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CF07" w14:textId="56C25018" w:rsidR="00C0036E" w:rsidRDefault="00C0036E" w:rsidP="00C0036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Z A R Z Ą D Z E N I E     Nr </w:t>
      </w:r>
      <w:r w:rsidR="00BF080F"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21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/2024</w:t>
      </w:r>
    </w:p>
    <w:p w14:paraId="3FFDEF59" w14:textId="77777777" w:rsidR="00C0036E" w:rsidRDefault="00C0036E" w:rsidP="00C0036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Wójta Gminy  Radzanów</w:t>
      </w:r>
    </w:p>
    <w:p w14:paraId="0BD3FED4" w14:textId="2DAA3DE8" w:rsidR="00C0036E" w:rsidRDefault="00C0036E" w:rsidP="00C0036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 z dnia </w:t>
      </w:r>
      <w:r w:rsidR="00264F5E"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20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lutego  2024 roku</w:t>
      </w:r>
    </w:p>
    <w:p w14:paraId="5EE3C828" w14:textId="77777777" w:rsidR="00C0036E" w:rsidRDefault="00C0036E" w:rsidP="00C0036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</w:p>
    <w:p w14:paraId="638288C3" w14:textId="77777777" w:rsidR="00C0036E" w:rsidRDefault="00C0036E" w:rsidP="00C0036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21C57FB4" w14:textId="77777777" w:rsidR="00C0036E" w:rsidRDefault="00C0036E" w:rsidP="00C0036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kern w:val="0"/>
          <w:sz w:val="24"/>
          <w:lang w:eastAsia="pl-PL"/>
          <w14:ligatures w14:val="none"/>
        </w:rPr>
        <w:t xml:space="preserve"> w sprawie: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</w:t>
      </w:r>
      <w:r w:rsidRPr="00BF080F"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powołania komisji przetargowej.</w:t>
      </w:r>
    </w:p>
    <w:p w14:paraId="30C0CE38" w14:textId="77777777" w:rsidR="00C0036E" w:rsidRDefault="00C0036E" w:rsidP="00C0036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6FB40C2A" w14:textId="77777777" w:rsidR="00C0036E" w:rsidRDefault="00C0036E" w:rsidP="00C0036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69438E95" w14:textId="77777777" w:rsidR="00C0036E" w:rsidRDefault="00C0036E" w:rsidP="00C0036E">
      <w:pPr>
        <w:spacing w:before="100" w:beforeAutospacing="1" w:after="100" w:afterAutospacing="1" w:line="240" w:lineRule="auto"/>
        <w:ind w:left="954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Theme="minorHAnsi" w:eastAsiaTheme="minorEastAsia" w:hAnsiTheme="minorHAnsi" w:cs="Times New Roman"/>
          <w:kern w:val="0"/>
          <w:sz w:val="24"/>
          <w:lang w:eastAsia="pl-PL"/>
          <w14:ligatures w14:val="none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Na podstawie art.53 ust.2 ustawy z dnia  11 września 2019r . Prawo zamówień </w:t>
      </w:r>
    </w:p>
    <w:p w14:paraId="2A50B2B2" w14:textId="7C4CF48F" w:rsidR="00C0036E" w:rsidRPr="00BF080F" w:rsidRDefault="00C0036E" w:rsidP="00BF080F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publicznych (t. j. Dz. U. z 2023; poz.1605 ze zm.) w związku z ogłoszeniem przetargu nieograniczonego dla zamówienia pn.:</w:t>
      </w:r>
      <w:bookmarkStart w:id="0" w:name="_Hlk146632731"/>
      <w:bookmarkStart w:id="1" w:name="_Hlk145054856"/>
      <w:r>
        <w:rPr>
          <w:rFonts w:ascii="Times New Roman" w:eastAsia="Calibri" w:hAnsi="Times New Roman" w:cs="Times New Roman"/>
          <w:bCs/>
          <w:color w:val="000000"/>
          <w:kern w:val="0"/>
          <w:szCs w:val="28"/>
          <w14:ligatures w14:val="none"/>
        </w:rPr>
        <w:t xml:space="preserve"> </w:t>
      </w:r>
      <w:bookmarkEnd w:id="0"/>
      <w:bookmarkEnd w:id="1"/>
      <w:r w:rsidR="00BF080F">
        <w:rPr>
          <w:rFonts w:ascii="Times New Roman" w:eastAsia="Calibri" w:hAnsi="Times New Roman" w:cs="Times New Roman"/>
          <w:bCs/>
          <w:color w:val="000000"/>
          <w:kern w:val="0"/>
          <w:szCs w:val="28"/>
          <w14:ligatures w14:val="none"/>
        </w:rPr>
        <w:t>„</w:t>
      </w:r>
      <w:r w:rsidR="00BF080F" w:rsidRPr="00BF080F">
        <w:rPr>
          <w:rFonts w:ascii="Times New Roman" w:hAnsi="Times New Roman" w:cs="Times New Roman"/>
          <w:bCs/>
          <w:sz w:val="24"/>
        </w:rPr>
        <w:t>Termomodernizacja budynków szkół na terenie gm</w:t>
      </w:r>
      <w:r w:rsidR="00BF080F">
        <w:rPr>
          <w:rFonts w:ascii="Times New Roman" w:hAnsi="Times New Roman" w:cs="Times New Roman"/>
          <w:bCs/>
          <w:sz w:val="24"/>
        </w:rPr>
        <w:t>iny</w:t>
      </w:r>
      <w:r w:rsidR="00BF080F" w:rsidRPr="00BF080F">
        <w:rPr>
          <w:rFonts w:ascii="Times New Roman" w:hAnsi="Times New Roman" w:cs="Times New Roman"/>
          <w:bCs/>
          <w:sz w:val="24"/>
        </w:rPr>
        <w:t xml:space="preserve"> Radzanów</w:t>
      </w:r>
      <w:r w:rsidR="00BF080F">
        <w:rPr>
          <w:rFonts w:ascii="Times New Roman" w:hAnsi="Times New Roman" w:cs="Times New Roman"/>
          <w:bCs/>
          <w:sz w:val="24"/>
        </w:rPr>
        <w:t xml:space="preserve"> ”</w:t>
      </w:r>
      <w:r>
        <w:rPr>
          <w:rFonts w:ascii="Calibri" w:eastAsia="Arial" w:hAnsi="Calibri" w:cs="Calibri"/>
          <w:b w:val="0"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zarządzam, co następuje:</w:t>
      </w:r>
    </w:p>
    <w:p w14:paraId="74E41779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both"/>
        <w:rPr>
          <w:rFonts w:asciiTheme="minorHAnsi" w:eastAsiaTheme="minorEastAsia" w:hAnsiTheme="minorHAnsi" w:cs="Times New Roman"/>
          <w:b w:val="0"/>
          <w:bCs/>
          <w:kern w:val="0"/>
          <w:sz w:val="24"/>
          <w:lang w:eastAsia="pl-PL"/>
          <w14:ligatures w14:val="none"/>
        </w:rPr>
      </w:pPr>
    </w:p>
    <w:p w14:paraId="6D6581BA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1.</w:t>
      </w:r>
    </w:p>
    <w:p w14:paraId="6A2EB7AD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1D495279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Powołuję komisję przetargową do oceny złożonych ofert i wyboru najkorzystniejszej oferty,                     w składzie:</w:t>
      </w:r>
    </w:p>
    <w:p w14:paraId="20EDB1A4" w14:textId="77777777" w:rsidR="00C0036E" w:rsidRDefault="00C0036E" w:rsidP="00C003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Przewodniczący komisji – Genowefa Jaworska</w:t>
      </w:r>
    </w:p>
    <w:p w14:paraId="59C4B792" w14:textId="77777777" w:rsidR="00C0036E" w:rsidRDefault="00C0036E" w:rsidP="00C003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Sekretarz komisji            -  Magdalena Jagodzińska</w:t>
      </w:r>
    </w:p>
    <w:p w14:paraId="6AC33174" w14:textId="22E3F0E3" w:rsidR="00C0036E" w:rsidRDefault="00C0036E" w:rsidP="00C003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Członek komisji              -  </w:t>
      </w:r>
      <w:r w:rsidR="00136573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Zofia </w:t>
      </w:r>
      <w:proofErr w:type="spellStart"/>
      <w:r w:rsidR="00136573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Ruszczyk</w:t>
      </w:r>
      <w:proofErr w:type="spellEnd"/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   </w:t>
      </w:r>
    </w:p>
    <w:p w14:paraId="5D4D320A" w14:textId="77777777" w:rsidR="00C0036E" w:rsidRDefault="00C0036E" w:rsidP="00C0036E">
      <w:pPr>
        <w:spacing w:before="100" w:beforeAutospacing="1" w:after="100" w:afterAutospacing="1" w:line="240" w:lineRule="auto"/>
        <w:ind w:left="644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</w:p>
    <w:p w14:paraId="75858FFB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2.</w:t>
      </w:r>
    </w:p>
    <w:p w14:paraId="1FF19509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11EF2FB2" w14:textId="77777777" w:rsidR="00C0036E" w:rsidRDefault="00C0036E" w:rsidP="00C0036E">
      <w:pPr>
        <w:spacing w:after="1" w:line="240" w:lineRule="auto"/>
        <w:ind w:left="14"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200586B3" w14:textId="77777777" w:rsidR="00C0036E" w:rsidRDefault="00C0036E" w:rsidP="00C0036E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0F0D3C00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  <w:t>§ 3.</w:t>
      </w:r>
    </w:p>
    <w:p w14:paraId="09C37D9B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2BB6603A" w14:textId="29BF801A" w:rsidR="00C0036E" w:rsidRDefault="00C0036E" w:rsidP="00C0036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Termin otwarcia  ofert nastąpi w dniu </w:t>
      </w:r>
      <w:r w:rsidR="00BF080F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5 marca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2024 roku o godz.</w:t>
      </w:r>
      <w:r w:rsidR="00136573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9.20.</w:t>
      </w:r>
    </w:p>
    <w:p w14:paraId="0E965E66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39B033EA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4.</w:t>
      </w:r>
    </w:p>
    <w:p w14:paraId="37C46F13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05E6084B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Zamawiający zapewni niezbędną obsługę prac komisji.</w:t>
      </w:r>
    </w:p>
    <w:p w14:paraId="64D8D74C" w14:textId="77777777" w:rsidR="00C0036E" w:rsidRDefault="00C0036E" w:rsidP="00C0036E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6DC86555" w14:textId="77777777" w:rsidR="00C0036E" w:rsidRDefault="00C0036E" w:rsidP="00C0036E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3BE46F35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5.</w:t>
      </w:r>
    </w:p>
    <w:p w14:paraId="458B0B83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02457078" w14:textId="77777777" w:rsidR="00C0036E" w:rsidRDefault="00C0036E" w:rsidP="00C0036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Zarządzenie wchodzi w życie z dniem podpisania.</w:t>
      </w:r>
    </w:p>
    <w:p w14:paraId="419B9C2C" w14:textId="77777777" w:rsidR="004062CC" w:rsidRDefault="004062CC" w:rsidP="004062C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Wójt Gminy</w:t>
      </w:r>
    </w:p>
    <w:p w14:paraId="09C32E16" w14:textId="77777777" w:rsidR="004062CC" w:rsidRDefault="004062CC" w:rsidP="004062C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Sławomir </w:t>
      </w:r>
      <w:proofErr w:type="spellStart"/>
      <w:r>
        <w:rPr>
          <w:rFonts w:ascii="Times New Roman" w:hAnsi="Times New Roman"/>
          <w:sz w:val="24"/>
        </w:rPr>
        <w:t>Kruśliński</w:t>
      </w:r>
      <w:proofErr w:type="spellEnd"/>
    </w:p>
    <w:p w14:paraId="55F218B9" w14:textId="77777777" w:rsidR="00C0036E" w:rsidRDefault="00C0036E" w:rsidP="004062CC">
      <w:pPr>
        <w:jc w:val="right"/>
      </w:pPr>
    </w:p>
    <w:p w14:paraId="43AB4EB8" w14:textId="77777777" w:rsidR="00C0036E" w:rsidRDefault="00C0036E" w:rsidP="00C0036E"/>
    <w:p w14:paraId="603D10EB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32111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83"/>
    <w:rsid w:val="00136573"/>
    <w:rsid w:val="00264F5E"/>
    <w:rsid w:val="004062CC"/>
    <w:rsid w:val="004F6B5A"/>
    <w:rsid w:val="007765DB"/>
    <w:rsid w:val="00BE3683"/>
    <w:rsid w:val="00BF080F"/>
    <w:rsid w:val="00C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7DD8"/>
  <w15:chartTrackingRefBased/>
  <w15:docId w15:val="{14668211-5D80-4C6E-B22C-2550D4EC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36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10</cp:revision>
  <cp:lastPrinted>2024-02-27T13:31:00Z</cp:lastPrinted>
  <dcterms:created xsi:type="dcterms:W3CDTF">2024-02-22T12:03:00Z</dcterms:created>
  <dcterms:modified xsi:type="dcterms:W3CDTF">2024-03-29T10:14:00Z</dcterms:modified>
</cp:coreProperties>
</file>