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FA" w:rsidRPr="0042533A" w:rsidRDefault="00893AFA" w:rsidP="004253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42533A">
        <w:rPr>
          <w:rFonts w:ascii="Times New Roman" w:eastAsia="Times New Roman" w:hAnsi="Times New Roman"/>
          <w:b/>
          <w:sz w:val="28"/>
          <w:szCs w:val="20"/>
          <w:lang w:eastAsia="pl-PL"/>
        </w:rPr>
        <w:t>Zarządzenie Nr 29/2014</w:t>
      </w:r>
    </w:p>
    <w:p w:rsidR="00893AFA" w:rsidRPr="0042533A" w:rsidRDefault="00893AFA" w:rsidP="00893A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42533A">
        <w:rPr>
          <w:rFonts w:ascii="Times New Roman" w:eastAsia="Times New Roman" w:hAnsi="Times New Roman"/>
          <w:b/>
          <w:sz w:val="28"/>
          <w:szCs w:val="20"/>
          <w:lang w:eastAsia="pl-PL"/>
        </w:rPr>
        <w:t>Wójta Gminy Radzanów</w:t>
      </w:r>
    </w:p>
    <w:p w:rsidR="00893AFA" w:rsidRPr="0042533A" w:rsidRDefault="00893AFA" w:rsidP="004253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42533A">
        <w:rPr>
          <w:rFonts w:ascii="Times New Roman" w:eastAsia="Times New Roman" w:hAnsi="Times New Roman"/>
          <w:b/>
          <w:sz w:val="28"/>
          <w:szCs w:val="20"/>
          <w:lang w:eastAsia="pl-PL"/>
        </w:rPr>
        <w:t>z dnia 29 maja 2014r.</w:t>
      </w:r>
    </w:p>
    <w:p w:rsidR="00893AFA" w:rsidRPr="00893AFA" w:rsidRDefault="00893AFA" w:rsidP="00893AFA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0"/>
          <w:lang w:eastAsia="pl-PL"/>
        </w:rPr>
      </w:pPr>
    </w:p>
    <w:p w:rsidR="00D4224E" w:rsidRDefault="00893AFA" w:rsidP="00D42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224E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sprawie: zmiany Zarządzenia Nr  14/2011  Wójta Gminy Radzanów z dnia  23 maja 2011r. </w:t>
      </w:r>
    </w:p>
    <w:p w:rsidR="00D4224E" w:rsidRDefault="00D4224E" w:rsidP="00D42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="00893AFA" w:rsidRPr="00D4224E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wprowadzenia zasad  (polityki) rachunkowości oraz wprowadzenia </w:t>
      </w:r>
    </w:p>
    <w:p w:rsidR="00D4224E" w:rsidRDefault="00D4224E" w:rsidP="00D42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="00893AFA" w:rsidRPr="00D4224E">
        <w:rPr>
          <w:rFonts w:ascii="Times New Roman" w:eastAsia="Times New Roman" w:hAnsi="Times New Roman"/>
          <w:sz w:val="24"/>
          <w:szCs w:val="24"/>
          <w:lang w:eastAsia="pl-PL"/>
        </w:rPr>
        <w:t>w życie instrukcji regulujących zagadnienia  finansowe w Urzędzie Gminy</w:t>
      </w:r>
    </w:p>
    <w:p w:rsidR="00893AFA" w:rsidRPr="00D4224E" w:rsidRDefault="00D4224E" w:rsidP="00D42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="00893AFA" w:rsidRPr="00D4224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893AFA" w:rsidRPr="00D4224E">
        <w:rPr>
          <w:rFonts w:ascii="Times New Roman" w:eastAsia="Times New Roman" w:hAnsi="Times New Roman"/>
          <w:sz w:val="24"/>
          <w:szCs w:val="24"/>
          <w:lang w:eastAsia="pl-PL"/>
        </w:rPr>
        <w:t>Radzanów.</w:t>
      </w:r>
    </w:p>
    <w:p w:rsidR="00893AFA" w:rsidRPr="00893AFA" w:rsidRDefault="00893AFA" w:rsidP="00114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93AFA" w:rsidRPr="00893AFA" w:rsidRDefault="00893AFA" w:rsidP="001141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893AFA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Na podstawie art. 10 ust. 2 ustawy z dnia 29 września 1994r. o rachunkowości </w:t>
      </w:r>
    </w:p>
    <w:p w:rsidR="00893AFA" w:rsidRPr="00893AFA" w:rsidRDefault="00893AFA" w:rsidP="001141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893AFA">
        <w:rPr>
          <w:rFonts w:ascii="Times New Roman" w:eastAsia="Times New Roman" w:hAnsi="Times New Roman"/>
          <w:sz w:val="24"/>
          <w:szCs w:val="20"/>
          <w:lang w:eastAsia="pl-PL"/>
        </w:rPr>
        <w:t xml:space="preserve">( Tekst jednolity </w:t>
      </w:r>
      <w:proofErr w:type="spellStart"/>
      <w:r w:rsidRPr="00893AFA">
        <w:rPr>
          <w:rFonts w:ascii="Times New Roman" w:eastAsia="Times New Roman" w:hAnsi="Times New Roman"/>
          <w:sz w:val="24"/>
          <w:szCs w:val="20"/>
          <w:lang w:eastAsia="pl-PL"/>
        </w:rPr>
        <w:t>Dz.U</w:t>
      </w:r>
      <w:proofErr w:type="spellEnd"/>
      <w:r w:rsidRPr="00893AFA">
        <w:rPr>
          <w:rFonts w:ascii="Times New Roman" w:eastAsia="Times New Roman" w:hAnsi="Times New Roman"/>
          <w:sz w:val="24"/>
          <w:szCs w:val="20"/>
          <w:lang w:eastAsia="pl-PL"/>
        </w:rPr>
        <w:t xml:space="preserve">. z 2009r. Nr 152 poz. 1223 z </w:t>
      </w:r>
      <w:proofErr w:type="spellStart"/>
      <w:r w:rsidRPr="00893AFA">
        <w:rPr>
          <w:rFonts w:ascii="Times New Roman" w:eastAsia="Times New Roman" w:hAnsi="Times New Roman"/>
          <w:sz w:val="24"/>
          <w:szCs w:val="20"/>
          <w:lang w:eastAsia="pl-PL"/>
        </w:rPr>
        <w:t>późn</w:t>
      </w:r>
      <w:proofErr w:type="spellEnd"/>
      <w:r w:rsidRPr="00893AFA">
        <w:rPr>
          <w:rFonts w:ascii="Times New Roman" w:eastAsia="Times New Roman" w:hAnsi="Times New Roman"/>
          <w:sz w:val="24"/>
          <w:szCs w:val="20"/>
          <w:lang w:eastAsia="pl-PL"/>
        </w:rPr>
        <w:t xml:space="preserve"> zmianami) oraz rozporządzenia Ministra Finansów z dnia 19 stycznia 2012r.  zmieniającego rozporządzenie w sprawie szczególnych zasad rachunkowości oraz planów kont dla budżetu państwa, budżetów jednostek samorządu terytorialnego oraz niektórych jednostek sektora finansów publicznych (</w:t>
      </w:r>
      <w:proofErr w:type="spellStart"/>
      <w:r w:rsidRPr="00893AFA">
        <w:rPr>
          <w:rFonts w:ascii="Times New Roman" w:eastAsia="Times New Roman" w:hAnsi="Times New Roman"/>
          <w:sz w:val="24"/>
          <w:szCs w:val="20"/>
          <w:lang w:eastAsia="pl-PL"/>
        </w:rPr>
        <w:t>Dz.U</w:t>
      </w:r>
      <w:proofErr w:type="spellEnd"/>
      <w:r w:rsidRPr="00893AFA">
        <w:rPr>
          <w:rFonts w:ascii="Times New Roman" w:eastAsia="Times New Roman" w:hAnsi="Times New Roman"/>
          <w:sz w:val="24"/>
          <w:szCs w:val="20"/>
          <w:lang w:eastAsia="pl-PL"/>
        </w:rPr>
        <w:t>. z 201</w:t>
      </w:r>
      <w:r w:rsidR="00D604DE">
        <w:rPr>
          <w:rFonts w:ascii="Times New Roman" w:eastAsia="Times New Roman" w:hAnsi="Times New Roman"/>
          <w:sz w:val="24"/>
          <w:szCs w:val="20"/>
          <w:lang w:eastAsia="pl-PL"/>
        </w:rPr>
        <w:t>3r. poz. 885</w:t>
      </w:r>
      <w:r w:rsidRPr="00893AFA">
        <w:rPr>
          <w:rFonts w:ascii="Times New Roman" w:eastAsia="Times New Roman" w:hAnsi="Times New Roman"/>
          <w:sz w:val="24"/>
          <w:szCs w:val="20"/>
          <w:lang w:eastAsia="pl-PL"/>
        </w:rPr>
        <w:t xml:space="preserve">), zwanego dalej „rozporządzeniem”, </w:t>
      </w:r>
    </w:p>
    <w:p w:rsidR="00893AFA" w:rsidRPr="0042533A" w:rsidRDefault="00893AFA" w:rsidP="00425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17E"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893AFA" w:rsidRPr="0042533A" w:rsidRDefault="00893AFA" w:rsidP="00893A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533A"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</w:p>
    <w:p w:rsidR="00893AFA" w:rsidRPr="0011417E" w:rsidRDefault="00893AFA" w:rsidP="00893A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3AFA" w:rsidRPr="0011417E" w:rsidRDefault="00D604DE" w:rsidP="00D4224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1417E">
        <w:rPr>
          <w:rFonts w:ascii="Times New Roman" w:eastAsia="Times New Roman" w:hAnsi="Times New Roman"/>
          <w:sz w:val="24"/>
          <w:szCs w:val="24"/>
          <w:lang w:eastAsia="pl-PL"/>
        </w:rPr>
        <w:t xml:space="preserve">Zmienia się w </w:t>
      </w:r>
      <w:r w:rsidR="00893AFA" w:rsidRPr="0011417E">
        <w:rPr>
          <w:rFonts w:ascii="Times New Roman" w:eastAsia="Times New Roman" w:hAnsi="Times New Roman"/>
          <w:sz w:val="24"/>
          <w:szCs w:val="24"/>
          <w:lang w:eastAsia="pl-PL"/>
        </w:rPr>
        <w:t>Załącznik</w:t>
      </w:r>
      <w:r w:rsidRPr="0011417E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893AFA" w:rsidRPr="0011417E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 w:rsidRPr="0011417E">
        <w:rPr>
          <w:rFonts w:ascii="Times New Roman" w:eastAsia="Times New Roman" w:hAnsi="Times New Roman"/>
          <w:sz w:val="24"/>
          <w:szCs w:val="24"/>
          <w:lang w:eastAsia="pl-PL"/>
        </w:rPr>
        <w:t>4 Zakładowy plan kont dla Urzędu</w:t>
      </w:r>
      <w:r w:rsidR="00893AFA" w:rsidRPr="0011417E">
        <w:rPr>
          <w:rFonts w:ascii="Times New Roman" w:eastAsia="Times New Roman" w:hAnsi="Times New Roman"/>
          <w:sz w:val="24"/>
          <w:szCs w:val="24"/>
          <w:lang w:eastAsia="pl-PL"/>
        </w:rPr>
        <w:t xml:space="preserve"> Gminy </w:t>
      </w:r>
      <w:r w:rsidRPr="0011417E">
        <w:rPr>
          <w:rFonts w:ascii="Times New Roman" w:eastAsia="Times New Roman" w:hAnsi="Times New Roman"/>
          <w:sz w:val="24"/>
          <w:szCs w:val="24"/>
          <w:lang w:eastAsia="pl-PL"/>
        </w:rPr>
        <w:t>w Radzanowie opis konta 201</w:t>
      </w:r>
      <w:r w:rsidR="0011417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11417E" w:rsidRPr="0011417E">
        <w:rPr>
          <w:rFonts w:ascii="Times New Roman" w:eastAsia="Times New Roman" w:hAnsi="Times New Roman"/>
          <w:sz w:val="24"/>
          <w:szCs w:val="24"/>
          <w:lang w:eastAsia="pl-PL"/>
        </w:rPr>
        <w:t xml:space="preserve">który </w:t>
      </w:r>
      <w:r w:rsidR="00893AFA" w:rsidRPr="0011417E"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 nowe brzmienie </w:t>
      </w:r>
      <w:r w:rsidRPr="0011417E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893AFA" w:rsidRPr="001141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93AFA" w:rsidRPr="00D051BF" w:rsidRDefault="00893AFA" w:rsidP="00893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893AFA" w:rsidRPr="00D051BF" w:rsidRDefault="00893AFA" w:rsidP="00893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D051B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Konto 201 „Rozrachunki z odbiorcami i dostawcami”</w:t>
      </w:r>
    </w:p>
    <w:p w:rsidR="00893AFA" w:rsidRPr="00D051BF" w:rsidRDefault="00893AFA" w:rsidP="00893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Konto 201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służy do ewidencji rozrachunków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i roszczeń krajowych i zagranicznych prowadzonych z odbiorcami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z tytułu dostaw, robót i usług, 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tym również zaliczek na poczet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dostaw,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robót i 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sług oraz kaucji gwarancyjnych a także należności z tytułu przychodów finansowych.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koncie 201 nie ujmuje się należności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urzędu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zaliczanych do dochodów budżetowych, które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są ujmowane na koncie </w:t>
      </w:r>
      <w:r w:rsidRPr="00D051BF">
        <w:rPr>
          <w:rFonts w:ascii="Times New Roman" w:hAnsi="Times New Roman"/>
          <w:color w:val="0000FF"/>
          <w:sz w:val="24"/>
          <w:szCs w:val="24"/>
          <w:lang w:eastAsia="pl-PL"/>
        </w:rPr>
        <w:t>221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. W związku z tym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funkcja konta 201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jest ograniczona do ewidencji operacji prowadzonych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z dostawcami.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Konto 201 obciąża się</w:t>
      </w:r>
      <w:r w:rsidR="00D604D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koniec każdego miesiąca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 powstałe należności i roszczenia oraz spłatę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i zmniejsze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nie zobowiązań, a uznaje się za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powstałe zobowiązania oraz spłatę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zmniejszenie należności </w:t>
      </w:r>
      <w:r w:rsidR="0011417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i roszczeń.</w:t>
      </w:r>
    </w:p>
    <w:p w:rsidR="00D4224E" w:rsidRDefault="00893AFA" w:rsidP="00D4224E">
      <w:pPr>
        <w:pStyle w:val="Default"/>
        <w:jc w:val="both"/>
        <w:rPr>
          <w:sz w:val="19"/>
          <w:szCs w:val="19"/>
        </w:rPr>
      </w:pPr>
      <w:r w:rsidRPr="00D051BF">
        <w:rPr>
          <w:rFonts w:ascii="Times New Roman" w:hAnsi="Times New Roman"/>
          <w:lang w:eastAsia="pl-PL"/>
        </w:rPr>
        <w:t>Ewidencja szczegółowa prowadzon</w:t>
      </w:r>
      <w:r>
        <w:rPr>
          <w:rFonts w:ascii="Times New Roman" w:hAnsi="Times New Roman"/>
          <w:lang w:eastAsia="pl-PL"/>
        </w:rPr>
        <w:t xml:space="preserve">a do konta 201 zapewnia  </w:t>
      </w:r>
      <w:r w:rsidRPr="00D051BF">
        <w:rPr>
          <w:rFonts w:ascii="Times New Roman" w:hAnsi="Times New Roman"/>
          <w:lang w:eastAsia="pl-PL"/>
        </w:rPr>
        <w:t>możliwość ustalenia należności i zobowiązań krajowych i zagranicznych</w:t>
      </w:r>
      <w:r>
        <w:rPr>
          <w:rFonts w:ascii="Times New Roman" w:hAnsi="Times New Roman"/>
          <w:lang w:eastAsia="pl-PL"/>
        </w:rPr>
        <w:t xml:space="preserve"> </w:t>
      </w:r>
      <w:r w:rsidRPr="00D051BF">
        <w:rPr>
          <w:rFonts w:ascii="Times New Roman" w:hAnsi="Times New Roman"/>
          <w:lang w:eastAsia="pl-PL"/>
        </w:rPr>
        <w:t>według poszczególnych kontrahentów</w:t>
      </w:r>
      <w:r>
        <w:rPr>
          <w:rFonts w:ascii="Times New Roman" w:hAnsi="Times New Roman"/>
          <w:lang w:eastAsia="pl-PL"/>
        </w:rPr>
        <w:t xml:space="preserve"> i klasyfikacji budżetowej na koniec każdego kwartału</w:t>
      </w:r>
      <w:r w:rsidRPr="00D051BF">
        <w:rPr>
          <w:rFonts w:ascii="Times New Roman" w:hAnsi="Times New Roman"/>
          <w:lang w:eastAsia="pl-PL"/>
        </w:rPr>
        <w:t>.</w:t>
      </w:r>
      <w:r>
        <w:rPr>
          <w:rFonts w:ascii="Times New Roman" w:hAnsi="Times New Roman"/>
          <w:lang w:eastAsia="pl-PL"/>
        </w:rPr>
        <w:t xml:space="preserve"> Na koncie 201 nie księguje się należnoś</w:t>
      </w:r>
      <w:r w:rsidR="00D604DE">
        <w:rPr>
          <w:rFonts w:ascii="Times New Roman" w:hAnsi="Times New Roman"/>
          <w:lang w:eastAsia="pl-PL"/>
        </w:rPr>
        <w:t>ci</w:t>
      </w:r>
      <w:r w:rsidR="0011417E">
        <w:rPr>
          <w:rFonts w:ascii="Times New Roman" w:hAnsi="Times New Roman"/>
          <w:lang w:eastAsia="pl-PL"/>
        </w:rPr>
        <w:t xml:space="preserve"> </w:t>
      </w:r>
      <w:r w:rsidR="00D4224E">
        <w:rPr>
          <w:rFonts w:ascii="Times New Roman" w:hAnsi="Times New Roman"/>
          <w:lang w:eastAsia="pl-PL"/>
        </w:rPr>
        <w:t xml:space="preserve">                 </w:t>
      </w:r>
      <w:bookmarkStart w:id="0" w:name="_GoBack"/>
      <w:bookmarkEnd w:id="0"/>
      <w:r w:rsidR="00D604DE">
        <w:rPr>
          <w:rFonts w:ascii="Times New Roman" w:hAnsi="Times New Roman"/>
          <w:lang w:eastAsia="pl-PL"/>
        </w:rPr>
        <w:t>i zobowiązań w ciągu miesiąca</w:t>
      </w:r>
      <w:r>
        <w:rPr>
          <w:rFonts w:ascii="Times New Roman" w:hAnsi="Times New Roman"/>
          <w:lang w:eastAsia="pl-PL"/>
        </w:rPr>
        <w:t xml:space="preserve"> lecz </w:t>
      </w:r>
      <w:r w:rsidR="00D604DE">
        <w:rPr>
          <w:rFonts w:ascii="Times New Roman" w:hAnsi="Times New Roman"/>
          <w:lang w:eastAsia="pl-PL"/>
        </w:rPr>
        <w:t xml:space="preserve"> ujmuje się bezpośrednio w koszty</w:t>
      </w:r>
      <w:r w:rsidR="0011417E">
        <w:rPr>
          <w:rFonts w:ascii="Times New Roman" w:hAnsi="Times New Roman"/>
          <w:lang w:eastAsia="pl-PL"/>
        </w:rPr>
        <w:t xml:space="preserve">. </w:t>
      </w:r>
      <w:r w:rsidR="00D4224E">
        <w:rPr>
          <w:rFonts w:ascii="Times New Roman" w:hAnsi="Times New Roman"/>
          <w:lang w:eastAsia="pl-PL"/>
        </w:rPr>
        <w:t xml:space="preserve">W </w:t>
      </w:r>
      <w:r w:rsidR="00D4224E">
        <w:rPr>
          <w:sz w:val="19"/>
          <w:szCs w:val="19"/>
        </w:rPr>
        <w:t xml:space="preserve"> </w:t>
      </w:r>
      <w:r w:rsidR="00D4224E" w:rsidRPr="00D4224E">
        <w:rPr>
          <w:rFonts w:ascii="Times New Roman" w:hAnsi="Times New Roman" w:cs="Times New Roman"/>
        </w:rPr>
        <w:t xml:space="preserve">księgach danego miesiąca ujmowane są zobowiązania  i należności dotyczące kosztów </w:t>
      </w:r>
      <w:r w:rsidR="00D4224E">
        <w:rPr>
          <w:rFonts w:ascii="Times New Roman" w:hAnsi="Times New Roman" w:cs="Times New Roman"/>
        </w:rPr>
        <w:t xml:space="preserve">i dochodów </w:t>
      </w:r>
      <w:r w:rsidR="00D4224E" w:rsidRPr="00D4224E">
        <w:rPr>
          <w:rFonts w:ascii="Times New Roman" w:hAnsi="Times New Roman" w:cs="Times New Roman"/>
        </w:rPr>
        <w:t xml:space="preserve">danego miesiąca z </w:t>
      </w:r>
      <w:r w:rsidR="00D4224E">
        <w:rPr>
          <w:rFonts w:ascii="Times New Roman" w:hAnsi="Times New Roman" w:cs="Times New Roman"/>
        </w:rPr>
        <w:t>datą wpływu do referatu finansowego</w:t>
      </w:r>
      <w:r w:rsidR="00D4224E" w:rsidRPr="00D4224E">
        <w:rPr>
          <w:rFonts w:ascii="Times New Roman" w:hAnsi="Times New Roman" w:cs="Times New Roman"/>
        </w:rPr>
        <w:t xml:space="preserve"> do 5 dnia następnego miesiąca kalendarzowego włącznie, ze względu na termin złożenia sprawozdań ( 10 dzień każdego miesiąca). Wyjątek stanowi miesiąc grudzień, w którym ujmuje się zobowiązania dotyczące grudnia z datą wpływu na dzień 30 stycznia włącznie następnego roku</w:t>
      </w:r>
      <w:r w:rsidR="00D4224E">
        <w:rPr>
          <w:rFonts w:ascii="Times New Roman" w:hAnsi="Times New Roman" w:cs="Times New Roman"/>
        </w:rPr>
        <w:t>.</w:t>
      </w:r>
      <w:r w:rsidR="00D4224E">
        <w:rPr>
          <w:sz w:val="19"/>
          <w:szCs w:val="19"/>
        </w:rPr>
        <w:t xml:space="preserve"> </w:t>
      </w:r>
    </w:p>
    <w:p w:rsidR="00893AFA" w:rsidRPr="00D051BF" w:rsidRDefault="00893AFA" w:rsidP="00893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Konto 201 w jednostkach budżetowych może wykazywać dwa salda. Saldo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oznacza stan należności z tytułu wypłaconych zaliczek na poczet dostaw,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robót i usług, a saldo Ma stan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zobowiązań. </w:t>
      </w:r>
    </w:p>
    <w:p w:rsidR="00D604DE" w:rsidRPr="0042533A" w:rsidRDefault="00D604DE" w:rsidP="00D604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533A">
        <w:rPr>
          <w:rFonts w:ascii="Times New Roman" w:eastAsia="Times New Roman" w:hAnsi="Times New Roman"/>
          <w:b/>
          <w:sz w:val="24"/>
          <w:szCs w:val="24"/>
          <w:lang w:eastAsia="pl-PL"/>
        </w:rPr>
        <w:t>§ 2.</w:t>
      </w:r>
    </w:p>
    <w:p w:rsidR="00D604DE" w:rsidRPr="0011417E" w:rsidRDefault="00D604DE" w:rsidP="00D604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3E5D" w:rsidRDefault="00D604DE" w:rsidP="00D422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17E"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 dniem podjęcia .</w:t>
      </w:r>
    </w:p>
    <w:p w:rsidR="0042533A" w:rsidRPr="0042533A" w:rsidRDefault="0042533A" w:rsidP="0042533A">
      <w:pPr>
        <w:spacing w:before="100" w:beforeAutospacing="1" w:after="100" w:afterAutospacing="1" w:line="240" w:lineRule="auto"/>
        <w:ind w:left="357"/>
        <w:contextualSpacing/>
        <w:jc w:val="right"/>
        <w:rPr>
          <w:rFonts w:ascii="Times New Roman" w:hAnsi="Times New Roman"/>
        </w:rPr>
      </w:pPr>
      <w:r w:rsidRPr="0042533A">
        <w:rPr>
          <w:rFonts w:ascii="Times New Roman" w:hAnsi="Times New Roman"/>
        </w:rPr>
        <w:t>Wójt Gminy</w:t>
      </w:r>
    </w:p>
    <w:p w:rsidR="0042533A" w:rsidRPr="0042533A" w:rsidRDefault="0042533A" w:rsidP="0042533A">
      <w:pPr>
        <w:spacing w:before="100" w:beforeAutospacing="1" w:after="100" w:afterAutospacing="1" w:line="240" w:lineRule="auto"/>
        <w:ind w:left="357"/>
        <w:contextualSpacing/>
        <w:jc w:val="right"/>
        <w:rPr>
          <w:rFonts w:ascii="Times New Roman" w:hAnsi="Times New Roman"/>
        </w:rPr>
      </w:pPr>
      <w:r w:rsidRPr="0042533A">
        <w:rPr>
          <w:rFonts w:ascii="Times New Roman" w:hAnsi="Times New Roman"/>
        </w:rPr>
        <w:t xml:space="preserve">Sławomir </w:t>
      </w:r>
      <w:proofErr w:type="spellStart"/>
      <w:r w:rsidRPr="0042533A">
        <w:rPr>
          <w:rFonts w:ascii="Times New Roman" w:hAnsi="Times New Roman"/>
        </w:rPr>
        <w:t>Kruśliński</w:t>
      </w:r>
      <w:proofErr w:type="spellEnd"/>
    </w:p>
    <w:p w:rsidR="0042533A" w:rsidRDefault="0042533A" w:rsidP="0042533A">
      <w:pPr>
        <w:spacing w:after="0" w:line="240" w:lineRule="auto"/>
        <w:jc w:val="right"/>
      </w:pPr>
    </w:p>
    <w:sectPr w:rsidR="0042533A" w:rsidSect="0035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3C2"/>
    <w:multiLevelType w:val="hybridMultilevel"/>
    <w:tmpl w:val="CD581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AFA"/>
    <w:rsid w:val="0011417E"/>
    <w:rsid w:val="003534CE"/>
    <w:rsid w:val="0042533A"/>
    <w:rsid w:val="004E3E5D"/>
    <w:rsid w:val="00893AFA"/>
    <w:rsid w:val="00D4224E"/>
    <w:rsid w:val="00D6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A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2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A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2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Oem User</cp:lastModifiedBy>
  <cp:revision>6</cp:revision>
  <cp:lastPrinted>2014-06-02T07:18:00Z</cp:lastPrinted>
  <dcterms:created xsi:type="dcterms:W3CDTF">2014-05-30T10:51:00Z</dcterms:created>
  <dcterms:modified xsi:type="dcterms:W3CDTF">2014-07-03T08:01:00Z</dcterms:modified>
</cp:coreProperties>
</file>