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00" w:rsidRPr="00A26572" w:rsidRDefault="00A26572" w:rsidP="00A265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572">
        <w:rPr>
          <w:rFonts w:ascii="Times New Roman" w:hAnsi="Times New Roman" w:cs="Times New Roman"/>
          <w:b/>
          <w:sz w:val="32"/>
          <w:szCs w:val="32"/>
        </w:rPr>
        <w:t>ZARZĄDZENIE  Nr  51/2019</w:t>
      </w:r>
    </w:p>
    <w:p w:rsidR="00A26572" w:rsidRPr="00A26572" w:rsidRDefault="00A26572" w:rsidP="00A265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2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2">
        <w:rPr>
          <w:rFonts w:ascii="Times New Roman" w:hAnsi="Times New Roman" w:cs="Times New Roman"/>
          <w:b/>
          <w:sz w:val="28"/>
          <w:szCs w:val="28"/>
        </w:rPr>
        <w:t>z dnia 31 października 2019r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572">
        <w:rPr>
          <w:rFonts w:ascii="Times New Roman" w:hAnsi="Times New Roman" w:cs="Times New Roman"/>
          <w:sz w:val="26"/>
          <w:szCs w:val="26"/>
        </w:rPr>
        <w:t>w sprawie:</w:t>
      </w:r>
      <w:r>
        <w:rPr>
          <w:rFonts w:ascii="Times New Roman" w:hAnsi="Times New Roman" w:cs="Times New Roman"/>
          <w:b/>
          <w:sz w:val="26"/>
          <w:szCs w:val="26"/>
        </w:rPr>
        <w:t xml:space="preserve"> podania do publicznej wiadomości na okres 21 dni </w:t>
      </w:r>
      <w:r w:rsidR="007E7D21"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wykaz dotyczący </w:t>
      </w:r>
      <w:r w:rsidR="007E7D21">
        <w:rPr>
          <w:rFonts w:ascii="Times New Roman" w:hAnsi="Times New Roman"/>
          <w:b/>
          <w:sz w:val="24"/>
          <w:szCs w:val="24"/>
          <w:lang w:eastAsia="pl-PL"/>
        </w:rPr>
        <w:t xml:space="preserve">lokalu użytkowego </w:t>
      </w:r>
      <w:r w:rsidR="007E7D21"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 przeznaczon</w:t>
      </w:r>
      <w:r w:rsidR="007E7D21"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="007E7D21"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 do oddania w </w:t>
      </w:r>
      <w:r w:rsidR="007E7D21">
        <w:rPr>
          <w:rFonts w:ascii="Times New Roman" w:hAnsi="Times New Roman"/>
          <w:b/>
          <w:sz w:val="24"/>
          <w:szCs w:val="24"/>
          <w:lang w:eastAsia="pl-PL"/>
        </w:rPr>
        <w:t>najem</w:t>
      </w:r>
      <w:r w:rsidR="007E7D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na okres powyżej 3 lat </w:t>
      </w:r>
      <w:r w:rsidR="009114A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w trybie bezprzetargowym w celu zawarcia kolejnej umowy.</w:t>
      </w: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572" w:rsidRDefault="00A26572" w:rsidP="00A26572">
      <w:pPr>
        <w:pStyle w:val="NormalnyWeb"/>
        <w:contextualSpacing/>
        <w:jc w:val="both"/>
        <w:rPr>
          <w:rStyle w:val="Pogrubienie"/>
          <w:b w:val="0"/>
        </w:rPr>
      </w:pPr>
      <w:r w:rsidRPr="00A26572">
        <w:rPr>
          <w:sz w:val="26"/>
          <w:szCs w:val="26"/>
        </w:rPr>
        <w:t xml:space="preserve">                       Na podstawie art. 30 ust.2 pkt 3 ustawy z dnia 8 marca 1990r </w:t>
      </w:r>
      <w:r w:rsidR="007E7D21">
        <w:rPr>
          <w:sz w:val="26"/>
          <w:szCs w:val="26"/>
        </w:rPr>
        <w:t xml:space="preserve">                                     </w:t>
      </w:r>
      <w:r w:rsidRPr="00A26572">
        <w:rPr>
          <w:sz w:val="26"/>
          <w:szCs w:val="26"/>
        </w:rPr>
        <w:t>o samorządzie gminnym(tj.</w:t>
      </w:r>
      <w:r>
        <w:rPr>
          <w:sz w:val="26"/>
          <w:szCs w:val="26"/>
        </w:rPr>
        <w:t xml:space="preserve"> </w:t>
      </w:r>
      <w:r w:rsidRPr="00A26572">
        <w:rPr>
          <w:sz w:val="26"/>
          <w:szCs w:val="26"/>
        </w:rPr>
        <w:t>Dz.</w:t>
      </w:r>
      <w:r>
        <w:rPr>
          <w:sz w:val="26"/>
          <w:szCs w:val="26"/>
        </w:rPr>
        <w:t xml:space="preserve"> </w:t>
      </w:r>
      <w:r w:rsidRPr="00A26572">
        <w:rPr>
          <w:sz w:val="26"/>
          <w:szCs w:val="26"/>
        </w:rPr>
        <w:t>U. z 2019r poz.506 ze zm.</w:t>
      </w:r>
      <w:r>
        <w:rPr>
          <w:sz w:val="26"/>
          <w:szCs w:val="26"/>
        </w:rPr>
        <w:t xml:space="preserve">) i art.35sierpnia1997r </w:t>
      </w:r>
      <w:r w:rsidR="007E7D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o gospodarce nieruchomościami(tj.</w:t>
      </w:r>
      <w:r w:rsidR="00073650">
        <w:rPr>
          <w:sz w:val="26"/>
          <w:szCs w:val="26"/>
        </w:rPr>
        <w:t xml:space="preserve"> </w:t>
      </w:r>
      <w:r>
        <w:rPr>
          <w:sz w:val="26"/>
          <w:szCs w:val="26"/>
        </w:rPr>
        <w:t>Dz.</w:t>
      </w:r>
      <w:r w:rsidR="00073650">
        <w:rPr>
          <w:sz w:val="26"/>
          <w:szCs w:val="26"/>
        </w:rPr>
        <w:t xml:space="preserve"> </w:t>
      </w:r>
      <w:r>
        <w:rPr>
          <w:sz w:val="26"/>
          <w:szCs w:val="26"/>
        </w:rPr>
        <w:t>U. z 2018r poz.</w:t>
      </w:r>
      <w:r w:rsidR="00F71C4D">
        <w:rPr>
          <w:sz w:val="26"/>
          <w:szCs w:val="26"/>
        </w:rPr>
        <w:t>2204</w:t>
      </w:r>
      <w:r>
        <w:rPr>
          <w:sz w:val="26"/>
          <w:szCs w:val="26"/>
        </w:rPr>
        <w:t xml:space="preserve"> ze zm.) wykonując  Uchwałę Rady Gminy Radzanó</w:t>
      </w:r>
      <w:r w:rsidR="00073650">
        <w:rPr>
          <w:sz w:val="26"/>
          <w:szCs w:val="26"/>
        </w:rPr>
        <w:t>w Nr</w:t>
      </w:r>
      <w:r>
        <w:rPr>
          <w:sz w:val="26"/>
          <w:szCs w:val="26"/>
        </w:rPr>
        <w:t xml:space="preserve"> XI/48/2019 </w:t>
      </w:r>
      <w:r w:rsidRPr="00A26572">
        <w:rPr>
          <w:rStyle w:val="Pogrubienie"/>
          <w:b w:val="0"/>
        </w:rPr>
        <w:t>w sprawie  wyrażenia zgody na zawarcie umowy najmu  na okres dłuższy niż 3 lata  w trybie bezprzetargowym lokalu użytkowego  stanow</w:t>
      </w:r>
      <w:r>
        <w:rPr>
          <w:rStyle w:val="Pogrubienie"/>
          <w:b w:val="0"/>
        </w:rPr>
        <w:t>iącego własność  Gminy Radzanów – zarządzam co następuje:</w:t>
      </w:r>
    </w:p>
    <w:p w:rsidR="00A26572" w:rsidRDefault="00A26572" w:rsidP="00A26572">
      <w:pPr>
        <w:pStyle w:val="NormalnyWeb"/>
        <w:contextualSpacing/>
        <w:jc w:val="both"/>
        <w:rPr>
          <w:rStyle w:val="Pogrubienie"/>
          <w:b w:val="0"/>
        </w:rPr>
      </w:pPr>
    </w:p>
    <w:p w:rsidR="00A26572" w:rsidRDefault="00A26572" w:rsidP="00A26572">
      <w:pPr>
        <w:pStyle w:val="NormalnyWeb"/>
        <w:contextualSpacing/>
        <w:jc w:val="center"/>
        <w:rPr>
          <w:rStyle w:val="Pogrubienie"/>
          <w:sz w:val="26"/>
          <w:szCs w:val="26"/>
        </w:rPr>
      </w:pPr>
      <w:r w:rsidRPr="00A26572">
        <w:rPr>
          <w:rStyle w:val="Pogrubienie"/>
          <w:sz w:val="26"/>
          <w:szCs w:val="26"/>
        </w:rPr>
        <w:t xml:space="preserve">§ 1. </w:t>
      </w:r>
    </w:p>
    <w:p w:rsidR="00A26572" w:rsidRDefault="00A26572" w:rsidP="00A26572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Podaje się do publicznej wiadomości wykaz </w:t>
      </w:r>
      <w:r w:rsidR="007E7D21" w:rsidRPr="007E7D21">
        <w:t>dotyczący lokalu użytkowego</w:t>
      </w:r>
      <w:r w:rsidR="007E7D21">
        <w:rPr>
          <w:b/>
        </w:rPr>
        <w:t xml:space="preserve"> </w:t>
      </w:r>
      <w:r>
        <w:rPr>
          <w:rStyle w:val="Pogrubienie"/>
          <w:b w:val="0"/>
          <w:sz w:val="26"/>
          <w:szCs w:val="26"/>
        </w:rPr>
        <w:t>przeznaczone</w:t>
      </w:r>
      <w:r w:rsidR="007E7D21">
        <w:rPr>
          <w:rStyle w:val="Pogrubienie"/>
          <w:b w:val="0"/>
          <w:sz w:val="26"/>
          <w:szCs w:val="26"/>
        </w:rPr>
        <w:t xml:space="preserve">go </w:t>
      </w:r>
      <w:r>
        <w:rPr>
          <w:rStyle w:val="Pogrubienie"/>
          <w:b w:val="0"/>
          <w:sz w:val="26"/>
          <w:szCs w:val="26"/>
        </w:rPr>
        <w:t>do najmu na okres powyżej 3 lat w drodze bezprzetargowej w celu zawarcia kolejnej umowy</w:t>
      </w:r>
      <w:r w:rsidR="008768A9">
        <w:rPr>
          <w:rStyle w:val="Pogrubienie"/>
          <w:b w:val="0"/>
          <w:sz w:val="26"/>
          <w:szCs w:val="26"/>
        </w:rPr>
        <w:t>, określony w załączniku</w:t>
      </w:r>
      <w:r w:rsidR="00545700">
        <w:rPr>
          <w:rStyle w:val="Pogrubienie"/>
          <w:b w:val="0"/>
          <w:sz w:val="26"/>
          <w:szCs w:val="26"/>
        </w:rPr>
        <w:t xml:space="preserve"> Nr 1</w:t>
      </w:r>
      <w:r w:rsidR="008768A9">
        <w:rPr>
          <w:rStyle w:val="Pogrubienie"/>
          <w:b w:val="0"/>
          <w:sz w:val="26"/>
          <w:szCs w:val="26"/>
        </w:rPr>
        <w:t xml:space="preserve"> do niniejszego zarządzenia.</w:t>
      </w:r>
    </w:p>
    <w:p w:rsidR="008768A9" w:rsidRDefault="008768A9" w:rsidP="00A26572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</w:p>
    <w:p w:rsidR="008768A9" w:rsidRDefault="008768A9" w:rsidP="008768A9">
      <w:pPr>
        <w:pStyle w:val="NormalnyWeb"/>
        <w:contextualSpacing/>
        <w:jc w:val="center"/>
        <w:rPr>
          <w:rStyle w:val="Pogrubienie"/>
          <w:sz w:val="26"/>
          <w:szCs w:val="26"/>
        </w:rPr>
      </w:pPr>
      <w:r w:rsidRPr="00A26572">
        <w:rPr>
          <w:rStyle w:val="Pogrubienie"/>
          <w:sz w:val="26"/>
          <w:szCs w:val="26"/>
        </w:rPr>
        <w:t>§</w:t>
      </w:r>
      <w:r>
        <w:rPr>
          <w:rStyle w:val="Pogrubienie"/>
          <w:sz w:val="26"/>
          <w:szCs w:val="26"/>
        </w:rPr>
        <w:t xml:space="preserve"> 2</w:t>
      </w:r>
      <w:r w:rsidRPr="00A26572">
        <w:rPr>
          <w:rStyle w:val="Pogrubienie"/>
          <w:sz w:val="26"/>
          <w:szCs w:val="26"/>
        </w:rPr>
        <w:t xml:space="preserve">. </w:t>
      </w:r>
    </w:p>
    <w:p w:rsidR="00073650" w:rsidRDefault="008768A9" w:rsidP="00073650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Wykaz, o którym</w:t>
      </w:r>
      <w:r w:rsidR="00073650">
        <w:rPr>
          <w:rStyle w:val="Pogrubienie"/>
          <w:b w:val="0"/>
          <w:sz w:val="26"/>
          <w:szCs w:val="26"/>
        </w:rPr>
        <w:t xml:space="preserve"> mowa w </w:t>
      </w:r>
      <w:r w:rsidR="00073650" w:rsidRPr="00073650">
        <w:rPr>
          <w:rStyle w:val="Pogrubienie"/>
          <w:b w:val="0"/>
          <w:sz w:val="26"/>
          <w:szCs w:val="26"/>
        </w:rPr>
        <w:t>§</w:t>
      </w:r>
      <w:r w:rsidR="00073650">
        <w:rPr>
          <w:rStyle w:val="Pogrubienie"/>
          <w:b w:val="0"/>
          <w:sz w:val="26"/>
          <w:szCs w:val="26"/>
        </w:rPr>
        <w:t xml:space="preserve"> 1 wywiesza się na tablicy ogłoszeń w siedzibie Urzędu Gminy w Radzanowie  na ustawowy okr</w:t>
      </w:r>
      <w:r w:rsidR="00545700">
        <w:rPr>
          <w:rStyle w:val="Pogrubienie"/>
          <w:b w:val="0"/>
          <w:sz w:val="26"/>
          <w:szCs w:val="26"/>
        </w:rPr>
        <w:t>es 21 dni, a także zamieszcza s</w:t>
      </w:r>
      <w:r w:rsidR="00073650">
        <w:rPr>
          <w:rStyle w:val="Pogrubienie"/>
          <w:b w:val="0"/>
          <w:sz w:val="26"/>
          <w:szCs w:val="26"/>
        </w:rPr>
        <w:t>ię na stronie internetowej tut. urzędu. Ponadto informację o wywieszeniu wykazu podaje się do publicznej wiadomości poprzez ogłoszenie w Tygodniku Radomskim</w:t>
      </w:r>
      <w:r w:rsidR="00545700">
        <w:rPr>
          <w:rStyle w:val="Pogrubienie"/>
          <w:b w:val="0"/>
          <w:sz w:val="26"/>
          <w:szCs w:val="26"/>
        </w:rPr>
        <w:t xml:space="preserve"> o treści określonej w załączniku  Nr 2 do niniejszego zarządzenia</w:t>
      </w:r>
      <w:r w:rsidR="00073650">
        <w:rPr>
          <w:rStyle w:val="Pogrubienie"/>
          <w:b w:val="0"/>
          <w:sz w:val="26"/>
          <w:szCs w:val="26"/>
        </w:rPr>
        <w:t>.</w:t>
      </w:r>
    </w:p>
    <w:p w:rsidR="00073650" w:rsidRDefault="00073650" w:rsidP="00073650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</w:p>
    <w:p w:rsidR="00073650" w:rsidRDefault="00073650" w:rsidP="00073650">
      <w:pPr>
        <w:pStyle w:val="NormalnyWeb"/>
        <w:contextualSpacing/>
        <w:jc w:val="center"/>
        <w:rPr>
          <w:rStyle w:val="Pogrubienie"/>
          <w:sz w:val="26"/>
          <w:szCs w:val="26"/>
        </w:rPr>
      </w:pPr>
      <w:r w:rsidRPr="00A26572">
        <w:rPr>
          <w:rStyle w:val="Pogrubienie"/>
          <w:sz w:val="26"/>
          <w:szCs w:val="26"/>
        </w:rPr>
        <w:t>§</w:t>
      </w:r>
      <w:r>
        <w:rPr>
          <w:rStyle w:val="Pogrubienie"/>
          <w:sz w:val="26"/>
          <w:szCs w:val="26"/>
        </w:rPr>
        <w:t xml:space="preserve"> 3</w:t>
      </w:r>
      <w:r w:rsidRPr="00A26572">
        <w:rPr>
          <w:rStyle w:val="Pogrubienie"/>
          <w:sz w:val="26"/>
          <w:szCs w:val="26"/>
        </w:rPr>
        <w:t xml:space="preserve">. </w:t>
      </w:r>
    </w:p>
    <w:p w:rsidR="00073650" w:rsidRPr="00073650" w:rsidRDefault="00073650" w:rsidP="00073650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  <w:r w:rsidRPr="00073650">
        <w:rPr>
          <w:rStyle w:val="Pogrubienie"/>
          <w:b w:val="0"/>
          <w:sz w:val="26"/>
          <w:szCs w:val="26"/>
        </w:rPr>
        <w:t>Za</w:t>
      </w:r>
      <w:r>
        <w:rPr>
          <w:rStyle w:val="Pogrubienie"/>
          <w:b w:val="0"/>
          <w:sz w:val="26"/>
          <w:szCs w:val="26"/>
        </w:rPr>
        <w:t>rządzenie wchodzi w życie z dniem podpisania.</w:t>
      </w:r>
    </w:p>
    <w:p w:rsidR="008768A9" w:rsidRPr="00A26572" w:rsidRDefault="008768A9" w:rsidP="00A26572">
      <w:pPr>
        <w:pStyle w:val="NormalnyWeb"/>
        <w:contextualSpacing/>
        <w:jc w:val="both"/>
        <w:rPr>
          <w:rStyle w:val="Pogrubienie"/>
          <w:b w:val="0"/>
          <w:sz w:val="26"/>
          <w:szCs w:val="26"/>
        </w:rPr>
      </w:pPr>
    </w:p>
    <w:p w:rsidR="008757AB" w:rsidRDefault="008757AB" w:rsidP="008757AB">
      <w:pPr>
        <w:jc w:val="right"/>
        <w:rPr>
          <w:b/>
          <w:spacing w:val="8"/>
        </w:rPr>
      </w:pPr>
      <w:r>
        <w:rPr>
          <w:b/>
          <w:spacing w:val="8"/>
        </w:rPr>
        <w:t>Wójt Gminy</w:t>
      </w:r>
    </w:p>
    <w:p w:rsidR="008757AB" w:rsidRDefault="008757AB" w:rsidP="008757AB">
      <w:pPr>
        <w:jc w:val="right"/>
        <w:rPr>
          <w:b/>
          <w:spacing w:val="8"/>
        </w:rPr>
      </w:pPr>
      <w:r>
        <w:rPr>
          <w:b/>
          <w:spacing w:val="8"/>
        </w:rPr>
        <w:t xml:space="preserve">Sławomir </w:t>
      </w:r>
      <w:proofErr w:type="spellStart"/>
      <w:r>
        <w:rPr>
          <w:b/>
          <w:spacing w:val="8"/>
        </w:rPr>
        <w:t>Kruśliński</w:t>
      </w:r>
      <w:proofErr w:type="spellEnd"/>
    </w:p>
    <w:p w:rsidR="008757AB" w:rsidRDefault="008757AB" w:rsidP="008757AB">
      <w:pPr>
        <w:rPr>
          <w:b/>
          <w:spacing w:val="8"/>
        </w:rPr>
      </w:pPr>
    </w:p>
    <w:p w:rsidR="00A26572" w:rsidRPr="00A26572" w:rsidRDefault="00A26572" w:rsidP="00A26572">
      <w:pPr>
        <w:pStyle w:val="NormalnyWeb"/>
        <w:contextualSpacing/>
        <w:jc w:val="center"/>
        <w:rPr>
          <w:rStyle w:val="Pogrubienie"/>
          <w:b w:val="0"/>
          <w:sz w:val="26"/>
          <w:szCs w:val="26"/>
        </w:rPr>
      </w:pPr>
    </w:p>
    <w:p w:rsidR="00A26572" w:rsidRDefault="00A26572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Default="00EE3DE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Default="00EE3DE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Default="00EE3DE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Default="00EE3DE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7D21" w:rsidRDefault="007E7D2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7D21" w:rsidRDefault="007E7D2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Default="00EE3DE1" w:rsidP="00A265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do Zarządzenia Nr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51/2019</w:t>
      </w: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 Radzanów</w:t>
      </w: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31 października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 Nr 1/2019</w:t>
      </w: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960E6" w:rsidRPr="008960E6" w:rsidRDefault="007E7D21" w:rsidP="008960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dotyczący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lokalu użytkowego </w:t>
      </w:r>
      <w:r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 przeznaczon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Pr="00EE3DE1">
        <w:rPr>
          <w:rFonts w:ascii="Times New Roman" w:hAnsi="Times New Roman"/>
          <w:b/>
          <w:sz w:val="24"/>
          <w:szCs w:val="24"/>
          <w:lang w:eastAsia="pl-PL"/>
        </w:rPr>
        <w:t xml:space="preserve"> do oddania w </w:t>
      </w:r>
      <w:r>
        <w:rPr>
          <w:rFonts w:ascii="Times New Roman" w:hAnsi="Times New Roman"/>
          <w:b/>
          <w:sz w:val="24"/>
          <w:szCs w:val="24"/>
          <w:lang w:eastAsia="pl-PL"/>
        </w:rPr>
        <w:t>najem</w:t>
      </w:r>
      <w:r w:rsidRPr="008960E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960E6" w:rsidRPr="008960E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będą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cy</w:t>
      </w:r>
      <w:r w:rsidR="008960E6" w:rsidRPr="00EE3DE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własnością Gminy Radzanów.</w:t>
      </w:r>
    </w:p>
    <w:p w:rsidR="00EE3DE1" w:rsidRPr="00EE3DE1" w:rsidRDefault="00EE3DE1" w:rsidP="008960E6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960E6" w:rsidRDefault="00EE3DE1" w:rsidP="00EE3D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Na podstawie art. 35 ust. 1 i 2  ustawy z dnia 21 sierpnia 1997r. o gospodarc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 nieruchomościami (Dz.U. z 2018</w:t>
      </w:r>
      <w:r w:rsidR="00F71C4D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8960E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="00F71C4D">
        <w:rPr>
          <w:rFonts w:ascii="Times New Roman" w:eastAsiaTheme="minorEastAsia" w:hAnsi="Times New Roman" w:cs="Times New Roman"/>
          <w:sz w:val="24"/>
          <w:szCs w:val="24"/>
          <w:lang w:eastAsia="pl-PL"/>
        </w:rPr>
        <w:t>2204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.zm.)Wójt Gminy Radzanów podaje do publicznej wiadomości wykaz </w:t>
      </w:r>
      <w:r w:rsidR="007E7D21">
        <w:rPr>
          <w:rFonts w:ascii="Times New Roman" w:hAnsi="Times New Roman" w:cs="Times New Roman"/>
          <w:sz w:val="26"/>
          <w:szCs w:val="26"/>
        </w:rPr>
        <w:t>nieruchomości</w:t>
      </w:r>
      <w:r w:rsidR="00A07299" w:rsidRPr="00324B86">
        <w:rPr>
          <w:rFonts w:ascii="Times New Roman" w:hAnsi="Times New Roman" w:cs="Times New Roman"/>
          <w:sz w:val="26"/>
          <w:szCs w:val="26"/>
        </w:rPr>
        <w:t xml:space="preserve">  przeznaczone</w:t>
      </w:r>
      <w:r w:rsidR="007E7D21">
        <w:rPr>
          <w:rFonts w:ascii="Times New Roman" w:hAnsi="Times New Roman" w:cs="Times New Roman"/>
          <w:sz w:val="26"/>
          <w:szCs w:val="26"/>
        </w:rPr>
        <w:t>j</w:t>
      </w:r>
      <w:r w:rsidR="00A07299" w:rsidRPr="00324B86">
        <w:rPr>
          <w:rFonts w:ascii="Times New Roman" w:hAnsi="Times New Roman" w:cs="Times New Roman"/>
          <w:sz w:val="26"/>
          <w:szCs w:val="26"/>
        </w:rPr>
        <w:t xml:space="preserve"> do najmu na okres powyżej 3 lat w trybie bezprzetargowym w celu zawarcia kolejnej umowy</w:t>
      </w:r>
      <w:r w:rsidR="00F71C4D">
        <w:rPr>
          <w:rFonts w:ascii="Times New Roman" w:hAnsi="Times New Roman" w:cs="Times New Roman"/>
          <w:sz w:val="26"/>
          <w:szCs w:val="26"/>
        </w:rPr>
        <w:t>.</w:t>
      </w:r>
    </w:p>
    <w:p w:rsidR="00F17A8D" w:rsidRPr="00EE3DE1" w:rsidRDefault="00EE3DE1" w:rsidP="00EE3DE1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71"/>
        <w:gridCol w:w="4107"/>
        <w:gridCol w:w="4389"/>
      </w:tblGrid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L.p.</w:t>
            </w:r>
          </w:p>
        </w:tc>
        <w:tc>
          <w:tcPr>
            <w:tcW w:w="4111" w:type="dxa"/>
          </w:tcPr>
          <w:p w:rsidR="00F17A8D" w:rsidRPr="00F71C4D" w:rsidRDefault="00F17A8D" w:rsidP="00F17A8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Oznaczenie</w:t>
            </w:r>
          </w:p>
        </w:tc>
        <w:tc>
          <w:tcPr>
            <w:tcW w:w="4394" w:type="dxa"/>
          </w:tcPr>
          <w:p w:rsidR="00F17A8D" w:rsidRPr="00F71C4D" w:rsidRDefault="00F17A8D" w:rsidP="00F17A8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Treść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111" w:type="dxa"/>
          </w:tcPr>
          <w:p w:rsidR="00F17A8D" w:rsidRPr="00F71C4D" w:rsidRDefault="00F17A8D" w:rsidP="00F17A8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Oznaczenie nieruchomości wg. KW</w:t>
            </w:r>
          </w:p>
        </w:tc>
        <w:tc>
          <w:tcPr>
            <w:tcW w:w="4394" w:type="dxa"/>
          </w:tcPr>
          <w:p w:rsidR="00F17A8D" w:rsidRPr="00F71C4D" w:rsidRDefault="00F17A8D" w:rsidP="008960E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K</w:t>
            </w:r>
            <w:r w:rsidR="00423CE1" w:rsidRPr="00F71C4D">
              <w:rPr>
                <w:rFonts w:ascii="Times New Roman" w:hAnsi="Times New Roman"/>
                <w:lang w:eastAsia="pl-PL"/>
              </w:rPr>
              <w:t xml:space="preserve">W </w:t>
            </w:r>
            <w:r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="00324B86" w:rsidRPr="00F71C4D">
              <w:rPr>
                <w:rFonts w:ascii="Times New Roman" w:hAnsi="Times New Roman"/>
                <w:lang w:eastAsia="pl-PL"/>
              </w:rPr>
              <w:t>RA 2G/00025549/2</w:t>
            </w:r>
          </w:p>
          <w:p w:rsidR="00F17A8D" w:rsidRPr="00F71C4D" w:rsidRDefault="00F17A8D" w:rsidP="008960E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Działka nr </w:t>
            </w:r>
            <w:r w:rsidR="00324B86" w:rsidRPr="00F71C4D">
              <w:rPr>
                <w:rFonts w:ascii="Times New Roman" w:hAnsi="Times New Roman"/>
                <w:lang w:eastAsia="pl-PL"/>
              </w:rPr>
              <w:t>424  o pow. 0,23 ha</w:t>
            </w:r>
            <w:r w:rsidR="00666DA3" w:rsidRPr="00F71C4D">
              <w:rPr>
                <w:rFonts w:ascii="Times New Roman" w:hAnsi="Times New Roman"/>
                <w:lang w:eastAsia="pl-PL"/>
              </w:rPr>
              <w:t xml:space="preserve"> w m. Radzanów Rynek 25 </w:t>
            </w:r>
            <w:r w:rsidR="00324B86" w:rsidRPr="00F71C4D">
              <w:rPr>
                <w:rFonts w:ascii="Times New Roman" w:hAnsi="Times New Roman"/>
                <w:lang w:eastAsia="pl-PL"/>
              </w:rPr>
              <w:t>zabudowana b</w:t>
            </w:r>
            <w:r w:rsidRPr="00F71C4D">
              <w:rPr>
                <w:rFonts w:ascii="Times New Roman" w:hAnsi="Times New Roman"/>
                <w:lang w:eastAsia="pl-PL"/>
              </w:rPr>
              <w:t>udyn</w:t>
            </w:r>
            <w:r w:rsidR="00324B86" w:rsidRPr="00F71C4D">
              <w:rPr>
                <w:rFonts w:ascii="Times New Roman" w:hAnsi="Times New Roman"/>
                <w:lang w:eastAsia="pl-PL"/>
              </w:rPr>
              <w:t>kiem</w:t>
            </w:r>
            <w:r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="00324B86" w:rsidRPr="00F71C4D">
              <w:rPr>
                <w:rFonts w:ascii="Times New Roman" w:hAnsi="Times New Roman"/>
                <w:lang w:eastAsia="pl-PL"/>
              </w:rPr>
              <w:t>komunalny stanowiącym własność G</w:t>
            </w:r>
            <w:r w:rsidRPr="00F71C4D">
              <w:rPr>
                <w:rFonts w:ascii="Times New Roman" w:hAnsi="Times New Roman"/>
                <w:lang w:eastAsia="pl-PL"/>
              </w:rPr>
              <w:t>miny Radzanów</w:t>
            </w:r>
            <w:r w:rsidR="00423CE1" w:rsidRPr="00F71C4D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111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Powierzchnia </w:t>
            </w:r>
            <w:r w:rsidR="00324B86" w:rsidRPr="00F71C4D">
              <w:rPr>
                <w:rFonts w:ascii="Times New Roman" w:hAnsi="Times New Roman"/>
                <w:lang w:eastAsia="pl-PL"/>
              </w:rPr>
              <w:t>nieruchomości</w:t>
            </w:r>
          </w:p>
        </w:tc>
        <w:tc>
          <w:tcPr>
            <w:tcW w:w="4394" w:type="dxa"/>
          </w:tcPr>
          <w:p w:rsidR="00F17A8D" w:rsidRPr="00F71C4D" w:rsidRDefault="00666DA3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Lokal użytkowy o pow. 20</w:t>
            </w:r>
            <w:r w:rsidR="00423CE1"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Pr="00F71C4D">
              <w:rPr>
                <w:rFonts w:ascii="Times New Roman" w:hAnsi="Times New Roman"/>
                <w:lang w:eastAsia="pl-PL"/>
              </w:rPr>
              <w:t>m</w:t>
            </w:r>
            <w:r w:rsidRPr="00F71C4D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111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Opis nieruchomości</w:t>
            </w:r>
          </w:p>
        </w:tc>
        <w:tc>
          <w:tcPr>
            <w:tcW w:w="4394" w:type="dxa"/>
          </w:tcPr>
          <w:p w:rsidR="00F17A8D" w:rsidRPr="00F71C4D" w:rsidRDefault="00666DA3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Nieruchomość </w:t>
            </w:r>
            <w:r w:rsidR="00423CE1" w:rsidRPr="00F71C4D">
              <w:rPr>
                <w:rFonts w:ascii="Times New Roman" w:hAnsi="Times New Roman"/>
                <w:lang w:eastAsia="pl-PL"/>
              </w:rPr>
              <w:t xml:space="preserve"> rolna </w:t>
            </w:r>
            <w:r w:rsidRPr="00F71C4D">
              <w:rPr>
                <w:rFonts w:ascii="Times New Roman" w:hAnsi="Times New Roman"/>
                <w:lang w:eastAsia="pl-PL"/>
              </w:rPr>
              <w:t xml:space="preserve">zabudowana 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111" w:type="dxa"/>
          </w:tcPr>
          <w:p w:rsidR="00F17A8D" w:rsidRPr="00F71C4D" w:rsidRDefault="00F17A8D" w:rsidP="00324B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Przeznaczenie </w:t>
            </w:r>
            <w:r w:rsidR="00324B86" w:rsidRPr="00F71C4D">
              <w:rPr>
                <w:rFonts w:ascii="Times New Roman" w:hAnsi="Times New Roman"/>
                <w:lang w:eastAsia="pl-PL"/>
              </w:rPr>
              <w:t xml:space="preserve">nieruchomości i sposób jej zagospodarowania </w:t>
            </w:r>
          </w:p>
        </w:tc>
        <w:tc>
          <w:tcPr>
            <w:tcW w:w="4394" w:type="dxa"/>
          </w:tcPr>
          <w:p w:rsidR="00F17A8D" w:rsidRPr="00F71C4D" w:rsidRDefault="00423CE1" w:rsidP="00423C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Lokal użytkowy pod działalność usługową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F17A8D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4111" w:type="dxa"/>
          </w:tcPr>
          <w:p w:rsidR="00F17A8D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Termin zagospodarowania</w:t>
            </w:r>
          </w:p>
        </w:tc>
        <w:tc>
          <w:tcPr>
            <w:tcW w:w="4394" w:type="dxa"/>
          </w:tcPr>
          <w:p w:rsidR="00F17A8D" w:rsidRPr="00F71C4D" w:rsidRDefault="00666DA3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grudzień 2019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4111" w:type="dxa"/>
          </w:tcPr>
          <w:p w:rsidR="00F17A8D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Cena nieruchomości</w:t>
            </w:r>
          </w:p>
        </w:tc>
        <w:tc>
          <w:tcPr>
            <w:tcW w:w="4394" w:type="dxa"/>
          </w:tcPr>
          <w:p w:rsidR="00F17A8D" w:rsidRPr="00F71C4D" w:rsidRDefault="00666DA3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nie dotyczy</w:t>
            </w:r>
          </w:p>
        </w:tc>
      </w:tr>
      <w:tr w:rsidR="00324B86" w:rsidTr="00F17A8D">
        <w:tc>
          <w:tcPr>
            <w:tcW w:w="562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4111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4394" w:type="dxa"/>
          </w:tcPr>
          <w:p w:rsidR="00324B86" w:rsidRPr="00F71C4D" w:rsidRDefault="00423CE1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n</w:t>
            </w:r>
            <w:r w:rsidR="00666DA3" w:rsidRPr="00F71C4D">
              <w:rPr>
                <w:rFonts w:ascii="Times New Roman" w:hAnsi="Times New Roman"/>
                <w:lang w:eastAsia="pl-PL"/>
              </w:rPr>
              <w:t>ie dotyczy</w:t>
            </w:r>
          </w:p>
        </w:tc>
      </w:tr>
      <w:tr w:rsidR="00324B86" w:rsidTr="00F17A8D">
        <w:tc>
          <w:tcPr>
            <w:tcW w:w="562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4111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Wysokość </w:t>
            </w:r>
            <w:r w:rsidR="00666DA3" w:rsidRPr="00F71C4D">
              <w:rPr>
                <w:rFonts w:ascii="Times New Roman" w:hAnsi="Times New Roman"/>
                <w:lang w:eastAsia="pl-PL"/>
              </w:rPr>
              <w:t xml:space="preserve">stawek </w:t>
            </w:r>
            <w:r w:rsidRPr="00F71C4D">
              <w:rPr>
                <w:rFonts w:ascii="Times New Roman" w:hAnsi="Times New Roman"/>
                <w:lang w:eastAsia="pl-PL"/>
              </w:rPr>
              <w:t>opłaty z tytułu użytkowania, najmu lub dzierżawy,</w:t>
            </w:r>
          </w:p>
        </w:tc>
        <w:tc>
          <w:tcPr>
            <w:tcW w:w="4394" w:type="dxa"/>
          </w:tcPr>
          <w:p w:rsidR="00324B86" w:rsidRPr="00F71C4D" w:rsidRDefault="00423CE1" w:rsidP="007E7D2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m</w:t>
            </w:r>
            <w:r w:rsidR="00C7290B" w:rsidRPr="00F71C4D">
              <w:rPr>
                <w:rFonts w:ascii="Times New Roman" w:hAnsi="Times New Roman"/>
                <w:lang w:eastAsia="pl-PL"/>
              </w:rPr>
              <w:t>iesięczny c</w:t>
            </w:r>
            <w:r w:rsidR="00666DA3" w:rsidRPr="00F71C4D">
              <w:rPr>
                <w:rFonts w:ascii="Times New Roman" w:hAnsi="Times New Roman"/>
                <w:lang w:eastAsia="pl-PL"/>
              </w:rPr>
              <w:t>zynsz najmu</w:t>
            </w:r>
            <w:r w:rsidR="00C7290B" w:rsidRPr="00F71C4D">
              <w:rPr>
                <w:rFonts w:ascii="Times New Roman" w:hAnsi="Times New Roman"/>
                <w:lang w:eastAsia="pl-PL"/>
              </w:rPr>
              <w:t xml:space="preserve"> w wysokości </w:t>
            </w:r>
            <w:r w:rsidR="00430665" w:rsidRPr="00F71C4D">
              <w:rPr>
                <w:rFonts w:ascii="Times New Roman" w:hAnsi="Times New Roman"/>
                <w:lang w:eastAsia="pl-PL"/>
              </w:rPr>
              <w:t xml:space="preserve"> 12</w:t>
            </w:r>
            <w:r w:rsidR="007E7D21">
              <w:rPr>
                <w:rFonts w:ascii="Times New Roman" w:hAnsi="Times New Roman"/>
                <w:lang w:eastAsia="pl-PL"/>
              </w:rPr>
              <w:t xml:space="preserve">0 zł oraz </w:t>
            </w:r>
            <w:r w:rsidR="00C7290B" w:rsidRPr="00F71C4D">
              <w:rPr>
                <w:rFonts w:ascii="Times New Roman" w:hAnsi="Times New Roman"/>
                <w:lang w:eastAsia="pl-PL"/>
              </w:rPr>
              <w:t>obowiązujący podatek vat.</w:t>
            </w:r>
          </w:p>
        </w:tc>
      </w:tr>
      <w:tr w:rsidR="00324B86" w:rsidTr="00F17A8D">
        <w:tc>
          <w:tcPr>
            <w:tcW w:w="562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4111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Termin wnoszenia opłat</w:t>
            </w:r>
          </w:p>
        </w:tc>
        <w:tc>
          <w:tcPr>
            <w:tcW w:w="4394" w:type="dxa"/>
          </w:tcPr>
          <w:p w:rsidR="00324B86" w:rsidRPr="00F71C4D" w:rsidRDefault="00C7290B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Czynsz najmu płatny jest z góry na podstawie wystawionej faktury vat na rachunek i w terminie wskazanym  w fakturze.</w:t>
            </w:r>
          </w:p>
        </w:tc>
      </w:tr>
      <w:tr w:rsidR="00324B86" w:rsidTr="00F17A8D">
        <w:tc>
          <w:tcPr>
            <w:tcW w:w="562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4111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Zasady aktualizacji opłat</w:t>
            </w:r>
          </w:p>
        </w:tc>
        <w:tc>
          <w:tcPr>
            <w:tcW w:w="4394" w:type="dxa"/>
          </w:tcPr>
          <w:p w:rsidR="00324B86" w:rsidRPr="00F71C4D" w:rsidRDefault="00F71C4D" w:rsidP="00F71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Minimalna s</w:t>
            </w:r>
            <w:r w:rsidR="00E515A8" w:rsidRPr="00F71C4D">
              <w:rPr>
                <w:rFonts w:ascii="Times New Roman" w:hAnsi="Times New Roman"/>
                <w:lang w:eastAsia="pl-PL"/>
              </w:rPr>
              <w:t>taw</w:t>
            </w:r>
            <w:r w:rsidRPr="00F71C4D">
              <w:rPr>
                <w:rFonts w:ascii="Times New Roman" w:hAnsi="Times New Roman"/>
                <w:lang w:eastAsia="pl-PL"/>
              </w:rPr>
              <w:t>ka</w:t>
            </w:r>
            <w:r w:rsidR="00E515A8" w:rsidRPr="00F71C4D">
              <w:rPr>
                <w:rFonts w:ascii="Times New Roman" w:hAnsi="Times New Roman"/>
                <w:lang w:eastAsia="pl-PL"/>
              </w:rPr>
              <w:t xml:space="preserve"> czynszu </w:t>
            </w:r>
            <w:r w:rsidRPr="00F71C4D">
              <w:rPr>
                <w:rFonts w:ascii="Times New Roman" w:hAnsi="Times New Roman"/>
                <w:lang w:eastAsia="pl-PL"/>
              </w:rPr>
              <w:t xml:space="preserve">ustalona </w:t>
            </w:r>
            <w:r w:rsidR="00E515A8" w:rsidRPr="00F71C4D">
              <w:rPr>
                <w:rFonts w:ascii="Times New Roman" w:hAnsi="Times New Roman"/>
                <w:lang w:eastAsia="pl-PL"/>
              </w:rPr>
              <w:t xml:space="preserve"> Zarządzenie</w:t>
            </w:r>
            <w:r w:rsidRPr="00F71C4D">
              <w:rPr>
                <w:rFonts w:ascii="Times New Roman" w:hAnsi="Times New Roman"/>
                <w:lang w:eastAsia="pl-PL"/>
              </w:rPr>
              <w:t>m</w:t>
            </w:r>
            <w:r w:rsidR="00E515A8" w:rsidRPr="00F71C4D">
              <w:rPr>
                <w:rFonts w:ascii="Times New Roman" w:hAnsi="Times New Roman"/>
                <w:lang w:eastAsia="pl-PL"/>
              </w:rPr>
              <w:t xml:space="preserve"> Nr</w:t>
            </w:r>
            <w:r w:rsidR="00BD443D">
              <w:rPr>
                <w:rFonts w:ascii="Times New Roman" w:hAnsi="Times New Roman"/>
                <w:lang w:eastAsia="pl-PL"/>
              </w:rPr>
              <w:t xml:space="preserve"> 58/2016</w:t>
            </w:r>
            <w:r w:rsidR="00423CE1"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="00E515A8" w:rsidRPr="00F71C4D">
              <w:rPr>
                <w:rFonts w:ascii="Times New Roman" w:hAnsi="Times New Roman"/>
                <w:lang w:eastAsia="pl-PL"/>
              </w:rPr>
              <w:t>Wójta Gminy</w:t>
            </w:r>
            <w:r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="00BD443D">
              <w:rPr>
                <w:rFonts w:ascii="Times New Roman" w:hAnsi="Times New Roman"/>
                <w:lang w:eastAsia="pl-PL"/>
              </w:rPr>
              <w:t>Radzanów  z dnia 30 grudnia 2016</w:t>
            </w:r>
            <w:r w:rsidRPr="00F71C4D">
              <w:rPr>
                <w:rFonts w:ascii="Times New Roman" w:hAnsi="Times New Roman"/>
                <w:lang w:eastAsia="pl-PL"/>
              </w:rPr>
              <w:t>r</w:t>
            </w:r>
            <w:r w:rsidR="00423CE1" w:rsidRPr="00F71C4D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324B86" w:rsidTr="00F17A8D">
        <w:tc>
          <w:tcPr>
            <w:tcW w:w="562" w:type="dxa"/>
          </w:tcPr>
          <w:p w:rsidR="00324B86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4111" w:type="dxa"/>
          </w:tcPr>
          <w:p w:rsidR="00324B86" w:rsidRPr="00F71C4D" w:rsidRDefault="00324B86" w:rsidP="00F71C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Informacja o przeznaczeniu do sprzedaży, do oddania w użytkowanie wieczyste, użytkowanie ,najem lub dzierżawę</w:t>
            </w:r>
          </w:p>
        </w:tc>
        <w:tc>
          <w:tcPr>
            <w:tcW w:w="4394" w:type="dxa"/>
          </w:tcPr>
          <w:p w:rsidR="00324B86" w:rsidRPr="00F71C4D" w:rsidRDefault="00E515A8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Umowa zostanie zawarta na okres 5 lat </w:t>
            </w:r>
            <w:r w:rsidR="00545700" w:rsidRPr="00F71C4D">
              <w:rPr>
                <w:rFonts w:ascii="Times New Roman" w:hAnsi="Times New Roman"/>
                <w:lang w:eastAsia="pl-PL"/>
              </w:rPr>
              <w:t xml:space="preserve">                    </w:t>
            </w:r>
            <w:r w:rsidRPr="00F71C4D">
              <w:rPr>
                <w:rFonts w:ascii="Times New Roman" w:hAnsi="Times New Roman"/>
                <w:lang w:eastAsia="pl-PL"/>
              </w:rPr>
              <w:t>z dotychczasowym Najemcą.</w:t>
            </w:r>
          </w:p>
        </w:tc>
      </w:tr>
      <w:tr w:rsidR="00F17A8D" w:rsidTr="00F17A8D">
        <w:tc>
          <w:tcPr>
            <w:tcW w:w="562" w:type="dxa"/>
          </w:tcPr>
          <w:p w:rsidR="00F17A8D" w:rsidRPr="00F71C4D" w:rsidRDefault="00324B86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4111" w:type="dxa"/>
          </w:tcPr>
          <w:p w:rsidR="00F17A8D" w:rsidRPr="00F71C4D" w:rsidRDefault="00324B86" w:rsidP="00C7290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 xml:space="preserve">Termin </w:t>
            </w:r>
            <w:r w:rsidR="00C7290B" w:rsidRPr="00F71C4D">
              <w:rPr>
                <w:rFonts w:ascii="Times New Roman" w:hAnsi="Times New Roman"/>
                <w:lang w:eastAsia="pl-PL"/>
              </w:rPr>
              <w:t xml:space="preserve">do złożenia wniosku przez osoby, </w:t>
            </w:r>
            <w:r w:rsidRPr="00F71C4D">
              <w:rPr>
                <w:rFonts w:ascii="Times New Roman" w:hAnsi="Times New Roman"/>
                <w:lang w:eastAsia="pl-PL"/>
              </w:rPr>
              <w:t>którym</w:t>
            </w:r>
            <w:r w:rsidR="00C7290B" w:rsidRPr="00F71C4D">
              <w:rPr>
                <w:rFonts w:ascii="Times New Roman" w:hAnsi="Times New Roman"/>
                <w:lang w:eastAsia="pl-PL"/>
              </w:rPr>
              <w:t xml:space="preserve"> </w:t>
            </w:r>
            <w:r w:rsidRPr="00F71C4D">
              <w:rPr>
                <w:rFonts w:ascii="Times New Roman" w:hAnsi="Times New Roman"/>
                <w:lang w:eastAsia="pl-PL"/>
              </w:rPr>
              <w:t>przysługuje pierwszeństwo w nabyciu nieruchomości na podstawie art.34 ust.1 pkt 1 i pkt 2.</w:t>
            </w:r>
          </w:p>
        </w:tc>
        <w:tc>
          <w:tcPr>
            <w:tcW w:w="4394" w:type="dxa"/>
          </w:tcPr>
          <w:p w:rsidR="00F17A8D" w:rsidRPr="00F71C4D" w:rsidRDefault="00423CE1" w:rsidP="00EE3DE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F71C4D">
              <w:rPr>
                <w:rFonts w:ascii="Times New Roman" w:hAnsi="Times New Roman"/>
                <w:lang w:eastAsia="pl-PL"/>
              </w:rPr>
              <w:t>n</w:t>
            </w:r>
            <w:r w:rsidR="00E515A8" w:rsidRPr="00F71C4D">
              <w:rPr>
                <w:rFonts w:ascii="Times New Roman" w:hAnsi="Times New Roman"/>
                <w:lang w:eastAsia="pl-PL"/>
              </w:rPr>
              <w:t>ie dotyczy.</w:t>
            </w:r>
          </w:p>
        </w:tc>
      </w:tr>
    </w:tbl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8960E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Niniejszy wykaz wywiesza się na okres 21 dni – od dnia </w:t>
      </w:r>
      <w:r w:rsidR="00324B86">
        <w:rPr>
          <w:rFonts w:ascii="Times New Roman" w:eastAsiaTheme="minorEastAsia" w:hAnsi="Times New Roman" w:cs="Times New Roman"/>
          <w:sz w:val="24"/>
          <w:szCs w:val="24"/>
          <w:lang w:eastAsia="pl-PL"/>
        </w:rPr>
        <w:t>07.11.2019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na tablicy ogłoszeń                   w Urzędzie Gminy w Radzanowie. Informację o wywieszeniu tego wykazu podaje się do publicznej wiadomości przez ogłoszenie w prasie „Tygodnik Radomski”  oraz na stronie internetowej i BIP Urzędu Gminy </w:t>
      </w:r>
      <w:hyperlink r:id="rId4" w:history="1">
        <w:r w:rsidRPr="00EE3DE1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pl-PL"/>
          </w:rPr>
          <w:t>www.radzanow.pl</w:t>
        </w:r>
      </w:hyperlink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71C4D" w:rsidRDefault="00F71C4D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2 do Zarządzenia Nr </w:t>
      </w:r>
      <w:r w:rsidR="008960E6">
        <w:rPr>
          <w:rFonts w:ascii="Times New Roman" w:eastAsiaTheme="minorEastAsia" w:hAnsi="Times New Roman" w:cs="Times New Roman"/>
          <w:sz w:val="24"/>
          <w:szCs w:val="24"/>
          <w:lang w:eastAsia="pl-PL"/>
        </w:rPr>
        <w:t>51/2019</w:t>
      </w:r>
    </w:p>
    <w:p w:rsidR="00EE3DE1" w:rsidRP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 Radzanów</w:t>
      </w:r>
    </w:p>
    <w:p w:rsidR="00EE3DE1" w:rsidRPr="00EE3DE1" w:rsidRDefault="00EE3DE1" w:rsidP="00EE3DE1">
      <w:pPr>
        <w:spacing w:line="25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 </w:t>
      </w:r>
      <w:r w:rsidR="008960E6">
        <w:rPr>
          <w:rFonts w:ascii="Times New Roman" w:eastAsiaTheme="minorEastAsia" w:hAnsi="Times New Roman" w:cs="Times New Roman"/>
          <w:sz w:val="24"/>
          <w:szCs w:val="24"/>
          <w:lang w:eastAsia="pl-PL"/>
        </w:rPr>
        <w:t>31 października 2019</w:t>
      </w:r>
      <w:r w:rsidRPr="00EE3DE1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</w:p>
    <w:p w:rsidR="00EE3DE1" w:rsidRPr="00EE3DE1" w:rsidRDefault="00EE3DE1" w:rsidP="00EE3DE1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E3DE1" w:rsidRPr="00EE3DE1" w:rsidTr="00B02D17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1" w:rsidRPr="00EE3DE1" w:rsidRDefault="00EE3DE1" w:rsidP="00EE3DE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DE1" w:rsidRDefault="00EE3DE1" w:rsidP="00EE3D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E3DE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WÓJT GMINY RADZANÓW</w:t>
            </w:r>
          </w:p>
          <w:p w:rsidR="007E7D21" w:rsidRDefault="007E7D21" w:rsidP="00EE3D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Radzanów 92A </w:t>
            </w:r>
          </w:p>
          <w:p w:rsidR="007E7D21" w:rsidRPr="00EE3DE1" w:rsidRDefault="007E7D21" w:rsidP="00EE3D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26-807 Radzanów</w:t>
            </w:r>
          </w:p>
          <w:p w:rsidR="00EE3DE1" w:rsidRPr="00EE3DE1" w:rsidRDefault="00EE3DE1" w:rsidP="00EE3D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E3DE1" w:rsidRPr="00EE3DE1" w:rsidRDefault="00EE3DE1" w:rsidP="005457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E3DE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i n f o r m u j e,</w:t>
            </w:r>
          </w:p>
          <w:p w:rsidR="00EE3DE1" w:rsidRPr="00EE3DE1" w:rsidRDefault="00EE3DE1" w:rsidP="00DC0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że zgodnie z art. 35 ust.1 i 2 ustawy z dnia 21 sierpnia 1997r o gospodarce n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ieruchomościami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(tj. Dz.U. z 2018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 poz.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2204 </w:t>
            </w:r>
            <w:r w:rsidR="005457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ze 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zm.) na tablicy ogłoszeń w Urzędzie Gminy w Radzanowie 92 A  oraz w BIP Urzędu Gminy został podany do publicznej wiadomości na okres 21 dni wykaz dotyczący 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lokalu użytkowego </w:t>
            </w:r>
            <w:r w:rsidR="008960E6"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przeznaczon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ego </w:t>
            </w:r>
            <w:r w:rsidR="008960E6"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 </w:t>
            </w:r>
            <w:r w:rsidR="00442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najmu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okres 5 lat w drodze bezprzetargowej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 który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obję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ty jest Zarządzeniem </w:t>
            </w:r>
            <w:r w:rsidR="005457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Nr 51/2019 </w:t>
            </w:r>
            <w:r w:rsidR="008960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Wójta Gminy Radzanów z dnia 31 października </w:t>
            </w:r>
            <w:r w:rsidR="00F56F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2019r.</w:t>
            </w:r>
          </w:p>
          <w:p w:rsidR="00EE3DE1" w:rsidRPr="00EE3DE1" w:rsidRDefault="00EE3DE1" w:rsidP="00EE3DE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DE1" w:rsidRPr="00EE3DE1" w:rsidRDefault="00EE3DE1" w:rsidP="00EE3DE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E3DE1" w:rsidRPr="00EE3DE1" w:rsidRDefault="00EE3DE1" w:rsidP="00EE3DE1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545700" w:rsidRDefault="00545700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545700" w:rsidRDefault="00545700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545700" w:rsidRPr="00EE3DE1" w:rsidRDefault="00545700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Pr="00EE3DE1" w:rsidRDefault="00EE3DE1" w:rsidP="00EE3DE1">
      <w:pPr>
        <w:spacing w:line="256" w:lineRule="auto"/>
        <w:rPr>
          <w:rFonts w:eastAsiaTheme="minorEastAsia" w:cs="Times New Roman"/>
          <w:lang w:eastAsia="pl-PL"/>
        </w:rPr>
      </w:pPr>
    </w:p>
    <w:p w:rsidR="00EE3DE1" w:rsidRDefault="00EE3DE1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45700" w:rsidRPr="00A26572" w:rsidRDefault="00545700" w:rsidP="00EE3DE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545700" w:rsidRPr="00A2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EA"/>
    <w:rsid w:val="00073650"/>
    <w:rsid w:val="001360E3"/>
    <w:rsid w:val="0021683A"/>
    <w:rsid w:val="00222822"/>
    <w:rsid w:val="00324B86"/>
    <w:rsid w:val="00423CE1"/>
    <w:rsid w:val="00430665"/>
    <w:rsid w:val="00442AD2"/>
    <w:rsid w:val="00545700"/>
    <w:rsid w:val="00666DA3"/>
    <w:rsid w:val="007E7D21"/>
    <w:rsid w:val="008379EA"/>
    <w:rsid w:val="008757AB"/>
    <w:rsid w:val="008768A9"/>
    <w:rsid w:val="008960E6"/>
    <w:rsid w:val="009114AE"/>
    <w:rsid w:val="009777C7"/>
    <w:rsid w:val="00A07299"/>
    <w:rsid w:val="00A26572"/>
    <w:rsid w:val="00BD443D"/>
    <w:rsid w:val="00C7290B"/>
    <w:rsid w:val="00DC0E7D"/>
    <w:rsid w:val="00E515A8"/>
    <w:rsid w:val="00EC3100"/>
    <w:rsid w:val="00EE3DE1"/>
    <w:rsid w:val="00F17A8D"/>
    <w:rsid w:val="00F56FB0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6062-2BC5-4EAE-BFD4-169E9CEB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572"/>
    <w:rPr>
      <w:b/>
      <w:bCs/>
    </w:rPr>
  </w:style>
  <w:style w:type="table" w:styleId="Tabela-Siatka">
    <w:name w:val="Table Grid"/>
    <w:basedOn w:val="Standardowy"/>
    <w:uiPriority w:val="39"/>
    <w:rsid w:val="00EE3DE1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2019-11-13T09:18:00Z</cp:lastPrinted>
  <dcterms:created xsi:type="dcterms:W3CDTF">2019-10-31T08:34:00Z</dcterms:created>
  <dcterms:modified xsi:type="dcterms:W3CDTF">2019-11-18T10:29:00Z</dcterms:modified>
</cp:coreProperties>
</file>