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37" w:rsidRDefault="00145E37" w:rsidP="00145E3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A R Z Ą D Z E N I E   Nr 58/2010</w:t>
      </w:r>
    </w:p>
    <w:p w:rsidR="00145E37" w:rsidRDefault="00145E37" w:rsidP="00145E3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Wójta Gminy  Radzanów</w:t>
      </w:r>
    </w:p>
    <w:p w:rsidR="00145E37" w:rsidRDefault="00145E37" w:rsidP="00145E3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z dnia  28 grudnia 2010 roku</w:t>
      </w:r>
    </w:p>
    <w:p w:rsidR="00145E37" w:rsidRDefault="00145E37" w:rsidP="00145E3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145E37" w:rsidRDefault="00145E37" w:rsidP="00145E3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sprawie: powołania komisji przetargowej.</w:t>
      </w:r>
    </w:p>
    <w:p w:rsidR="00145E37" w:rsidRDefault="00145E37" w:rsidP="00145E3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Na podstawie art.19 ust.2 ustawy Prawo zamówień publicznych z dnia 29 stycznia 2004r. (tekst jednolity Dz. U. z 2007r; Nr 223 poz.1655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</w:t>
      </w:r>
    </w:p>
    <w:p w:rsidR="00145E37" w:rsidRPr="00145E37" w:rsidRDefault="00145E37" w:rsidP="00145E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w związku z ogłoszeniem przetargu nieograniczonego </w:t>
      </w:r>
      <w:r w:rsidRPr="00145E37">
        <w:rPr>
          <w:rFonts w:ascii="Arial" w:hAnsi="Arial" w:cs="Arial"/>
          <w:sz w:val="24"/>
        </w:rPr>
        <w:t>"</w:t>
      </w:r>
      <w:r>
        <w:rPr>
          <w:rFonts w:ascii="Arial" w:hAnsi="Arial" w:cs="Arial"/>
          <w:sz w:val="24"/>
        </w:rPr>
        <w:t xml:space="preserve"> </w:t>
      </w:r>
      <w:r w:rsidRPr="00145E37">
        <w:rPr>
          <w:rFonts w:ascii="Arial" w:hAnsi="Arial" w:cs="Arial"/>
          <w:b/>
          <w:sz w:val="24"/>
        </w:rPr>
        <w:t>Wywóz  odpadów stałych, obsługa  selektywnej zbiórki stałych odpadów komunalnych na terenie Gminy Radzanów</w:t>
      </w:r>
      <w:r w:rsidRPr="00145E37">
        <w:rPr>
          <w:rFonts w:ascii="Arial" w:hAnsi="Arial" w:cs="Arial"/>
          <w:sz w:val="24"/>
        </w:rPr>
        <w:t xml:space="preserve">"  </w:t>
      </w:r>
      <w:r>
        <w:rPr>
          <w:rFonts w:ascii="Arial" w:hAnsi="Arial" w:cs="Arial"/>
          <w:bCs/>
          <w:sz w:val="24"/>
          <w:szCs w:val="24"/>
        </w:rPr>
        <w:t>zarządzam co następuje: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145E37" w:rsidRDefault="00145E37" w:rsidP="00145E37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przetargową do oceny złożonych ofert i wyboru najkorzystniejszej oferty, w składzie:</w:t>
      </w:r>
    </w:p>
    <w:p w:rsidR="00145E37" w:rsidRDefault="00145E37" w:rsidP="00145E3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 – Genowefa Jaworska</w:t>
      </w:r>
    </w:p>
    <w:p w:rsidR="00145E37" w:rsidRDefault="00145E37" w:rsidP="00145E3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Sekretarz komisji           -   </w:t>
      </w:r>
      <w:r w:rsidR="00421E28">
        <w:rPr>
          <w:rFonts w:ascii="Arial" w:hAnsi="Arial" w:cs="Arial"/>
          <w:sz w:val="24"/>
          <w:szCs w:val="24"/>
        </w:rPr>
        <w:t>Zofia Ruszczyk</w:t>
      </w:r>
    </w:p>
    <w:p w:rsidR="00145E37" w:rsidRDefault="00145E37" w:rsidP="00145E3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 komisji              -  Bożena Dudkiewicz</w:t>
      </w:r>
    </w:p>
    <w:p w:rsidR="00145E37" w:rsidRDefault="00145E37" w:rsidP="00145E37">
      <w:pPr>
        <w:spacing w:before="100" w:beforeAutospacing="1" w:after="100" w:afterAutospacing="1" w:line="240" w:lineRule="auto"/>
        <w:ind w:left="435"/>
        <w:contextualSpacing/>
        <w:rPr>
          <w:rFonts w:ascii="Arial" w:hAnsi="Arial" w:cs="Arial"/>
          <w:bCs/>
          <w:sz w:val="24"/>
          <w:szCs w:val="24"/>
        </w:rPr>
      </w:pP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Zadaniem komisji jest: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Zapoznanie się ze specyfikacją istotnych warunków zamówienia.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Ocena spełniania przez wykonawców warunków udziału w postępowaniu 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 udzielenie zamówienia oraz do badania i oceny ofert.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Dokonanie oceny i wyboru oferty celem wyłonienia oferenta na</w:t>
      </w:r>
      <w:r>
        <w:rPr>
          <w:rFonts w:ascii="Arial" w:hAnsi="Arial" w:cs="Arial"/>
          <w:iCs/>
          <w:sz w:val="24"/>
          <w:szCs w:val="24"/>
        </w:rPr>
        <w:t xml:space="preserve">: </w:t>
      </w:r>
      <w:r>
        <w:rPr>
          <w:sz w:val="24"/>
        </w:rPr>
        <w:t>"</w:t>
      </w:r>
      <w:r w:rsidRPr="00145E37">
        <w:rPr>
          <w:rFonts w:ascii="Arial" w:hAnsi="Arial" w:cs="Arial"/>
          <w:b/>
          <w:sz w:val="24"/>
        </w:rPr>
        <w:t xml:space="preserve">Wywóz 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Pr="00145E3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 w:rsidRPr="00145E37">
        <w:rPr>
          <w:rFonts w:ascii="Arial" w:hAnsi="Arial" w:cs="Arial"/>
          <w:b/>
          <w:sz w:val="24"/>
        </w:rPr>
        <w:t xml:space="preserve">odpadów stałych, obsługa  selektywnej zbiórki stałych odpadów 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Pr="00145E37">
        <w:rPr>
          <w:rFonts w:ascii="Arial" w:hAnsi="Arial" w:cs="Arial"/>
          <w:b/>
          <w:sz w:val="24"/>
        </w:rPr>
        <w:t>komunalnych na terenie Gminy Radzanów</w:t>
      </w:r>
      <w:r w:rsidRPr="00145E37">
        <w:rPr>
          <w:rFonts w:ascii="Arial" w:hAnsi="Arial" w:cs="Arial"/>
          <w:sz w:val="24"/>
        </w:rPr>
        <w:t>"</w:t>
      </w:r>
      <w:r>
        <w:rPr>
          <w:rFonts w:ascii="Arial" w:hAnsi="Arial" w:cs="Arial"/>
          <w:sz w:val="24"/>
        </w:rPr>
        <w:t>,</w:t>
      </w:r>
      <w:r w:rsidRPr="00145E37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  <w:szCs w:val="24"/>
        </w:rPr>
        <w:t>zgodnie ze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specyfikacją istotnych</w:t>
      </w:r>
    </w:p>
    <w:p w:rsidR="00145E37" w:rsidRPr="00145E37" w:rsidRDefault="00145E37" w:rsidP="00145E3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    warunków zamówienia i ustawą Prawo zamówień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publicznych.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Publiczne otwarcie ofert i sporządzenie odpowiedniego protokołu oraz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przedstawienia go do zatwierdzenia Wójtowi Gminy.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Niezwłoczne przekazanie Skarbnikowi Gminy wykazu osób/firm, którym należy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zwrócić wadium.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otwarcia ofert nastąpi w dniu </w:t>
      </w:r>
      <w:r w:rsidR="003A3689">
        <w:rPr>
          <w:rFonts w:ascii="Arial" w:hAnsi="Arial" w:cs="Arial"/>
          <w:sz w:val="24"/>
          <w:szCs w:val="24"/>
        </w:rPr>
        <w:t>29 grudnia 2010 roku o godz. 10.0</w:t>
      </w:r>
      <w:r>
        <w:rPr>
          <w:rFonts w:ascii="Arial" w:hAnsi="Arial" w:cs="Arial"/>
          <w:sz w:val="24"/>
          <w:szCs w:val="24"/>
        </w:rPr>
        <w:t>0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rozpocznie pracę z dniem powołania.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zakończy pracę z dniem podpisania umowy.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5.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przetargowa w szczególności przedstawia zamawiającemu propozycje wykluczenia wykonawcy, odrzucenia ofert oraz wyboru najkorzystniejszej oferty, a także w zakresie, o którym mowa w art. 20 ust.1 ustawy Prawo zamówień </w:t>
      </w:r>
      <w:r>
        <w:rPr>
          <w:rFonts w:ascii="Arial" w:hAnsi="Arial" w:cs="Arial"/>
          <w:sz w:val="24"/>
          <w:szCs w:val="24"/>
        </w:rPr>
        <w:lastRenderedPageBreak/>
        <w:t>publicznych, występuje z wnioskiem o unieważnienie postępowania o udzielenie zamówienia.</w:t>
      </w:r>
    </w:p>
    <w:p w:rsidR="00145E37" w:rsidRDefault="00145E37" w:rsidP="00145E37">
      <w:pPr>
        <w:pStyle w:val="Tekstpodstawowy"/>
        <w:spacing w:before="100" w:beforeAutospacing="1" w:after="100" w:afterAutospacing="1"/>
        <w:contextualSpacing/>
      </w:pPr>
      <w:r>
        <w:t>§ 6.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zapewni niezbędną obsługę prac komisji.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7.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45E37" w:rsidRDefault="00145E37" w:rsidP="00145E37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wyników przetargu nastąpi po ich zatwierdzeniu przez Wójta Gminy.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8.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45E37" w:rsidRDefault="00145E37" w:rsidP="00145E37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się komisję do zachowania pełnej tajności prac i sporządzonego przez nią protokołu.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45E37" w:rsidRDefault="00145E37" w:rsidP="00145E3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Zarządzenie wchodzi w życie z dniem podpisania.</w:t>
      </w:r>
    </w:p>
    <w:p w:rsidR="00145E37" w:rsidRDefault="00145E37" w:rsidP="00145E37"/>
    <w:p w:rsidR="00C60C8A" w:rsidRDefault="00C60C8A"/>
    <w:sectPr w:rsidR="00C60C8A" w:rsidSect="00AF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5E37"/>
    <w:rsid w:val="00145E37"/>
    <w:rsid w:val="003A3689"/>
    <w:rsid w:val="00421E28"/>
    <w:rsid w:val="00AF085E"/>
    <w:rsid w:val="00C60C8A"/>
    <w:rsid w:val="00E5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45E3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E37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cp:lastPrinted>2010-12-29T09:11:00Z</cp:lastPrinted>
  <dcterms:created xsi:type="dcterms:W3CDTF">2010-12-28T13:47:00Z</dcterms:created>
  <dcterms:modified xsi:type="dcterms:W3CDTF">2010-12-29T09:15:00Z</dcterms:modified>
</cp:coreProperties>
</file>