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22" w:rsidRPr="005929D5" w:rsidRDefault="00767F22" w:rsidP="00767F22">
      <w:pPr>
        <w:jc w:val="center"/>
        <w:rPr>
          <w:b/>
          <w:sz w:val="32"/>
          <w:szCs w:val="32"/>
        </w:rPr>
      </w:pPr>
      <w:r w:rsidRPr="005929D5">
        <w:rPr>
          <w:b/>
          <w:sz w:val="32"/>
          <w:szCs w:val="32"/>
        </w:rPr>
        <w:t xml:space="preserve">U C H W A Ł A  Nr  </w:t>
      </w:r>
      <w:r>
        <w:rPr>
          <w:b/>
          <w:sz w:val="32"/>
          <w:szCs w:val="32"/>
        </w:rPr>
        <w:t>I</w:t>
      </w:r>
      <w:r w:rsidRPr="005929D5">
        <w:rPr>
          <w:b/>
          <w:sz w:val="32"/>
          <w:szCs w:val="32"/>
        </w:rPr>
        <w:t>/</w:t>
      </w:r>
      <w:r w:rsidR="00764FE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/2016</w:t>
      </w:r>
    </w:p>
    <w:p w:rsidR="00767F22" w:rsidRPr="000F54AC" w:rsidRDefault="00767F22" w:rsidP="00767F22">
      <w:pPr>
        <w:jc w:val="center"/>
        <w:rPr>
          <w:b/>
          <w:sz w:val="28"/>
          <w:szCs w:val="28"/>
        </w:rPr>
      </w:pPr>
      <w:r w:rsidRPr="000F54AC">
        <w:rPr>
          <w:b/>
          <w:sz w:val="28"/>
          <w:szCs w:val="28"/>
        </w:rPr>
        <w:t>Rady Gminy Radzan</w:t>
      </w:r>
      <w:r>
        <w:rPr>
          <w:b/>
          <w:sz w:val="28"/>
          <w:szCs w:val="28"/>
        </w:rPr>
        <w:t>ów</w:t>
      </w:r>
    </w:p>
    <w:p w:rsidR="00767F22" w:rsidRPr="000F54AC" w:rsidRDefault="00767F22" w:rsidP="00767F22">
      <w:pPr>
        <w:jc w:val="center"/>
        <w:rPr>
          <w:b/>
          <w:sz w:val="28"/>
          <w:szCs w:val="28"/>
        </w:rPr>
      </w:pPr>
      <w:r w:rsidRPr="000F54AC">
        <w:rPr>
          <w:b/>
          <w:sz w:val="28"/>
          <w:szCs w:val="28"/>
        </w:rPr>
        <w:t xml:space="preserve">z dnia </w:t>
      </w:r>
      <w:r w:rsidR="00A0153A">
        <w:rPr>
          <w:b/>
          <w:sz w:val="28"/>
          <w:szCs w:val="28"/>
        </w:rPr>
        <w:t>26 lutego</w:t>
      </w:r>
      <w:r>
        <w:rPr>
          <w:b/>
          <w:sz w:val="28"/>
          <w:szCs w:val="28"/>
        </w:rPr>
        <w:t xml:space="preserve"> 2016</w:t>
      </w:r>
      <w:r w:rsidRPr="000F54A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</w:t>
      </w:r>
    </w:p>
    <w:p w:rsidR="00767F22" w:rsidRDefault="00767F22" w:rsidP="00767F22">
      <w:r>
        <w:t xml:space="preserve">w sprawie: </w:t>
      </w:r>
    </w:p>
    <w:p w:rsidR="00767F22" w:rsidRDefault="00767F22" w:rsidP="00767F22">
      <w:pPr>
        <w:tabs>
          <w:tab w:val="left" w:pos="5680"/>
        </w:tabs>
        <w:rPr>
          <w:b/>
        </w:rPr>
      </w:pPr>
      <w:r>
        <w:t xml:space="preserve">                  </w:t>
      </w:r>
      <w:r w:rsidRPr="001D4FCE">
        <w:rPr>
          <w:b/>
        </w:rPr>
        <w:t>ustalenia dziennych stawek opłaty targowej</w:t>
      </w:r>
      <w:r>
        <w:rPr>
          <w:b/>
        </w:rPr>
        <w:t>.</w:t>
      </w:r>
      <w:r w:rsidRPr="001D4FCE">
        <w:rPr>
          <w:b/>
        </w:rPr>
        <w:tab/>
      </w:r>
    </w:p>
    <w:p w:rsidR="00767F22" w:rsidRDefault="00767F22" w:rsidP="00767F22">
      <w:pPr>
        <w:tabs>
          <w:tab w:val="left" w:pos="5680"/>
        </w:tabs>
      </w:pPr>
    </w:p>
    <w:p w:rsidR="00767F22" w:rsidRDefault="00767F22" w:rsidP="00767F22">
      <w:pPr>
        <w:tabs>
          <w:tab w:val="left" w:pos="5680"/>
        </w:tabs>
        <w:jc w:val="both"/>
      </w:pPr>
      <w:r>
        <w:t xml:space="preserve">                   Na podstawie art. 18 ust. 2 pkt 8 oraz art. 40 ust. 1 i art. 41 ustawy z dnia 8 marca 1990 r. o samorządzie gminnym (tj. Dz. U. z 2015 r., poz. 1515) art. 15 i art. 19 pkt 1 lit. a ustawy z dnia 12 stycznia 1991 r. o podatkach i opłatach lokalnych (tj. Dz. U. z 2014 r., poz. 849 z </w:t>
      </w:r>
      <w:proofErr w:type="spellStart"/>
      <w:r>
        <w:t>późn</w:t>
      </w:r>
      <w:proofErr w:type="spellEnd"/>
      <w:r>
        <w:t>. zm.) uchwala, co następuje:</w:t>
      </w:r>
    </w:p>
    <w:p w:rsidR="00767F22" w:rsidRDefault="00767F22" w:rsidP="00767F22">
      <w:pPr>
        <w:tabs>
          <w:tab w:val="left" w:pos="5680"/>
        </w:tabs>
        <w:jc w:val="center"/>
        <w:rPr>
          <w:b/>
        </w:rPr>
      </w:pPr>
      <w:r w:rsidRPr="000F54AC">
        <w:rPr>
          <w:b/>
        </w:rPr>
        <w:t>§ 1.</w:t>
      </w:r>
    </w:p>
    <w:p w:rsidR="00767F22" w:rsidRPr="000F54AC" w:rsidRDefault="00767F22" w:rsidP="00767F22">
      <w:pPr>
        <w:tabs>
          <w:tab w:val="left" w:pos="5680"/>
        </w:tabs>
        <w:jc w:val="center"/>
        <w:rPr>
          <w:b/>
        </w:rPr>
      </w:pPr>
    </w:p>
    <w:p w:rsidR="00767F22" w:rsidRDefault="00767F22" w:rsidP="00767F22">
      <w:pPr>
        <w:tabs>
          <w:tab w:val="left" w:pos="5680"/>
        </w:tabs>
      </w:pPr>
      <w:r>
        <w:t>Na terenie gminy Radzanów wprowadza się opłatę targową.</w:t>
      </w:r>
    </w:p>
    <w:p w:rsidR="00767F22" w:rsidRDefault="00767F22" w:rsidP="00767F22">
      <w:pPr>
        <w:tabs>
          <w:tab w:val="left" w:pos="5680"/>
        </w:tabs>
      </w:pPr>
    </w:p>
    <w:p w:rsidR="00767F22" w:rsidRPr="000F54AC" w:rsidRDefault="00767F22" w:rsidP="00767F22">
      <w:pPr>
        <w:tabs>
          <w:tab w:val="left" w:pos="5680"/>
        </w:tabs>
        <w:jc w:val="center"/>
        <w:rPr>
          <w:b/>
        </w:rPr>
      </w:pPr>
      <w:r>
        <w:rPr>
          <w:b/>
        </w:rPr>
        <w:t>§ 2</w:t>
      </w:r>
      <w:r w:rsidRPr="000F54AC">
        <w:rPr>
          <w:b/>
        </w:rPr>
        <w:t>.</w:t>
      </w:r>
    </w:p>
    <w:p w:rsidR="00767F22" w:rsidRDefault="00767F22" w:rsidP="00767F22">
      <w:pPr>
        <w:tabs>
          <w:tab w:val="left" w:pos="5680"/>
        </w:tabs>
      </w:pPr>
      <w:r>
        <w:t>Ustala się dzienne stawki opłaty targowej:</w:t>
      </w:r>
    </w:p>
    <w:p w:rsidR="00767F22" w:rsidRDefault="00767F22" w:rsidP="00767F22">
      <w:pPr>
        <w:tabs>
          <w:tab w:val="left" w:pos="5680"/>
        </w:tabs>
      </w:pPr>
      <w:r>
        <w:t>1. Przy sprzedaży obwoźnej z ręki, kosza, wiadra drobnych artykułów:</w:t>
      </w:r>
    </w:p>
    <w:p w:rsidR="00767F22" w:rsidRDefault="00767F22" w:rsidP="00767F22">
      <w:pPr>
        <w:tabs>
          <w:tab w:val="left" w:pos="5680"/>
        </w:tabs>
      </w:pPr>
      <w:r>
        <w:t xml:space="preserve">    a) rolno-spożywczych               - 2,00 zł</w:t>
      </w:r>
    </w:p>
    <w:p w:rsidR="00767F22" w:rsidRDefault="00767F22" w:rsidP="00767F22">
      <w:pPr>
        <w:tabs>
          <w:tab w:val="left" w:pos="5680"/>
        </w:tabs>
      </w:pPr>
      <w:r>
        <w:t xml:space="preserve">    b) przemysłowych                     - 2,00 zł.</w:t>
      </w:r>
    </w:p>
    <w:p w:rsidR="00767F22" w:rsidRDefault="00767F22" w:rsidP="00767F22">
      <w:pPr>
        <w:tabs>
          <w:tab w:val="left" w:pos="5680"/>
        </w:tabs>
      </w:pPr>
      <w:r>
        <w:t xml:space="preserve">  2. Przy sprzedaży z samochodów osobowych artykułów:</w:t>
      </w:r>
    </w:p>
    <w:p w:rsidR="00767F22" w:rsidRDefault="00767F22" w:rsidP="00767F22">
      <w:pPr>
        <w:tabs>
          <w:tab w:val="left" w:pos="5680"/>
        </w:tabs>
      </w:pPr>
      <w:r>
        <w:t xml:space="preserve">    a) rolno-spożywczych                - 5,00 zł</w:t>
      </w:r>
    </w:p>
    <w:p w:rsidR="00767F22" w:rsidRDefault="00767F22" w:rsidP="00767F22">
      <w:pPr>
        <w:tabs>
          <w:tab w:val="left" w:pos="5680"/>
        </w:tabs>
      </w:pPr>
      <w:r>
        <w:t xml:space="preserve">    b) przemysłowych                      - 5,00 zł.</w:t>
      </w:r>
    </w:p>
    <w:p w:rsidR="00767F22" w:rsidRDefault="00767F22" w:rsidP="00767F22">
      <w:pPr>
        <w:tabs>
          <w:tab w:val="left" w:pos="5680"/>
        </w:tabs>
      </w:pPr>
      <w:r>
        <w:t xml:space="preserve"> 3. Przy sprzedaży z samochodów ciężarowych artykułów:</w:t>
      </w:r>
    </w:p>
    <w:p w:rsidR="00767F22" w:rsidRDefault="00767F22" w:rsidP="00767F22">
      <w:pPr>
        <w:tabs>
          <w:tab w:val="left" w:pos="5680"/>
        </w:tabs>
      </w:pPr>
      <w:r>
        <w:t xml:space="preserve">     a) rolno-spożywczych               - 6,00 zł</w:t>
      </w:r>
    </w:p>
    <w:p w:rsidR="00767F22" w:rsidRDefault="00767F22" w:rsidP="00767F22">
      <w:pPr>
        <w:tabs>
          <w:tab w:val="left" w:pos="5680"/>
        </w:tabs>
      </w:pPr>
      <w:r>
        <w:t xml:space="preserve">     b) przemysłowych                     - 6,00 zł.</w:t>
      </w:r>
    </w:p>
    <w:p w:rsidR="00767F22" w:rsidRDefault="00767F22" w:rsidP="00767F22">
      <w:pPr>
        <w:tabs>
          <w:tab w:val="left" w:pos="5680"/>
        </w:tabs>
      </w:pPr>
    </w:p>
    <w:p w:rsidR="00767F22" w:rsidRPr="000F54AC" w:rsidRDefault="00767F22" w:rsidP="004E7C49">
      <w:pPr>
        <w:tabs>
          <w:tab w:val="left" w:pos="5680"/>
        </w:tabs>
        <w:jc w:val="center"/>
        <w:rPr>
          <w:b/>
        </w:rPr>
      </w:pPr>
      <w:r w:rsidRPr="000F54AC">
        <w:rPr>
          <w:b/>
        </w:rPr>
        <w:t xml:space="preserve">§ </w:t>
      </w:r>
      <w:r>
        <w:rPr>
          <w:b/>
        </w:rPr>
        <w:t>3</w:t>
      </w:r>
      <w:r w:rsidRPr="000F54AC">
        <w:rPr>
          <w:b/>
        </w:rPr>
        <w:t>.</w:t>
      </w:r>
    </w:p>
    <w:p w:rsidR="00767F22" w:rsidRDefault="00767F22" w:rsidP="00767F22">
      <w:pPr>
        <w:tabs>
          <w:tab w:val="left" w:pos="5680"/>
        </w:tabs>
        <w:jc w:val="both"/>
      </w:pPr>
      <w:r>
        <w:t>Terminem płatności opłaty targowej jest dzień, w którym dokonywana jest sprzedaż.</w:t>
      </w:r>
    </w:p>
    <w:p w:rsidR="00767F22" w:rsidRDefault="00767F22" w:rsidP="00767F22">
      <w:pPr>
        <w:tabs>
          <w:tab w:val="left" w:pos="5680"/>
        </w:tabs>
      </w:pPr>
    </w:p>
    <w:p w:rsidR="00767F22" w:rsidRPr="000F54AC" w:rsidRDefault="00767F22" w:rsidP="004E7C49">
      <w:pPr>
        <w:tabs>
          <w:tab w:val="left" w:pos="5680"/>
        </w:tabs>
        <w:jc w:val="center"/>
        <w:rPr>
          <w:b/>
        </w:rPr>
      </w:pPr>
      <w:r>
        <w:rPr>
          <w:b/>
        </w:rPr>
        <w:t>§ 4</w:t>
      </w:r>
      <w:r w:rsidRPr="000F54AC">
        <w:rPr>
          <w:b/>
        </w:rPr>
        <w:t>.</w:t>
      </w:r>
    </w:p>
    <w:p w:rsidR="00767F22" w:rsidRPr="00792DF1" w:rsidRDefault="00767F22" w:rsidP="00767F22">
      <w:pPr>
        <w:tabs>
          <w:tab w:val="left" w:pos="5680"/>
        </w:tabs>
        <w:jc w:val="both"/>
      </w:pPr>
      <w:r w:rsidRPr="00792DF1">
        <w:t>Opłatę targową pobiera pracownik Urzędu Gminy w ramach zakresu obowiązków.</w:t>
      </w:r>
    </w:p>
    <w:p w:rsidR="00767F22" w:rsidRDefault="00767F22" w:rsidP="00767F22">
      <w:pPr>
        <w:tabs>
          <w:tab w:val="left" w:pos="5680"/>
        </w:tabs>
      </w:pPr>
    </w:p>
    <w:p w:rsidR="00767F22" w:rsidRDefault="00767F22" w:rsidP="00767F22">
      <w:pPr>
        <w:tabs>
          <w:tab w:val="left" w:pos="5680"/>
        </w:tabs>
        <w:jc w:val="center"/>
        <w:rPr>
          <w:b/>
        </w:rPr>
      </w:pPr>
      <w:r w:rsidRPr="000F54AC">
        <w:rPr>
          <w:b/>
        </w:rPr>
        <w:t xml:space="preserve">§ </w:t>
      </w:r>
      <w:r>
        <w:rPr>
          <w:b/>
        </w:rPr>
        <w:t>5</w:t>
      </w:r>
      <w:r w:rsidRPr="000F54AC">
        <w:rPr>
          <w:b/>
        </w:rPr>
        <w:t>.</w:t>
      </w:r>
    </w:p>
    <w:p w:rsidR="00767F22" w:rsidRDefault="00767F22" w:rsidP="00767F22">
      <w:pPr>
        <w:tabs>
          <w:tab w:val="left" w:pos="5680"/>
        </w:tabs>
        <w:jc w:val="center"/>
        <w:rPr>
          <w:b/>
        </w:rPr>
      </w:pPr>
    </w:p>
    <w:p w:rsidR="00767F22" w:rsidRDefault="00767F22" w:rsidP="00767F22">
      <w:pPr>
        <w:tabs>
          <w:tab w:val="left" w:pos="5680"/>
        </w:tabs>
      </w:pPr>
      <w:r>
        <w:t>Wykonanie uchwały powierza się Wójtowi Gminy.</w:t>
      </w:r>
    </w:p>
    <w:p w:rsidR="00767F22" w:rsidRDefault="00767F22" w:rsidP="00767F22">
      <w:pPr>
        <w:tabs>
          <w:tab w:val="left" w:pos="5680"/>
        </w:tabs>
      </w:pPr>
    </w:p>
    <w:p w:rsidR="00767F22" w:rsidRDefault="00767F22" w:rsidP="00767F22">
      <w:pPr>
        <w:tabs>
          <w:tab w:val="left" w:pos="5680"/>
        </w:tabs>
        <w:jc w:val="center"/>
        <w:rPr>
          <w:b/>
        </w:rPr>
      </w:pPr>
      <w:r>
        <w:rPr>
          <w:b/>
        </w:rPr>
        <w:t>§ 6</w:t>
      </w:r>
      <w:r w:rsidRPr="000F54AC">
        <w:rPr>
          <w:b/>
        </w:rPr>
        <w:t>.</w:t>
      </w:r>
    </w:p>
    <w:p w:rsidR="00767F22" w:rsidRPr="004D6B8F" w:rsidRDefault="00767F22" w:rsidP="00767F22">
      <w:pPr>
        <w:tabs>
          <w:tab w:val="left" w:pos="5680"/>
        </w:tabs>
        <w:jc w:val="center"/>
        <w:rPr>
          <w:b/>
        </w:rPr>
      </w:pPr>
    </w:p>
    <w:p w:rsidR="00767F22" w:rsidRDefault="00767F22" w:rsidP="00767F22">
      <w:pPr>
        <w:tabs>
          <w:tab w:val="left" w:pos="5680"/>
        </w:tabs>
        <w:jc w:val="both"/>
      </w:pPr>
      <w:r>
        <w:t>Traci moc Uchwala Rady Gminy Nr IX/46/2015 z dnia 22 grudnia 2015 roku w sprawie ustalenia dziennych stawek opłaty targowej.</w:t>
      </w:r>
    </w:p>
    <w:p w:rsidR="00767F22" w:rsidRDefault="00767F22" w:rsidP="00767F22">
      <w:pPr>
        <w:tabs>
          <w:tab w:val="left" w:pos="5680"/>
        </w:tabs>
        <w:jc w:val="both"/>
      </w:pPr>
    </w:p>
    <w:p w:rsidR="00767F22" w:rsidRPr="000F54AC" w:rsidRDefault="00767F22" w:rsidP="00767F22">
      <w:pPr>
        <w:tabs>
          <w:tab w:val="left" w:pos="5680"/>
        </w:tabs>
        <w:jc w:val="center"/>
        <w:rPr>
          <w:b/>
        </w:rPr>
      </w:pPr>
      <w:r>
        <w:rPr>
          <w:b/>
        </w:rPr>
        <w:t>§ 7</w:t>
      </w:r>
      <w:r w:rsidRPr="000F54AC">
        <w:rPr>
          <w:b/>
        </w:rPr>
        <w:t>.</w:t>
      </w:r>
    </w:p>
    <w:p w:rsidR="00767F22" w:rsidRDefault="00767F22" w:rsidP="00767F22">
      <w:pPr>
        <w:tabs>
          <w:tab w:val="left" w:pos="5680"/>
        </w:tabs>
        <w:jc w:val="both"/>
      </w:pPr>
      <w:r>
        <w:t>Uchwała wchodzi w życie po upływie 14 dni od dnia ogłoszenia w Dzienniku Urzędowym Województwa Mazowieckiego.</w:t>
      </w:r>
    </w:p>
    <w:p w:rsidR="004E7C49" w:rsidRDefault="004E7C49" w:rsidP="004E7C49">
      <w:pPr>
        <w:spacing w:before="100" w:beforeAutospacing="1" w:after="100" w:afterAutospacing="1"/>
        <w:contextualSpacing/>
        <w:jc w:val="right"/>
      </w:pPr>
    </w:p>
    <w:p w:rsidR="004E7C49" w:rsidRDefault="004E7C49" w:rsidP="004E7C49">
      <w:pPr>
        <w:spacing w:before="100" w:beforeAutospacing="1" w:after="100" w:afterAutospacing="1"/>
        <w:contextualSpacing/>
        <w:jc w:val="right"/>
      </w:pPr>
      <w:bookmarkStart w:id="0" w:name="_GoBack"/>
      <w:bookmarkEnd w:id="0"/>
      <w:r>
        <w:t xml:space="preserve">Przewodniczący Rady Gminy                                                                                  </w:t>
      </w:r>
    </w:p>
    <w:p w:rsidR="004E7C49" w:rsidRDefault="004E7C49" w:rsidP="004E7C49">
      <w:pPr>
        <w:spacing w:before="100" w:beforeAutospacing="1" w:after="100" w:afterAutospacing="1"/>
        <w:contextualSpacing/>
        <w:jc w:val="right"/>
      </w:pPr>
      <w:r>
        <w:t xml:space="preserve">w Radzanowie         </w:t>
      </w:r>
      <w:r>
        <w:t xml:space="preserve">              </w:t>
      </w:r>
    </w:p>
    <w:p w:rsidR="004E7C49" w:rsidRDefault="004E7C49" w:rsidP="004E7C49">
      <w:pPr>
        <w:spacing w:before="100" w:beforeAutospacing="1" w:after="100" w:afterAutospacing="1"/>
        <w:contextualSpacing/>
        <w:jc w:val="right"/>
        <w:rPr>
          <w:sz w:val="22"/>
          <w:szCs w:val="22"/>
        </w:rPr>
      </w:pPr>
      <w:r>
        <w:t xml:space="preserve">Grzegorz </w:t>
      </w:r>
      <w:proofErr w:type="spellStart"/>
      <w:r>
        <w:t>Aderek</w:t>
      </w:r>
      <w:proofErr w:type="spellEnd"/>
    </w:p>
    <w:p w:rsidR="00505B39" w:rsidRDefault="00505B39" w:rsidP="004E7C49">
      <w:pPr>
        <w:jc w:val="right"/>
      </w:pPr>
    </w:p>
    <w:sectPr w:rsidR="0050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D1"/>
    <w:rsid w:val="002137D1"/>
    <w:rsid w:val="004E7C49"/>
    <w:rsid w:val="00505B39"/>
    <w:rsid w:val="00764FEE"/>
    <w:rsid w:val="00767F22"/>
    <w:rsid w:val="00A0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2DD29-C089-4BEA-9B75-AC7BACDC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67F22"/>
    <w:rPr>
      <w:bCs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7F22"/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5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6</cp:revision>
  <cp:lastPrinted>2016-02-18T07:00:00Z</cp:lastPrinted>
  <dcterms:created xsi:type="dcterms:W3CDTF">2016-01-21T13:11:00Z</dcterms:created>
  <dcterms:modified xsi:type="dcterms:W3CDTF">2016-04-28T12:12:00Z</dcterms:modified>
</cp:coreProperties>
</file>