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96B">
        <w:rPr>
          <w:rFonts w:ascii="Times New Roman" w:hAnsi="Times New Roman" w:cs="Times New Roman"/>
          <w:b/>
          <w:sz w:val="32"/>
          <w:szCs w:val="32"/>
        </w:rPr>
        <w:t>U C H W A Ł A   Nr  II/</w:t>
      </w:r>
      <w:r w:rsidR="00806A1A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/2013</w:t>
      </w: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6B">
        <w:rPr>
          <w:rFonts w:ascii="Times New Roman" w:hAnsi="Times New Roman" w:cs="Times New Roman"/>
          <w:b/>
          <w:sz w:val="28"/>
          <w:szCs w:val="28"/>
        </w:rPr>
        <w:t>Rady Gminy w Radzanowie</w:t>
      </w:r>
    </w:p>
    <w:p w:rsidR="0059096B" w:rsidRPr="0059096B" w:rsidRDefault="00806A1A" w:rsidP="00590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</w:t>
      </w:r>
      <w:r w:rsidR="0059096B" w:rsidRPr="00590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22A">
        <w:rPr>
          <w:rFonts w:ascii="Times New Roman" w:hAnsi="Times New Roman" w:cs="Times New Roman"/>
          <w:b/>
          <w:sz w:val="28"/>
          <w:szCs w:val="28"/>
        </w:rPr>
        <w:t>26</w:t>
      </w:r>
      <w:r w:rsidR="0059096B">
        <w:rPr>
          <w:rFonts w:ascii="Times New Roman" w:hAnsi="Times New Roman" w:cs="Times New Roman"/>
          <w:b/>
          <w:sz w:val="28"/>
          <w:szCs w:val="28"/>
        </w:rPr>
        <w:t xml:space="preserve"> lutego </w:t>
      </w:r>
      <w:r w:rsidR="0059096B" w:rsidRPr="0059096B">
        <w:rPr>
          <w:rFonts w:ascii="Times New Roman" w:hAnsi="Times New Roman" w:cs="Times New Roman"/>
          <w:b/>
          <w:sz w:val="28"/>
          <w:szCs w:val="28"/>
        </w:rPr>
        <w:t>201</w:t>
      </w:r>
      <w:r w:rsidR="0059096B">
        <w:rPr>
          <w:rFonts w:ascii="Times New Roman" w:hAnsi="Times New Roman" w:cs="Times New Roman"/>
          <w:b/>
          <w:sz w:val="28"/>
          <w:szCs w:val="28"/>
        </w:rPr>
        <w:t>3</w:t>
      </w:r>
      <w:r w:rsidR="0059096B" w:rsidRPr="0059096B">
        <w:rPr>
          <w:rFonts w:ascii="Times New Roman" w:hAnsi="Times New Roman" w:cs="Times New Roman"/>
          <w:b/>
          <w:sz w:val="28"/>
          <w:szCs w:val="28"/>
        </w:rPr>
        <w:t>r.</w:t>
      </w: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96B"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59096B" w:rsidRPr="0059096B" w:rsidRDefault="003F6E98" w:rsidP="005909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06A1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9096B" w:rsidRPr="0059096B">
        <w:rPr>
          <w:rFonts w:ascii="Times New Roman" w:hAnsi="Times New Roman" w:cs="Times New Roman"/>
          <w:b/>
          <w:sz w:val="24"/>
          <w:szCs w:val="24"/>
        </w:rPr>
        <w:t>nie wyrażenia zgody na wyodrębnienie funduszu sołeckiego w 201</w:t>
      </w:r>
      <w:r w:rsidR="0059096B">
        <w:rPr>
          <w:rFonts w:ascii="Times New Roman" w:hAnsi="Times New Roman" w:cs="Times New Roman"/>
          <w:b/>
          <w:sz w:val="24"/>
          <w:szCs w:val="24"/>
        </w:rPr>
        <w:t>4</w:t>
      </w:r>
      <w:r w:rsidR="0059096B" w:rsidRPr="0059096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9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096B">
        <w:rPr>
          <w:rFonts w:ascii="Times New Roman" w:hAnsi="Times New Roman" w:cs="Times New Roman"/>
          <w:sz w:val="24"/>
          <w:szCs w:val="24"/>
        </w:rPr>
        <w:t xml:space="preserve">Na podstawie art. 18 ust.2 </w:t>
      </w:r>
      <w:proofErr w:type="spellStart"/>
      <w:r w:rsidRPr="0059096B"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ustawy z dnia 8 marca 1990r</w:t>
      </w:r>
      <w:r w:rsidRPr="0059096B">
        <w:rPr>
          <w:rFonts w:ascii="Times New Roman" w:hAnsi="Times New Roman" w:cs="Times New Roman"/>
          <w:sz w:val="24"/>
          <w:szCs w:val="24"/>
        </w:rPr>
        <w:t xml:space="preserve"> o samorządzie gminnym (tj. Dz. U. z 2001r Nr 142 poz.1591 z </w:t>
      </w:r>
      <w:proofErr w:type="spellStart"/>
      <w:r w:rsidRPr="0059096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9096B">
        <w:rPr>
          <w:rFonts w:ascii="Times New Roman" w:hAnsi="Times New Roman" w:cs="Times New Roman"/>
          <w:sz w:val="24"/>
          <w:szCs w:val="24"/>
        </w:rPr>
        <w:t>. zm.) oraz art. 1 ust. 1 ustawy z dnia 20 lutego 2009r o fund</w:t>
      </w:r>
      <w:r>
        <w:rPr>
          <w:rFonts w:ascii="Times New Roman" w:hAnsi="Times New Roman" w:cs="Times New Roman"/>
          <w:sz w:val="24"/>
          <w:szCs w:val="24"/>
        </w:rPr>
        <w:t>uszu sołeckim  (Dz. U. z 2009r</w:t>
      </w:r>
      <w:r w:rsidRPr="0059096B">
        <w:rPr>
          <w:rFonts w:ascii="Times New Roman" w:hAnsi="Times New Roman" w:cs="Times New Roman"/>
          <w:sz w:val="24"/>
          <w:szCs w:val="24"/>
        </w:rPr>
        <w:t xml:space="preserve">  Nr  52 poz.420</w:t>
      </w:r>
      <w:r w:rsidR="007D0AB9">
        <w:rPr>
          <w:rFonts w:ascii="Times New Roman" w:hAnsi="Times New Roman" w:cs="Times New Roman"/>
          <w:sz w:val="24"/>
          <w:szCs w:val="24"/>
        </w:rPr>
        <w:t xml:space="preserve"> </w:t>
      </w:r>
      <w:r w:rsidR="00B602B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602B5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="00B602B5">
        <w:rPr>
          <w:rFonts w:ascii="Times New Roman" w:hAnsi="Times New Roman" w:cs="Times New Roman"/>
          <w:sz w:val="24"/>
          <w:szCs w:val="24"/>
        </w:rPr>
        <w:t>.</w:t>
      </w:r>
      <w:r w:rsidRPr="0059096B">
        <w:rPr>
          <w:rFonts w:ascii="Times New Roman" w:hAnsi="Times New Roman" w:cs="Times New Roman"/>
          <w:sz w:val="24"/>
          <w:szCs w:val="24"/>
        </w:rPr>
        <w:t>) Rada Gminy uchwala co następuje:</w:t>
      </w: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6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6B" w:rsidRPr="0059096B" w:rsidRDefault="00806A1A" w:rsidP="005909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9096B" w:rsidRPr="0059096B">
        <w:rPr>
          <w:rFonts w:ascii="Times New Roman" w:hAnsi="Times New Roman" w:cs="Times New Roman"/>
          <w:sz w:val="24"/>
          <w:szCs w:val="24"/>
        </w:rPr>
        <w:t xml:space="preserve">ie wyraża się zgody na wyodrębnienie środków funduszu sołeckiego w budżecie gminy </w:t>
      </w:r>
      <w:r w:rsidR="0045022A">
        <w:rPr>
          <w:rFonts w:ascii="Times New Roman" w:hAnsi="Times New Roman" w:cs="Times New Roman"/>
          <w:sz w:val="24"/>
          <w:szCs w:val="24"/>
        </w:rPr>
        <w:t xml:space="preserve"> </w:t>
      </w:r>
      <w:r w:rsidR="007D0AB9">
        <w:rPr>
          <w:rFonts w:ascii="Times New Roman" w:hAnsi="Times New Roman" w:cs="Times New Roman"/>
          <w:sz w:val="24"/>
          <w:szCs w:val="24"/>
        </w:rPr>
        <w:t xml:space="preserve"> </w:t>
      </w:r>
      <w:r w:rsidR="0059096B" w:rsidRPr="0059096B">
        <w:rPr>
          <w:rFonts w:ascii="Times New Roman" w:hAnsi="Times New Roman" w:cs="Times New Roman"/>
          <w:sz w:val="24"/>
          <w:szCs w:val="24"/>
        </w:rPr>
        <w:t>na 201</w:t>
      </w:r>
      <w:r w:rsidR="0059096B">
        <w:rPr>
          <w:rFonts w:ascii="Times New Roman" w:hAnsi="Times New Roman" w:cs="Times New Roman"/>
          <w:sz w:val="24"/>
          <w:szCs w:val="24"/>
        </w:rPr>
        <w:t>4</w:t>
      </w:r>
      <w:r w:rsidR="0059096B" w:rsidRPr="0059096B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6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96B">
        <w:rPr>
          <w:rFonts w:ascii="Times New Roman" w:hAnsi="Times New Roman" w:cs="Times New Roman"/>
          <w:sz w:val="24"/>
          <w:szCs w:val="24"/>
        </w:rPr>
        <w:t>Wykonanie uchwały powierza się Wójtowi Gminy w Radzanowie.</w:t>
      </w: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6B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96B">
        <w:rPr>
          <w:rFonts w:ascii="Times New Roman" w:hAnsi="Times New Roman" w:cs="Times New Roman"/>
          <w:sz w:val="24"/>
          <w:szCs w:val="24"/>
        </w:rPr>
        <w:t>Uchwała wchodzi w życie z dniem podjęcia i podlega ogłoszeniu w sposób zwyczajowo przyjęty.</w:t>
      </w:r>
    </w:p>
    <w:p w:rsidR="0059096B" w:rsidRDefault="0059096B" w:rsidP="005909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6B8" w:rsidRPr="0059096B" w:rsidRDefault="003776B8" w:rsidP="003776B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9096B" w:rsidRPr="0059096B" w:rsidRDefault="0059096B" w:rsidP="003776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76B8" w:rsidRDefault="003776B8" w:rsidP="003776B8">
      <w:pPr>
        <w:pStyle w:val="Standard"/>
        <w:autoSpaceDE w:val="0"/>
        <w:jc w:val="right"/>
        <w:rPr>
          <w:rFonts w:cs="Times New Roman"/>
        </w:rPr>
      </w:pPr>
      <w:proofErr w:type="spellStart"/>
      <w:r>
        <w:rPr>
          <w:rFonts w:cs="Times New Roman"/>
        </w:rPr>
        <w:t>Przewodniczacy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Gminy</w:t>
      </w:r>
      <w:proofErr w:type="spellEnd"/>
    </w:p>
    <w:p w:rsidR="003776B8" w:rsidRDefault="003776B8" w:rsidP="003776B8">
      <w:pPr>
        <w:pStyle w:val="Standard"/>
        <w:autoSpaceDE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w </w:t>
      </w:r>
      <w:proofErr w:type="spellStart"/>
      <w:r>
        <w:rPr>
          <w:rFonts w:cs="Times New Roman"/>
        </w:rPr>
        <w:t>Radzanowie</w:t>
      </w:r>
      <w:proofErr w:type="spellEnd"/>
      <w:r>
        <w:rPr>
          <w:rFonts w:cs="Times New Roman"/>
        </w:rPr>
        <w:t xml:space="preserve"> </w:t>
      </w:r>
    </w:p>
    <w:p w:rsidR="003776B8" w:rsidRDefault="003776B8" w:rsidP="003776B8">
      <w:pPr>
        <w:pStyle w:val="Standard"/>
        <w:autoSpaceDE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Jan </w:t>
      </w:r>
      <w:proofErr w:type="spellStart"/>
      <w:r>
        <w:rPr>
          <w:rFonts w:cs="Times New Roman"/>
        </w:rPr>
        <w:t>Gajda</w:t>
      </w:r>
      <w:proofErr w:type="spellEnd"/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6B" w:rsidRPr="0059096B" w:rsidRDefault="0059096B" w:rsidP="00590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6B" w:rsidRPr="0059096B" w:rsidRDefault="0059096B" w:rsidP="0059096B">
      <w:pPr>
        <w:rPr>
          <w:rFonts w:ascii="Times New Roman" w:hAnsi="Times New Roman" w:cs="Times New Roman"/>
        </w:rPr>
      </w:pPr>
    </w:p>
    <w:p w:rsidR="000E2479" w:rsidRPr="0059096B" w:rsidRDefault="000E2479">
      <w:pPr>
        <w:rPr>
          <w:rFonts w:ascii="Times New Roman" w:hAnsi="Times New Roman" w:cs="Times New Roman"/>
        </w:rPr>
      </w:pPr>
    </w:p>
    <w:sectPr w:rsidR="000E2479" w:rsidRPr="0059096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96B"/>
    <w:rsid w:val="000E2479"/>
    <w:rsid w:val="003776B8"/>
    <w:rsid w:val="003F6E98"/>
    <w:rsid w:val="0045022A"/>
    <w:rsid w:val="004F3912"/>
    <w:rsid w:val="005013BF"/>
    <w:rsid w:val="0059096B"/>
    <w:rsid w:val="005918FB"/>
    <w:rsid w:val="00653EA9"/>
    <w:rsid w:val="007B7E8E"/>
    <w:rsid w:val="007D0AB9"/>
    <w:rsid w:val="00806A1A"/>
    <w:rsid w:val="00AF2E83"/>
    <w:rsid w:val="00B602B5"/>
    <w:rsid w:val="00D55AA0"/>
    <w:rsid w:val="00DB5477"/>
    <w:rsid w:val="00F95CA5"/>
    <w:rsid w:val="00FD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9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76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11</cp:revision>
  <cp:lastPrinted>2013-02-28T08:27:00Z</cp:lastPrinted>
  <dcterms:created xsi:type="dcterms:W3CDTF">2013-02-14T09:28:00Z</dcterms:created>
  <dcterms:modified xsi:type="dcterms:W3CDTF">2013-03-07T09:18:00Z</dcterms:modified>
</cp:coreProperties>
</file>