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D" w:rsidRPr="00EA02CE" w:rsidRDefault="00BF11DD" w:rsidP="00BF11DD">
      <w:pPr>
        <w:pStyle w:val="Tytu"/>
        <w:spacing w:after="0"/>
        <w:jc w:val="center"/>
        <w:rPr>
          <w:rStyle w:val="Pogrubienie"/>
          <w:color w:val="000000"/>
          <w:sz w:val="32"/>
          <w:szCs w:val="32"/>
        </w:rPr>
      </w:pPr>
      <w:r w:rsidRPr="00EA02CE">
        <w:rPr>
          <w:rStyle w:val="Pogrubienie"/>
          <w:color w:val="000000"/>
          <w:sz w:val="32"/>
          <w:szCs w:val="32"/>
        </w:rPr>
        <w:t xml:space="preserve">U C H W A Ł A  Nr   </w:t>
      </w:r>
      <w:r w:rsidR="00830D66">
        <w:rPr>
          <w:rStyle w:val="Pogrubienie"/>
          <w:color w:val="000000"/>
          <w:sz w:val="32"/>
          <w:szCs w:val="32"/>
        </w:rPr>
        <w:t>II/6</w:t>
      </w:r>
      <w:r w:rsidR="002771A7">
        <w:rPr>
          <w:rStyle w:val="Pogrubienie"/>
          <w:color w:val="000000"/>
          <w:sz w:val="32"/>
          <w:szCs w:val="32"/>
        </w:rPr>
        <w:t>/2019</w:t>
      </w:r>
    </w:p>
    <w:p w:rsidR="00BF11DD" w:rsidRPr="00EA02CE" w:rsidRDefault="00BF11DD" w:rsidP="00BF11DD">
      <w:pPr>
        <w:pStyle w:val="Podtytu"/>
        <w:spacing w:after="0"/>
        <w:jc w:val="center"/>
        <w:rPr>
          <w:rStyle w:val="Pogrubienie"/>
          <w:color w:val="000000"/>
          <w:sz w:val="28"/>
          <w:szCs w:val="28"/>
        </w:rPr>
      </w:pPr>
      <w:r w:rsidRPr="00EA02CE">
        <w:rPr>
          <w:rStyle w:val="Pogrubienie"/>
          <w:color w:val="000000"/>
          <w:sz w:val="28"/>
          <w:szCs w:val="28"/>
        </w:rPr>
        <w:t>Rady Gminy w Radzanowie</w:t>
      </w:r>
    </w:p>
    <w:p w:rsidR="00BF11DD" w:rsidRPr="00424ED0" w:rsidRDefault="00BF11DD" w:rsidP="00424ED0">
      <w:pPr>
        <w:pStyle w:val="Podtytu"/>
        <w:spacing w:after="0"/>
        <w:jc w:val="center"/>
        <w:rPr>
          <w:rStyle w:val="Pogrubienie"/>
          <w:color w:val="000000"/>
          <w:sz w:val="28"/>
          <w:szCs w:val="28"/>
        </w:rPr>
      </w:pPr>
      <w:r w:rsidRPr="00EA02CE">
        <w:rPr>
          <w:rStyle w:val="Pogrubienie"/>
          <w:color w:val="000000"/>
          <w:sz w:val="28"/>
          <w:szCs w:val="28"/>
        </w:rPr>
        <w:t xml:space="preserve">   z  dnia </w:t>
      </w:r>
      <w:r w:rsidR="002771A7">
        <w:rPr>
          <w:rStyle w:val="Pogrubienie"/>
          <w:color w:val="000000"/>
          <w:sz w:val="28"/>
          <w:szCs w:val="28"/>
        </w:rPr>
        <w:t>26 lutego 2019r.</w:t>
      </w:r>
      <w:r w:rsidRPr="00EA02CE">
        <w:rPr>
          <w:rStyle w:val="Pogrubienie"/>
          <w:color w:val="000000"/>
          <w:sz w:val="27"/>
          <w:szCs w:val="27"/>
        </w:rPr>
        <w:t> </w:t>
      </w:r>
    </w:p>
    <w:p w:rsidR="00BF11DD" w:rsidRDefault="00BF11DD" w:rsidP="00BF11DD">
      <w:pPr>
        <w:jc w:val="center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 </w:t>
      </w:r>
    </w:p>
    <w:p w:rsidR="00BF11DD" w:rsidRPr="00E70B71" w:rsidRDefault="00BF11DD" w:rsidP="00E70B71">
      <w:pPr>
        <w:rPr>
          <w:b/>
          <w:bCs/>
          <w:sz w:val="28"/>
          <w:szCs w:val="28"/>
          <w:lang w:eastAsia="ar-SA"/>
        </w:rPr>
      </w:pPr>
      <w:r w:rsidRPr="00E70B71">
        <w:rPr>
          <w:rStyle w:val="Pogrubienie"/>
          <w:b w:val="0"/>
          <w:lang w:eastAsia="ar-SA"/>
        </w:rPr>
        <w:t>w sprawie:</w:t>
      </w:r>
      <w:r w:rsidR="00E70B71">
        <w:rPr>
          <w:rStyle w:val="Pogrubienie"/>
          <w:b w:val="0"/>
          <w:lang w:eastAsia="ar-SA"/>
        </w:rPr>
        <w:t xml:space="preserve"> </w:t>
      </w:r>
      <w:r w:rsidRPr="00E70B71">
        <w:rPr>
          <w:b/>
        </w:rPr>
        <w:t>przeprowadzenia zabiegów pielęgnacyjnych drzewa uznanego za pomnik przyrody</w:t>
      </w:r>
      <w:r w:rsidRPr="00EA02CE">
        <w:rPr>
          <w:b/>
          <w:sz w:val="28"/>
          <w:szCs w:val="28"/>
        </w:rPr>
        <w:t>.</w:t>
      </w:r>
    </w:p>
    <w:p w:rsidR="00BF11DD" w:rsidRPr="00424ED0" w:rsidRDefault="00BF11DD" w:rsidP="00BF11DD">
      <w:pPr>
        <w:autoSpaceDE w:val="0"/>
        <w:autoSpaceDN w:val="0"/>
        <w:adjustRightInd w:val="0"/>
        <w:jc w:val="both"/>
      </w:pPr>
      <w:r w:rsidRPr="00EA02CE">
        <w:rPr>
          <w:sz w:val="28"/>
          <w:szCs w:val="28"/>
        </w:rPr>
        <w:tab/>
      </w:r>
      <w:r w:rsidRPr="00424ED0">
        <w:t xml:space="preserve">       </w:t>
      </w:r>
      <w:r w:rsidR="00424ED0">
        <w:t xml:space="preserve">    </w:t>
      </w:r>
      <w:r w:rsidRPr="00424ED0">
        <w:t xml:space="preserve">Na podstawie art. 7 ust. 1 pkt 1, art. 18 ust. 2 pkt 15 ustawy z dnia </w:t>
      </w:r>
      <w:r w:rsidRPr="00424ED0">
        <w:br/>
        <w:t xml:space="preserve">8 marca 1990 r. o samorządzie gminnym (j.t. Dz. U. z 2018 r., poz. 994 z </w:t>
      </w:r>
      <w:proofErr w:type="spellStart"/>
      <w:r w:rsidRPr="00424ED0">
        <w:t>późn</w:t>
      </w:r>
      <w:proofErr w:type="spellEnd"/>
      <w:r w:rsidRPr="00424ED0">
        <w:t>. zm.) oraz art. 45 ust. 2 pkt 1 ustawy z dnia 16 kwietnia 20</w:t>
      </w:r>
      <w:r w:rsidR="00424ED0" w:rsidRPr="00424ED0">
        <w:t>04 r. o ochronie przyrody (j.t. Dz.</w:t>
      </w:r>
      <w:r w:rsidR="00830D66">
        <w:t xml:space="preserve"> </w:t>
      </w:r>
      <w:r w:rsidR="00424ED0" w:rsidRPr="00424ED0">
        <w:t xml:space="preserve">U. </w:t>
      </w:r>
      <w:r w:rsidR="00424ED0">
        <w:t xml:space="preserve">                                            </w:t>
      </w:r>
      <w:r w:rsidR="00424ED0" w:rsidRPr="00424ED0">
        <w:t>z 2018</w:t>
      </w:r>
      <w:r w:rsidRPr="00424ED0">
        <w:t>r</w:t>
      </w:r>
      <w:r w:rsidR="00424ED0" w:rsidRPr="00424ED0">
        <w:t>.,poz.</w:t>
      </w:r>
      <w:r w:rsidRPr="00424ED0">
        <w:t>1614</w:t>
      </w:r>
      <w:r w:rsidR="00424ED0" w:rsidRPr="00424ED0">
        <w:t xml:space="preserve"> z późn.zm.)</w:t>
      </w:r>
      <w:r w:rsidR="00424ED0">
        <w:t xml:space="preserve"> </w:t>
      </w:r>
      <w:r w:rsidR="00424ED0" w:rsidRPr="00424ED0">
        <w:t xml:space="preserve">Rada </w:t>
      </w:r>
      <w:r w:rsidRPr="00424ED0">
        <w:t xml:space="preserve">Gminy </w:t>
      </w:r>
      <w:r w:rsidR="00424ED0">
        <w:t>w Radzanowie uchwala</w:t>
      </w:r>
      <w:r w:rsidR="00424ED0" w:rsidRPr="00424ED0">
        <w:t xml:space="preserve">  </w:t>
      </w:r>
      <w:r w:rsidRPr="00424ED0">
        <w:t>co następuje:</w:t>
      </w:r>
    </w:p>
    <w:p w:rsidR="00BF11DD" w:rsidRPr="00424ED0" w:rsidRDefault="00BF11DD" w:rsidP="00BF11DD">
      <w:pPr>
        <w:jc w:val="both"/>
      </w:pPr>
      <w:r w:rsidRPr="00424ED0">
        <w:t> </w:t>
      </w:r>
    </w:p>
    <w:p w:rsidR="00424ED0" w:rsidRPr="00424ED0" w:rsidRDefault="00BF11DD" w:rsidP="00424ED0">
      <w:pPr>
        <w:jc w:val="center"/>
        <w:rPr>
          <w:b/>
        </w:rPr>
      </w:pPr>
      <w:r w:rsidRPr="00424ED0">
        <w:rPr>
          <w:b/>
        </w:rPr>
        <w:t>§ 1.</w:t>
      </w:r>
    </w:p>
    <w:p w:rsidR="00BF11DD" w:rsidRPr="00424ED0" w:rsidRDefault="00BF11DD" w:rsidP="00BF11DD">
      <w:pPr>
        <w:jc w:val="both"/>
      </w:pPr>
      <w:r w:rsidRPr="00424ED0">
        <w:t xml:space="preserve">Uzgadnia się przeprowadzenie zabiegów pielęgnacyjnych drzewa gatunku wiąz szypułkowy </w:t>
      </w:r>
      <w:r w:rsidR="00830D66">
        <w:t xml:space="preserve">             </w:t>
      </w:r>
      <w:r w:rsidRPr="00424ED0">
        <w:t xml:space="preserve">o obwodzie pnia </w:t>
      </w:r>
      <w:smartTag w:uri="urn:schemas-microsoft-com:office:smarttags" w:element="metricconverter">
        <w:smartTagPr>
          <w:attr w:name="ProductID" w:val="490 cm"/>
        </w:smartTagPr>
        <w:r w:rsidRPr="00424ED0">
          <w:t>490 cm</w:t>
        </w:r>
      </w:smartTag>
      <w:r w:rsidRPr="00424ED0">
        <w:t xml:space="preserve"> mierzonym na wysokości </w:t>
      </w:r>
      <w:smartTag w:uri="urn:schemas-microsoft-com:office:smarttags" w:element="metricconverter">
        <w:smartTagPr>
          <w:attr w:name="ProductID" w:val="130 cm"/>
        </w:smartTagPr>
        <w:r w:rsidRPr="00424ED0">
          <w:t>130 cm</w:t>
        </w:r>
      </w:smartTag>
      <w:r w:rsidRPr="00424ED0">
        <w:t xml:space="preserve">, rosnącego na terenie placu przykościelnego w </w:t>
      </w:r>
      <w:proofErr w:type="spellStart"/>
      <w:r w:rsidRPr="00424ED0">
        <w:t>Bukównie</w:t>
      </w:r>
      <w:proofErr w:type="spellEnd"/>
      <w:r w:rsidRPr="00424ED0">
        <w:t xml:space="preserve"> w obrębie działki oznaczonej numerem ewidencyjnym 786 obręb </w:t>
      </w:r>
      <w:proofErr w:type="spellStart"/>
      <w:r w:rsidRPr="00424ED0">
        <w:t>Bukówno</w:t>
      </w:r>
      <w:proofErr w:type="spellEnd"/>
      <w:r w:rsidRPr="00424ED0">
        <w:t>, Gmina Radzanów, uznanego za pomnik przyrody Rozporządzeniem Nr 64 Wojewody Mazowieckiego z dnia 24 października 2008r. w sprawie pomników przyrody położonych na terenie powiatu białobrzeskiego (D</w:t>
      </w:r>
      <w:r w:rsidR="001D32A9">
        <w:t xml:space="preserve">z. </w:t>
      </w:r>
      <w:r w:rsidRPr="00424ED0">
        <w:t>U</w:t>
      </w:r>
      <w:r w:rsidR="001D32A9">
        <w:t xml:space="preserve">rz. </w:t>
      </w:r>
      <w:r w:rsidRPr="00424ED0">
        <w:t>W</w:t>
      </w:r>
      <w:r w:rsidR="001D32A9">
        <w:t xml:space="preserve">oj. </w:t>
      </w:r>
      <w:proofErr w:type="spellStart"/>
      <w:r w:rsidRPr="00424ED0">
        <w:t>M</w:t>
      </w:r>
      <w:r w:rsidR="001D32A9">
        <w:t>az</w:t>
      </w:r>
      <w:proofErr w:type="spellEnd"/>
      <w:r w:rsidRPr="00424ED0">
        <w:t>.</w:t>
      </w:r>
      <w:r w:rsidR="001D32A9">
        <w:t xml:space="preserve"> z </w:t>
      </w:r>
      <w:r w:rsidRPr="00424ED0">
        <w:t>2008</w:t>
      </w:r>
      <w:r w:rsidR="001D32A9">
        <w:t>r</w:t>
      </w:r>
      <w:r w:rsidRPr="00424ED0">
        <w:t>.</w:t>
      </w:r>
      <w:r w:rsidR="001D32A9">
        <w:t xml:space="preserve"> Nr 194 poz.</w:t>
      </w:r>
      <w:r w:rsidRPr="00424ED0">
        <w:t>7025)</w:t>
      </w:r>
      <w:r w:rsidR="001D32A9">
        <w:t>.</w:t>
      </w:r>
    </w:p>
    <w:p w:rsidR="00BF11DD" w:rsidRPr="00424ED0" w:rsidRDefault="00BF11DD" w:rsidP="00BF11DD">
      <w:pPr>
        <w:jc w:val="both"/>
      </w:pPr>
    </w:p>
    <w:p w:rsidR="00BF11DD" w:rsidRPr="00424ED0" w:rsidRDefault="00BF11DD" w:rsidP="00424ED0">
      <w:pPr>
        <w:jc w:val="center"/>
        <w:rPr>
          <w:b/>
        </w:rPr>
      </w:pPr>
      <w:r w:rsidRPr="00424ED0">
        <w:rPr>
          <w:b/>
        </w:rPr>
        <w:t>§ 2</w:t>
      </w:r>
      <w:r w:rsidR="00424ED0">
        <w:rPr>
          <w:b/>
        </w:rPr>
        <w:t>.</w:t>
      </w:r>
    </w:p>
    <w:p w:rsidR="00BF11DD" w:rsidRPr="00424ED0" w:rsidRDefault="00BF11DD" w:rsidP="00424ED0">
      <w:r w:rsidRPr="00424ED0">
        <w:t>1. Zakres uzgodnienia, o którym mowa w §</w:t>
      </w:r>
      <w:r w:rsidR="00424ED0">
        <w:t xml:space="preserve"> </w:t>
      </w:r>
      <w:r w:rsidRPr="00424ED0">
        <w:t xml:space="preserve">1, dotyczy wykonania: </w:t>
      </w:r>
    </w:p>
    <w:p w:rsidR="00BF11DD" w:rsidRPr="00424ED0" w:rsidRDefault="00BF11DD" w:rsidP="00BF11DD">
      <w:r w:rsidRPr="00424ED0">
        <w:t xml:space="preserve">1) cięć sanitarnych, korygujących i technicznych; </w:t>
      </w:r>
      <w:r w:rsidRPr="00424ED0">
        <w:br/>
        <w:t xml:space="preserve">2) innych zabiegów mających na celu poprawę stanu fitosanitarnego drzewa oraz zapewnienia bezpieczeństwa ludzi i mienia; </w:t>
      </w:r>
      <w:r w:rsidRPr="00424ED0">
        <w:br/>
        <w:t xml:space="preserve">3) uporządkowania terenu w bezpośrednim sąsiedztwie drzewa. </w:t>
      </w:r>
      <w:r w:rsidRPr="00424ED0">
        <w:br/>
        <w:t xml:space="preserve">2. Zabiegi pielęgnacyjne, o których mowa w ust. 1, powinny być przeprowadzone przy spełnieniu następujących warunków: </w:t>
      </w:r>
    </w:p>
    <w:p w:rsidR="00BF11DD" w:rsidRPr="00424ED0" w:rsidRDefault="00BF11DD" w:rsidP="00424ED0">
      <w:r w:rsidRPr="00424ED0">
        <w:t xml:space="preserve">1) zabiegi pielęgnacyjne powinny być przeprowadzone przez firmę specjalistyczną, posiadającą uprawnienia do pielęgnacji drzew uznanych za pomniki przyrody; </w:t>
      </w:r>
    </w:p>
    <w:p w:rsidR="00BF11DD" w:rsidRPr="00424ED0" w:rsidRDefault="00BF11DD" w:rsidP="00BF11DD">
      <w:r w:rsidRPr="00424ED0">
        <w:t xml:space="preserve">2) przy wykonaniu cięć sanitarnych, korygujących i technicznych należy dążyć do zachowania naturalnego pokroju drzewa; </w:t>
      </w:r>
      <w:r w:rsidRPr="00424ED0">
        <w:br/>
        <w:t xml:space="preserve">3) wykonywane prace nie mogą spowodować utraty walorów przyrodniczych drzewa oraz zniszczenia gatunków chronionych i ich siedlisk występujących </w:t>
      </w:r>
      <w:r w:rsidRPr="00424ED0">
        <w:br/>
        <w:t xml:space="preserve">w obrębie drzewa oraz płoszenia lub niepokojenia ptaków w okresie lęgowym. </w:t>
      </w:r>
    </w:p>
    <w:p w:rsidR="00BF11DD" w:rsidRPr="00424ED0" w:rsidRDefault="00BF11DD" w:rsidP="00424ED0">
      <w:pPr>
        <w:jc w:val="center"/>
      </w:pPr>
      <w:r w:rsidRPr="00424ED0">
        <w:br/>
      </w:r>
      <w:r w:rsidRPr="00424ED0">
        <w:rPr>
          <w:b/>
        </w:rPr>
        <w:t>§ 3.</w:t>
      </w:r>
    </w:p>
    <w:p w:rsidR="00BF11DD" w:rsidRDefault="00830D66" w:rsidP="001D32A9">
      <w:pPr>
        <w:rPr>
          <w:b/>
        </w:rPr>
      </w:pPr>
      <w:r w:rsidRPr="001D32A9">
        <w:t>Zabiegi</w:t>
      </w:r>
      <w:r w:rsidR="001D32A9">
        <w:t xml:space="preserve"> </w:t>
      </w:r>
      <w:r w:rsidR="00BF11DD" w:rsidRPr="001D32A9">
        <w:t>pielęgnacyjne</w:t>
      </w:r>
      <w:r w:rsidR="00BF11DD" w:rsidRPr="00424ED0">
        <w:t xml:space="preserve"> na pomniku przyrody powinny</w:t>
      </w:r>
      <w:r w:rsidR="001D32A9">
        <w:t xml:space="preserve"> być przeprowadzone </w:t>
      </w:r>
      <w:r w:rsidR="001D32A9" w:rsidRPr="001D32A9">
        <w:t>w</w:t>
      </w:r>
      <w:r w:rsidR="001D32A9">
        <w:t xml:space="preserve"> </w:t>
      </w:r>
      <w:r w:rsidRPr="001D32A9">
        <w:t>terminie</w:t>
      </w:r>
      <w:r w:rsidR="001D32A9">
        <w:t xml:space="preserve">              </w:t>
      </w:r>
      <w:r w:rsidR="00BF11DD" w:rsidRPr="001D32A9">
        <w:t>do</w:t>
      </w:r>
      <w:r w:rsidR="00BF11DD" w:rsidRPr="00424ED0">
        <w:t xml:space="preserve"> 31 grudnia 2019r. przy uwzgl</w:t>
      </w:r>
      <w:r w:rsidR="001D32A9">
        <w:t xml:space="preserve">ędnieniu uzgodnień określonych </w:t>
      </w:r>
      <w:r w:rsidR="00BF11DD" w:rsidRPr="00424ED0">
        <w:t>w §</w:t>
      </w:r>
      <w:r w:rsidR="00424ED0" w:rsidRPr="00424ED0">
        <w:t xml:space="preserve"> </w:t>
      </w:r>
      <w:r w:rsidR="00BF11DD" w:rsidRPr="00424ED0">
        <w:t>2.</w:t>
      </w:r>
      <w:r w:rsidR="00BF11DD" w:rsidRPr="00424ED0">
        <w:rPr>
          <w:b/>
        </w:rPr>
        <w:t xml:space="preserve"> </w:t>
      </w:r>
    </w:p>
    <w:p w:rsidR="001D32A9" w:rsidRPr="00424ED0" w:rsidRDefault="001D32A9" w:rsidP="001D32A9"/>
    <w:p w:rsidR="00BF11DD" w:rsidRPr="00424ED0" w:rsidRDefault="00424ED0" w:rsidP="00424ED0">
      <w:r>
        <w:rPr>
          <w:b/>
        </w:rPr>
        <w:t xml:space="preserve">                                                                          </w:t>
      </w:r>
      <w:r w:rsidR="00BF11DD" w:rsidRPr="00424ED0">
        <w:rPr>
          <w:b/>
        </w:rPr>
        <w:t>§ 4.</w:t>
      </w:r>
    </w:p>
    <w:p w:rsidR="00BF11DD" w:rsidRPr="00424ED0" w:rsidRDefault="00BF11DD" w:rsidP="00BF11DD">
      <w:r w:rsidRPr="00424ED0">
        <w:t>Wykonanie uchwały powierza się Wójtowi Gminy Radzanów</w:t>
      </w:r>
      <w:r w:rsidR="00424ED0" w:rsidRPr="00424ED0">
        <w:t>.</w:t>
      </w:r>
      <w:r w:rsidRPr="00424ED0">
        <w:br/>
      </w:r>
      <w:r w:rsidRPr="00424ED0">
        <w:br/>
      </w:r>
      <w:r w:rsidRPr="00424ED0">
        <w:rPr>
          <w:b/>
        </w:rPr>
        <w:t xml:space="preserve">                                          </w:t>
      </w:r>
      <w:r w:rsidR="00424ED0">
        <w:rPr>
          <w:b/>
        </w:rPr>
        <w:t xml:space="preserve">                                 § 5</w:t>
      </w:r>
      <w:r w:rsidRPr="00424ED0">
        <w:rPr>
          <w:b/>
        </w:rPr>
        <w:br/>
      </w:r>
      <w:r w:rsidRPr="00424ED0">
        <w:t>Uchwała wchodzi w życie z dniem podjęcia i podlega ogłoszeniu na BIP Gminy Radzanów</w:t>
      </w:r>
      <w:r w:rsidR="00424ED0">
        <w:t xml:space="preserve">              </w:t>
      </w:r>
      <w:r w:rsidRPr="00424ED0">
        <w:t xml:space="preserve"> i w sposób zwyczajowo przyjęty.</w:t>
      </w:r>
    </w:p>
    <w:p w:rsidR="00E70B71" w:rsidRDefault="00E70B71" w:rsidP="00E70B71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Przewodniczący Rady Gminy</w:t>
      </w:r>
    </w:p>
    <w:p w:rsidR="00E70B71" w:rsidRDefault="00E70B71" w:rsidP="00E70B71">
      <w:pPr>
        <w:spacing w:before="100" w:beforeAutospacing="1" w:after="100" w:afterAutospacing="1"/>
        <w:contextualSpacing/>
        <w:jc w:val="center"/>
      </w:pPr>
      <w:r>
        <w:t xml:space="preserve"> </w:t>
      </w:r>
      <w:r>
        <w:t xml:space="preserve">                               </w:t>
      </w:r>
      <w:r>
        <w:t xml:space="preserve">                                                               </w:t>
      </w:r>
      <w:r>
        <w:t xml:space="preserve">  </w:t>
      </w:r>
      <w:r>
        <w:t xml:space="preserve"> w Radzanowie</w:t>
      </w:r>
    </w:p>
    <w:p w:rsidR="00E70B71" w:rsidRDefault="00E70B71" w:rsidP="00E70B7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</w:t>
      </w:r>
      <w:bookmarkStart w:id="0" w:name="_GoBack"/>
      <w:bookmarkEnd w:id="0"/>
      <w:r>
        <w:t>Jarosław Sokołowski</w:t>
      </w:r>
    </w:p>
    <w:p w:rsidR="00EC3100" w:rsidRPr="00424ED0" w:rsidRDefault="00EC3100" w:rsidP="00E70B71">
      <w:pPr>
        <w:jc w:val="right"/>
      </w:pPr>
    </w:p>
    <w:sectPr w:rsidR="00EC3100" w:rsidRPr="004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D"/>
    <w:rsid w:val="001D32A9"/>
    <w:rsid w:val="002771A7"/>
    <w:rsid w:val="00424ED0"/>
    <w:rsid w:val="005D2FDD"/>
    <w:rsid w:val="00830D66"/>
    <w:rsid w:val="009777C7"/>
    <w:rsid w:val="00BF11DD"/>
    <w:rsid w:val="00E70B71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2F11-A0FE-4D18-B53E-A2C933D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11DD"/>
    <w:pPr>
      <w:spacing w:after="60"/>
    </w:pPr>
  </w:style>
  <w:style w:type="character" w:customStyle="1" w:styleId="TytuZnak">
    <w:name w:val="Tytuł Znak"/>
    <w:basedOn w:val="Domylnaczcionkaakapitu"/>
    <w:link w:val="Tytu"/>
    <w:rsid w:val="00BF1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F11DD"/>
    <w:rPr>
      <w:b/>
      <w:bCs/>
    </w:rPr>
  </w:style>
  <w:style w:type="paragraph" w:styleId="Podtytu">
    <w:name w:val="Subtitle"/>
    <w:basedOn w:val="Normalny"/>
    <w:link w:val="PodtytuZnak"/>
    <w:qFormat/>
    <w:rsid w:val="00BF11DD"/>
    <w:pPr>
      <w:spacing w:after="60"/>
    </w:pPr>
  </w:style>
  <w:style w:type="character" w:customStyle="1" w:styleId="PodtytuZnak">
    <w:name w:val="Podtytuł Znak"/>
    <w:basedOn w:val="Domylnaczcionkaakapitu"/>
    <w:link w:val="Podtytu"/>
    <w:rsid w:val="00BF11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BF11DD"/>
    <w:pPr>
      <w:spacing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D14D-285E-4ACF-A5EC-D7F2A6FE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2019-02-26T09:38:00Z</cp:lastPrinted>
  <dcterms:created xsi:type="dcterms:W3CDTF">2019-02-12T12:40:00Z</dcterms:created>
  <dcterms:modified xsi:type="dcterms:W3CDTF">2019-03-07T08:28:00Z</dcterms:modified>
</cp:coreProperties>
</file>