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7" w:rsidRPr="008B650A" w:rsidRDefault="00A673E9" w:rsidP="0007667A">
      <w:pPr>
        <w:pageBreakBefore/>
        <w:jc w:val="center"/>
      </w:pPr>
      <w:r>
        <w:rPr>
          <w:b/>
          <w:bCs/>
          <w:sz w:val="32"/>
          <w:szCs w:val="32"/>
        </w:rPr>
        <w:t xml:space="preserve">  </w:t>
      </w:r>
      <w:r w:rsidR="0007667A" w:rsidRPr="008B650A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U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C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H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W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A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>Ł</w:t>
      </w:r>
      <w:r w:rsidR="00951A6B">
        <w:rPr>
          <w:b/>
          <w:bCs/>
          <w:sz w:val="32"/>
          <w:szCs w:val="32"/>
        </w:rPr>
        <w:t xml:space="preserve"> </w:t>
      </w:r>
      <w:r w:rsidR="00701817" w:rsidRPr="008B650A">
        <w:rPr>
          <w:b/>
          <w:bCs/>
          <w:sz w:val="32"/>
          <w:szCs w:val="32"/>
        </w:rPr>
        <w:t xml:space="preserve">A </w:t>
      </w:r>
      <w:r w:rsidR="00951A6B">
        <w:rPr>
          <w:b/>
          <w:bCs/>
          <w:sz w:val="32"/>
          <w:szCs w:val="32"/>
        </w:rPr>
        <w:t xml:space="preserve">  </w:t>
      </w:r>
      <w:r w:rsidR="00701817" w:rsidRPr="008B650A">
        <w:rPr>
          <w:b/>
          <w:bCs/>
          <w:sz w:val="32"/>
          <w:szCs w:val="32"/>
        </w:rPr>
        <w:t xml:space="preserve">Nr </w:t>
      </w:r>
      <w:r>
        <w:rPr>
          <w:b/>
          <w:bCs/>
          <w:sz w:val="32"/>
          <w:szCs w:val="32"/>
        </w:rPr>
        <w:t>IX</w:t>
      </w:r>
      <w:r w:rsidR="00701817" w:rsidRPr="008B650A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44</w:t>
      </w:r>
      <w:r w:rsidR="008B650A">
        <w:rPr>
          <w:b/>
          <w:bCs/>
          <w:sz w:val="32"/>
          <w:szCs w:val="32"/>
        </w:rPr>
        <w:t>/2013</w:t>
      </w:r>
      <w:r w:rsidR="0007667A" w:rsidRPr="008B650A">
        <w:rPr>
          <w:b/>
          <w:bCs/>
          <w:sz w:val="32"/>
          <w:szCs w:val="32"/>
        </w:rPr>
        <w:t xml:space="preserve">                    </w:t>
      </w:r>
      <w:r w:rsidR="0007667A" w:rsidRPr="008B650A">
        <w:rPr>
          <w:b/>
          <w:bCs/>
        </w:rPr>
        <w:t xml:space="preserve"> </w:t>
      </w:r>
    </w:p>
    <w:p w:rsidR="00701817" w:rsidRPr="008B650A" w:rsidRDefault="00701817" w:rsidP="00701817">
      <w:pPr>
        <w:pStyle w:val="Nagwek1"/>
        <w:numPr>
          <w:ilvl w:val="0"/>
          <w:numId w:val="1"/>
        </w:numPr>
        <w:rPr>
          <w:bCs/>
          <w:sz w:val="28"/>
          <w:szCs w:val="28"/>
        </w:rPr>
      </w:pPr>
      <w:r w:rsidRPr="008B650A">
        <w:rPr>
          <w:sz w:val="28"/>
          <w:szCs w:val="28"/>
        </w:rPr>
        <w:t>Rady Gminy Radzan</w:t>
      </w:r>
      <w:r w:rsidR="0007667A" w:rsidRPr="008B650A">
        <w:rPr>
          <w:sz w:val="28"/>
          <w:szCs w:val="28"/>
        </w:rPr>
        <w:t>ów</w:t>
      </w:r>
    </w:p>
    <w:p w:rsidR="00701817" w:rsidRPr="008B650A" w:rsidRDefault="00701817" w:rsidP="00701817">
      <w:pPr>
        <w:jc w:val="center"/>
        <w:rPr>
          <w:sz w:val="28"/>
          <w:szCs w:val="28"/>
        </w:rPr>
      </w:pPr>
      <w:r w:rsidRPr="008B650A">
        <w:rPr>
          <w:b/>
          <w:bCs/>
          <w:sz w:val="28"/>
          <w:szCs w:val="28"/>
        </w:rPr>
        <w:t>z dnia</w:t>
      </w:r>
      <w:r w:rsidR="008B650A">
        <w:rPr>
          <w:b/>
          <w:bCs/>
          <w:sz w:val="28"/>
          <w:szCs w:val="28"/>
        </w:rPr>
        <w:t xml:space="preserve"> </w:t>
      </w:r>
      <w:r w:rsidR="00A673E9">
        <w:rPr>
          <w:b/>
          <w:bCs/>
          <w:sz w:val="28"/>
          <w:szCs w:val="28"/>
        </w:rPr>
        <w:t>15</w:t>
      </w:r>
      <w:r w:rsidR="0007667A" w:rsidRPr="008B650A">
        <w:rPr>
          <w:b/>
          <w:bCs/>
          <w:sz w:val="28"/>
          <w:szCs w:val="28"/>
        </w:rPr>
        <w:t xml:space="preserve"> listopada 2013r.</w:t>
      </w:r>
    </w:p>
    <w:p w:rsidR="00701817" w:rsidRPr="008B650A" w:rsidRDefault="00701817" w:rsidP="00701817">
      <w:pPr>
        <w:jc w:val="center"/>
      </w:pPr>
    </w:p>
    <w:p w:rsidR="00701817" w:rsidRPr="008B650A" w:rsidRDefault="00701817" w:rsidP="00701817">
      <w:pPr>
        <w:jc w:val="center"/>
      </w:pPr>
    </w:p>
    <w:p w:rsidR="00701817" w:rsidRPr="008B650A" w:rsidRDefault="00701817" w:rsidP="00701817">
      <w:r w:rsidRPr="00951A6B">
        <w:rPr>
          <w:bCs/>
        </w:rPr>
        <w:t>w sprawie</w:t>
      </w:r>
      <w:r w:rsidRPr="008B650A">
        <w:rPr>
          <w:b/>
          <w:bCs/>
        </w:rPr>
        <w:t xml:space="preserve"> statutu Gminnego Ośrodka Pomocy Społecznej w Radzanowie.</w:t>
      </w:r>
    </w:p>
    <w:p w:rsidR="00701817" w:rsidRPr="008B650A" w:rsidRDefault="00701817" w:rsidP="00701817"/>
    <w:p w:rsidR="00701817" w:rsidRPr="008B650A" w:rsidRDefault="008B650A" w:rsidP="00701817">
      <w:pPr>
        <w:jc w:val="both"/>
      </w:pPr>
      <w:r>
        <w:t xml:space="preserve">                </w:t>
      </w:r>
      <w:r w:rsidR="00A673E9">
        <w:t xml:space="preserve">  </w:t>
      </w:r>
      <w:r w:rsidR="00701817" w:rsidRPr="008B650A">
        <w:t>Na podstawie art.1</w:t>
      </w:r>
      <w:r w:rsidR="0007667A" w:rsidRPr="008B650A">
        <w:t>1</w:t>
      </w:r>
      <w:r w:rsidR="00701817" w:rsidRPr="008B650A">
        <w:t xml:space="preserve"> ust.2 ustawy z 27 sierpnia 2009r. </w:t>
      </w:r>
      <w:r>
        <w:t>o</w:t>
      </w:r>
      <w:r w:rsidR="00701817" w:rsidRPr="008B650A">
        <w:t xml:space="preserve"> finansach publicznych</w:t>
      </w:r>
      <w:r>
        <w:t xml:space="preserve">           </w:t>
      </w:r>
      <w:r w:rsidR="00701817" w:rsidRPr="008B650A">
        <w:t>(</w:t>
      </w:r>
      <w:r w:rsidR="0007667A" w:rsidRPr="008B650A">
        <w:t>tj.</w:t>
      </w:r>
      <w:r>
        <w:t xml:space="preserve"> </w:t>
      </w:r>
      <w:r w:rsidR="00701817" w:rsidRPr="008B650A">
        <w:t>Dz.</w:t>
      </w:r>
      <w:r w:rsidR="0007667A" w:rsidRPr="008B650A">
        <w:t xml:space="preserve"> </w:t>
      </w:r>
      <w:r w:rsidR="00701817" w:rsidRPr="008B650A">
        <w:t xml:space="preserve">U. </w:t>
      </w:r>
      <w:r>
        <w:t xml:space="preserve"> </w:t>
      </w:r>
      <w:r w:rsidR="0007667A" w:rsidRPr="008B650A">
        <w:t xml:space="preserve">z 2013r  </w:t>
      </w:r>
      <w:r w:rsidR="00A673E9">
        <w:t xml:space="preserve">poz. </w:t>
      </w:r>
      <w:r w:rsidR="0007667A" w:rsidRPr="008B650A">
        <w:t>885</w:t>
      </w:r>
      <w:r w:rsidR="00701817" w:rsidRPr="008B650A">
        <w:t xml:space="preserve">), </w:t>
      </w:r>
      <w:r w:rsidR="0007667A" w:rsidRPr="008B650A">
        <w:t>art.</w:t>
      </w:r>
      <w:r w:rsidR="00701817" w:rsidRPr="008B650A">
        <w:t xml:space="preserve"> 40 ust</w:t>
      </w:r>
      <w:r w:rsidR="0007667A" w:rsidRPr="008B650A">
        <w:t>.</w:t>
      </w:r>
      <w:r w:rsidR="00701817" w:rsidRPr="008B650A">
        <w:t xml:space="preserve"> 2 ustawy z 8 marca  1990r. o samorządzie gminnym </w:t>
      </w:r>
      <w:r>
        <w:t xml:space="preserve">        </w:t>
      </w:r>
      <w:r w:rsidR="00701817" w:rsidRPr="008B650A">
        <w:t>(tj. Dz.</w:t>
      </w:r>
      <w:r w:rsidR="0007667A" w:rsidRPr="008B650A">
        <w:t xml:space="preserve"> </w:t>
      </w:r>
      <w:r>
        <w:t>U</w:t>
      </w:r>
      <w:r w:rsidR="0007667A" w:rsidRPr="008B650A">
        <w:t>.</w:t>
      </w:r>
      <w:r>
        <w:t xml:space="preserve"> </w:t>
      </w:r>
      <w:r w:rsidR="0007667A" w:rsidRPr="008B650A">
        <w:t xml:space="preserve">z 2013r </w:t>
      </w:r>
      <w:r w:rsidR="00701817" w:rsidRPr="008B650A">
        <w:t xml:space="preserve"> poz. </w:t>
      </w:r>
      <w:r w:rsidR="0007667A" w:rsidRPr="008B650A">
        <w:t>594</w:t>
      </w:r>
      <w:r w:rsidR="00701817" w:rsidRPr="008B650A">
        <w:t xml:space="preserve">) i </w:t>
      </w:r>
      <w:r>
        <w:t>art.</w:t>
      </w:r>
      <w:r w:rsidR="00701817" w:rsidRPr="008B650A">
        <w:t xml:space="preserve"> 110 ustawy z 12 marca 2004r. o</w:t>
      </w:r>
      <w:r w:rsidR="0007667A" w:rsidRPr="008B650A">
        <w:t xml:space="preserve"> pomocy społecznej </w:t>
      </w:r>
      <w:r>
        <w:t xml:space="preserve">             </w:t>
      </w:r>
      <w:r w:rsidR="0007667A" w:rsidRPr="008B650A">
        <w:t xml:space="preserve">(tj. Dz. U. </w:t>
      </w:r>
      <w:r>
        <w:t xml:space="preserve"> </w:t>
      </w:r>
      <w:r w:rsidR="0007667A" w:rsidRPr="008B650A">
        <w:t>z 2013r p</w:t>
      </w:r>
      <w:r w:rsidR="00701817" w:rsidRPr="008B650A">
        <w:t xml:space="preserve">oz. 183 z </w:t>
      </w:r>
      <w:proofErr w:type="spellStart"/>
      <w:r w:rsidR="00701817" w:rsidRPr="008B650A">
        <w:t>późń</w:t>
      </w:r>
      <w:proofErr w:type="spellEnd"/>
      <w:r w:rsidR="00701817" w:rsidRPr="008B650A">
        <w:t>.</w:t>
      </w:r>
      <w:r>
        <w:t xml:space="preserve"> </w:t>
      </w:r>
      <w:r w:rsidR="00701817" w:rsidRPr="008B650A">
        <w:t>zm.)</w:t>
      </w:r>
      <w:r w:rsidR="0007667A" w:rsidRPr="008B650A">
        <w:t xml:space="preserve"> R</w:t>
      </w:r>
      <w:r w:rsidR="00701817" w:rsidRPr="008B650A">
        <w:t>ada Gminy Radzan</w:t>
      </w:r>
      <w:r w:rsidR="00A673E9">
        <w:t>ów</w:t>
      </w:r>
      <w:r w:rsidR="00701817" w:rsidRPr="008B650A">
        <w:t xml:space="preserve"> uchwala, co następuje:</w:t>
      </w:r>
    </w:p>
    <w:p w:rsidR="00701817" w:rsidRPr="008B650A" w:rsidRDefault="00701817" w:rsidP="00701817">
      <w:pPr>
        <w:jc w:val="both"/>
      </w:pPr>
    </w:p>
    <w:p w:rsidR="00701817" w:rsidRPr="008B650A" w:rsidRDefault="00701817" w:rsidP="00701817">
      <w:pPr>
        <w:jc w:val="center"/>
        <w:rPr>
          <w:b/>
          <w:bCs/>
        </w:rPr>
      </w:pPr>
      <w:r w:rsidRPr="008B650A">
        <w:rPr>
          <w:b/>
          <w:bCs/>
        </w:rPr>
        <w:t xml:space="preserve">§ 1. </w:t>
      </w:r>
    </w:p>
    <w:p w:rsidR="0007667A" w:rsidRPr="008B650A" w:rsidRDefault="0007667A" w:rsidP="00701817">
      <w:pPr>
        <w:jc w:val="center"/>
      </w:pPr>
    </w:p>
    <w:p w:rsidR="00701817" w:rsidRPr="008B650A" w:rsidRDefault="00701817" w:rsidP="00A673E9">
      <w:pPr>
        <w:jc w:val="both"/>
      </w:pPr>
      <w:r w:rsidRPr="008B650A">
        <w:t>Nadaje się statut Gminnemu Ośrodkowi</w:t>
      </w:r>
      <w:r w:rsidR="00A673E9">
        <w:t xml:space="preserve"> </w:t>
      </w:r>
      <w:r w:rsidRPr="008B650A">
        <w:t xml:space="preserve"> Pomocy Społecznej w Radzanowie stanowiący załącznik do niniejszej uchwały.</w:t>
      </w:r>
    </w:p>
    <w:p w:rsidR="00701817" w:rsidRPr="008B650A" w:rsidRDefault="00701817" w:rsidP="00A673E9">
      <w:pPr>
        <w:jc w:val="both"/>
      </w:pPr>
    </w:p>
    <w:p w:rsidR="00701817" w:rsidRPr="008B650A" w:rsidRDefault="00701817" w:rsidP="00701817">
      <w:pPr>
        <w:jc w:val="center"/>
        <w:rPr>
          <w:b/>
          <w:bCs/>
        </w:rPr>
      </w:pPr>
      <w:r w:rsidRPr="008B650A">
        <w:rPr>
          <w:b/>
          <w:bCs/>
        </w:rPr>
        <w:t>§ 2.</w:t>
      </w:r>
    </w:p>
    <w:p w:rsidR="0007667A" w:rsidRPr="008B650A" w:rsidRDefault="0007667A" w:rsidP="00701817">
      <w:pPr>
        <w:jc w:val="center"/>
      </w:pPr>
    </w:p>
    <w:p w:rsidR="00701817" w:rsidRDefault="00701817" w:rsidP="00701817">
      <w:r w:rsidRPr="008B650A">
        <w:t>Wykonanie uchwały powierza się Wójtowi Gminy.</w:t>
      </w:r>
    </w:p>
    <w:p w:rsidR="00A673E9" w:rsidRPr="008B650A" w:rsidRDefault="00A673E9" w:rsidP="00701817"/>
    <w:p w:rsidR="00701817" w:rsidRPr="008B650A" w:rsidRDefault="00701817" w:rsidP="00701817"/>
    <w:p w:rsidR="00701817" w:rsidRPr="008B650A" w:rsidRDefault="00701817" w:rsidP="00701817">
      <w:pPr>
        <w:jc w:val="center"/>
        <w:rPr>
          <w:b/>
          <w:bCs/>
        </w:rPr>
      </w:pPr>
      <w:r w:rsidRPr="008B650A">
        <w:rPr>
          <w:b/>
          <w:bCs/>
        </w:rPr>
        <w:t>§ 3.</w:t>
      </w:r>
    </w:p>
    <w:p w:rsidR="0007667A" w:rsidRPr="008B650A" w:rsidRDefault="0007667A" w:rsidP="00701817">
      <w:pPr>
        <w:jc w:val="center"/>
      </w:pPr>
    </w:p>
    <w:p w:rsidR="00701817" w:rsidRDefault="00701817" w:rsidP="00701817">
      <w:pPr>
        <w:rPr>
          <w:bCs/>
        </w:rPr>
      </w:pPr>
      <w:r w:rsidRPr="008B650A">
        <w:t xml:space="preserve">Traci moc Uchwała </w:t>
      </w:r>
      <w:r w:rsidRPr="008B650A">
        <w:rPr>
          <w:bCs/>
        </w:rPr>
        <w:t>Nr VIII/37/2005 Rady Gminy w Radzanowie z 3 sierpnia 2005</w:t>
      </w:r>
      <w:r w:rsidR="008B650A">
        <w:rPr>
          <w:bCs/>
        </w:rPr>
        <w:t xml:space="preserve"> </w:t>
      </w:r>
      <w:r w:rsidRPr="008B650A">
        <w:rPr>
          <w:bCs/>
        </w:rPr>
        <w:t>r</w:t>
      </w:r>
      <w:r w:rsidR="008B650A">
        <w:rPr>
          <w:bCs/>
        </w:rPr>
        <w:t xml:space="preserve">.                  </w:t>
      </w:r>
      <w:r w:rsidR="008B650A" w:rsidRPr="008B650A">
        <w:rPr>
          <w:b/>
          <w:bCs/>
        </w:rPr>
        <w:t xml:space="preserve"> </w:t>
      </w:r>
      <w:r w:rsidR="008B650A" w:rsidRPr="008B650A">
        <w:rPr>
          <w:bCs/>
        </w:rPr>
        <w:t>w sprawie statutu Gminnego Ośrodka</w:t>
      </w:r>
      <w:r w:rsidR="00A673E9">
        <w:rPr>
          <w:bCs/>
        </w:rPr>
        <w:t xml:space="preserve"> Pomocy Społecznej w Radzanowie</w:t>
      </w:r>
      <w:r w:rsidR="0007667A" w:rsidRPr="008B650A">
        <w:rPr>
          <w:bCs/>
        </w:rPr>
        <w:t>.</w:t>
      </w:r>
    </w:p>
    <w:p w:rsidR="00A673E9" w:rsidRPr="008B650A" w:rsidRDefault="00A673E9" w:rsidP="00701817">
      <w:pPr>
        <w:rPr>
          <w:bCs/>
        </w:rPr>
      </w:pPr>
    </w:p>
    <w:p w:rsidR="0007667A" w:rsidRPr="008B650A" w:rsidRDefault="0007667A" w:rsidP="00701817">
      <w:pPr>
        <w:rPr>
          <w:b/>
          <w:bCs/>
        </w:rPr>
      </w:pPr>
    </w:p>
    <w:p w:rsidR="00701817" w:rsidRPr="008B650A" w:rsidRDefault="00701817" w:rsidP="00701817">
      <w:pPr>
        <w:jc w:val="center"/>
        <w:rPr>
          <w:b/>
          <w:bCs/>
        </w:rPr>
      </w:pPr>
      <w:r w:rsidRPr="008B650A">
        <w:rPr>
          <w:b/>
          <w:bCs/>
        </w:rPr>
        <w:t>§ 4.</w:t>
      </w:r>
    </w:p>
    <w:p w:rsidR="0007667A" w:rsidRPr="008B650A" w:rsidRDefault="0007667A" w:rsidP="00701817">
      <w:pPr>
        <w:jc w:val="center"/>
      </w:pPr>
    </w:p>
    <w:p w:rsidR="00701817" w:rsidRPr="008B650A" w:rsidRDefault="00701817" w:rsidP="00701817">
      <w:pPr>
        <w:rPr>
          <w:b/>
        </w:rPr>
      </w:pPr>
      <w:r w:rsidRPr="008B650A">
        <w:t>Uchwała wchodzi w życie po upływie 14 dni od dnia ogłoszenia w Dzienniku Urzędowym Województwa Mazowieckiego.</w:t>
      </w:r>
    </w:p>
    <w:p w:rsidR="00701817" w:rsidRPr="008B650A" w:rsidRDefault="00701817" w:rsidP="00701817">
      <w:pPr>
        <w:jc w:val="center"/>
        <w:rPr>
          <w:b/>
        </w:rPr>
      </w:pPr>
    </w:p>
    <w:p w:rsidR="00701817" w:rsidRPr="004E443B" w:rsidRDefault="004E443B" w:rsidP="004E443B">
      <w:pPr>
        <w:jc w:val="right"/>
      </w:pPr>
      <w:r w:rsidRPr="004E443B">
        <w:t>Przewodniczący Rady Gminy</w:t>
      </w:r>
    </w:p>
    <w:p w:rsidR="004E443B" w:rsidRPr="004E443B" w:rsidRDefault="004E443B" w:rsidP="004E443B">
      <w:pPr>
        <w:jc w:val="center"/>
      </w:pPr>
      <w:r w:rsidRPr="004E443B">
        <w:t xml:space="preserve">                                                                                                        w Radzanowie</w:t>
      </w:r>
    </w:p>
    <w:p w:rsidR="004E443B" w:rsidRPr="004E443B" w:rsidRDefault="004E443B" w:rsidP="004E443B">
      <w:pPr>
        <w:jc w:val="center"/>
      </w:pPr>
      <w:r w:rsidRPr="004E443B">
        <w:t xml:space="preserve">                                                                                                        Jan Gajda</w:t>
      </w:r>
    </w:p>
    <w:p w:rsidR="00701817" w:rsidRPr="008B650A" w:rsidRDefault="00701817" w:rsidP="00701817">
      <w:pPr>
        <w:jc w:val="center"/>
        <w:rPr>
          <w:b/>
        </w:rPr>
      </w:pPr>
    </w:p>
    <w:p w:rsidR="00701817" w:rsidRPr="008B650A" w:rsidRDefault="00701817" w:rsidP="00701817">
      <w:pPr>
        <w:jc w:val="center"/>
        <w:rPr>
          <w:b/>
        </w:rPr>
      </w:pPr>
    </w:p>
    <w:p w:rsidR="00701817" w:rsidRPr="008B650A" w:rsidRDefault="00701817" w:rsidP="00701817">
      <w:pPr>
        <w:jc w:val="center"/>
        <w:rPr>
          <w:b/>
        </w:rPr>
      </w:pPr>
    </w:p>
    <w:p w:rsidR="00701817" w:rsidRPr="008B650A" w:rsidRDefault="00701817" w:rsidP="00701817">
      <w:pPr>
        <w:jc w:val="both"/>
        <w:rPr>
          <w:b/>
        </w:rPr>
      </w:pPr>
      <w:r w:rsidRPr="008B650A">
        <w:rPr>
          <w:b/>
        </w:rPr>
        <w:tab/>
      </w:r>
      <w:r w:rsidRPr="008B650A">
        <w:rPr>
          <w:b/>
        </w:rPr>
        <w:tab/>
      </w:r>
      <w:r w:rsidRPr="008B650A">
        <w:rPr>
          <w:b/>
        </w:rPr>
        <w:tab/>
      </w:r>
      <w:r w:rsidRPr="008B650A">
        <w:rPr>
          <w:b/>
        </w:rPr>
        <w:tab/>
      </w:r>
      <w:r w:rsidRPr="008B650A">
        <w:rPr>
          <w:b/>
        </w:rPr>
        <w:tab/>
      </w:r>
      <w:r w:rsidRPr="008B650A">
        <w:rPr>
          <w:b/>
        </w:rPr>
        <w:tab/>
      </w:r>
    </w:p>
    <w:p w:rsidR="00701817" w:rsidRPr="008B650A" w:rsidRDefault="00701817" w:rsidP="00701817">
      <w:pPr>
        <w:jc w:val="both"/>
        <w:rPr>
          <w:b/>
        </w:rPr>
      </w:pPr>
    </w:p>
    <w:p w:rsidR="00701817" w:rsidRDefault="00701817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C01FCE" w:rsidRDefault="00C01FCE" w:rsidP="00701817">
      <w:pPr>
        <w:suppressAutoHyphens w:val="0"/>
        <w:rPr>
          <w:b/>
        </w:rPr>
      </w:pPr>
    </w:p>
    <w:p w:rsidR="00C01FCE" w:rsidRDefault="00C01FCE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8B650A" w:rsidRDefault="008B650A" w:rsidP="00701817">
      <w:pPr>
        <w:suppressAutoHyphens w:val="0"/>
        <w:rPr>
          <w:b/>
        </w:rPr>
      </w:pPr>
    </w:p>
    <w:p w:rsidR="00C01FCE" w:rsidRDefault="00C01FCE" w:rsidP="00C01FC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</w:t>
      </w:r>
    </w:p>
    <w:p w:rsidR="00C01FCE" w:rsidRDefault="00C01FCE" w:rsidP="00C01FC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Uchwały Nr IX/44/2013               </w:t>
      </w:r>
    </w:p>
    <w:p w:rsidR="00C01FCE" w:rsidRDefault="00C01FCE" w:rsidP="00C01FCE">
      <w:pPr>
        <w:jc w:val="right"/>
        <w:rPr>
          <w:sz w:val="18"/>
          <w:szCs w:val="18"/>
        </w:rPr>
      </w:pPr>
      <w:r>
        <w:rPr>
          <w:sz w:val="18"/>
          <w:szCs w:val="18"/>
        </w:rPr>
        <w:t>Rady Gminy Radzanów</w:t>
      </w:r>
    </w:p>
    <w:p w:rsidR="00C01FCE" w:rsidRDefault="00C01FCE" w:rsidP="00C01FCE">
      <w:pPr>
        <w:jc w:val="right"/>
        <w:rPr>
          <w:b/>
          <w:bCs/>
        </w:rPr>
      </w:pPr>
      <w:r>
        <w:rPr>
          <w:sz w:val="18"/>
          <w:szCs w:val="18"/>
        </w:rPr>
        <w:t>z dnia 15 listopada 2013r.</w:t>
      </w:r>
    </w:p>
    <w:p w:rsidR="00C01FCE" w:rsidRDefault="00C01FCE" w:rsidP="00C01FCE">
      <w:pPr>
        <w:rPr>
          <w:b/>
          <w:bCs/>
        </w:rPr>
      </w:pPr>
    </w:p>
    <w:p w:rsidR="00C01FCE" w:rsidRDefault="00C01FCE" w:rsidP="00C01FCE">
      <w:pPr>
        <w:jc w:val="center"/>
        <w:rPr>
          <w:b/>
          <w:bCs/>
        </w:rPr>
      </w:pPr>
    </w:p>
    <w:p w:rsidR="00C01FCE" w:rsidRDefault="00C01FCE" w:rsidP="00C01FCE">
      <w:pPr>
        <w:jc w:val="center"/>
        <w:rPr>
          <w:b/>
          <w:bCs/>
        </w:rPr>
      </w:pPr>
      <w:r>
        <w:rPr>
          <w:b/>
          <w:bCs/>
        </w:rPr>
        <w:t>STATUT</w:t>
      </w:r>
    </w:p>
    <w:p w:rsidR="00C01FCE" w:rsidRDefault="00C01FCE" w:rsidP="00C01FCE">
      <w:pPr>
        <w:jc w:val="center"/>
      </w:pPr>
      <w:r>
        <w:rPr>
          <w:b/>
          <w:bCs/>
        </w:rPr>
        <w:t>Gminnego Ośrodka Pomocy Społecznej w Radzanowie</w:t>
      </w:r>
    </w:p>
    <w:p w:rsidR="00C01FCE" w:rsidRDefault="00C01FCE" w:rsidP="00C01FCE">
      <w:pPr>
        <w:jc w:val="center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Rozdział 1.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Postanowienia ogólne</w:t>
      </w:r>
    </w:p>
    <w:p w:rsidR="00C01FCE" w:rsidRDefault="00C01FCE" w:rsidP="00C01FCE">
      <w:pPr>
        <w:jc w:val="center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1.</w:t>
      </w:r>
    </w:p>
    <w:p w:rsidR="00C01FCE" w:rsidRDefault="00C01FCE" w:rsidP="00C01FCE">
      <w:pPr>
        <w:jc w:val="both"/>
      </w:pPr>
      <w:r>
        <w:t>1. Gminny Ośrodek Pomocy Społecznej w Radzanowie, zwany dalej „Ośrodkiem” jest wyodrębnioną  jednostką organizacyjną Gminy Radzanów.</w:t>
      </w:r>
    </w:p>
    <w:p w:rsidR="00C01FCE" w:rsidRDefault="00C01FCE" w:rsidP="00C01FCE">
      <w:pPr>
        <w:jc w:val="both"/>
      </w:pPr>
      <w:r>
        <w:t>2.Ośrodek nie posiada osobowości prawnej i działa jako jednostka budżetowa.</w:t>
      </w:r>
    </w:p>
    <w:p w:rsidR="00C01FCE" w:rsidRDefault="00C01FCE" w:rsidP="00C01FCE"/>
    <w:p w:rsidR="00C01FCE" w:rsidRDefault="00C01FCE" w:rsidP="00C01FCE">
      <w:pPr>
        <w:jc w:val="center"/>
        <w:rPr>
          <w:b/>
        </w:rPr>
      </w:pPr>
      <w:r>
        <w:rPr>
          <w:b/>
        </w:rPr>
        <w:t>§ 2.</w:t>
      </w:r>
    </w:p>
    <w:p w:rsidR="00C01FCE" w:rsidRDefault="00C01FCE" w:rsidP="00C01FCE">
      <w:pPr>
        <w:jc w:val="both"/>
      </w:pPr>
      <w:r>
        <w:t>1.Siedziba Ośrodka znajduje się w budynku Urzędu Gminy w Radzanowie, Radzanów 92A,  26-807 Radzanów.</w:t>
      </w:r>
    </w:p>
    <w:p w:rsidR="00C01FCE" w:rsidRDefault="00C01FCE" w:rsidP="00C01FCE">
      <w:pPr>
        <w:jc w:val="both"/>
      </w:pPr>
      <w:r>
        <w:t>2.Terenem działania Ośrodka jest obszar Gminy Radzanów.</w:t>
      </w:r>
    </w:p>
    <w:p w:rsidR="00C01FCE" w:rsidRDefault="00C01FCE" w:rsidP="00C01FCE"/>
    <w:p w:rsidR="00C01FCE" w:rsidRDefault="00C01FCE" w:rsidP="00C01FCE">
      <w:pPr>
        <w:jc w:val="center"/>
        <w:rPr>
          <w:b/>
        </w:rPr>
      </w:pPr>
      <w:r>
        <w:rPr>
          <w:b/>
        </w:rPr>
        <w:t>§ 3.</w:t>
      </w:r>
    </w:p>
    <w:p w:rsidR="00C01FCE" w:rsidRDefault="00C01FCE" w:rsidP="00C01FCE">
      <w:pPr>
        <w:jc w:val="both"/>
      </w:pPr>
      <w:r>
        <w:t>Ośrodek jest bezpośrednim wykonawcą zadań własnych i zadań zleconych gminie                       w zakresie pomocy społecznej.</w:t>
      </w:r>
    </w:p>
    <w:p w:rsidR="00C01FCE" w:rsidRDefault="00C01FCE" w:rsidP="00C01FCE"/>
    <w:p w:rsidR="00C01FCE" w:rsidRDefault="00C01FCE" w:rsidP="00C01FCE">
      <w:pPr>
        <w:jc w:val="center"/>
        <w:rPr>
          <w:b/>
        </w:rPr>
      </w:pPr>
      <w:r>
        <w:rPr>
          <w:b/>
        </w:rPr>
        <w:t>§ 4.</w:t>
      </w:r>
    </w:p>
    <w:p w:rsidR="00C01FCE" w:rsidRDefault="00C01FCE" w:rsidP="00C01FCE">
      <w:pPr>
        <w:jc w:val="both"/>
      </w:pPr>
      <w:r>
        <w:t>1.Ośrodek działa na podstawie następujących przepisów:</w:t>
      </w:r>
    </w:p>
    <w:p w:rsidR="00C01FCE" w:rsidRDefault="00C01FCE" w:rsidP="00C01FCE">
      <w:pPr>
        <w:jc w:val="both"/>
      </w:pPr>
      <w:r>
        <w:t>1) Zarządzenia Nr 2/90 Naczelnika Gminy w Radzanowie z 18 maja 1990r w sprawie utworzenia GOPS w Radzanowie.</w:t>
      </w:r>
    </w:p>
    <w:p w:rsidR="00C01FCE" w:rsidRDefault="00C01FCE" w:rsidP="00C01FCE">
      <w:pPr>
        <w:jc w:val="both"/>
      </w:pPr>
      <w:r>
        <w:t xml:space="preserve">2) Ustawy z 12 marca 2004r. o pomocy społecznej (t </w:t>
      </w:r>
      <w:proofErr w:type="spellStart"/>
      <w:r>
        <w:t>j.Dz</w:t>
      </w:r>
      <w:proofErr w:type="spellEnd"/>
      <w:r>
        <w:t xml:space="preserve">. U. Z 2013r., poz. 182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>3) Ustawy z 8 marca 1990r. o samorządzie gminnym (t j.: Dz. U. z 2013r. poz.594.);</w:t>
      </w:r>
    </w:p>
    <w:p w:rsidR="00C01FCE" w:rsidRDefault="00C01FCE" w:rsidP="00C01FCE">
      <w:pPr>
        <w:jc w:val="both"/>
      </w:pPr>
      <w:r>
        <w:t>4) Ustawy z 27 sierpnia 2009r. o finansach publicznych (Dz. U. z 2013r. poz. 885);</w:t>
      </w:r>
    </w:p>
    <w:p w:rsidR="00C01FCE" w:rsidRDefault="00C01FCE" w:rsidP="00C01FCE">
      <w:pPr>
        <w:jc w:val="both"/>
      </w:pPr>
      <w:r>
        <w:t xml:space="preserve">5) Ustawy z 28 listopada 2003r. o świadczeniach rodzinnych (t j.: Dz. U. z 2006r. Nr 139,  poz. 992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6) Ustawy z 07 września 2007r. o pomocy osobom uprawnionym do alimentów (t j.: Dz. U.        z 2012r. poz. 1228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7) Ustawy z 29 września 1994r. o rachunkowości (Dz. U. z 2009r. Nr 152, poz. 1223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8) Ustawy z 13 października 1998r. o systemie  ubezpieczeń społecznych (t j. Dz. U. z 2009r. Nr 205, poz. 1585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9) Ustawy z 27 sierpnia 2004r. o świadczeniach opieki zdrowotnej finansowanych ze środków publicznych (t j.: Dz. U. z 2008r. Nr 164, poz. 1027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10) Ustawy z 21 listopada 2008r. o pracownikach samorządowych (tekst jedn.: Dz. U z 2008r. Nr 223, poz. 1458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11) Ustawy z 14 czerwca 1960r. Kodeks Postępowania Administracyjnego (Dz. U. z 2000r. Nr 98, poz. 1071 z </w:t>
      </w:r>
      <w:proofErr w:type="spellStart"/>
      <w:r>
        <w:t>późn</w:t>
      </w:r>
      <w:proofErr w:type="spellEnd"/>
      <w:r>
        <w:t>. zm. );</w:t>
      </w:r>
    </w:p>
    <w:p w:rsidR="00C01FCE" w:rsidRDefault="00C01FCE" w:rsidP="00C01FCE">
      <w:pPr>
        <w:jc w:val="both"/>
      </w:pPr>
      <w:r>
        <w:t xml:space="preserve">12) Ustawy z 13 czerwca 2003r. o zatrudnieniu socjalnym (Dz. U. z 2011r. Nr 43, poz. 225        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t xml:space="preserve">13) Ustawy z dnia 29 lipca 2005r. o przeciwdziałaniu przemocy w rodzinie (Dz. U. Nr 180, poz. 1493 z </w:t>
      </w:r>
      <w:proofErr w:type="spellStart"/>
      <w:r>
        <w:t>późn</w:t>
      </w:r>
      <w:proofErr w:type="spellEnd"/>
      <w:r>
        <w:t>. zm.);</w:t>
      </w:r>
    </w:p>
    <w:p w:rsidR="00C01FCE" w:rsidRDefault="00C01FCE" w:rsidP="00C01FCE">
      <w:pPr>
        <w:jc w:val="both"/>
      </w:pPr>
      <w:r>
        <w:lastRenderedPageBreak/>
        <w:t xml:space="preserve">14) Ustawy z  9 czerwca 2011r.o wspieraniu rodziny i systemie pieczy zastępczej (Dz. U.            z 2013r.,  poz. 135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);</w:t>
      </w:r>
    </w:p>
    <w:p w:rsidR="00C01FCE" w:rsidRDefault="00C01FCE" w:rsidP="00C01FCE">
      <w:pPr>
        <w:jc w:val="both"/>
      </w:pPr>
      <w:r>
        <w:t>15) Innych przepisów;</w:t>
      </w:r>
    </w:p>
    <w:p w:rsidR="00C01FCE" w:rsidRDefault="00C01FCE" w:rsidP="00C01FCE">
      <w:pPr>
        <w:suppressAutoHyphens w:val="0"/>
        <w:sectPr w:rsidR="00C01FCE">
          <w:pgSz w:w="11906" w:h="16838"/>
          <w:pgMar w:top="1417" w:right="1417" w:bottom="1417" w:left="1417" w:header="708" w:footer="708" w:gutter="0"/>
          <w:cols w:space="708"/>
        </w:sectPr>
      </w:pPr>
    </w:p>
    <w:p w:rsidR="00C01FCE" w:rsidRDefault="00C01FCE" w:rsidP="00C01FCE">
      <w:pPr>
        <w:jc w:val="both"/>
      </w:pPr>
      <w:r>
        <w:lastRenderedPageBreak/>
        <w:t>16) Niniejszego Statutu.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Rozdział 2.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Cel i zadania Ośrodka</w:t>
      </w:r>
    </w:p>
    <w:p w:rsidR="00C01FCE" w:rsidRDefault="00C01FCE" w:rsidP="00C01FCE"/>
    <w:p w:rsidR="00C01FCE" w:rsidRDefault="00C01FCE" w:rsidP="00C01FCE">
      <w:pPr>
        <w:jc w:val="center"/>
        <w:rPr>
          <w:b/>
        </w:rPr>
      </w:pPr>
      <w:r>
        <w:rPr>
          <w:b/>
        </w:rPr>
        <w:t>§ 5.</w:t>
      </w:r>
    </w:p>
    <w:p w:rsidR="00C01FCE" w:rsidRDefault="00C01FCE" w:rsidP="00C01FCE">
      <w:pPr>
        <w:jc w:val="both"/>
      </w:pPr>
      <w:r>
        <w:t>1. Ośrodek jest instytucją realizującą politykę społeczną państwa, mającą na celu umożliwienie osobom i rodzinom przezwyciężanie trudnych sytuacji życiowych, których nie są one w stanie samodzielnie pokonać wykorzystując własne uprawnienia, zasoby                         i możliwości.</w:t>
      </w:r>
    </w:p>
    <w:p w:rsidR="00C01FCE" w:rsidRDefault="00C01FCE" w:rsidP="00C01FCE">
      <w:pPr>
        <w:jc w:val="both"/>
      </w:pPr>
      <w:r>
        <w:t>2. Celem działalności Ośrodka jest wspieranie osób i rodzin w wysiłkach zmierzających do zaspokojenia niezbędnych potrzeb życiowych i umożliwienie im życia w warunkach odpowiadających godności człowieka.</w:t>
      </w:r>
    </w:p>
    <w:p w:rsidR="00C01FCE" w:rsidRDefault="00C01FCE" w:rsidP="00C01FCE">
      <w:pPr>
        <w:jc w:val="both"/>
      </w:pPr>
      <w:r>
        <w:t>3. Zadaniem pomocy społecznej jest zapobieganie sytuacjom, o których mowa w ust. 1 poprzez podejmowanie działań zmierzających do życiowego usamodzielnienia osób i rodzin oraz ich integracji ze środowiskiem.</w:t>
      </w:r>
    </w:p>
    <w:p w:rsidR="00C01FCE" w:rsidRDefault="00C01FCE" w:rsidP="00C01FCE">
      <w:pPr>
        <w:jc w:val="both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6.</w:t>
      </w:r>
    </w:p>
    <w:p w:rsidR="00C01FCE" w:rsidRDefault="00C01FCE" w:rsidP="00C01FCE">
      <w:pPr>
        <w:jc w:val="both"/>
      </w:pPr>
      <w:r>
        <w:t>1. Ośrodek realizuje zadania określone w obowiązujących przepisach prawa w tym:</w:t>
      </w:r>
    </w:p>
    <w:p w:rsidR="00C01FCE" w:rsidRDefault="00C01FCE" w:rsidP="00C01FCE">
      <w:pPr>
        <w:jc w:val="both"/>
      </w:pPr>
      <w:r>
        <w:t>1) zadania własne z zakresu pomocy społecznej realizowane przez gminę,</w:t>
      </w:r>
    </w:p>
    <w:p w:rsidR="00C01FCE" w:rsidRDefault="00C01FCE" w:rsidP="00C01FCE">
      <w:pPr>
        <w:jc w:val="both"/>
      </w:pPr>
      <w:r>
        <w:t>2) zadania zlecone gminie przez administrację rządową z zakresu pomocy społecznej,</w:t>
      </w:r>
    </w:p>
    <w:p w:rsidR="00C01FCE" w:rsidRDefault="00C01FCE" w:rsidP="00C01FCE">
      <w:pPr>
        <w:jc w:val="both"/>
      </w:pPr>
      <w:r>
        <w:t>3) zadania w zakresie realizacji ustawy o świadczeniach rodzinnych,</w:t>
      </w:r>
    </w:p>
    <w:p w:rsidR="00C01FCE" w:rsidRDefault="00C01FCE" w:rsidP="00C01FCE">
      <w:pPr>
        <w:jc w:val="both"/>
      </w:pPr>
      <w:r>
        <w:t>4) zadania w zakresie realizacji ustawy o pomocy osobom uprawnionym do alimentów,</w:t>
      </w:r>
    </w:p>
    <w:p w:rsidR="00C01FCE" w:rsidRDefault="00C01FCE" w:rsidP="00C01FCE">
      <w:pPr>
        <w:jc w:val="both"/>
      </w:pPr>
      <w:r>
        <w:t>5) zadania w zakresie przeciwdziałania przemocy rodzinie,</w:t>
      </w:r>
    </w:p>
    <w:p w:rsidR="00C01FCE" w:rsidRDefault="00C01FCE" w:rsidP="00C01FCE">
      <w:pPr>
        <w:jc w:val="both"/>
      </w:pPr>
      <w:r>
        <w:t>6) zadania w zakresie wspierania rodziny i pieczy zastępczej,</w:t>
      </w:r>
    </w:p>
    <w:p w:rsidR="00C01FCE" w:rsidRDefault="00C01FCE" w:rsidP="00C01FCE">
      <w:pPr>
        <w:jc w:val="both"/>
      </w:pPr>
      <w:r>
        <w:t>7) inne zadania z zakresu pomocy społecznej wynikające z rozeznania potrzeb Gminy, rządowych programów pomocy społecznej po otrzymaniu odpowiednich środków,</w:t>
      </w:r>
    </w:p>
    <w:p w:rsidR="00C01FCE" w:rsidRDefault="00C01FCE" w:rsidP="00C01FCE">
      <w:pPr>
        <w:jc w:val="both"/>
      </w:pPr>
      <w:r>
        <w:t>8) realizacja programów unijnych w zakresie pomocy społecznej.</w:t>
      </w:r>
    </w:p>
    <w:p w:rsidR="00C01FCE" w:rsidRDefault="00C01FCE" w:rsidP="00C01FCE">
      <w:pPr>
        <w:jc w:val="both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7.</w:t>
      </w:r>
    </w:p>
    <w:p w:rsidR="00C01FCE" w:rsidRDefault="00C01FCE" w:rsidP="00C01FCE">
      <w:pPr>
        <w:jc w:val="both"/>
      </w:pPr>
      <w:r>
        <w:t>Realizując zadania pomocy społecznej Ośrodek współpracuje z organami administracji rządowej, organizacjami społecznymi i pozarządowymi, kościołami, związkami wyznaniowymi oraz osobami fizyczny mi i prawnymi.</w:t>
      </w:r>
    </w:p>
    <w:p w:rsidR="00C01FCE" w:rsidRDefault="00C01FCE" w:rsidP="00C01FCE">
      <w:pPr>
        <w:jc w:val="both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Rozdział 3.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Organizacja wewnętrzna Ośrodka</w:t>
      </w:r>
    </w:p>
    <w:p w:rsidR="00C01FCE" w:rsidRDefault="00C01FCE" w:rsidP="00C01FCE">
      <w:pPr>
        <w:jc w:val="center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8.</w:t>
      </w:r>
    </w:p>
    <w:p w:rsidR="00C01FCE" w:rsidRDefault="00C01FCE" w:rsidP="00C01FCE">
      <w:pPr>
        <w:jc w:val="both"/>
      </w:pPr>
      <w:r>
        <w:t>1. Ośrodek jest pracodawcą w rozumieniu przepisów prawa pracy.</w:t>
      </w:r>
    </w:p>
    <w:p w:rsidR="00C01FCE" w:rsidRDefault="00C01FCE" w:rsidP="00C01FCE">
      <w:pPr>
        <w:jc w:val="both"/>
      </w:pPr>
      <w:r>
        <w:t>2. Ośrodkiem kieruje Kierownik Ośrodka zwany dalej Kierownikiem, który jest odpowiedzialny za całokształt działalności i reprezentuje Ośrodek na zewnątrz.</w:t>
      </w:r>
    </w:p>
    <w:p w:rsidR="00C01FCE" w:rsidRDefault="00C01FCE" w:rsidP="00C01FCE">
      <w:pPr>
        <w:jc w:val="both"/>
      </w:pPr>
      <w:r>
        <w:t>3. Zwierzchnikiem służbowym w stosunku do Kierownika jest Wójt Gminy Radzanów.</w:t>
      </w:r>
    </w:p>
    <w:p w:rsidR="00C01FCE" w:rsidRDefault="00C01FCE" w:rsidP="00C01FCE">
      <w:pPr>
        <w:jc w:val="both"/>
      </w:pPr>
      <w:r>
        <w:t>4.Kierownika Ośrodka zatrudnia i zwalnia Wójt Gminy Radzanów.</w:t>
      </w:r>
    </w:p>
    <w:p w:rsidR="00C01FCE" w:rsidRDefault="00C01FCE" w:rsidP="00C01FCE">
      <w:pPr>
        <w:jc w:val="both"/>
      </w:pPr>
      <w:r>
        <w:t>5. Kierownik Ośrodka działa na podstawie pełnomocnictw i upoważnień udzielonych przez Wójta Gminy Radzanów.</w:t>
      </w:r>
      <w:bookmarkStart w:id="0" w:name="outerContainer"/>
      <w:bookmarkEnd w:id="0"/>
    </w:p>
    <w:p w:rsidR="00C01FCE" w:rsidRDefault="00C01FCE" w:rsidP="00C01FCE">
      <w:pPr>
        <w:suppressAutoHyphens w:val="0"/>
        <w:sectPr w:rsidR="00C01FC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01FCE" w:rsidRDefault="00C01FCE" w:rsidP="00C01FCE">
      <w:pPr>
        <w:jc w:val="both"/>
      </w:pPr>
      <w:r>
        <w:lastRenderedPageBreak/>
        <w:t>6. Kierownik Ośrodka składa Radzie Gminy coroczne sprawozdania z działalności Ośrodka oraz przedstawia potrzeby w zakresie pomocy społecznej.</w:t>
      </w:r>
    </w:p>
    <w:p w:rsidR="00C01FCE" w:rsidRDefault="00C01FCE" w:rsidP="00C01FCE">
      <w:pPr>
        <w:jc w:val="both"/>
      </w:pPr>
      <w:r>
        <w:t>7. W bieżących sprawach organizacyjnych Kierownik wydaje zarządzenia.</w:t>
      </w:r>
    </w:p>
    <w:p w:rsidR="00C01FCE" w:rsidRDefault="00C01FCE" w:rsidP="00C01FCE">
      <w:pPr>
        <w:jc w:val="both"/>
      </w:pPr>
      <w:r>
        <w:lastRenderedPageBreak/>
        <w:t>8. Kierownik jest pracodawcą w rozumieniu przepisów prawa pracy w stosunku do wszystkich pracowników zatrudnionych w Ośrodku Pomocy Społecznej.</w:t>
      </w:r>
    </w:p>
    <w:p w:rsidR="00C01FCE" w:rsidRDefault="00C01FCE" w:rsidP="00C01FCE">
      <w:pPr>
        <w:jc w:val="both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9.</w:t>
      </w:r>
    </w:p>
    <w:p w:rsidR="00C01FCE" w:rsidRDefault="00C01FCE" w:rsidP="00C01FCE">
      <w:pPr>
        <w:jc w:val="center"/>
        <w:rPr>
          <w:b/>
        </w:rPr>
      </w:pPr>
    </w:p>
    <w:p w:rsidR="00C01FCE" w:rsidRDefault="00C01FCE" w:rsidP="00C01FCE">
      <w:pPr>
        <w:jc w:val="both"/>
      </w:pPr>
      <w:r>
        <w:t>1. Do zatrudnionych w Ośrodku pracowników mają zastosowanie przepisy ustawy                       o pracownikach samorządowych i wydane na jej podstawie przepisy wykonawcze.</w:t>
      </w:r>
    </w:p>
    <w:p w:rsidR="00C01FCE" w:rsidRDefault="00C01FCE" w:rsidP="00C01FCE">
      <w:pPr>
        <w:jc w:val="both"/>
      </w:pPr>
      <w:r>
        <w:t>2. Wymogi kwalifikacyjne Kierownika i pracowników Ośrodka oraz ich zadania określa ustawa z 12 marca 2004r. o pomocy społecznej (tekst jednolity: Dz. U. Z 2013r., poz. 182 ze zmianami.)</w:t>
      </w:r>
    </w:p>
    <w:p w:rsidR="00C01FCE" w:rsidRDefault="00C01FCE" w:rsidP="00C01FCE">
      <w:pPr>
        <w:jc w:val="both"/>
      </w:pPr>
      <w:r>
        <w:t>3. Szczegółową organizację wewnętrzną i tryb pracy Ośrodka ustala Kierownik                           w regulaminie.</w:t>
      </w:r>
    </w:p>
    <w:p w:rsidR="00C01FCE" w:rsidRDefault="00C01FCE" w:rsidP="00C01FCE">
      <w:pPr>
        <w:jc w:val="both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Rozdział 4.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Gospodarka finansowa</w:t>
      </w:r>
    </w:p>
    <w:p w:rsidR="00C01FCE" w:rsidRDefault="00C01FCE" w:rsidP="00C01FCE">
      <w:pPr>
        <w:jc w:val="center"/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10.</w:t>
      </w:r>
    </w:p>
    <w:p w:rsidR="00C01FCE" w:rsidRDefault="00C01FCE" w:rsidP="00C01FCE">
      <w:pPr>
        <w:jc w:val="center"/>
        <w:rPr>
          <w:b/>
        </w:rPr>
      </w:pPr>
    </w:p>
    <w:p w:rsidR="00C01FCE" w:rsidRDefault="00C01FCE" w:rsidP="00C01FCE">
      <w:pPr>
        <w:jc w:val="both"/>
      </w:pPr>
      <w:r>
        <w:t>1. Ośrodek prowadzi gospodarkę finansową na podstawie corocznie ustalonego planu finansowego obejmującego dochody i wydatki zgodnie z uchwałą budżetową Gminy.</w:t>
      </w:r>
    </w:p>
    <w:p w:rsidR="00C01FCE" w:rsidRDefault="00C01FCE" w:rsidP="00C01FCE">
      <w:pPr>
        <w:jc w:val="both"/>
      </w:pPr>
      <w:r>
        <w:t>2. Źródłem finansowania działalności Ośrodka jest budżet Państwa i budżet Gminy.</w:t>
      </w:r>
    </w:p>
    <w:p w:rsidR="00C01FCE" w:rsidRDefault="00C01FCE" w:rsidP="00C01FCE">
      <w:pPr>
        <w:jc w:val="both"/>
      </w:pPr>
      <w:r>
        <w:t>3. Ośrodek prowadzi obsługę księgowo - finansową zgodnie z przepisami prawa.</w:t>
      </w:r>
    </w:p>
    <w:p w:rsidR="00C01FCE" w:rsidRDefault="00C01FCE" w:rsidP="00C01FCE">
      <w:pPr>
        <w:jc w:val="both"/>
      </w:pPr>
      <w:r>
        <w:t>4. Ośrodek wyposażony jest w mienie gminne w zakresie niezbędnym do prowadzenia działalności statutowej.</w:t>
      </w:r>
    </w:p>
    <w:p w:rsidR="00C01FCE" w:rsidRDefault="00C01FCE" w:rsidP="00C01FCE"/>
    <w:p w:rsidR="00C01FCE" w:rsidRDefault="00C01FCE" w:rsidP="00C01FCE">
      <w:pPr>
        <w:jc w:val="center"/>
        <w:rPr>
          <w:b/>
        </w:rPr>
      </w:pPr>
      <w:r>
        <w:rPr>
          <w:b/>
        </w:rPr>
        <w:t>Rozdział 5.</w:t>
      </w:r>
    </w:p>
    <w:p w:rsidR="00C01FCE" w:rsidRDefault="00C01FCE" w:rsidP="00C01FCE">
      <w:pPr>
        <w:jc w:val="center"/>
        <w:rPr>
          <w:b/>
        </w:rPr>
      </w:pPr>
      <w:r>
        <w:rPr>
          <w:b/>
        </w:rPr>
        <w:t>Postanowienia końcowe</w:t>
      </w:r>
    </w:p>
    <w:p w:rsidR="00C01FCE" w:rsidRDefault="00C01FCE" w:rsidP="00C01FCE">
      <w:pPr>
        <w:jc w:val="both"/>
        <w:rPr>
          <w:b/>
        </w:rPr>
      </w:pPr>
    </w:p>
    <w:p w:rsidR="00C01FCE" w:rsidRDefault="00C01FCE" w:rsidP="00C01FCE">
      <w:pPr>
        <w:jc w:val="center"/>
        <w:rPr>
          <w:b/>
        </w:rPr>
      </w:pPr>
      <w:r>
        <w:rPr>
          <w:b/>
        </w:rPr>
        <w:t>§ 11.</w:t>
      </w:r>
    </w:p>
    <w:p w:rsidR="00C01FCE" w:rsidRDefault="00C01FCE" w:rsidP="00C01FCE">
      <w:pPr>
        <w:jc w:val="center"/>
        <w:rPr>
          <w:b/>
        </w:rPr>
      </w:pPr>
    </w:p>
    <w:p w:rsidR="00C01FCE" w:rsidRDefault="00C01FCE" w:rsidP="00C01FCE">
      <w:pPr>
        <w:jc w:val="both"/>
      </w:pPr>
      <w:r>
        <w:t>1. Organy Gminy sprawują kontrolę i nadzór nad działalnością Ośrodka w sposób i w trybie określonym w ustawach.</w:t>
      </w:r>
    </w:p>
    <w:p w:rsidR="00C01FCE" w:rsidRDefault="00C01FCE" w:rsidP="00C01FCE">
      <w:pPr>
        <w:jc w:val="both"/>
      </w:pPr>
      <w:r>
        <w:t>2. Wojewoda sprawuje nadzór nad działalnością Ośrodka w zakresie określonym                        w przepisach prawa.</w:t>
      </w:r>
    </w:p>
    <w:p w:rsidR="00C01FCE" w:rsidRDefault="00C01FCE" w:rsidP="00C01FCE">
      <w:pPr>
        <w:jc w:val="both"/>
      </w:pPr>
      <w:r>
        <w:t>3. W sprawach nieuregulowanych niniejszym statutem mają zastosowanie powszechnie obowiązujące przepisy prawa.</w:t>
      </w:r>
    </w:p>
    <w:p w:rsidR="00C01FCE" w:rsidRDefault="00C01FCE" w:rsidP="00C01FCE">
      <w:pPr>
        <w:jc w:val="both"/>
        <w:sectPr w:rsidR="00C01FC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t>4. Zmiana postanowień Statutu odbywa się w trybie właściwym dla jego nadania.</w:t>
      </w:r>
    </w:p>
    <w:p w:rsidR="00701817" w:rsidRPr="008B650A" w:rsidRDefault="00701817" w:rsidP="004E443B"/>
    <w:sectPr w:rsidR="00701817" w:rsidRPr="008B650A" w:rsidSect="00BE2C2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5B023F"/>
    <w:multiLevelType w:val="multilevel"/>
    <w:tmpl w:val="D098E2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817"/>
    <w:rsid w:val="0007667A"/>
    <w:rsid w:val="001303A7"/>
    <w:rsid w:val="00164851"/>
    <w:rsid w:val="003C42B7"/>
    <w:rsid w:val="004E443B"/>
    <w:rsid w:val="00537222"/>
    <w:rsid w:val="00701817"/>
    <w:rsid w:val="00856F37"/>
    <w:rsid w:val="008B650A"/>
    <w:rsid w:val="00951A6B"/>
    <w:rsid w:val="009C6871"/>
    <w:rsid w:val="00A673E9"/>
    <w:rsid w:val="00AA2D91"/>
    <w:rsid w:val="00AA57FB"/>
    <w:rsid w:val="00B0116A"/>
    <w:rsid w:val="00BE2C24"/>
    <w:rsid w:val="00C0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01817"/>
    <w:pPr>
      <w:keepNext/>
      <w:numPr>
        <w:numId w:val="2"/>
      </w:numPr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81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2013-11-18T07:39:00Z</cp:lastPrinted>
  <dcterms:created xsi:type="dcterms:W3CDTF">2013-10-23T13:40:00Z</dcterms:created>
  <dcterms:modified xsi:type="dcterms:W3CDTF">2014-01-08T07:42:00Z</dcterms:modified>
</cp:coreProperties>
</file>