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32" w:rsidRPr="001A3AC5" w:rsidRDefault="00B84C32">
      <w:pPr>
        <w:spacing w:line="240" w:lineRule="exact"/>
        <w:rPr>
          <w:rFonts w:asciiTheme="minorHAnsi" w:hAnsiTheme="minorHAnsi"/>
          <w:sz w:val="19"/>
          <w:szCs w:val="19"/>
        </w:rPr>
      </w:pPr>
    </w:p>
    <w:p w:rsidR="00B84C32" w:rsidRPr="001A3AC5" w:rsidRDefault="00B84C32">
      <w:pPr>
        <w:spacing w:before="57" w:after="57" w:line="240" w:lineRule="exact"/>
        <w:rPr>
          <w:rFonts w:asciiTheme="minorHAnsi" w:hAnsiTheme="minorHAnsi"/>
          <w:sz w:val="19"/>
          <w:szCs w:val="19"/>
        </w:rPr>
      </w:pPr>
    </w:p>
    <w:p w:rsidR="00B84C32" w:rsidRPr="001A3AC5" w:rsidRDefault="00B84C32">
      <w:pPr>
        <w:spacing w:line="1" w:lineRule="exact"/>
        <w:rPr>
          <w:rFonts w:asciiTheme="minorHAnsi" w:hAnsiTheme="minorHAnsi"/>
        </w:rPr>
        <w:sectPr w:rsidR="00B84C32" w:rsidRPr="001A3AC5">
          <w:pgSz w:w="11900" w:h="16840"/>
          <w:pgMar w:top="2071" w:right="1424" w:bottom="1665" w:left="1178" w:header="0" w:footer="3" w:gutter="0"/>
          <w:pgNumType w:start="5"/>
          <w:cols w:space="720"/>
          <w:noEndnote/>
          <w:docGrid w:linePitch="360"/>
          <w15:footnoteColumns w:val="1"/>
        </w:sectPr>
      </w:pPr>
    </w:p>
    <w:p w:rsidR="00B84C32" w:rsidRPr="001A3AC5" w:rsidRDefault="006E0454">
      <w:pPr>
        <w:spacing w:line="1" w:lineRule="exact"/>
        <w:rPr>
          <w:rFonts w:asciiTheme="minorHAnsi" w:hAnsiTheme="minorHAnsi"/>
        </w:rPr>
      </w:pPr>
      <w:r w:rsidRPr="001A3AC5">
        <w:rPr>
          <w:rFonts w:asciiTheme="minorHAnsi" w:hAnsiTheme="minorHAnsi"/>
          <w:noProof/>
          <w:lang w:bidi="ar-SA"/>
        </w:rPr>
        <w:lastRenderedPageBreak/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1871345</wp:posOffset>
            </wp:positionH>
            <wp:positionV relativeFrom="paragraph">
              <wp:posOffset>12700</wp:posOffset>
            </wp:positionV>
            <wp:extent cx="951230" cy="1029970"/>
            <wp:effectExtent l="0" t="0" r="0" b="0"/>
            <wp:wrapSquare wrapText="right"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5123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C32" w:rsidRPr="001A3AC5" w:rsidRDefault="006E0454">
      <w:pPr>
        <w:pStyle w:val="Inne0"/>
        <w:spacing w:after="2320" w:line="276" w:lineRule="auto"/>
        <w:jc w:val="center"/>
        <w:rPr>
          <w:rFonts w:asciiTheme="minorHAnsi" w:hAnsiTheme="minorHAnsi"/>
          <w:sz w:val="38"/>
          <w:szCs w:val="38"/>
        </w:rPr>
      </w:pPr>
      <w:r w:rsidRPr="001A3AC5">
        <w:rPr>
          <w:rStyle w:val="Inne"/>
          <w:rFonts w:asciiTheme="minorHAnsi" w:hAnsiTheme="minorHAnsi"/>
          <w:sz w:val="38"/>
          <w:szCs w:val="38"/>
        </w:rPr>
        <w:t>Ministerstwo Rodziny</w:t>
      </w:r>
      <w:r w:rsidRPr="001A3AC5">
        <w:rPr>
          <w:rStyle w:val="Inne"/>
          <w:rFonts w:asciiTheme="minorHAnsi" w:hAnsiTheme="minorHAnsi"/>
          <w:sz w:val="38"/>
          <w:szCs w:val="38"/>
        </w:rPr>
        <w:br/>
        <w:t>i Polityki Społecznej</w:t>
      </w:r>
    </w:p>
    <w:p w:rsidR="00B84C32" w:rsidRPr="001A3AC5" w:rsidRDefault="006E0454">
      <w:pPr>
        <w:pStyle w:val="Nagwek10"/>
        <w:keepNext/>
        <w:keepLines/>
        <w:spacing w:after="0"/>
        <w:rPr>
          <w:rFonts w:asciiTheme="minorHAnsi" w:hAnsiTheme="minorHAnsi"/>
        </w:rPr>
      </w:pPr>
      <w:bookmarkStart w:id="0" w:name="bookmark2"/>
      <w:r w:rsidRPr="001A3AC5">
        <w:rPr>
          <w:rStyle w:val="Nagwek1"/>
          <w:rFonts w:asciiTheme="minorHAnsi" w:hAnsiTheme="minorHAnsi"/>
          <w:b/>
          <w:bCs/>
        </w:rPr>
        <w:t>OGŁOSZENIE</w:t>
      </w:r>
      <w:bookmarkEnd w:id="0"/>
    </w:p>
    <w:p w:rsidR="00B84C32" w:rsidRPr="001A3AC5" w:rsidRDefault="006E0454">
      <w:pPr>
        <w:pStyle w:val="Nagwek10"/>
        <w:keepNext/>
        <w:keepLines/>
        <w:rPr>
          <w:rFonts w:asciiTheme="minorHAnsi" w:hAnsiTheme="minorHAnsi"/>
        </w:rPr>
      </w:pPr>
      <w:r w:rsidRPr="001A3AC5">
        <w:rPr>
          <w:rStyle w:val="Nagwek1"/>
          <w:rFonts w:asciiTheme="minorHAnsi" w:hAnsiTheme="minorHAnsi"/>
          <w:b/>
          <w:bCs/>
        </w:rPr>
        <w:t>OTWARTEGO KONKURSU OFERT</w:t>
      </w:r>
      <w:r w:rsidRPr="001A3AC5">
        <w:rPr>
          <w:rStyle w:val="Nagwek1"/>
          <w:rFonts w:asciiTheme="minorHAnsi" w:hAnsiTheme="minorHAnsi"/>
          <w:b/>
          <w:bCs/>
        </w:rPr>
        <w:br/>
        <w:t>nr OW2022-WBR/01</w:t>
      </w:r>
    </w:p>
    <w:p w:rsidR="00B84C32" w:rsidRPr="001A3AC5" w:rsidRDefault="006E0454">
      <w:pPr>
        <w:pStyle w:val="Teksttreci0"/>
        <w:spacing w:after="1240" w:line="324" w:lineRule="auto"/>
        <w:jc w:val="center"/>
        <w:rPr>
          <w:rFonts w:asciiTheme="minorHAnsi" w:hAnsiTheme="minorHAnsi"/>
          <w:sz w:val="22"/>
          <w:szCs w:val="22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na powierzenie realizacji zadania publicznego w zakresie pomocy społecznej pn.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br/>
      </w:r>
      <w:r w:rsidR="000C5A75">
        <w:rPr>
          <w:rStyle w:val="Teksttreci"/>
          <w:rFonts w:asciiTheme="minorHAnsi" w:hAnsiTheme="minorHAnsi"/>
          <w:b/>
          <w:bCs/>
          <w:sz w:val="32"/>
          <w:szCs w:val="32"/>
        </w:rPr>
        <w:t>Ś</w:t>
      </w:r>
      <w:r w:rsidRPr="001A3AC5">
        <w:rPr>
          <w:rStyle w:val="Teksttreci"/>
          <w:rFonts w:asciiTheme="minorHAnsi" w:hAnsiTheme="minorHAnsi"/>
          <w:b/>
          <w:bCs/>
          <w:sz w:val="32"/>
          <w:szCs w:val="32"/>
        </w:rPr>
        <w:t>wiadczenie usług opieki wytchnieniowej w ramach pobytu</w:t>
      </w:r>
      <w:r w:rsidRPr="001A3AC5">
        <w:rPr>
          <w:rStyle w:val="Teksttreci"/>
          <w:rFonts w:asciiTheme="minorHAnsi" w:hAnsiTheme="minorHAnsi"/>
          <w:b/>
          <w:bCs/>
          <w:sz w:val="32"/>
          <w:szCs w:val="32"/>
        </w:rPr>
        <w:br/>
        <w:t xml:space="preserve">dziennego i pobytu całodobowego w </w:t>
      </w:r>
      <w:r w:rsidR="00012B6E" w:rsidRPr="001A3AC5">
        <w:rPr>
          <w:rStyle w:val="Teksttreci"/>
          <w:rFonts w:asciiTheme="minorHAnsi" w:hAnsiTheme="minorHAnsi"/>
          <w:b/>
          <w:bCs/>
          <w:sz w:val="32"/>
          <w:szCs w:val="32"/>
        </w:rPr>
        <w:t>Gminie Radzanów</w:t>
      </w:r>
      <w:r w:rsidRPr="001A3AC5">
        <w:rPr>
          <w:rStyle w:val="Teksttreci"/>
          <w:rFonts w:asciiTheme="minorHAnsi" w:hAnsiTheme="minorHAnsi"/>
          <w:b/>
          <w:bCs/>
          <w:sz w:val="32"/>
          <w:szCs w:val="32"/>
        </w:rPr>
        <w:br/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w ramach Programu „Opieka wytchnieniowa” - edycja 2022</w:t>
      </w:r>
    </w:p>
    <w:p w:rsidR="00B84C32" w:rsidRPr="001A3AC5" w:rsidRDefault="00012B6E">
      <w:pPr>
        <w:pStyle w:val="Teksttreci0"/>
        <w:spacing w:after="140"/>
        <w:jc w:val="center"/>
        <w:rPr>
          <w:rFonts w:asciiTheme="minorHAnsi" w:hAnsiTheme="minorHAnsi"/>
          <w:sz w:val="22"/>
          <w:szCs w:val="22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Gmina Radzanów</w:t>
      </w:r>
    </w:p>
    <w:p w:rsidR="00B84C32" w:rsidRPr="001A3AC5" w:rsidRDefault="006E0454">
      <w:pPr>
        <w:pStyle w:val="Teksttreci0"/>
        <w:spacing w:after="520"/>
        <w:jc w:val="center"/>
        <w:rPr>
          <w:rFonts w:asciiTheme="minorHAnsi" w:hAnsiTheme="minorHAnsi"/>
          <w:sz w:val="22"/>
          <w:szCs w:val="22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26-80</w:t>
      </w:r>
      <w:r w:rsidR="00012B6E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7 Radzanów 92 A</w:t>
      </w:r>
    </w:p>
    <w:p w:rsidR="00B84C32" w:rsidRPr="001A3AC5" w:rsidRDefault="006E0454">
      <w:pPr>
        <w:pStyle w:val="Teksttreci0"/>
        <w:spacing w:after="1620"/>
        <w:jc w:val="center"/>
        <w:rPr>
          <w:rFonts w:asciiTheme="minorHAnsi" w:hAnsiTheme="minorHAnsi"/>
          <w:sz w:val="22"/>
          <w:szCs w:val="22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Województwo Mazowieckie</w:t>
      </w:r>
    </w:p>
    <w:p w:rsidR="00B84C32" w:rsidRPr="001A3AC5" w:rsidRDefault="0029542C">
      <w:pPr>
        <w:pStyle w:val="Teksttreci0"/>
        <w:spacing w:after="0"/>
        <w:jc w:val="center"/>
        <w:rPr>
          <w:rFonts w:asciiTheme="minorHAnsi" w:hAnsiTheme="minorHAnsi"/>
          <w:sz w:val="22"/>
          <w:szCs w:val="22"/>
        </w:rPr>
        <w:sectPr w:rsidR="00B84C32" w:rsidRPr="001A3AC5">
          <w:type w:val="continuous"/>
          <w:pgSz w:w="11900" w:h="16840"/>
          <w:pgMar w:top="2071" w:right="1424" w:bottom="1665" w:left="1178" w:header="1643" w:footer="1237" w:gutter="0"/>
          <w:cols w:space="720"/>
          <w:noEndnote/>
          <w:docGrid w:linePitch="360"/>
          <w15:footnoteColumns w:val="1"/>
        </w:sect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Radzanów</w:t>
      </w:r>
      <w:r w:rsidR="006E0454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</w:t>
      </w:r>
      <w:r w:rsidR="007B4679">
        <w:rPr>
          <w:rStyle w:val="Teksttreci"/>
          <w:rFonts w:asciiTheme="minorHAnsi" w:hAnsiTheme="minorHAnsi"/>
          <w:b/>
          <w:bCs/>
          <w:sz w:val="22"/>
          <w:szCs w:val="22"/>
        </w:rPr>
        <w:t>11 marca</w:t>
      </w:r>
      <w:r w:rsidR="006E0454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2022 r.</w:t>
      </w:r>
    </w:p>
    <w:p w:rsidR="00B84C32" w:rsidRPr="001A3AC5" w:rsidRDefault="006E0454">
      <w:pPr>
        <w:pStyle w:val="Nagwek50"/>
        <w:keepNext/>
        <w:keepLines/>
        <w:jc w:val="both"/>
        <w:rPr>
          <w:rFonts w:asciiTheme="minorHAnsi" w:hAnsiTheme="minorHAnsi"/>
        </w:rPr>
      </w:pPr>
      <w:bookmarkStart w:id="1" w:name="bookmark5"/>
      <w:r w:rsidRPr="001A3AC5">
        <w:rPr>
          <w:rStyle w:val="Nagwek5"/>
          <w:rFonts w:asciiTheme="minorHAnsi" w:hAnsiTheme="minorHAnsi"/>
          <w:b/>
          <w:bCs/>
        </w:rPr>
        <w:lastRenderedPageBreak/>
        <w:t>Podstawa prawna:</w:t>
      </w:r>
      <w:bookmarkEnd w:id="1"/>
    </w:p>
    <w:p w:rsidR="00B84C32" w:rsidRPr="001A3AC5" w:rsidRDefault="006E0454">
      <w:pPr>
        <w:pStyle w:val="Teksttreci0"/>
        <w:numPr>
          <w:ilvl w:val="0"/>
          <w:numId w:val="2"/>
        </w:numPr>
        <w:tabs>
          <w:tab w:val="left" w:pos="392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Ustawa z dnia 23 października 2018 r. o Funduszu Solidarnościowym (</w:t>
      </w:r>
      <w:proofErr w:type="spellStart"/>
      <w:r w:rsidRPr="001A3AC5">
        <w:rPr>
          <w:rStyle w:val="Teksttreci"/>
          <w:rFonts w:asciiTheme="minorHAnsi" w:hAnsiTheme="minorHAnsi"/>
        </w:rPr>
        <w:t>t.j</w:t>
      </w:r>
      <w:proofErr w:type="spellEnd"/>
      <w:r w:rsidRPr="001A3AC5">
        <w:rPr>
          <w:rStyle w:val="Teksttreci"/>
          <w:rFonts w:asciiTheme="minorHAnsi" w:hAnsiTheme="minorHAnsi"/>
        </w:rPr>
        <w:t>. Dz. U z 2020 r. poz. 1787);</w:t>
      </w:r>
    </w:p>
    <w:p w:rsidR="00B84C32" w:rsidRPr="001A3AC5" w:rsidRDefault="006E0454">
      <w:pPr>
        <w:pStyle w:val="Teksttreci0"/>
        <w:numPr>
          <w:ilvl w:val="0"/>
          <w:numId w:val="2"/>
        </w:numPr>
        <w:tabs>
          <w:tab w:val="left" w:pos="392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Ustawa z dnia 24 kwietnia 2003 r. o działalności pożytku publicznego i o wolontariacie (</w:t>
      </w:r>
      <w:proofErr w:type="spellStart"/>
      <w:r w:rsidRPr="001A3AC5">
        <w:rPr>
          <w:rStyle w:val="Teksttreci"/>
          <w:rFonts w:asciiTheme="minorHAnsi" w:hAnsiTheme="minorHAnsi"/>
        </w:rPr>
        <w:t>t.j</w:t>
      </w:r>
      <w:proofErr w:type="spellEnd"/>
      <w:r w:rsidRPr="001A3AC5">
        <w:rPr>
          <w:rStyle w:val="Teksttreci"/>
          <w:rFonts w:asciiTheme="minorHAnsi" w:hAnsiTheme="minorHAnsi"/>
        </w:rPr>
        <w:t xml:space="preserve">. Dz. U. z 2020 r. poz. 1057, z </w:t>
      </w:r>
      <w:proofErr w:type="spellStart"/>
      <w:r w:rsidRPr="001A3AC5">
        <w:rPr>
          <w:rStyle w:val="Teksttreci"/>
          <w:rFonts w:asciiTheme="minorHAnsi" w:hAnsiTheme="minorHAnsi"/>
        </w:rPr>
        <w:t>póżn</w:t>
      </w:r>
      <w:proofErr w:type="spellEnd"/>
      <w:r w:rsidRPr="001A3AC5">
        <w:rPr>
          <w:rStyle w:val="Teksttreci"/>
          <w:rFonts w:asciiTheme="minorHAnsi" w:hAnsiTheme="minorHAnsi"/>
        </w:rPr>
        <w:t>. zm.)</w:t>
      </w:r>
    </w:p>
    <w:p w:rsidR="0029542C" w:rsidRPr="001A3AC5" w:rsidRDefault="006E0454" w:rsidP="0029542C">
      <w:pPr>
        <w:pStyle w:val="Teksttreci0"/>
        <w:numPr>
          <w:ilvl w:val="0"/>
          <w:numId w:val="2"/>
        </w:numPr>
        <w:tabs>
          <w:tab w:val="left" w:pos="392"/>
        </w:tabs>
        <w:ind w:left="420" w:hanging="420"/>
        <w:jc w:val="both"/>
        <w:rPr>
          <w:rStyle w:val="Teksttreci"/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 poz. 2057);</w:t>
      </w:r>
    </w:p>
    <w:p w:rsidR="0029542C" w:rsidRPr="001A3AC5" w:rsidRDefault="0029542C" w:rsidP="0029542C">
      <w:pPr>
        <w:pStyle w:val="Teksttreci0"/>
        <w:numPr>
          <w:ilvl w:val="0"/>
          <w:numId w:val="2"/>
        </w:numPr>
        <w:tabs>
          <w:tab w:val="left" w:pos="392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Fonts w:asciiTheme="minorHAnsi" w:hAnsiTheme="minorHAnsi"/>
        </w:rPr>
        <w:t xml:space="preserve">Uchwała nr XI/42/2021 z 21 grudnia 2021 roku Rady Gminy  Radzanów w sprawie rocznego programu współpracy gminy Radzanów z organizacjami pozarządowymi oraz innymi podmiotami prowadzącymi  działalność  pożytku publicznego na 2022 rok </w:t>
      </w:r>
    </w:p>
    <w:p w:rsidR="00B84C32" w:rsidRPr="00BB0048" w:rsidRDefault="0029542C">
      <w:pPr>
        <w:pStyle w:val="Teksttreci0"/>
        <w:spacing w:line="264" w:lineRule="auto"/>
        <w:jc w:val="center"/>
        <w:rPr>
          <w:rFonts w:asciiTheme="minorHAnsi" w:hAnsiTheme="minorHAnsi"/>
          <w:sz w:val="28"/>
          <w:szCs w:val="28"/>
        </w:rPr>
      </w:pPr>
      <w:r w:rsidRPr="00BB0048">
        <w:rPr>
          <w:rStyle w:val="Teksttreci"/>
          <w:rFonts w:asciiTheme="minorHAnsi" w:hAnsiTheme="minorHAnsi"/>
          <w:b/>
          <w:bCs/>
          <w:sz w:val="28"/>
          <w:szCs w:val="28"/>
        </w:rPr>
        <w:t>Gmina Radzanów</w:t>
      </w:r>
    </w:p>
    <w:p w:rsidR="00B84C32" w:rsidRPr="001A3AC5" w:rsidRDefault="006E0454">
      <w:pPr>
        <w:pStyle w:val="Nagwek30"/>
        <w:keepNext/>
        <w:keepLines/>
        <w:rPr>
          <w:rFonts w:asciiTheme="minorHAnsi" w:hAnsiTheme="minorHAnsi"/>
        </w:rPr>
      </w:pPr>
      <w:bookmarkStart w:id="2" w:name="bookmark7"/>
      <w:r w:rsidRPr="001A3AC5">
        <w:rPr>
          <w:rStyle w:val="Nagwek3"/>
          <w:rFonts w:asciiTheme="minorHAnsi" w:hAnsiTheme="minorHAnsi"/>
          <w:b/>
          <w:bCs/>
        </w:rPr>
        <w:t>ogłasza Otwarty Konkurs Ofert</w:t>
      </w:r>
      <w:bookmarkEnd w:id="2"/>
    </w:p>
    <w:p w:rsidR="00B84C32" w:rsidRPr="001A3AC5" w:rsidRDefault="006E0454">
      <w:pPr>
        <w:pStyle w:val="Teksttreci0"/>
        <w:spacing w:line="264" w:lineRule="auto"/>
        <w:ind w:firstLine="420"/>
        <w:jc w:val="both"/>
        <w:rPr>
          <w:rFonts w:asciiTheme="minorHAnsi" w:hAnsiTheme="minorHAnsi"/>
          <w:sz w:val="22"/>
          <w:szCs w:val="22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na powierzenie realizacji zadania publicznego w zakresie pomocy społecznej pn.</w:t>
      </w:r>
    </w:p>
    <w:p w:rsidR="0029542C" w:rsidRPr="001A3AC5" w:rsidRDefault="006E0454">
      <w:pPr>
        <w:pStyle w:val="Nagwek30"/>
        <w:keepNext/>
        <w:keepLines/>
        <w:rPr>
          <w:rStyle w:val="Nagwek3"/>
          <w:rFonts w:asciiTheme="minorHAnsi" w:hAnsiTheme="minorHAnsi"/>
          <w:b/>
          <w:bCs/>
          <w:sz w:val="24"/>
          <w:szCs w:val="24"/>
        </w:rPr>
      </w:pPr>
      <w:bookmarkStart w:id="3" w:name="bookmark9"/>
      <w:r w:rsidRPr="001A3AC5">
        <w:rPr>
          <w:rStyle w:val="Nagwek3"/>
          <w:rFonts w:asciiTheme="minorHAnsi" w:hAnsiTheme="minorHAnsi"/>
          <w:b/>
          <w:bCs/>
          <w:sz w:val="24"/>
          <w:szCs w:val="24"/>
        </w:rPr>
        <w:t>świadczenie usług opieki wytchnieniowej w ramach pobytu</w:t>
      </w:r>
      <w:r w:rsidRPr="001A3AC5">
        <w:rPr>
          <w:rStyle w:val="Nagwek3"/>
          <w:rFonts w:asciiTheme="minorHAnsi" w:hAnsiTheme="minorHAnsi"/>
          <w:b/>
          <w:bCs/>
          <w:sz w:val="24"/>
          <w:szCs w:val="24"/>
        </w:rPr>
        <w:br/>
        <w:t xml:space="preserve">dziennego i pobytu całodobowego w </w:t>
      </w:r>
      <w:r w:rsidR="0029542C" w:rsidRPr="001A3AC5">
        <w:rPr>
          <w:rStyle w:val="Nagwek3"/>
          <w:rFonts w:asciiTheme="minorHAnsi" w:hAnsiTheme="minorHAnsi"/>
          <w:b/>
          <w:bCs/>
          <w:sz w:val="24"/>
          <w:szCs w:val="24"/>
        </w:rPr>
        <w:t>Gminie Radzanów</w:t>
      </w:r>
    </w:p>
    <w:bookmarkEnd w:id="3"/>
    <w:p w:rsidR="00B84C32" w:rsidRPr="001A3AC5" w:rsidRDefault="006E0454">
      <w:pPr>
        <w:pStyle w:val="Teksttreci0"/>
        <w:spacing w:after="460" w:line="264" w:lineRule="auto"/>
        <w:jc w:val="center"/>
        <w:rPr>
          <w:rFonts w:asciiTheme="minorHAnsi" w:hAnsiTheme="minorHAnsi"/>
          <w:sz w:val="22"/>
          <w:szCs w:val="22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w ramach Programu „Opieka wytchnieniowa” - edycja 2022</w:t>
      </w:r>
    </w:p>
    <w:p w:rsidR="00B84C32" w:rsidRPr="001A3AC5" w:rsidRDefault="006E0454">
      <w:pPr>
        <w:pStyle w:val="Nagwek40"/>
        <w:keepNext/>
        <w:keepLines/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/>
          <w:sz w:val="24"/>
          <w:szCs w:val="24"/>
        </w:rPr>
      </w:pPr>
      <w:bookmarkStart w:id="4" w:name="bookmark11"/>
      <w:r w:rsidRPr="001A3AC5">
        <w:rPr>
          <w:rStyle w:val="Nagwek4"/>
          <w:rFonts w:asciiTheme="minorHAnsi" w:hAnsiTheme="minorHAnsi"/>
          <w:b/>
          <w:bCs/>
          <w:sz w:val="24"/>
          <w:szCs w:val="24"/>
        </w:rPr>
        <w:t>Określenie rodzaju zadania</w:t>
      </w:r>
      <w:bookmarkEnd w:id="4"/>
    </w:p>
    <w:p w:rsidR="00B84C32" w:rsidRPr="001A3AC5" w:rsidRDefault="006E0454">
      <w:pPr>
        <w:pStyle w:val="Teksttreci0"/>
        <w:spacing w:after="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Zadanie obejmuje świadczenie usług opieki wytchnieniowej, w ramach pobytu dziennego i pobytu całodobowego.</w:t>
      </w:r>
    </w:p>
    <w:p w:rsidR="00B84C32" w:rsidRPr="001A3AC5" w:rsidRDefault="006E0454">
      <w:pPr>
        <w:pStyle w:val="Teksttreci0"/>
        <w:spacing w:after="3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Program adresowany jest do członków rodzin lub opiekunów sprawujących bezpośrednią opiekę nad dziećmi z orzeczeniem o niepełnosprawności i osobami posiadającymi orzeczenie o znacznym stopniu niepełnosprawności albo orzeczenie traktowane na równi z orzeczeniem o znacznym stopniem niepełnosprawności, którzy wymagają usług opieki wytchnieniowej, zwanych dalej uczestnikami zadania.</w:t>
      </w:r>
    </w:p>
    <w:p w:rsidR="00B84C32" w:rsidRPr="001A3AC5" w:rsidRDefault="006E0454">
      <w:pPr>
        <w:pStyle w:val="Nagwek40"/>
        <w:keepNext/>
        <w:keepLines/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/>
          <w:sz w:val="24"/>
          <w:szCs w:val="24"/>
        </w:rPr>
      </w:pPr>
      <w:bookmarkStart w:id="5" w:name="bookmark13"/>
      <w:r w:rsidRPr="001A3AC5">
        <w:rPr>
          <w:rStyle w:val="Nagwek4"/>
          <w:rFonts w:asciiTheme="minorHAnsi" w:hAnsiTheme="minorHAnsi"/>
          <w:b/>
          <w:bCs/>
          <w:sz w:val="24"/>
          <w:szCs w:val="24"/>
        </w:rPr>
        <w:t>Wysokość środków publicznych przeznaczonych na realizację zadania</w:t>
      </w:r>
      <w:bookmarkEnd w:id="5"/>
    </w:p>
    <w:p w:rsidR="00B84C32" w:rsidRDefault="0029542C" w:rsidP="000C5A75">
      <w:pPr>
        <w:pStyle w:val="Teksttreci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Gmina Radzanów</w:t>
      </w:r>
      <w:r w:rsidR="006E0454" w:rsidRPr="001A3AC5">
        <w:rPr>
          <w:rStyle w:val="Teksttreci"/>
          <w:rFonts w:asciiTheme="minorHAnsi" w:hAnsiTheme="minorHAnsi"/>
        </w:rPr>
        <w:t xml:space="preserve"> przeznacza na realizację zadania pn. świadczenie usług opieki wytchnieniowej w ramach pobytu dziennego i pobytu całodobowego w </w:t>
      </w:r>
      <w:r w:rsidRPr="001A3AC5">
        <w:rPr>
          <w:rStyle w:val="Teksttreci"/>
          <w:rFonts w:asciiTheme="minorHAnsi" w:hAnsiTheme="minorHAnsi"/>
        </w:rPr>
        <w:t>Gminie Radzanów</w:t>
      </w:r>
      <w:r w:rsidR="006E0454" w:rsidRPr="001A3AC5">
        <w:rPr>
          <w:rStyle w:val="Teksttreci"/>
          <w:rFonts w:asciiTheme="minorHAnsi" w:hAnsiTheme="minorHAnsi"/>
        </w:rPr>
        <w:t xml:space="preserve"> kwotę </w:t>
      </w:r>
      <w:r w:rsidR="008E1F32" w:rsidRPr="001A3AC5">
        <w:rPr>
          <w:rStyle w:val="Teksttreci"/>
          <w:rFonts w:asciiTheme="minorHAnsi" w:hAnsiTheme="minorHAnsi"/>
          <w:b/>
        </w:rPr>
        <w:t>414</w:t>
      </w:r>
      <w:r w:rsidR="006E0454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.000,00 PLN (słownie: </w:t>
      </w:r>
      <w:r w:rsidR="008E1F32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czterysta czternaście</w:t>
      </w:r>
      <w:r w:rsidR="006E0454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tysi</w:t>
      </w:r>
      <w:r w:rsidR="008E1F32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ę</w:t>
      </w:r>
      <w:r w:rsidR="006E0454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c</w:t>
      </w:r>
      <w:r w:rsidR="008E1F32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y</w:t>
      </w:r>
      <w:r w:rsidR="006E0454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00/100), </w:t>
      </w:r>
      <w:r w:rsidR="006E0454" w:rsidRPr="001A3AC5">
        <w:rPr>
          <w:rStyle w:val="Teksttreci"/>
          <w:rFonts w:asciiTheme="minorHAnsi" w:hAnsiTheme="minorHAnsi"/>
        </w:rPr>
        <w:t>co stanowi do 100 % kosztów realizacji w/w zadania, w tym na:</w:t>
      </w:r>
    </w:p>
    <w:p w:rsidR="000C5A75" w:rsidRDefault="000C5A75" w:rsidP="000C5A75">
      <w:pPr>
        <w:pStyle w:val="Teksttreci0"/>
        <w:jc w:val="both"/>
        <w:rPr>
          <w:rFonts w:asciiTheme="minorHAnsi" w:hAnsiTheme="minorHAnsi"/>
        </w:rPr>
      </w:pPr>
    </w:p>
    <w:p w:rsidR="000C5A75" w:rsidRDefault="000C5A75" w:rsidP="000C5A75">
      <w:pPr>
        <w:pStyle w:val="Teksttreci0"/>
        <w:jc w:val="both"/>
        <w:rPr>
          <w:rFonts w:asciiTheme="minorHAnsi" w:hAnsiTheme="minorHAnsi"/>
        </w:rPr>
      </w:pPr>
    </w:p>
    <w:p w:rsidR="000C5A75" w:rsidRPr="000C5A75" w:rsidRDefault="000C5A75" w:rsidP="000C5A75">
      <w:pPr>
        <w:pStyle w:val="Teksttreci0"/>
        <w:jc w:val="both"/>
        <w:rPr>
          <w:rFonts w:asciiTheme="minorHAnsi" w:hAnsi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4421"/>
      </w:tblGrid>
      <w:tr w:rsidR="00B84C32" w:rsidRPr="001A3AC5">
        <w:trPr>
          <w:trHeight w:hRule="exact" w:val="73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0"/>
                <w:szCs w:val="20"/>
              </w:rPr>
              <w:t>Planowany całkowity koszt świadczenia usługi opieki wytchnieniowej</w:t>
            </w:r>
          </w:p>
        </w:tc>
      </w:tr>
      <w:tr w:rsidR="00B84C32" w:rsidRPr="001A3AC5">
        <w:trPr>
          <w:trHeight w:hRule="exact" w:val="1363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 w:rsidP="008E1F32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Świadczenie usług opieki wytchnieniowej w ramach pobytu dziennego w</w:t>
            </w:r>
            <w:r w:rsidR="008E1F32" w:rsidRPr="001A3AC5">
              <w:rPr>
                <w:rStyle w:val="Inne"/>
                <w:rFonts w:asciiTheme="minorHAnsi" w:hAnsiTheme="minorHAnsi"/>
              </w:rPr>
              <w:t xml:space="preserve"> Gminie Radz</w:t>
            </w:r>
            <w:r w:rsidR="00E06877" w:rsidRPr="001A3AC5">
              <w:rPr>
                <w:rStyle w:val="Inne"/>
                <w:rFonts w:asciiTheme="minorHAnsi" w:hAnsiTheme="minorHAnsi"/>
              </w:rPr>
              <w:t>a</w:t>
            </w:r>
            <w:r w:rsidR="008E1F32" w:rsidRPr="001A3AC5">
              <w:rPr>
                <w:rStyle w:val="Inne"/>
                <w:rFonts w:asciiTheme="minorHAnsi" w:hAnsiTheme="minorHAnsi"/>
              </w:rPr>
              <w:t>nów</w:t>
            </w:r>
            <w:r w:rsidRPr="001A3AC5">
              <w:rPr>
                <w:rStyle w:val="Inne"/>
                <w:rFonts w:asciiTheme="minorHAnsi" w:hAnsiTheme="minorHAnsi"/>
              </w:rPr>
              <w:t xml:space="preserve"> w ramach Programu „Opieka wytchnieniowa” - edycja 2022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 w:rsidP="00E06877">
            <w:pPr>
              <w:pStyle w:val="Inne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E06877"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</w:rPr>
              <w:t>20 800</w:t>
            </w:r>
            <w:r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</w:rPr>
              <w:t>,00 zł</w:t>
            </w:r>
          </w:p>
        </w:tc>
      </w:tr>
      <w:tr w:rsidR="00B84C32" w:rsidRPr="001A3AC5">
        <w:trPr>
          <w:trHeight w:hRule="exact" w:val="1238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C32" w:rsidRPr="001A3AC5" w:rsidRDefault="006E0454" w:rsidP="00E06877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 xml:space="preserve">Świadczenie usług opieki wytchnieniowej w ramach pobytu całodobowego w </w:t>
            </w:r>
            <w:r w:rsidR="00E06877" w:rsidRPr="001A3AC5">
              <w:rPr>
                <w:rStyle w:val="Inne"/>
                <w:rFonts w:asciiTheme="minorHAnsi" w:hAnsiTheme="minorHAnsi"/>
              </w:rPr>
              <w:t>Gminie Radzanów</w:t>
            </w:r>
            <w:r w:rsidRPr="001A3AC5">
              <w:rPr>
                <w:rStyle w:val="Inne"/>
                <w:rFonts w:asciiTheme="minorHAnsi" w:hAnsiTheme="minorHAnsi"/>
              </w:rPr>
              <w:t xml:space="preserve"> w ramach Programu „Opieka wytchnieniowa” - edycja 2022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32" w:rsidRPr="001A3AC5" w:rsidRDefault="00E06877" w:rsidP="00E06877">
            <w:pPr>
              <w:pStyle w:val="Inne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</w:rPr>
              <w:t>193 200</w:t>
            </w:r>
            <w:r w:rsidR="006E0454"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</w:rPr>
              <w:t>,00 zł</w:t>
            </w:r>
          </w:p>
        </w:tc>
      </w:tr>
    </w:tbl>
    <w:p w:rsidR="00B84C32" w:rsidRPr="001A3AC5" w:rsidRDefault="00B84C32">
      <w:pPr>
        <w:spacing w:after="499" w:line="1" w:lineRule="exact"/>
        <w:rPr>
          <w:rFonts w:asciiTheme="minorHAnsi" w:hAnsiTheme="minorHAnsi"/>
        </w:rPr>
      </w:pPr>
    </w:p>
    <w:p w:rsidR="00B84C32" w:rsidRPr="001A3AC5" w:rsidRDefault="006E0454">
      <w:pPr>
        <w:pStyle w:val="Nagwek40"/>
        <w:keepNext/>
        <w:keepLines/>
        <w:numPr>
          <w:ilvl w:val="0"/>
          <w:numId w:val="5"/>
        </w:numPr>
        <w:tabs>
          <w:tab w:val="left" w:pos="701"/>
        </w:tabs>
        <w:rPr>
          <w:rFonts w:asciiTheme="minorHAnsi" w:hAnsiTheme="minorHAnsi"/>
          <w:sz w:val="24"/>
          <w:szCs w:val="24"/>
        </w:rPr>
      </w:pPr>
      <w:bookmarkStart w:id="6" w:name="bookmark17"/>
      <w:r w:rsidRPr="001A3AC5">
        <w:rPr>
          <w:rStyle w:val="Nagwek4"/>
          <w:rFonts w:asciiTheme="minorHAnsi" w:hAnsiTheme="minorHAnsi"/>
          <w:b/>
          <w:bCs/>
          <w:sz w:val="24"/>
          <w:szCs w:val="24"/>
        </w:rPr>
        <w:t>Zasady przyznawania środków na realizację zadania</w:t>
      </w:r>
      <w:bookmarkEnd w:id="6"/>
    </w:p>
    <w:p w:rsidR="00B84C32" w:rsidRPr="001A3AC5" w:rsidRDefault="006E0454">
      <w:pPr>
        <w:pStyle w:val="Teksttreci0"/>
        <w:numPr>
          <w:ilvl w:val="0"/>
          <w:numId w:val="6"/>
        </w:numPr>
        <w:tabs>
          <w:tab w:val="left" w:pos="399"/>
        </w:tabs>
        <w:ind w:left="520" w:hanging="5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Otwarty Konkurs Ofert nr OW2022-WBR/01 może wygrać jedna organizacja działająca na zasadach określonych w ustawie z dnia 24 kwietnia 2003 r. o działalności pożytku publicznego i o wolontariacie (</w:t>
      </w:r>
      <w:proofErr w:type="spellStart"/>
      <w:r w:rsidRPr="001A3AC5">
        <w:rPr>
          <w:rStyle w:val="Teksttreci"/>
          <w:rFonts w:asciiTheme="minorHAnsi" w:hAnsiTheme="minorHAnsi"/>
        </w:rPr>
        <w:t>t.j</w:t>
      </w:r>
      <w:proofErr w:type="spellEnd"/>
      <w:r w:rsidRPr="001A3AC5">
        <w:rPr>
          <w:rStyle w:val="Teksttreci"/>
          <w:rFonts w:asciiTheme="minorHAnsi" w:hAnsiTheme="minorHAnsi"/>
        </w:rPr>
        <w:t>. Dz. U. z 2020 r. poz. 1057, z późn. zm.).</w:t>
      </w:r>
    </w:p>
    <w:p w:rsidR="00B84C32" w:rsidRPr="001A3AC5" w:rsidRDefault="006E0454">
      <w:pPr>
        <w:pStyle w:val="Teksttreci0"/>
        <w:numPr>
          <w:ilvl w:val="0"/>
          <w:numId w:val="6"/>
        </w:numPr>
        <w:tabs>
          <w:tab w:val="left" w:pos="399"/>
        </w:tabs>
        <w:ind w:left="520" w:hanging="5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Ze środków Programu pokrywane będą koszty bezpośrednie związane z realizacją usług opieki wytchnieniowej. Niedozwolone jest podwójne finansowanie tego samego wydatku ze środków publicznych. Niedozwolone jest pobieranie opłat od adresatów Programu.</w:t>
      </w:r>
    </w:p>
    <w:p w:rsidR="00B84C32" w:rsidRPr="001A3AC5" w:rsidRDefault="006E0454">
      <w:pPr>
        <w:pStyle w:val="Teksttreci0"/>
        <w:numPr>
          <w:ilvl w:val="0"/>
          <w:numId w:val="6"/>
        </w:numPr>
        <w:tabs>
          <w:tab w:val="left" w:pos="399"/>
        </w:tabs>
        <w:ind w:left="520" w:hanging="5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Koszty świadczenia usługi opieki wytchnieniowej mogą dotyczyć wszystkich kosztów bieżących związanych z realizacją tych usług, takich jak:</w:t>
      </w:r>
    </w:p>
    <w:p w:rsidR="00B84C32" w:rsidRPr="001A3AC5" w:rsidRDefault="006E0454">
      <w:pPr>
        <w:pStyle w:val="Teksttreci0"/>
        <w:numPr>
          <w:ilvl w:val="0"/>
          <w:numId w:val="7"/>
        </w:numPr>
        <w:tabs>
          <w:tab w:val="left" w:pos="920"/>
        </w:tabs>
        <w:ind w:firstLine="52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wynagrodzenie personelu instytucji świadczącej usługi opieki wytchnieniowej;</w:t>
      </w:r>
    </w:p>
    <w:p w:rsidR="00B84C32" w:rsidRPr="001A3AC5" w:rsidRDefault="006E0454">
      <w:pPr>
        <w:pStyle w:val="Teksttreci0"/>
        <w:numPr>
          <w:ilvl w:val="0"/>
          <w:numId w:val="7"/>
        </w:numPr>
        <w:tabs>
          <w:tab w:val="left" w:pos="938"/>
        </w:tabs>
        <w:ind w:left="96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dostawy mediów (opłaty za energię elektryczną, cieplną, gazową i wodę, opłaty przesyłowe, opłaty za odprowadzenie ścieków, opłaty za usługi telefoniczne i internetowe);</w:t>
      </w:r>
    </w:p>
    <w:p w:rsidR="00B84C32" w:rsidRPr="001A3AC5" w:rsidRDefault="006E0454">
      <w:pPr>
        <w:pStyle w:val="Teksttreci0"/>
        <w:numPr>
          <w:ilvl w:val="0"/>
          <w:numId w:val="7"/>
        </w:numPr>
        <w:tabs>
          <w:tab w:val="left" w:pos="938"/>
        </w:tabs>
        <w:ind w:left="96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czynsz, </w:t>
      </w:r>
      <w:r w:rsidR="007B4679">
        <w:rPr>
          <w:rStyle w:val="Teksttreci"/>
          <w:rFonts w:asciiTheme="minorHAnsi" w:hAnsiTheme="minorHAnsi"/>
        </w:rPr>
        <w:t xml:space="preserve">koszty </w:t>
      </w:r>
      <w:r w:rsidRPr="001A3AC5">
        <w:rPr>
          <w:rStyle w:val="Teksttreci"/>
          <w:rFonts w:asciiTheme="minorHAnsi" w:hAnsiTheme="minorHAnsi"/>
        </w:rPr>
        <w:t>najmu, opłat</w:t>
      </w:r>
      <w:r w:rsidR="007B4679">
        <w:rPr>
          <w:rStyle w:val="Teksttreci"/>
          <w:rFonts w:asciiTheme="minorHAnsi" w:hAnsiTheme="minorHAnsi"/>
        </w:rPr>
        <w:t>y</w:t>
      </w:r>
      <w:r w:rsidRPr="001A3AC5">
        <w:rPr>
          <w:rStyle w:val="Teksttreci"/>
          <w:rFonts w:asciiTheme="minorHAnsi" w:hAnsiTheme="minorHAnsi"/>
        </w:rPr>
        <w:t xml:space="preserve"> administracyjn</w:t>
      </w:r>
      <w:r w:rsidR="007B4679">
        <w:rPr>
          <w:rStyle w:val="Teksttreci"/>
          <w:rFonts w:asciiTheme="minorHAnsi" w:hAnsiTheme="minorHAnsi"/>
        </w:rPr>
        <w:t>e</w:t>
      </w:r>
      <w:r w:rsidRPr="001A3AC5">
        <w:rPr>
          <w:rStyle w:val="Teksttreci"/>
          <w:rFonts w:asciiTheme="minorHAnsi" w:hAnsiTheme="minorHAnsi"/>
        </w:rPr>
        <w:t xml:space="preserve"> dotycząc</w:t>
      </w:r>
      <w:r w:rsidR="007B4679">
        <w:rPr>
          <w:rStyle w:val="Teksttreci"/>
          <w:rFonts w:asciiTheme="minorHAnsi" w:hAnsiTheme="minorHAnsi"/>
        </w:rPr>
        <w:t>e</w:t>
      </w:r>
      <w:r w:rsidRPr="001A3AC5">
        <w:rPr>
          <w:rStyle w:val="Teksttreci"/>
          <w:rFonts w:asciiTheme="minorHAnsi" w:hAnsiTheme="minorHAnsi"/>
        </w:rPr>
        <w:t xml:space="preserve"> lokalu (m.in. wywóz śmieci), w którym sprawowana jest usługa opieki wytchnieniowej;</w:t>
      </w:r>
    </w:p>
    <w:p w:rsidR="00B84C32" w:rsidRPr="001A3AC5" w:rsidRDefault="007B4679">
      <w:pPr>
        <w:pStyle w:val="Teksttreci0"/>
        <w:numPr>
          <w:ilvl w:val="0"/>
          <w:numId w:val="7"/>
        </w:numPr>
        <w:tabs>
          <w:tab w:val="left" w:pos="920"/>
        </w:tabs>
        <w:ind w:firstLine="520"/>
        <w:rPr>
          <w:rFonts w:asciiTheme="minorHAnsi" w:hAnsiTheme="minorHAnsi"/>
        </w:rPr>
      </w:pPr>
      <w:r>
        <w:rPr>
          <w:rStyle w:val="Teksttreci"/>
          <w:rFonts w:asciiTheme="minorHAnsi" w:hAnsiTheme="minorHAnsi"/>
        </w:rPr>
        <w:t>przygotowanie</w:t>
      </w:r>
      <w:r w:rsidR="006E0454" w:rsidRPr="001A3AC5">
        <w:rPr>
          <w:rStyle w:val="Teksttreci"/>
          <w:rFonts w:asciiTheme="minorHAnsi" w:hAnsiTheme="minorHAnsi"/>
        </w:rPr>
        <w:t xml:space="preserve"> i zakup wyżywienia;</w:t>
      </w:r>
    </w:p>
    <w:p w:rsidR="00B84C32" w:rsidRPr="001A3AC5" w:rsidRDefault="006E0454">
      <w:pPr>
        <w:pStyle w:val="Teksttreci0"/>
        <w:numPr>
          <w:ilvl w:val="0"/>
          <w:numId w:val="7"/>
        </w:numPr>
        <w:tabs>
          <w:tab w:val="left" w:pos="920"/>
        </w:tabs>
        <w:ind w:firstLine="52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koszt</w:t>
      </w:r>
      <w:r w:rsidR="007B4679">
        <w:rPr>
          <w:rStyle w:val="Teksttreci"/>
          <w:rFonts w:asciiTheme="minorHAnsi" w:hAnsiTheme="minorHAnsi"/>
        </w:rPr>
        <w:t>y</w:t>
      </w:r>
      <w:r w:rsidRPr="001A3AC5">
        <w:rPr>
          <w:rStyle w:val="Teksttreci"/>
          <w:rFonts w:asciiTheme="minorHAnsi" w:hAnsiTheme="minorHAnsi"/>
        </w:rPr>
        <w:t xml:space="preserve"> związan</w:t>
      </w:r>
      <w:r w:rsidR="007B4679">
        <w:rPr>
          <w:rStyle w:val="Teksttreci"/>
          <w:rFonts w:asciiTheme="minorHAnsi" w:hAnsiTheme="minorHAnsi"/>
        </w:rPr>
        <w:t>e</w:t>
      </w:r>
      <w:r w:rsidRPr="001A3AC5">
        <w:rPr>
          <w:rStyle w:val="Teksttreci"/>
          <w:rFonts w:asciiTheme="minorHAnsi" w:hAnsiTheme="minorHAnsi"/>
        </w:rPr>
        <w:t xml:space="preserve"> z utrzymywaniem czystości;</w:t>
      </w:r>
    </w:p>
    <w:p w:rsidR="00B84C32" w:rsidRPr="001A3AC5" w:rsidRDefault="006E0454">
      <w:pPr>
        <w:pStyle w:val="Teksttreci0"/>
        <w:numPr>
          <w:ilvl w:val="0"/>
          <w:numId w:val="7"/>
        </w:numPr>
        <w:tabs>
          <w:tab w:val="left" w:pos="920"/>
        </w:tabs>
        <w:ind w:firstLine="52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zakup środków ochrony osobistej.</w:t>
      </w:r>
    </w:p>
    <w:p w:rsidR="00B84C32" w:rsidRPr="001A3AC5" w:rsidRDefault="006E0454">
      <w:pPr>
        <w:pStyle w:val="Teksttreci0"/>
        <w:numPr>
          <w:ilvl w:val="0"/>
          <w:numId w:val="6"/>
        </w:numPr>
        <w:tabs>
          <w:tab w:val="left" w:pos="399"/>
        </w:tabs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Kosztami niekwalifikowalnymi zadania są:</w:t>
      </w:r>
    </w:p>
    <w:p w:rsidR="00B84C32" w:rsidRPr="001A3AC5" w:rsidRDefault="006E0454">
      <w:pPr>
        <w:pStyle w:val="Teksttreci0"/>
        <w:numPr>
          <w:ilvl w:val="0"/>
          <w:numId w:val="8"/>
        </w:numPr>
        <w:tabs>
          <w:tab w:val="left" w:pos="920"/>
        </w:tabs>
        <w:ind w:firstLine="5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odsetki od zadłużenia;</w:t>
      </w:r>
    </w:p>
    <w:p w:rsidR="00B84C32" w:rsidRPr="001A3AC5" w:rsidRDefault="006E0454">
      <w:pPr>
        <w:pStyle w:val="Teksttreci0"/>
        <w:numPr>
          <w:ilvl w:val="0"/>
          <w:numId w:val="8"/>
        </w:numPr>
        <w:tabs>
          <w:tab w:val="left" w:pos="920"/>
        </w:tabs>
        <w:ind w:firstLine="5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kwoty i koszty pożyczki lub kredytu;</w:t>
      </w:r>
    </w:p>
    <w:p w:rsidR="00B84C32" w:rsidRPr="001A3AC5" w:rsidRDefault="006E0454">
      <w:pPr>
        <w:pStyle w:val="Teksttreci0"/>
        <w:numPr>
          <w:ilvl w:val="0"/>
          <w:numId w:val="8"/>
        </w:numPr>
        <w:tabs>
          <w:tab w:val="left" w:pos="963"/>
        </w:tabs>
        <w:ind w:firstLine="56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kary i grzywny;</w:t>
      </w:r>
    </w:p>
    <w:p w:rsidR="00B84C32" w:rsidRPr="001A3AC5" w:rsidRDefault="006E0454">
      <w:pPr>
        <w:pStyle w:val="Teksttreci0"/>
        <w:numPr>
          <w:ilvl w:val="0"/>
          <w:numId w:val="8"/>
        </w:numPr>
        <w:tabs>
          <w:tab w:val="left" w:pos="963"/>
        </w:tabs>
        <w:ind w:firstLine="56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wpłaty na Państwowy Fundusz Rehabilitacji Osób Niepełnosprawnych;</w:t>
      </w:r>
    </w:p>
    <w:p w:rsidR="00B84C32" w:rsidRPr="001A3AC5" w:rsidRDefault="006E0454">
      <w:pPr>
        <w:pStyle w:val="Teksttreci0"/>
        <w:numPr>
          <w:ilvl w:val="0"/>
          <w:numId w:val="8"/>
        </w:numPr>
        <w:tabs>
          <w:tab w:val="left" w:pos="963"/>
        </w:tabs>
        <w:ind w:left="98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podatek VAT, który może zostać odzyskany na podstawie przepisów ustawy z dnia 11 marca 2004 r. o podatku od towarów i usług (</w:t>
      </w:r>
      <w:proofErr w:type="spellStart"/>
      <w:r w:rsidRPr="001A3AC5">
        <w:rPr>
          <w:rStyle w:val="Teksttreci"/>
          <w:rFonts w:asciiTheme="minorHAnsi" w:hAnsiTheme="minorHAnsi"/>
        </w:rPr>
        <w:t>t.j</w:t>
      </w:r>
      <w:proofErr w:type="spellEnd"/>
      <w:r w:rsidRPr="001A3AC5">
        <w:rPr>
          <w:rStyle w:val="Teksttreci"/>
          <w:rFonts w:asciiTheme="minorHAnsi" w:hAnsiTheme="minorHAnsi"/>
        </w:rPr>
        <w:t>. Dz. U. z 2021 r. poz. 685, z późn. zm.) oraz aktów wykonawczych do tej ustawy;</w:t>
      </w:r>
    </w:p>
    <w:p w:rsidR="00B84C32" w:rsidRPr="001A3AC5" w:rsidRDefault="006E0454">
      <w:pPr>
        <w:pStyle w:val="Teksttreci0"/>
        <w:numPr>
          <w:ilvl w:val="0"/>
          <w:numId w:val="8"/>
        </w:numPr>
        <w:tabs>
          <w:tab w:val="left" w:pos="963"/>
        </w:tabs>
        <w:ind w:left="98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lastRenderedPageBreak/>
        <w:t>odsetki za opóźnienie w regulowaniu zobowiązań oraz odsetki za zwłokę z tytułu nieterminowych wpłat należności budżetowych i innych należności, do których stosuje się przepisy ustawy z dnia 29 sierpnia 1997 Ordynacja podatkowa (</w:t>
      </w:r>
      <w:proofErr w:type="spellStart"/>
      <w:r w:rsidRPr="001A3AC5">
        <w:rPr>
          <w:rStyle w:val="Teksttreci"/>
          <w:rFonts w:asciiTheme="minorHAnsi" w:hAnsiTheme="minorHAnsi"/>
        </w:rPr>
        <w:t>t.j</w:t>
      </w:r>
      <w:proofErr w:type="spellEnd"/>
      <w:r w:rsidRPr="001A3AC5">
        <w:rPr>
          <w:rStyle w:val="Teksttreci"/>
          <w:rFonts w:asciiTheme="minorHAnsi" w:hAnsiTheme="minorHAnsi"/>
        </w:rPr>
        <w:t>. Dz. U. z 2021 r. poz. 1540, z późn. zm.);</w:t>
      </w:r>
    </w:p>
    <w:p w:rsidR="00B84C32" w:rsidRPr="001A3AC5" w:rsidRDefault="006E0454">
      <w:pPr>
        <w:pStyle w:val="Teksttreci0"/>
        <w:numPr>
          <w:ilvl w:val="0"/>
          <w:numId w:val="8"/>
        </w:numPr>
        <w:tabs>
          <w:tab w:val="left" w:pos="963"/>
        </w:tabs>
        <w:ind w:firstLine="56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spłata zaległych zobowiązań finansowych;</w:t>
      </w:r>
    </w:p>
    <w:p w:rsidR="00B84C32" w:rsidRPr="001A3AC5" w:rsidRDefault="006E0454">
      <w:pPr>
        <w:pStyle w:val="Teksttreci0"/>
        <w:numPr>
          <w:ilvl w:val="0"/>
          <w:numId w:val="8"/>
        </w:numPr>
        <w:tabs>
          <w:tab w:val="left" w:pos="963"/>
        </w:tabs>
        <w:ind w:firstLine="56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koszty leczenia i rehabilitacji osób;</w:t>
      </w:r>
    </w:p>
    <w:p w:rsidR="00B84C32" w:rsidRPr="001A3AC5" w:rsidRDefault="006E0454">
      <w:pPr>
        <w:pStyle w:val="Teksttreci0"/>
        <w:numPr>
          <w:ilvl w:val="0"/>
          <w:numId w:val="8"/>
        </w:numPr>
        <w:tabs>
          <w:tab w:val="left" w:pos="963"/>
        </w:tabs>
        <w:ind w:firstLine="56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amortyzacja;</w:t>
      </w:r>
    </w:p>
    <w:p w:rsidR="00B84C32" w:rsidRPr="001A3AC5" w:rsidRDefault="006E0454">
      <w:pPr>
        <w:pStyle w:val="Teksttreci0"/>
        <w:numPr>
          <w:ilvl w:val="0"/>
          <w:numId w:val="8"/>
        </w:numPr>
        <w:tabs>
          <w:tab w:val="left" w:pos="997"/>
        </w:tabs>
        <w:ind w:firstLine="56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leasing;</w:t>
      </w:r>
    </w:p>
    <w:p w:rsidR="00B84C32" w:rsidRPr="001A3AC5" w:rsidRDefault="006E0454">
      <w:pPr>
        <w:pStyle w:val="Teksttreci0"/>
        <w:numPr>
          <w:ilvl w:val="0"/>
          <w:numId w:val="8"/>
        </w:numPr>
        <w:tabs>
          <w:tab w:val="left" w:pos="997"/>
        </w:tabs>
        <w:ind w:firstLine="56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rezerwy na pokrycie przyszłych spłat lub zobowiązań;</w:t>
      </w:r>
    </w:p>
    <w:p w:rsidR="00B84C32" w:rsidRPr="001A3AC5" w:rsidRDefault="006E0454">
      <w:pPr>
        <w:pStyle w:val="Teksttreci0"/>
        <w:numPr>
          <w:ilvl w:val="0"/>
          <w:numId w:val="8"/>
        </w:numPr>
        <w:tabs>
          <w:tab w:val="left" w:pos="997"/>
        </w:tabs>
        <w:ind w:left="98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opieka świadczona przez członków rodziny (na potrzeby realizacji zadania za członków rodziny uznać należy rodziców i dzieci, rodzeństwo, wnuki, dziadków, teściów, macochę, ojczyma oraz inne osoby pozostające we wspólnym gospodarstwie domowym z uczestnikiem zadania), opiekunów prawnych lub osoby faktycznie zamieszkujące razem z uczestnikiem zadania.</w:t>
      </w:r>
    </w:p>
    <w:p w:rsidR="00BB0048" w:rsidRDefault="006E0454">
      <w:pPr>
        <w:pStyle w:val="Teksttreci0"/>
        <w:numPr>
          <w:ilvl w:val="0"/>
          <w:numId w:val="6"/>
        </w:numPr>
        <w:tabs>
          <w:tab w:val="left" w:pos="577"/>
        </w:tabs>
        <w:ind w:left="560" w:hanging="420"/>
        <w:jc w:val="both"/>
        <w:rPr>
          <w:rStyle w:val="Teksttreci"/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Wydatki będą kwalifikowane, jeżeli zostaną poniesione w okresie realizacji zadania, tj. </w:t>
      </w:r>
    </w:p>
    <w:p w:rsidR="00B84C32" w:rsidRPr="00BB0048" w:rsidRDefault="006E0454" w:rsidP="00BB0048">
      <w:pPr>
        <w:pStyle w:val="Teksttreci0"/>
        <w:tabs>
          <w:tab w:val="left" w:pos="577"/>
        </w:tabs>
        <w:ind w:left="560"/>
        <w:jc w:val="both"/>
        <w:rPr>
          <w:rFonts w:asciiTheme="minorHAnsi" w:hAnsiTheme="minorHAnsi"/>
          <w:u w:val="single"/>
        </w:rPr>
      </w:pPr>
      <w:r w:rsidRPr="00BB0048">
        <w:rPr>
          <w:rStyle w:val="Teksttreci"/>
          <w:rFonts w:asciiTheme="minorHAnsi" w:hAnsiTheme="minorHAnsi"/>
          <w:u w:val="single"/>
        </w:rPr>
        <w:t xml:space="preserve">od dnia podpisania umowy do </w:t>
      </w:r>
      <w:r w:rsidR="00BB0048" w:rsidRPr="00BB0048">
        <w:rPr>
          <w:rStyle w:val="Teksttreci"/>
          <w:rFonts w:asciiTheme="minorHAnsi" w:hAnsiTheme="minorHAnsi"/>
          <w:u w:val="single"/>
        </w:rPr>
        <w:t>15</w:t>
      </w:r>
      <w:r w:rsidRPr="00BB0048">
        <w:rPr>
          <w:rStyle w:val="Teksttreci"/>
          <w:rFonts w:asciiTheme="minorHAnsi" w:hAnsiTheme="minorHAnsi"/>
          <w:u w:val="single"/>
        </w:rPr>
        <w:t xml:space="preserve"> grudnia 2022 r.</w:t>
      </w:r>
    </w:p>
    <w:p w:rsidR="00B84C32" w:rsidRPr="001A3AC5" w:rsidRDefault="006E0454">
      <w:pPr>
        <w:pStyle w:val="Teksttreci0"/>
        <w:numPr>
          <w:ilvl w:val="0"/>
          <w:numId w:val="6"/>
        </w:numPr>
        <w:tabs>
          <w:tab w:val="left" w:pos="577"/>
        </w:tabs>
        <w:ind w:left="56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Środki finansowe Funduszu Solidarnościowego przyznane na realizację zadania, muszą być wykorzystane zgodnie z umową zawartą pomiędzy</w:t>
      </w:r>
      <w:r w:rsidR="004C28E8">
        <w:rPr>
          <w:rStyle w:val="Teksttreci"/>
          <w:rFonts w:asciiTheme="minorHAnsi" w:hAnsiTheme="minorHAnsi"/>
        </w:rPr>
        <w:t xml:space="preserve"> </w:t>
      </w:r>
      <w:r w:rsidR="005F0F22" w:rsidRPr="001A3AC5">
        <w:rPr>
          <w:rStyle w:val="Teksttreci"/>
          <w:rFonts w:asciiTheme="minorHAnsi" w:hAnsiTheme="minorHAnsi"/>
        </w:rPr>
        <w:t>Gminą</w:t>
      </w:r>
      <w:r w:rsidRPr="001A3AC5">
        <w:rPr>
          <w:rStyle w:val="Teksttreci"/>
          <w:rFonts w:asciiTheme="minorHAnsi" w:hAnsiTheme="minorHAnsi"/>
        </w:rPr>
        <w:t xml:space="preserve"> a Oferentem.</w:t>
      </w:r>
    </w:p>
    <w:p w:rsidR="00B84C32" w:rsidRPr="001A3AC5" w:rsidRDefault="006E0454">
      <w:pPr>
        <w:pStyle w:val="Teksttreci0"/>
        <w:numPr>
          <w:ilvl w:val="0"/>
          <w:numId w:val="6"/>
        </w:numPr>
        <w:tabs>
          <w:tab w:val="left" w:pos="577"/>
        </w:tabs>
        <w:ind w:left="56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Oferent, który uzyskał środki z Funduszu Solidarnościowego na realizację zadania, zobowiązany jest do ich rozliczenia w sposób i w terminach wskazanych w umowie zawartej z </w:t>
      </w:r>
      <w:r w:rsidR="005F0F22" w:rsidRPr="001A3AC5">
        <w:rPr>
          <w:rStyle w:val="Teksttreci"/>
          <w:rFonts w:asciiTheme="minorHAnsi" w:hAnsiTheme="minorHAnsi"/>
        </w:rPr>
        <w:t xml:space="preserve">Gminą, </w:t>
      </w:r>
      <w:r w:rsidRPr="001A3AC5">
        <w:rPr>
          <w:rStyle w:val="Teksttreci"/>
          <w:rFonts w:asciiTheme="minorHAnsi" w:hAnsiTheme="minorHAnsi"/>
        </w:rPr>
        <w:t xml:space="preserve"> także zwrotu niewykorzystanej części przyznanych środków z Funduszu Solidarnościowego w terminach określonych w umowie, zgodnie z ustawą z dnia 23 października 2018 r. o Funduszu Solidarnościowym oraz ustawą z dnia 27 sierpnia 2009 r. o finansach publicznych (</w:t>
      </w:r>
      <w:proofErr w:type="spellStart"/>
      <w:r w:rsidRPr="001A3AC5">
        <w:rPr>
          <w:rStyle w:val="Teksttreci"/>
          <w:rFonts w:asciiTheme="minorHAnsi" w:hAnsiTheme="minorHAnsi"/>
        </w:rPr>
        <w:t>t.j</w:t>
      </w:r>
      <w:proofErr w:type="spellEnd"/>
      <w:r w:rsidRPr="001A3AC5">
        <w:rPr>
          <w:rStyle w:val="Teksttreci"/>
          <w:rFonts w:asciiTheme="minorHAnsi" w:hAnsiTheme="minorHAnsi"/>
        </w:rPr>
        <w:t>. Dz. U. z 2021 r. poz. 305).</w:t>
      </w:r>
    </w:p>
    <w:p w:rsidR="00B84C32" w:rsidRPr="001A3AC5" w:rsidRDefault="006E0454">
      <w:pPr>
        <w:pStyle w:val="Teksttreci0"/>
        <w:numPr>
          <w:ilvl w:val="0"/>
          <w:numId w:val="6"/>
        </w:numPr>
        <w:tabs>
          <w:tab w:val="left" w:pos="577"/>
        </w:tabs>
        <w:spacing w:after="500"/>
        <w:ind w:left="56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Oferent realizujący zadanie jest zobowiązany do posiadania wyodrębnionego rachunku bankowego dla środków zadania oraz prowadzenia wyodrębnionej ewidencji księgowej otrzymanych środków i dokonywanych z tych środków wydatków, zgodnie z art. 17 ustawy z dnia 23 października 2018 r. o Funduszu Solidarnościowym.</w:t>
      </w:r>
    </w:p>
    <w:p w:rsidR="00B84C32" w:rsidRPr="001A3AC5" w:rsidRDefault="006E0454">
      <w:pPr>
        <w:pStyle w:val="Nagwek40"/>
        <w:keepNext/>
        <w:keepLines/>
        <w:numPr>
          <w:ilvl w:val="0"/>
          <w:numId w:val="5"/>
        </w:numPr>
        <w:tabs>
          <w:tab w:val="left" w:pos="577"/>
        </w:tabs>
        <w:rPr>
          <w:rFonts w:asciiTheme="minorHAnsi" w:hAnsiTheme="minorHAnsi"/>
          <w:sz w:val="24"/>
          <w:szCs w:val="24"/>
        </w:rPr>
      </w:pPr>
      <w:bookmarkStart w:id="7" w:name="bookmark19"/>
      <w:r w:rsidRPr="001A3AC5">
        <w:rPr>
          <w:rStyle w:val="Nagwek4"/>
          <w:rFonts w:asciiTheme="minorHAnsi" w:hAnsiTheme="minorHAnsi"/>
          <w:b/>
          <w:bCs/>
          <w:sz w:val="24"/>
          <w:szCs w:val="24"/>
        </w:rPr>
        <w:t>Terminy i warunki realizacji zadania</w:t>
      </w:r>
      <w:bookmarkEnd w:id="7"/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03"/>
        </w:tabs>
        <w:jc w:val="both"/>
        <w:rPr>
          <w:rFonts w:asciiTheme="minorHAnsi" w:hAnsiTheme="minorHAnsi"/>
          <w:sz w:val="22"/>
          <w:szCs w:val="22"/>
        </w:rPr>
      </w:pPr>
      <w:r w:rsidRPr="001A3AC5">
        <w:rPr>
          <w:rStyle w:val="Teksttreci"/>
          <w:rFonts w:asciiTheme="minorHAnsi" w:hAnsiTheme="minorHAnsi"/>
        </w:rPr>
        <w:t xml:space="preserve">Termin realizacji zadania określa się na okres 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od dnia podpisania umowy </w:t>
      </w:r>
      <w:r w:rsidRPr="001A3AC5">
        <w:rPr>
          <w:rStyle w:val="Teksttreci"/>
          <w:rFonts w:asciiTheme="minorHAnsi" w:hAnsiTheme="minorHAnsi"/>
        </w:rPr>
        <w:t xml:space="preserve">na realizację zadania pn. świadczenie usług opieki wytchnieniowej w ramach pobytu dziennego i pobytu całodobowego w </w:t>
      </w:r>
      <w:r w:rsidR="00E06877" w:rsidRPr="001A3AC5">
        <w:rPr>
          <w:rStyle w:val="Teksttreci"/>
          <w:rFonts w:asciiTheme="minorHAnsi" w:hAnsiTheme="minorHAnsi"/>
        </w:rPr>
        <w:t>Gminie Radzanów</w:t>
      </w:r>
      <w:r w:rsidRPr="001A3AC5">
        <w:rPr>
          <w:rStyle w:val="Teksttreci"/>
          <w:rFonts w:asciiTheme="minorHAnsi" w:hAnsiTheme="minorHAnsi"/>
        </w:rPr>
        <w:t xml:space="preserve"> 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do </w:t>
      </w:r>
      <w:r w:rsidR="00E06877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15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grudnia 2022 r.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0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Zadanie powinno być realizowane z najwyższą starannością, zgodnie z zawartą umową oraz z obowiązującymi przepisami w zakresie danego zadania. Ramowy wzór umowy realizacji zadania publicznego określony został Rozporządzeniem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03"/>
        </w:tabs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lastRenderedPageBreak/>
        <w:t xml:space="preserve">Odbiorcami działań w ramach zadania są mieszkańcy </w:t>
      </w:r>
      <w:r w:rsidR="00E06877" w:rsidRPr="001A3AC5">
        <w:rPr>
          <w:rStyle w:val="Teksttreci"/>
          <w:rFonts w:asciiTheme="minorHAnsi" w:hAnsiTheme="minorHAnsi"/>
        </w:rPr>
        <w:t>Gminie Radzanów</w:t>
      </w:r>
      <w:r w:rsidRPr="001A3AC5">
        <w:rPr>
          <w:rStyle w:val="Teksttreci"/>
          <w:rFonts w:asciiTheme="minorHAnsi" w:hAnsiTheme="minorHAnsi"/>
        </w:rPr>
        <w:t>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0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Zgłoszenia usług opieki wytchnieniowej przyjmowane są przez </w:t>
      </w:r>
      <w:r w:rsidR="00E621B1" w:rsidRPr="001A3AC5">
        <w:rPr>
          <w:rStyle w:val="Teksttreci"/>
          <w:rFonts w:asciiTheme="minorHAnsi" w:hAnsiTheme="minorHAnsi"/>
        </w:rPr>
        <w:t xml:space="preserve">Gminny Ośrodek Pomocy Społecznej w Radzanowie </w:t>
      </w:r>
      <w:r w:rsidRPr="001A3AC5">
        <w:rPr>
          <w:rStyle w:val="Teksttreci"/>
          <w:rFonts w:asciiTheme="minorHAnsi" w:hAnsiTheme="minorHAnsi"/>
        </w:rPr>
        <w:t xml:space="preserve">na podstawie Karty zgłoszenia do Programu Opieka wytchnieniowa - edycja 2022, której wzór stanowi załącznik nr 8 do programu. </w:t>
      </w:r>
      <w:r w:rsidR="00E621B1" w:rsidRPr="001A3AC5">
        <w:rPr>
          <w:rStyle w:val="Teksttreci"/>
          <w:rFonts w:asciiTheme="minorHAnsi" w:hAnsiTheme="minorHAnsi"/>
        </w:rPr>
        <w:t xml:space="preserve">Gminny Ośrodek Pomocy Społecznej w Radzanowie </w:t>
      </w:r>
      <w:r w:rsidRPr="001A3AC5">
        <w:rPr>
          <w:rStyle w:val="Teksttreci"/>
          <w:rFonts w:asciiTheme="minorHAnsi" w:hAnsiTheme="minorHAnsi"/>
        </w:rPr>
        <w:t xml:space="preserve">przedłoży </w:t>
      </w:r>
      <w:r w:rsidR="00BB0048">
        <w:rPr>
          <w:rStyle w:val="Teksttreci"/>
          <w:rFonts w:asciiTheme="minorHAnsi" w:hAnsiTheme="minorHAnsi"/>
        </w:rPr>
        <w:t xml:space="preserve">Realizatorowi </w:t>
      </w:r>
      <w:r w:rsidRPr="001A3AC5">
        <w:rPr>
          <w:rStyle w:val="Teksttreci"/>
          <w:rFonts w:asciiTheme="minorHAnsi" w:hAnsiTheme="minorHAnsi"/>
        </w:rPr>
        <w:t>listę osób zakwalifikowanych do udziału w zadaniu.</w:t>
      </w:r>
    </w:p>
    <w:p w:rsidR="00B84C32" w:rsidRPr="001A3AC5" w:rsidRDefault="00E621B1">
      <w:pPr>
        <w:pStyle w:val="Teksttreci0"/>
        <w:numPr>
          <w:ilvl w:val="0"/>
          <w:numId w:val="9"/>
        </w:numPr>
        <w:tabs>
          <w:tab w:val="left" w:pos="403"/>
        </w:tabs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Zadanie realizowane j</w:t>
      </w:r>
      <w:r w:rsidR="006E0454" w:rsidRPr="001A3AC5">
        <w:rPr>
          <w:rStyle w:val="Teksttreci"/>
          <w:rFonts w:asciiTheme="minorHAnsi" w:hAnsiTheme="minorHAnsi"/>
        </w:rPr>
        <w:t>est w dwóch formach tj.:</w:t>
      </w:r>
    </w:p>
    <w:p w:rsidR="00B84C32" w:rsidRPr="001A3AC5" w:rsidRDefault="006E0454">
      <w:pPr>
        <w:pStyle w:val="Teksttreci0"/>
        <w:numPr>
          <w:ilvl w:val="0"/>
          <w:numId w:val="10"/>
        </w:numPr>
        <w:tabs>
          <w:tab w:val="left" w:pos="740"/>
        </w:tabs>
        <w:ind w:firstLine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świadczenia usług opieki wytchnieniowej w ramach pobytu dziennego w:</w:t>
      </w:r>
    </w:p>
    <w:p w:rsidR="00B84C32" w:rsidRPr="001A3AC5" w:rsidRDefault="006E0454">
      <w:pPr>
        <w:pStyle w:val="Teksttreci0"/>
        <w:numPr>
          <w:ilvl w:val="0"/>
          <w:numId w:val="11"/>
        </w:numPr>
        <w:tabs>
          <w:tab w:val="left" w:pos="1132"/>
        </w:tabs>
        <w:ind w:firstLine="7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miejscu zamieszkania osoby niepełnosprawnej,</w:t>
      </w:r>
    </w:p>
    <w:p w:rsidR="00B84C32" w:rsidRPr="001A3AC5" w:rsidRDefault="006E0454">
      <w:pPr>
        <w:pStyle w:val="Teksttreci0"/>
        <w:numPr>
          <w:ilvl w:val="0"/>
          <w:numId w:val="11"/>
        </w:numPr>
        <w:tabs>
          <w:tab w:val="left" w:pos="1132"/>
        </w:tabs>
        <w:ind w:firstLine="7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ośrodku wsparcia,</w:t>
      </w:r>
    </w:p>
    <w:p w:rsidR="00B84C32" w:rsidRPr="001A3AC5" w:rsidRDefault="006E0454">
      <w:pPr>
        <w:pStyle w:val="Teksttreci0"/>
        <w:numPr>
          <w:ilvl w:val="0"/>
          <w:numId w:val="11"/>
        </w:numPr>
        <w:tabs>
          <w:tab w:val="left" w:pos="1124"/>
        </w:tabs>
        <w:ind w:left="1140" w:hanging="36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innym miejscu wskazanym przez uczestnika zadania, które otrzyma pozytywną opinię </w:t>
      </w:r>
      <w:r w:rsidR="00E621B1" w:rsidRPr="001A3AC5">
        <w:rPr>
          <w:rStyle w:val="Teksttreci"/>
          <w:rFonts w:asciiTheme="minorHAnsi" w:hAnsiTheme="minorHAnsi"/>
        </w:rPr>
        <w:t>Gminy Radzanów</w:t>
      </w:r>
      <w:r w:rsidRPr="001A3AC5">
        <w:rPr>
          <w:rStyle w:val="Teksttreci"/>
          <w:rFonts w:asciiTheme="minorHAnsi" w:hAnsiTheme="minorHAnsi"/>
        </w:rPr>
        <w:t>,</w:t>
      </w:r>
    </w:p>
    <w:p w:rsidR="00B84C32" w:rsidRPr="001A3AC5" w:rsidRDefault="006E0454">
      <w:pPr>
        <w:pStyle w:val="Teksttreci0"/>
        <w:numPr>
          <w:ilvl w:val="0"/>
          <w:numId w:val="11"/>
        </w:numPr>
        <w:tabs>
          <w:tab w:val="left" w:pos="1132"/>
        </w:tabs>
        <w:ind w:firstLine="7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domu pomocy społecznej na podstawie przyjętej przez </w:t>
      </w:r>
      <w:r w:rsidR="00530290" w:rsidRPr="001A3AC5">
        <w:rPr>
          <w:rStyle w:val="Teksttreci"/>
          <w:rFonts w:asciiTheme="minorHAnsi" w:hAnsiTheme="minorHAnsi"/>
        </w:rPr>
        <w:t>Gminę</w:t>
      </w:r>
      <w:r w:rsidRPr="001A3AC5">
        <w:rPr>
          <w:rStyle w:val="Teksttreci"/>
          <w:rFonts w:asciiTheme="minorHAnsi" w:hAnsiTheme="minorHAnsi"/>
        </w:rPr>
        <w:t xml:space="preserve"> uchwały,</w:t>
      </w:r>
    </w:p>
    <w:p w:rsidR="00B84C32" w:rsidRPr="001A3AC5" w:rsidRDefault="006E0454">
      <w:pPr>
        <w:pStyle w:val="Teksttreci0"/>
        <w:numPr>
          <w:ilvl w:val="0"/>
          <w:numId w:val="10"/>
        </w:numPr>
        <w:tabs>
          <w:tab w:val="left" w:pos="760"/>
        </w:tabs>
        <w:ind w:firstLine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świadczenia usług opieki wytchnieniowej, w ramach pobytu całodobowego w:</w:t>
      </w:r>
    </w:p>
    <w:p w:rsidR="00B84C32" w:rsidRPr="001A3AC5" w:rsidRDefault="006E0454">
      <w:pPr>
        <w:pStyle w:val="Teksttreci0"/>
        <w:numPr>
          <w:ilvl w:val="0"/>
          <w:numId w:val="12"/>
        </w:numPr>
        <w:tabs>
          <w:tab w:val="left" w:pos="1132"/>
        </w:tabs>
        <w:ind w:firstLine="7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ośrodku wsparcia,</w:t>
      </w:r>
    </w:p>
    <w:p w:rsidR="00B84C32" w:rsidRPr="001A3AC5" w:rsidRDefault="006E0454">
      <w:pPr>
        <w:pStyle w:val="Teksttreci0"/>
        <w:numPr>
          <w:ilvl w:val="0"/>
          <w:numId w:val="12"/>
        </w:numPr>
        <w:tabs>
          <w:tab w:val="left" w:pos="1124"/>
        </w:tabs>
        <w:ind w:left="1140" w:hanging="36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ośrodku/placówce wpisanej do rejestru właściwego wojewody zapewniającej całodobową opiekę osobom niepełnosprawnym,</w:t>
      </w:r>
    </w:p>
    <w:p w:rsidR="00B84C32" w:rsidRPr="001A3AC5" w:rsidRDefault="006E0454">
      <w:pPr>
        <w:pStyle w:val="Teksttreci0"/>
        <w:numPr>
          <w:ilvl w:val="0"/>
          <w:numId w:val="12"/>
        </w:numPr>
        <w:tabs>
          <w:tab w:val="left" w:pos="1124"/>
        </w:tabs>
        <w:ind w:left="1140" w:hanging="36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innym miejscu wskazanym przez uczestnika zadania, które otrzyma pozytywną opinię </w:t>
      </w:r>
      <w:r w:rsidR="00530290" w:rsidRPr="001A3AC5">
        <w:rPr>
          <w:rStyle w:val="Teksttreci"/>
          <w:rFonts w:asciiTheme="minorHAnsi" w:hAnsiTheme="minorHAnsi"/>
        </w:rPr>
        <w:t>Gminy Radzanów</w:t>
      </w:r>
      <w:r w:rsidRPr="001A3AC5">
        <w:rPr>
          <w:rStyle w:val="Teksttreci"/>
          <w:rFonts w:asciiTheme="minorHAnsi" w:hAnsiTheme="minorHAnsi"/>
        </w:rPr>
        <w:t>,</w:t>
      </w:r>
    </w:p>
    <w:p w:rsidR="00B84C32" w:rsidRPr="001A3AC5" w:rsidRDefault="006E0454">
      <w:pPr>
        <w:pStyle w:val="Teksttreci0"/>
        <w:numPr>
          <w:ilvl w:val="0"/>
          <w:numId w:val="12"/>
        </w:numPr>
        <w:tabs>
          <w:tab w:val="left" w:pos="1124"/>
        </w:tabs>
        <w:ind w:left="1140" w:hanging="36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domu pomocy społecznej na podstawie przyjętej przez </w:t>
      </w:r>
      <w:r w:rsidR="00530290" w:rsidRPr="001A3AC5">
        <w:rPr>
          <w:rStyle w:val="Teksttreci"/>
          <w:rFonts w:asciiTheme="minorHAnsi" w:hAnsiTheme="minorHAnsi"/>
        </w:rPr>
        <w:t>Gminy Radzanów</w:t>
      </w:r>
      <w:r w:rsidRPr="001A3AC5">
        <w:rPr>
          <w:rStyle w:val="Teksttreci"/>
          <w:rFonts w:asciiTheme="minorHAnsi" w:hAnsiTheme="minorHAnsi"/>
        </w:rPr>
        <w:t xml:space="preserve"> uchwały.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0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W godzinach realizacji usług opieki wytchnieniowej nie mogą być świadczone inne formy pomocy usługowej, w tym: usługi opiekuńcze lub specjalistyczne usługi opiekuńcze, o których mowa w ustawie z dnia 12 marca 2004 r. o pomocy społecznej (Dz. U. z 2021 r. poz. 2268, z późn. zm.), usługi finansowane ze środków Funduszu Solidarnościowego lub z innych źródeł.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0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Usługi opieki wytchnieniowej w miejscach, o których mowa w ust. 5 pkt 1 lit. a i c oraz ust. 5 pkt 2 lit. c mogą świadczyć:</w:t>
      </w:r>
    </w:p>
    <w:p w:rsidR="00B84C32" w:rsidRPr="001A3AC5" w:rsidRDefault="006E0454">
      <w:pPr>
        <w:pStyle w:val="Teksttreci0"/>
        <w:numPr>
          <w:ilvl w:val="0"/>
          <w:numId w:val="13"/>
        </w:numPr>
        <w:tabs>
          <w:tab w:val="left" w:pos="760"/>
        </w:tabs>
        <w:ind w:left="720" w:hanging="2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Karty zgłoszenia do Programu „Opieka wytchnieniowa” - edycja 2022, której wzór stanowi załącznik nr 8 do Programu) lub</w:t>
      </w:r>
    </w:p>
    <w:p w:rsidR="00B84C32" w:rsidRPr="001A3AC5" w:rsidRDefault="006E0454">
      <w:pPr>
        <w:pStyle w:val="Teksttreci0"/>
        <w:numPr>
          <w:ilvl w:val="0"/>
          <w:numId w:val="13"/>
        </w:numPr>
        <w:tabs>
          <w:tab w:val="left" w:pos="757"/>
        </w:tabs>
        <w:ind w:left="680" w:hanging="26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osoby posiadające, co najmniej roczne, udokumentowane doświadczenie w udzielaniu bezpośredniej pomocy/opieki osobom niepełnosprawnym.</w:t>
      </w:r>
    </w:p>
    <w:p w:rsidR="00BB0048" w:rsidRDefault="006E0454">
      <w:pPr>
        <w:pStyle w:val="Teksttreci0"/>
        <w:numPr>
          <w:ilvl w:val="0"/>
          <w:numId w:val="9"/>
        </w:numPr>
        <w:tabs>
          <w:tab w:val="left" w:pos="403"/>
        </w:tabs>
        <w:ind w:left="380" w:hanging="380"/>
        <w:jc w:val="both"/>
        <w:rPr>
          <w:rStyle w:val="Teksttreci"/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W przypadku świadczenia usług opieki wytchnieniowej, w formie pobytu dziennego, </w:t>
      </w:r>
    </w:p>
    <w:p w:rsidR="00B84C32" w:rsidRPr="001A3AC5" w:rsidRDefault="006E0454" w:rsidP="00BB0048">
      <w:pPr>
        <w:pStyle w:val="Teksttreci0"/>
        <w:tabs>
          <w:tab w:val="left" w:pos="403"/>
        </w:tabs>
        <w:ind w:left="3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w wymiarze powyżej 4 godzin dziennie lub w formie pobytu całodobowego, ośrodek/placówka przyjmująca dziecko z orzeczoną niepełnosprawnością lub osobę niepełnosprawną ze znacznym stopniem niepełnosprawności/osobę z orzeczeniem </w:t>
      </w:r>
      <w:r w:rsidRPr="001A3AC5">
        <w:rPr>
          <w:rStyle w:val="Teksttreci"/>
          <w:rFonts w:asciiTheme="minorHAnsi" w:hAnsiTheme="minorHAnsi"/>
        </w:rPr>
        <w:lastRenderedPageBreak/>
        <w:t>traktowanym na równi z orzeczeniem o znacznym stopniu niepełnosprawności ma obowiązek zapewnić wyżywienie odpowiednie do ich potrzeb, tj. zapewniając ciepły posiłek z uwzględnieniem specjalnej diety osób objętych usługą.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03"/>
        </w:tabs>
        <w:ind w:left="380" w:hanging="3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Limit usług opieki wytchnieniowej finansowanych ze środków Funduszu Solidarnościowego przypadających na 1 uczestnika wynosi nie więcej niż:</w:t>
      </w:r>
    </w:p>
    <w:p w:rsidR="00B84C32" w:rsidRPr="001A3AC5" w:rsidRDefault="006E0454">
      <w:pPr>
        <w:pStyle w:val="Teksttreci0"/>
        <w:numPr>
          <w:ilvl w:val="0"/>
          <w:numId w:val="14"/>
        </w:numPr>
        <w:tabs>
          <w:tab w:val="left" w:pos="738"/>
        </w:tabs>
        <w:ind w:left="680" w:hanging="26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240 godzin dla usług opieki wytchnieniowej świadczonej w ramach pobytu dziennego oraz</w:t>
      </w:r>
    </w:p>
    <w:p w:rsidR="00B84C32" w:rsidRPr="001A3AC5" w:rsidRDefault="006E0454">
      <w:pPr>
        <w:pStyle w:val="Teksttreci0"/>
        <w:numPr>
          <w:ilvl w:val="0"/>
          <w:numId w:val="14"/>
        </w:numPr>
        <w:tabs>
          <w:tab w:val="left" w:pos="722"/>
        </w:tabs>
        <w:ind w:firstLine="3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14 dni dla usług opieki wytchnieniowej świadczonej w ramach pobytu całodobowego.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14"/>
        </w:tabs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Limit, o którym mowa w ust. 9, dotyczy również:</w:t>
      </w:r>
    </w:p>
    <w:p w:rsidR="00B84C32" w:rsidRPr="001A3AC5" w:rsidRDefault="006E0454">
      <w:pPr>
        <w:pStyle w:val="Teksttreci0"/>
        <w:numPr>
          <w:ilvl w:val="0"/>
          <w:numId w:val="15"/>
        </w:numPr>
        <w:tabs>
          <w:tab w:val="left" w:pos="738"/>
        </w:tabs>
        <w:ind w:left="680" w:hanging="26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więcej niż jednego opiekuna sprawującego bezpośrednią opiekę nad jedną osobą </w:t>
      </w:r>
      <w:r w:rsidR="00BB0048">
        <w:rPr>
          <w:rStyle w:val="Teksttreci"/>
          <w:rFonts w:asciiTheme="minorHAnsi" w:hAnsiTheme="minorHAnsi"/>
        </w:rPr>
        <w:t>niepełno</w:t>
      </w:r>
      <w:r w:rsidRPr="001A3AC5">
        <w:rPr>
          <w:rStyle w:val="Teksttreci"/>
          <w:rFonts w:asciiTheme="minorHAnsi" w:hAnsiTheme="minorHAnsi"/>
        </w:rPr>
        <w:t>sprawną;</w:t>
      </w:r>
    </w:p>
    <w:p w:rsidR="00B84C32" w:rsidRPr="001A3AC5" w:rsidRDefault="006E0454">
      <w:pPr>
        <w:pStyle w:val="Teksttreci0"/>
        <w:numPr>
          <w:ilvl w:val="0"/>
          <w:numId w:val="15"/>
        </w:numPr>
        <w:tabs>
          <w:tab w:val="left" w:pos="717"/>
        </w:tabs>
        <w:ind w:firstLine="3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opiekuna sprawującego bezpośrednią opiekę dla więcej niż 1 osoby niepełnosprawnej.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09"/>
        </w:tabs>
        <w:ind w:left="380" w:hanging="3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Usługi opieki wytchnieniowej dla opiekuna sprawującego bezpośrednią opiekę nad więcej niż jedną osobą niepełnosprawną muszą być realizowane w tym samym czasie, z zastrzeżeniem zapewnienia indywidualnego wsparcia.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09"/>
        </w:tabs>
        <w:ind w:left="380" w:hanging="3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Maksymalna długość świadczenia formy nieprzerwanego pobytu dziennego wynosi 12 godzin dla jednej osoby niepełnosprawnej, z zastrzeżeniem limitów, o których mowa w ust. 9. Usługi w formie pobytu dziennego mogą być świadczone w godzinach 6.00-22.00.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14"/>
        </w:tabs>
        <w:ind w:left="380" w:hanging="3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Usługi opieki wytchnieniowej są realizowane na rzecz osoby niepełnosprawnej i wskutek jej decyzji lub decyzji opiekuna prawnego, a nie dla poszczególnych członków rodziny osoby niepełnosprawnej.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14"/>
        </w:tabs>
        <w:ind w:left="380" w:hanging="3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Rodzaj i zakres godzinowy usług opieki wytchnieniowej powinien być uzależniony od osobistej sytuacji osoby niepełnosprawnej z uwzględnieniem stopnia i rodzaju niepełnosprawności uczestnika zadania.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14"/>
        </w:tabs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Koszty związane z realizacją usług opieki wytchnieniowej finansowane z Programu:</w:t>
      </w:r>
    </w:p>
    <w:p w:rsidR="00B84C32" w:rsidRPr="001A3AC5" w:rsidRDefault="006E0454">
      <w:pPr>
        <w:pStyle w:val="Teksttreci0"/>
        <w:numPr>
          <w:ilvl w:val="0"/>
          <w:numId w:val="16"/>
        </w:numPr>
        <w:tabs>
          <w:tab w:val="left" w:pos="698"/>
        </w:tabs>
        <w:ind w:firstLine="3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w ramach pobytu dziennego nie mogą przekroczyć:</w:t>
      </w:r>
    </w:p>
    <w:p w:rsidR="00B84C32" w:rsidRPr="001A3AC5" w:rsidRDefault="006E0454">
      <w:pPr>
        <w:pStyle w:val="Teksttreci0"/>
        <w:numPr>
          <w:ilvl w:val="0"/>
          <w:numId w:val="17"/>
        </w:numPr>
        <w:tabs>
          <w:tab w:val="left" w:pos="1027"/>
        </w:tabs>
        <w:ind w:left="1040" w:hanging="34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kwoty 40 zł brutto za godzinę wynagrodzenia osoby sprawującej opiekę nad osobą niepełnosprawną w miejscu zamieszkania,</w:t>
      </w:r>
    </w:p>
    <w:p w:rsidR="00B84C32" w:rsidRPr="001A3AC5" w:rsidRDefault="006E0454">
      <w:pPr>
        <w:pStyle w:val="Teksttreci0"/>
        <w:numPr>
          <w:ilvl w:val="0"/>
          <w:numId w:val="17"/>
        </w:numPr>
        <w:tabs>
          <w:tab w:val="left" w:pos="1047"/>
        </w:tabs>
        <w:ind w:left="1040" w:hanging="34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kwoty 40 zł brutto na zorganizowanie usługi, w miejscu o którym mowa w ust. 5 pkt 1 lit. b i c;</w:t>
      </w:r>
    </w:p>
    <w:p w:rsidR="00936773" w:rsidRPr="001A3AC5" w:rsidRDefault="006E0454" w:rsidP="00936773">
      <w:pPr>
        <w:pStyle w:val="Teksttreci0"/>
        <w:numPr>
          <w:ilvl w:val="0"/>
          <w:numId w:val="16"/>
        </w:numPr>
        <w:tabs>
          <w:tab w:val="left" w:pos="717"/>
        </w:tabs>
        <w:ind w:firstLine="38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w ramach pobytu całodobowego nie więcej niż:</w:t>
      </w:r>
    </w:p>
    <w:p w:rsidR="004C28E8" w:rsidRDefault="004C28E8" w:rsidP="004C28E8">
      <w:pPr>
        <w:pStyle w:val="Teksttreci0"/>
        <w:tabs>
          <w:tab w:val="left" w:pos="717"/>
        </w:tabs>
        <w:ind w:left="380"/>
        <w:jc w:val="both"/>
        <w:rPr>
          <w:rFonts w:asciiTheme="minorHAnsi" w:hAnsiTheme="minorHAnsi"/>
        </w:rPr>
      </w:pPr>
      <w:r>
        <w:rPr>
          <w:rStyle w:val="Teksttreci"/>
          <w:rFonts w:asciiTheme="minorHAnsi" w:hAnsiTheme="minorHAnsi"/>
        </w:rPr>
        <w:tab/>
      </w:r>
      <w:r w:rsidR="00936773" w:rsidRPr="001A3AC5">
        <w:rPr>
          <w:rStyle w:val="Teksttreci"/>
          <w:rFonts w:asciiTheme="minorHAnsi" w:hAnsiTheme="minorHAnsi"/>
        </w:rPr>
        <w:t>a</w:t>
      </w:r>
      <w:r w:rsidR="00530290" w:rsidRPr="001A3AC5">
        <w:rPr>
          <w:rStyle w:val="Teksttreci"/>
          <w:rFonts w:asciiTheme="minorHAnsi" w:hAnsiTheme="minorHAnsi"/>
        </w:rPr>
        <w:t xml:space="preserve">) </w:t>
      </w:r>
      <w:r w:rsidR="006E0454" w:rsidRPr="001A3AC5">
        <w:rPr>
          <w:rStyle w:val="Teksttreci"/>
          <w:rFonts w:asciiTheme="minorHAnsi" w:hAnsiTheme="minorHAnsi"/>
        </w:rPr>
        <w:t>600 zł za dobę realizacji usług, z zastrzeżeniem lit. b,</w:t>
      </w:r>
    </w:p>
    <w:p w:rsidR="00B84C32" w:rsidRPr="001A3AC5" w:rsidRDefault="004C28E8" w:rsidP="004C28E8">
      <w:pPr>
        <w:pStyle w:val="Teksttreci0"/>
        <w:tabs>
          <w:tab w:val="left" w:pos="717"/>
        </w:tabs>
        <w:ind w:left="3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36773" w:rsidRPr="001A3AC5">
        <w:rPr>
          <w:rStyle w:val="Teksttreci"/>
          <w:rFonts w:asciiTheme="minorHAnsi" w:hAnsiTheme="minorHAnsi"/>
        </w:rPr>
        <w:t>b)</w:t>
      </w:r>
      <w:r>
        <w:rPr>
          <w:rStyle w:val="Teksttreci"/>
          <w:rFonts w:asciiTheme="minorHAnsi" w:hAnsiTheme="minorHAnsi"/>
        </w:rPr>
        <w:t xml:space="preserve"> </w:t>
      </w:r>
      <w:r w:rsidR="006E0454" w:rsidRPr="001A3AC5">
        <w:rPr>
          <w:rStyle w:val="Teksttreci"/>
          <w:rFonts w:asciiTheme="minorHAnsi" w:hAnsiTheme="minorHAnsi"/>
        </w:rPr>
        <w:t>800 zł za dobę realizacji usług dla osób niepełnosprawnych posiadających orzeczenie o znacznym stopniu niepełnosprawności z niepełnosprawnością sprzężoną.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51"/>
        </w:tabs>
        <w:ind w:left="400" w:hanging="40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Oferent obowiązany jest poinformować członka rodziny lub opiekuna osoby niepełnosprawnej o prawach i obowiązkach wynikających z przyznania usług opieki wytchnieniowej.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51"/>
        </w:tabs>
        <w:ind w:left="400" w:hanging="40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Oferent umożliwi osobie niepełnosprawnej lub członkom rodziny/opiekunom sprawującym bezpośrednią opiekę nad dziećmi z orzeczeniem o niepełnosprawności lub nad osobami ze </w:t>
      </w:r>
      <w:r w:rsidRPr="001A3AC5">
        <w:rPr>
          <w:rStyle w:val="Teksttreci"/>
          <w:rFonts w:asciiTheme="minorHAnsi" w:hAnsiTheme="minorHAnsi"/>
        </w:rPr>
        <w:lastRenderedPageBreak/>
        <w:t>znacznym stopniem niepełnosprawności lub orzeczeniem traktowanym na równi z orzeczeniem o znacznym stopniu niepełnosprawności samodzielny wybór:</w:t>
      </w:r>
    </w:p>
    <w:p w:rsidR="00B84C32" w:rsidRPr="001A3AC5" w:rsidRDefault="006E0454">
      <w:pPr>
        <w:pStyle w:val="Teksttreci0"/>
        <w:numPr>
          <w:ilvl w:val="0"/>
          <w:numId w:val="19"/>
        </w:numPr>
        <w:tabs>
          <w:tab w:val="left" w:pos="760"/>
        </w:tabs>
        <w:ind w:firstLine="40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osoby, która będzie świadczyć usługę opieki wytchnieniowej,</w:t>
      </w:r>
    </w:p>
    <w:p w:rsidR="00B84C32" w:rsidRPr="001A3AC5" w:rsidRDefault="006E0454">
      <w:pPr>
        <w:pStyle w:val="Teksttreci0"/>
        <w:numPr>
          <w:ilvl w:val="0"/>
          <w:numId w:val="19"/>
        </w:numPr>
        <w:tabs>
          <w:tab w:val="left" w:pos="804"/>
        </w:tabs>
        <w:ind w:left="760" w:hanging="34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miejsca, o którym mowa w ust. 5 pkt 1 lit c oraz ust. 5 pkt 2 lit. c, z zastrzeżeniem, iż wskazane miejsce otrzyma pozytywną opinię </w:t>
      </w:r>
      <w:r w:rsidR="00936773" w:rsidRPr="001A3AC5">
        <w:rPr>
          <w:rStyle w:val="Teksttreci"/>
          <w:rFonts w:asciiTheme="minorHAnsi" w:hAnsiTheme="minorHAnsi"/>
        </w:rPr>
        <w:t>Gminy Radzanów</w:t>
      </w:r>
      <w:r w:rsidRPr="001A3AC5">
        <w:rPr>
          <w:rStyle w:val="Teksttreci"/>
          <w:rFonts w:asciiTheme="minorHAnsi" w:hAnsiTheme="minorHAnsi"/>
        </w:rPr>
        <w:t>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51"/>
        </w:tabs>
        <w:ind w:left="400" w:hanging="40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Łączna liczba osób niepełnosprawnych, którym będą świadczone usługi opieki wytchnieniowej wynosi </w:t>
      </w:r>
      <w:r w:rsidR="00936773" w:rsidRPr="001A3AC5">
        <w:rPr>
          <w:rStyle w:val="Teksttreci"/>
          <w:rFonts w:asciiTheme="minorHAnsi" w:hAnsiTheme="minorHAnsi"/>
          <w:b/>
        </w:rPr>
        <w:t>23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os</w:t>
      </w:r>
      <w:r w:rsidR="00936773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oby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, </w:t>
      </w:r>
      <w:r w:rsidRPr="001A3AC5">
        <w:rPr>
          <w:rStyle w:val="Teksttreci"/>
          <w:rFonts w:asciiTheme="minorHAnsi" w:hAnsiTheme="minorHAnsi"/>
        </w:rPr>
        <w:t>w tym:</w:t>
      </w:r>
    </w:p>
    <w:p w:rsidR="00B84C32" w:rsidRPr="001A3AC5" w:rsidRDefault="006E0454">
      <w:pPr>
        <w:pStyle w:val="Teksttreci0"/>
        <w:numPr>
          <w:ilvl w:val="0"/>
          <w:numId w:val="20"/>
        </w:numPr>
        <w:tabs>
          <w:tab w:val="left" w:pos="780"/>
        </w:tabs>
        <w:ind w:left="680" w:hanging="26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liczba osób niepełnosprawnych, którym będą świadczone usługi opieki wytchnieniowej w formie pobytu całodobowego wynosi </w:t>
      </w:r>
      <w:r w:rsidR="00936773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23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os</w:t>
      </w:r>
      <w:r w:rsidR="00936773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oby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A3AC5">
        <w:rPr>
          <w:rStyle w:val="Teksttreci"/>
          <w:rFonts w:asciiTheme="minorHAnsi" w:hAnsiTheme="minorHAnsi"/>
        </w:rPr>
        <w:t>tj</w:t>
      </w:r>
      <w:proofErr w:type="spellEnd"/>
      <w:r w:rsidRPr="001A3AC5">
        <w:rPr>
          <w:rStyle w:val="Teksttreci"/>
          <w:rFonts w:asciiTheme="minorHAnsi" w:hAnsiTheme="minorHAnsi"/>
        </w:rPr>
        <w:t>:</w:t>
      </w:r>
    </w:p>
    <w:p w:rsidR="00B84C32" w:rsidRPr="001A3AC5" w:rsidRDefault="006E0454">
      <w:pPr>
        <w:pStyle w:val="Teksttreci0"/>
        <w:numPr>
          <w:ilvl w:val="0"/>
          <w:numId w:val="21"/>
        </w:numPr>
        <w:tabs>
          <w:tab w:val="left" w:pos="1144"/>
        </w:tabs>
        <w:ind w:left="1100" w:hanging="34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15 osób </w:t>
      </w:r>
      <w:r w:rsidRPr="001A3AC5">
        <w:rPr>
          <w:rStyle w:val="Teksttreci"/>
          <w:rFonts w:asciiTheme="minorHAnsi" w:hAnsiTheme="minorHAnsi"/>
        </w:rPr>
        <w:t>z orzeczeniem o znacznym stopniu niepełnosprawności lub orzeczeniem równoważnym,</w:t>
      </w:r>
    </w:p>
    <w:p w:rsidR="00B84C32" w:rsidRPr="001A3AC5" w:rsidRDefault="00936773">
      <w:pPr>
        <w:pStyle w:val="Teksttreci0"/>
        <w:numPr>
          <w:ilvl w:val="0"/>
          <w:numId w:val="21"/>
        </w:numPr>
        <w:tabs>
          <w:tab w:val="left" w:pos="1120"/>
        </w:tabs>
        <w:ind w:firstLine="76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8</w:t>
      </w:r>
      <w:r w:rsidR="006E0454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dzieci </w:t>
      </w:r>
      <w:r w:rsidR="006E0454" w:rsidRPr="001A3AC5">
        <w:rPr>
          <w:rStyle w:val="Teksttreci"/>
          <w:rFonts w:asciiTheme="minorHAnsi" w:hAnsiTheme="minorHAnsi"/>
        </w:rPr>
        <w:t>z orzeczeniem o niepełnosprawności,</w:t>
      </w:r>
    </w:p>
    <w:p w:rsidR="00B84C32" w:rsidRPr="001A3AC5" w:rsidRDefault="006E0454">
      <w:pPr>
        <w:pStyle w:val="Teksttreci0"/>
        <w:numPr>
          <w:ilvl w:val="0"/>
          <w:numId w:val="20"/>
        </w:numPr>
        <w:tabs>
          <w:tab w:val="left" w:pos="794"/>
        </w:tabs>
        <w:ind w:left="680" w:hanging="26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liczba osób niepełnosprawnych, którym będą świadczone usługi opieki wytchnieniowej w formie pobytu dziennego wynosi 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2</w:t>
      </w:r>
      <w:r w:rsidR="00936773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3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osób </w:t>
      </w:r>
      <w:proofErr w:type="spellStart"/>
      <w:r w:rsidRPr="001A3AC5">
        <w:rPr>
          <w:rStyle w:val="Teksttreci"/>
          <w:rFonts w:asciiTheme="minorHAnsi" w:hAnsiTheme="minorHAnsi"/>
        </w:rPr>
        <w:t>tj</w:t>
      </w:r>
      <w:proofErr w:type="spellEnd"/>
      <w:r w:rsidRPr="001A3AC5">
        <w:rPr>
          <w:rStyle w:val="Teksttreci"/>
          <w:rFonts w:asciiTheme="minorHAnsi" w:hAnsiTheme="minorHAnsi"/>
        </w:rPr>
        <w:t>:</w:t>
      </w:r>
    </w:p>
    <w:p w:rsidR="00B84C32" w:rsidRPr="001A3AC5" w:rsidRDefault="00936773">
      <w:pPr>
        <w:pStyle w:val="Teksttreci0"/>
        <w:numPr>
          <w:ilvl w:val="0"/>
          <w:numId w:val="22"/>
        </w:numPr>
        <w:tabs>
          <w:tab w:val="left" w:pos="1120"/>
        </w:tabs>
        <w:spacing w:after="0"/>
        <w:ind w:left="1100" w:hanging="34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15</w:t>
      </w:r>
      <w:r w:rsidR="006E0454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osób </w:t>
      </w:r>
      <w:r w:rsidR="006E0454" w:rsidRPr="001A3AC5">
        <w:rPr>
          <w:rStyle w:val="Teksttreci"/>
          <w:rFonts w:asciiTheme="minorHAnsi" w:hAnsiTheme="minorHAnsi"/>
        </w:rPr>
        <w:t>z orzeczeniem o znacznym stopniu niepełnosprawności lub orzeczeniem równoważnym,</w:t>
      </w:r>
    </w:p>
    <w:p w:rsidR="00B84C32" w:rsidRPr="001A3AC5" w:rsidRDefault="00936773">
      <w:pPr>
        <w:pStyle w:val="Teksttreci0"/>
        <w:numPr>
          <w:ilvl w:val="0"/>
          <w:numId w:val="22"/>
        </w:numPr>
        <w:tabs>
          <w:tab w:val="left" w:pos="1139"/>
        </w:tabs>
        <w:ind w:firstLine="76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8</w:t>
      </w:r>
      <w:r w:rsidR="006E0454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dzieci </w:t>
      </w:r>
      <w:r w:rsidR="006E0454" w:rsidRPr="001A3AC5">
        <w:rPr>
          <w:rStyle w:val="Teksttreci"/>
          <w:rFonts w:asciiTheme="minorHAnsi" w:hAnsiTheme="minorHAnsi"/>
        </w:rPr>
        <w:t>z orzeczeniem o niepełnosprawności.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51"/>
        </w:tabs>
        <w:spacing w:line="262" w:lineRule="auto"/>
        <w:ind w:left="400" w:hanging="40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Łączna liczba dni usług opieki wytchnieniowej w formie pobytu całodobowego wynosi </w:t>
      </w:r>
      <w:r w:rsidR="00936773" w:rsidRPr="001A3AC5">
        <w:rPr>
          <w:rStyle w:val="Teksttreci"/>
          <w:rFonts w:asciiTheme="minorHAnsi" w:hAnsiTheme="minorHAnsi"/>
          <w:b/>
        </w:rPr>
        <w:t>322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dni, </w:t>
      </w:r>
      <w:r w:rsidRPr="001A3AC5">
        <w:rPr>
          <w:rStyle w:val="Teksttreci"/>
          <w:rFonts w:asciiTheme="minorHAnsi" w:hAnsiTheme="minorHAnsi"/>
        </w:rPr>
        <w:t>w tym</w:t>
      </w:r>
    </w:p>
    <w:p w:rsidR="00B84C32" w:rsidRPr="001A3AC5" w:rsidRDefault="006E0454">
      <w:pPr>
        <w:pStyle w:val="Teksttreci0"/>
        <w:numPr>
          <w:ilvl w:val="0"/>
          <w:numId w:val="23"/>
        </w:numPr>
        <w:tabs>
          <w:tab w:val="left" w:pos="750"/>
        </w:tabs>
        <w:ind w:firstLine="40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2</w:t>
      </w:r>
      <w:r w:rsidR="00936773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1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0 dni </w:t>
      </w:r>
      <w:r w:rsidRPr="001A3AC5">
        <w:rPr>
          <w:rStyle w:val="Teksttreci"/>
          <w:rFonts w:asciiTheme="minorHAnsi" w:hAnsiTheme="minorHAnsi"/>
        </w:rPr>
        <w:t>dla osób z orzeczeniem o znacznym stopniu niepełnosprawności,</w:t>
      </w:r>
    </w:p>
    <w:p w:rsidR="00B84C32" w:rsidRPr="001A3AC5" w:rsidRDefault="00936773">
      <w:pPr>
        <w:pStyle w:val="Teksttreci0"/>
        <w:numPr>
          <w:ilvl w:val="0"/>
          <w:numId w:val="23"/>
        </w:numPr>
        <w:tabs>
          <w:tab w:val="left" w:pos="774"/>
        </w:tabs>
        <w:ind w:firstLine="40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112</w:t>
      </w:r>
      <w:r w:rsidR="006E0454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dni </w:t>
      </w:r>
      <w:r w:rsidR="006E0454" w:rsidRPr="001A3AC5">
        <w:rPr>
          <w:rStyle w:val="Teksttreci"/>
          <w:rFonts w:asciiTheme="minorHAnsi" w:hAnsiTheme="minorHAnsi"/>
        </w:rPr>
        <w:t>dla dzieci z orzeczeniem o niepełnosprawności.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66"/>
        </w:tabs>
        <w:spacing w:line="257" w:lineRule="auto"/>
        <w:ind w:left="400" w:hanging="40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Łączna liczba godzin usług opieki wytchnieniowej w formie pobytu dziennego wynosi </w:t>
      </w:r>
      <w:r w:rsidR="00936773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5520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godzin, </w:t>
      </w:r>
      <w:r w:rsidRPr="001A3AC5">
        <w:rPr>
          <w:rStyle w:val="Teksttreci"/>
          <w:rFonts w:asciiTheme="minorHAnsi" w:hAnsiTheme="minorHAnsi"/>
        </w:rPr>
        <w:t>w tym</w:t>
      </w:r>
    </w:p>
    <w:p w:rsidR="00B84C32" w:rsidRPr="001A3AC5" w:rsidRDefault="00936773">
      <w:pPr>
        <w:pStyle w:val="Teksttreci0"/>
        <w:numPr>
          <w:ilvl w:val="0"/>
          <w:numId w:val="24"/>
        </w:numPr>
        <w:tabs>
          <w:tab w:val="left" w:pos="770"/>
        </w:tabs>
        <w:ind w:firstLine="40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3600</w:t>
      </w:r>
      <w:r w:rsidR="006E0454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godzin </w:t>
      </w:r>
      <w:r w:rsidR="006E0454" w:rsidRPr="001A3AC5">
        <w:rPr>
          <w:rStyle w:val="Teksttreci"/>
          <w:rFonts w:asciiTheme="minorHAnsi" w:hAnsiTheme="minorHAnsi"/>
        </w:rPr>
        <w:t>dla osób z orzeczeniem o znacznym stopniu niepełnosprawności,</w:t>
      </w:r>
    </w:p>
    <w:p w:rsidR="00B84C32" w:rsidRPr="001A3AC5" w:rsidRDefault="006E0454">
      <w:pPr>
        <w:pStyle w:val="Teksttreci0"/>
        <w:numPr>
          <w:ilvl w:val="0"/>
          <w:numId w:val="24"/>
        </w:numPr>
        <w:tabs>
          <w:tab w:val="left" w:pos="774"/>
        </w:tabs>
        <w:ind w:firstLine="40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1</w:t>
      </w:r>
      <w:r w:rsidR="00936773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920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godzin </w:t>
      </w:r>
      <w:r w:rsidRPr="001A3AC5">
        <w:rPr>
          <w:rStyle w:val="Teksttreci"/>
          <w:rFonts w:asciiTheme="minorHAnsi" w:hAnsiTheme="minorHAnsi"/>
        </w:rPr>
        <w:t>dla dzieci z orzeczeniem o niepełnosprawności.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70"/>
        </w:tabs>
        <w:ind w:left="400" w:hanging="40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Uczestnik, któremu przyznano pomoc w postaci usługi opieki wytchnieniowej nie ponosi odpłatności za usługę przyznaną w ramach zadania.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26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Oferent dokonuje rozliczenia usługi opieki wytchnieniowej na podstawie wypełnionej Karty rozliczenia usług opieki wytchnieniowej w ramach Programu, której wzór stanowi załącznik nr 9 do Programu.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26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Oferent zobowiązany jest do złożenia zestawienia z realizacji zadania według wzoru stanowiącego załącznik nr 4 do Programu.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26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Oferent zobowiązany jest do złożenia sprawozdania z realizacji zadania według wzoru stanowiącego załącznik nr 5 do Programu.</w:t>
      </w:r>
    </w:p>
    <w:p w:rsidR="00B84C32" w:rsidRPr="001A3AC5" w:rsidRDefault="006E0454">
      <w:pPr>
        <w:pStyle w:val="Teksttreci0"/>
        <w:numPr>
          <w:ilvl w:val="0"/>
          <w:numId w:val="9"/>
        </w:numPr>
        <w:tabs>
          <w:tab w:val="left" w:pos="426"/>
        </w:tabs>
        <w:spacing w:after="500"/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Oferent realizujący zadanie publicznie, zobowiązany jest do złożenia sprawozdania z realizacji zadania, zgodnie z postanowieniami umowy. Wzór sprawozdania określony został Rozporządzeniem Przewodniczącego Komitetu do spraw Pożytku Publicznego z dnia 24 </w:t>
      </w:r>
      <w:r w:rsidRPr="001A3AC5">
        <w:rPr>
          <w:rStyle w:val="Teksttreci"/>
          <w:rFonts w:asciiTheme="minorHAnsi" w:hAnsiTheme="minorHAnsi"/>
        </w:rPr>
        <w:lastRenderedPageBreak/>
        <w:t>października 2018 r. w sprawie wzorów ofert i ramowych wzorów umów dotyczących realizacji zadań publicznych oraz wzorów sprawozdań z wykonania tych zadań (Dz. U. z 2018 r. poz. 2057).</w:t>
      </w:r>
    </w:p>
    <w:p w:rsidR="00B84C32" w:rsidRPr="001A3AC5" w:rsidRDefault="006E0454">
      <w:pPr>
        <w:pStyle w:val="Nagwek50"/>
        <w:keepNext/>
        <w:keepLines/>
        <w:rPr>
          <w:rFonts w:asciiTheme="minorHAnsi" w:hAnsiTheme="minorHAnsi"/>
        </w:rPr>
      </w:pPr>
      <w:bookmarkStart w:id="8" w:name="bookmark21"/>
      <w:r w:rsidRPr="001A3AC5">
        <w:rPr>
          <w:rStyle w:val="Nagwek5"/>
          <w:rFonts w:asciiTheme="minorHAnsi" w:hAnsiTheme="minorHAnsi"/>
          <w:b/>
          <w:bCs/>
        </w:rPr>
        <w:t>Warunki realizacji zadania wymagane wobec Oferenta:</w:t>
      </w:r>
      <w:bookmarkEnd w:id="8"/>
    </w:p>
    <w:p w:rsidR="00B84C32" w:rsidRPr="001A3AC5" w:rsidRDefault="006E0454">
      <w:pPr>
        <w:pStyle w:val="Teksttreci0"/>
        <w:numPr>
          <w:ilvl w:val="0"/>
          <w:numId w:val="25"/>
        </w:numPr>
        <w:tabs>
          <w:tab w:val="left" w:pos="407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Potencjał i doświadczenie w realizacji przedsięwzięć o podobnym charakterze, w szczególności:</w:t>
      </w:r>
    </w:p>
    <w:p w:rsidR="00B84C32" w:rsidRPr="001A3AC5" w:rsidRDefault="006E0454">
      <w:pPr>
        <w:pStyle w:val="Teksttreci0"/>
        <w:numPr>
          <w:ilvl w:val="0"/>
          <w:numId w:val="26"/>
        </w:numPr>
        <w:tabs>
          <w:tab w:val="left" w:pos="818"/>
        </w:tabs>
        <w:ind w:left="84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w realizacji zadań publicznych w zakresie pomocy społecznej o podobnym charakterze,</w:t>
      </w:r>
    </w:p>
    <w:p w:rsidR="004C28E8" w:rsidRPr="004C28E8" w:rsidRDefault="006E0454">
      <w:pPr>
        <w:pStyle w:val="Teksttreci0"/>
        <w:numPr>
          <w:ilvl w:val="0"/>
          <w:numId w:val="26"/>
        </w:numPr>
        <w:tabs>
          <w:tab w:val="left" w:pos="818"/>
        </w:tabs>
        <w:ind w:left="840" w:hanging="420"/>
        <w:jc w:val="both"/>
        <w:rPr>
          <w:rFonts w:asciiTheme="minorHAnsi" w:hAnsiTheme="minorHAnsi" w:cstheme="minorHAnsi"/>
        </w:rPr>
      </w:pPr>
      <w:r w:rsidRPr="004C28E8">
        <w:rPr>
          <w:rStyle w:val="Teksttreci"/>
          <w:rFonts w:asciiTheme="minorHAnsi" w:hAnsiTheme="minorHAnsi" w:cstheme="minorHAnsi"/>
        </w:rPr>
        <w:t>posiadanie wiedzy i doświadczenia w realizacji zadań w zakresie działalności na rzecz osób z niepełnosprawnościami,</w:t>
      </w:r>
      <w:r w:rsidR="004C28E8" w:rsidRPr="004C28E8">
        <w:rPr>
          <w:rFonts w:asciiTheme="minorHAnsi" w:hAnsiTheme="minorHAnsi" w:cstheme="minorHAnsi"/>
        </w:rPr>
        <w:t xml:space="preserve"> </w:t>
      </w:r>
    </w:p>
    <w:p w:rsidR="00B84C32" w:rsidRPr="004C28E8" w:rsidRDefault="004C28E8">
      <w:pPr>
        <w:pStyle w:val="Teksttreci0"/>
        <w:numPr>
          <w:ilvl w:val="0"/>
          <w:numId w:val="26"/>
        </w:numPr>
        <w:tabs>
          <w:tab w:val="left" w:pos="818"/>
        </w:tabs>
        <w:ind w:left="840" w:hanging="420"/>
        <w:jc w:val="both"/>
        <w:rPr>
          <w:rFonts w:asciiTheme="minorHAnsi" w:hAnsiTheme="minorHAnsi" w:cstheme="minorHAnsi"/>
        </w:rPr>
      </w:pPr>
      <w:r w:rsidRPr="004C28E8">
        <w:rPr>
          <w:rFonts w:asciiTheme="minorHAnsi" w:hAnsiTheme="minorHAnsi" w:cstheme="minorHAnsi"/>
        </w:rPr>
        <w:t>należy dołączyć CV oraz kopie dyplomów, zaświadczeń, certyfikatów potwierdzających kwalifikacje oraz doświadczenie zawodowe osób zaangażowanych w realizację zadania </w:t>
      </w:r>
    </w:p>
    <w:p w:rsidR="00B84C32" w:rsidRPr="004C28E8" w:rsidRDefault="006E0454">
      <w:pPr>
        <w:pStyle w:val="Teksttreci0"/>
        <w:numPr>
          <w:ilvl w:val="0"/>
          <w:numId w:val="26"/>
        </w:numPr>
        <w:tabs>
          <w:tab w:val="left" w:pos="818"/>
        </w:tabs>
        <w:ind w:left="840" w:hanging="420"/>
        <w:jc w:val="both"/>
        <w:rPr>
          <w:rFonts w:asciiTheme="minorHAnsi" w:hAnsiTheme="minorHAnsi" w:cstheme="minorHAnsi"/>
        </w:rPr>
      </w:pPr>
      <w:r w:rsidRPr="004C28E8">
        <w:rPr>
          <w:rStyle w:val="Teksttreci"/>
          <w:rFonts w:asciiTheme="minorHAnsi" w:hAnsiTheme="minorHAnsi" w:cstheme="minorHAnsi"/>
        </w:rPr>
        <w:t xml:space="preserve">przedsięwzięć zrealizowanych na terenie </w:t>
      </w:r>
      <w:r w:rsidR="00E81B42" w:rsidRPr="004C28E8">
        <w:rPr>
          <w:rStyle w:val="Teksttreci"/>
          <w:rFonts w:asciiTheme="minorHAnsi" w:hAnsiTheme="minorHAnsi" w:cstheme="minorHAnsi"/>
        </w:rPr>
        <w:t>Gminy Radzanów</w:t>
      </w:r>
      <w:r w:rsidRPr="004C28E8">
        <w:rPr>
          <w:rStyle w:val="Teksttreci"/>
          <w:rFonts w:asciiTheme="minorHAnsi" w:hAnsiTheme="minorHAnsi" w:cstheme="minorHAnsi"/>
        </w:rPr>
        <w:t xml:space="preserve"> lub powiatów</w:t>
      </w:r>
      <w:r w:rsidR="00E81B42" w:rsidRPr="004C28E8">
        <w:rPr>
          <w:rStyle w:val="Teksttreci"/>
          <w:rFonts w:asciiTheme="minorHAnsi" w:hAnsiTheme="minorHAnsi" w:cstheme="minorHAnsi"/>
        </w:rPr>
        <w:t>/gmin</w:t>
      </w:r>
      <w:r w:rsidRPr="004C28E8">
        <w:rPr>
          <w:rStyle w:val="Teksttreci"/>
          <w:rFonts w:asciiTheme="minorHAnsi" w:hAnsiTheme="minorHAnsi" w:cstheme="minorHAnsi"/>
        </w:rPr>
        <w:t xml:space="preserve"> ościennych w województwie mazowieckim.</w:t>
      </w:r>
    </w:p>
    <w:p w:rsidR="00B84C32" w:rsidRPr="001A3AC5" w:rsidRDefault="006E0454">
      <w:pPr>
        <w:pStyle w:val="Teksttreci0"/>
        <w:numPr>
          <w:ilvl w:val="0"/>
          <w:numId w:val="25"/>
        </w:numPr>
        <w:tabs>
          <w:tab w:val="left" w:pos="407"/>
        </w:tabs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Przedstawienie koncepcji jakości wykonania zadania.</w:t>
      </w:r>
    </w:p>
    <w:p w:rsidR="00B84C32" w:rsidRPr="001A3AC5" w:rsidRDefault="006E0454">
      <w:pPr>
        <w:pStyle w:val="Teksttreci0"/>
        <w:numPr>
          <w:ilvl w:val="0"/>
          <w:numId w:val="25"/>
        </w:numPr>
        <w:tabs>
          <w:tab w:val="left" w:pos="407"/>
        </w:tabs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Przedstawienie kwalifikacji osób, przy udziale których oferent będzie realizować zadanie.</w:t>
      </w:r>
    </w:p>
    <w:p w:rsidR="00B84C32" w:rsidRPr="001A3AC5" w:rsidRDefault="006E0454">
      <w:pPr>
        <w:pStyle w:val="Teksttreci0"/>
        <w:numPr>
          <w:ilvl w:val="0"/>
          <w:numId w:val="25"/>
        </w:numPr>
        <w:tabs>
          <w:tab w:val="left" w:pos="407"/>
        </w:tabs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Przedstawienie kalkulacji kosztów realizacji zadania.</w:t>
      </w:r>
    </w:p>
    <w:p w:rsidR="00B84C32" w:rsidRPr="001A3AC5" w:rsidRDefault="006E0454">
      <w:pPr>
        <w:pStyle w:val="Teksttreci0"/>
        <w:numPr>
          <w:ilvl w:val="0"/>
          <w:numId w:val="25"/>
        </w:numPr>
        <w:tabs>
          <w:tab w:val="left" w:pos="407"/>
        </w:tabs>
        <w:spacing w:after="500"/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Wyrażenie zgody na upublicznienie informacji o wybraniu oferenta w Otwartym Konkursie Ofert nr OW2022-WBR/01.</w:t>
      </w:r>
    </w:p>
    <w:p w:rsidR="00B84C32" w:rsidRPr="001A3AC5" w:rsidRDefault="006E0454">
      <w:pPr>
        <w:pStyle w:val="Nagwek50"/>
        <w:keepNext/>
        <w:keepLines/>
        <w:rPr>
          <w:rFonts w:asciiTheme="minorHAnsi" w:hAnsiTheme="minorHAnsi"/>
        </w:rPr>
      </w:pPr>
      <w:bookmarkStart w:id="9" w:name="bookmark23"/>
      <w:r w:rsidRPr="001A3AC5">
        <w:rPr>
          <w:rStyle w:val="Nagwek5"/>
          <w:rFonts w:asciiTheme="minorHAnsi" w:hAnsiTheme="minorHAnsi"/>
          <w:b/>
          <w:bCs/>
        </w:rPr>
        <w:t>Przetwarzanie danych osobowych</w:t>
      </w:r>
      <w:bookmarkEnd w:id="9"/>
    </w:p>
    <w:p w:rsidR="00B84C32" w:rsidRPr="001A3AC5" w:rsidRDefault="006E0454">
      <w:pPr>
        <w:pStyle w:val="Teksttreci0"/>
        <w:numPr>
          <w:ilvl w:val="0"/>
          <w:numId w:val="27"/>
        </w:numPr>
        <w:tabs>
          <w:tab w:val="left" w:pos="407"/>
        </w:tabs>
        <w:ind w:left="420" w:hanging="42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Oferent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A3AC5">
        <w:rPr>
          <w:rStyle w:val="Teksttreci"/>
          <w:rFonts w:asciiTheme="minorHAnsi" w:hAnsiTheme="minorHAnsi"/>
        </w:rPr>
        <w:t>Dz.Urz.UE.L</w:t>
      </w:r>
      <w:proofErr w:type="spellEnd"/>
      <w:r w:rsidRPr="001A3AC5">
        <w:rPr>
          <w:rStyle w:val="Teksttreci"/>
          <w:rFonts w:asciiTheme="minorHAnsi" w:hAnsiTheme="minorHAnsi"/>
        </w:rPr>
        <w:t xml:space="preserve"> Nr 119, str. 1 oraz </w:t>
      </w:r>
      <w:proofErr w:type="spellStart"/>
      <w:r w:rsidRPr="001A3AC5">
        <w:rPr>
          <w:rStyle w:val="Teksttreci"/>
          <w:rFonts w:asciiTheme="minorHAnsi" w:hAnsiTheme="minorHAnsi"/>
        </w:rPr>
        <w:t>Dz.Urz.UE.L</w:t>
      </w:r>
      <w:proofErr w:type="spellEnd"/>
      <w:r w:rsidRPr="001A3AC5">
        <w:rPr>
          <w:rStyle w:val="Teksttreci"/>
          <w:rFonts w:asciiTheme="minorHAnsi" w:hAnsiTheme="minorHAnsi"/>
        </w:rPr>
        <w:t xml:space="preserve"> Nr 127 z 23.05.2018 r., str. 2), zwanego dalej „RODO”, oraz ustawy z dnia 10 maja 2018 r. o ochronie danych osobowych (Dz. U. z 2019 r. poz. 1781) oraz zobowiązuje się do ich przestrzegania.</w:t>
      </w:r>
    </w:p>
    <w:p w:rsidR="00B84C32" w:rsidRPr="001A3AC5" w:rsidRDefault="006E0454">
      <w:pPr>
        <w:pStyle w:val="Teksttreci0"/>
        <w:numPr>
          <w:ilvl w:val="0"/>
          <w:numId w:val="27"/>
        </w:numPr>
        <w:tabs>
          <w:tab w:val="left" w:pos="407"/>
        </w:tabs>
        <w:ind w:left="420" w:hanging="42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Jeżeli w związku z realizacją zadania zaistnieje potrzeba przetwarzania przez Oferenta danych osobowych, Oferent oświadcza, że obowiązki administratora danych osobowych tych osób będzie wykonywał zgodnie z przepisami prawa powszechnie obowiązującego, w tym zgodnie z RODO oraz ustawą z dnia 10 maja 2018 r. o ochronie danych osobowych. W szczególności Oferent 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Oferent zobowiązuje się przekazać osobie fizycznej, o której mowa w zdaniu pierwszym, pisemną informację o </w:t>
      </w:r>
      <w:r w:rsidRPr="001A3AC5">
        <w:rPr>
          <w:rStyle w:val="Teksttreci"/>
          <w:rFonts w:asciiTheme="minorHAnsi" w:hAnsiTheme="minorHAnsi"/>
        </w:rPr>
        <w:lastRenderedPageBreak/>
        <w:t xml:space="preserve">przetwarzaniu jej danych osobowych, co może nastąpić w szczególności poprzez przekazanie osobie fizycznej formularza przetwarzania danych osobowych zgodnego z ustalonym przez Oferenta wzorem. Podpisany egzemplarz informacji lub formularza Oferent zachowa w dokumentacji finansowo-rzeczowej dotyczącej realizacji zadania. Kserokopię powyższej informacji potwierdzoną za zgodność z oryginałem Oferent przekaże do </w:t>
      </w:r>
      <w:r w:rsidR="005F0F22" w:rsidRPr="001A3AC5">
        <w:rPr>
          <w:rStyle w:val="Teksttreci"/>
          <w:rFonts w:asciiTheme="minorHAnsi" w:hAnsiTheme="minorHAnsi"/>
        </w:rPr>
        <w:t>Gminnego Ośrodka Pomocy Społecznej w Radzanowie</w:t>
      </w:r>
      <w:r w:rsidRPr="001A3AC5">
        <w:rPr>
          <w:rStyle w:val="Teksttreci"/>
          <w:rFonts w:asciiTheme="minorHAnsi" w:hAnsiTheme="minorHAnsi"/>
        </w:rPr>
        <w:t>.</w:t>
      </w:r>
    </w:p>
    <w:p w:rsidR="00B84C32" w:rsidRPr="001A3AC5" w:rsidRDefault="006E0454">
      <w:pPr>
        <w:pStyle w:val="Teksttreci0"/>
        <w:numPr>
          <w:ilvl w:val="0"/>
          <w:numId w:val="27"/>
        </w:numPr>
        <w:tabs>
          <w:tab w:val="left" w:pos="408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Za realizację obowiązku informacyjnego, o którym mowa w art. 13 lub art. 14 RODO, pełną odpowiedzialność ponosi Oferent.</w:t>
      </w:r>
    </w:p>
    <w:p w:rsidR="00B84C32" w:rsidRPr="001A3AC5" w:rsidRDefault="006E0454">
      <w:pPr>
        <w:pStyle w:val="Teksttreci0"/>
        <w:numPr>
          <w:ilvl w:val="0"/>
          <w:numId w:val="27"/>
        </w:numPr>
        <w:tabs>
          <w:tab w:val="left" w:pos="408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Oferent będzie przetwarzać dane osobowe, o których mowa w ust. 2, w celach dotyczących: zadania realizowanego w interesie publicznym, realizacji świadczeń związanych z wykonaniem przedmiotu zadania, realizacji obowiązków wynikających z realizacji zadania, rozliczenia otrzymanych środków z Funduszu Solidarnościowego lub wypełniania obowiązku prawnego.</w:t>
      </w:r>
    </w:p>
    <w:p w:rsidR="00B84C32" w:rsidRPr="001A3AC5" w:rsidRDefault="006E0454">
      <w:pPr>
        <w:pStyle w:val="Teksttreci0"/>
        <w:numPr>
          <w:ilvl w:val="0"/>
          <w:numId w:val="27"/>
        </w:numPr>
        <w:tabs>
          <w:tab w:val="left" w:pos="408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Oferent oświadcza, że ponosi wyłączną odpowiedzialność wobec osób trzecich za szkody powstałe w związku z realizacją zadania.</w:t>
      </w:r>
    </w:p>
    <w:p w:rsidR="00B84C32" w:rsidRPr="001A3AC5" w:rsidRDefault="006E0454">
      <w:pPr>
        <w:pStyle w:val="Teksttreci0"/>
        <w:numPr>
          <w:ilvl w:val="0"/>
          <w:numId w:val="27"/>
        </w:numPr>
        <w:tabs>
          <w:tab w:val="left" w:pos="408"/>
        </w:tabs>
        <w:spacing w:after="520"/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Dane osób fizycznych przetwarzane przez Oferenta, w szczególności dane osób świadczących usługi opieki wytchnieniowej Oferent udostępnia </w:t>
      </w:r>
      <w:r w:rsidR="00E81B42" w:rsidRPr="001A3AC5">
        <w:rPr>
          <w:rStyle w:val="Teksttreci"/>
          <w:rFonts w:asciiTheme="minorHAnsi" w:hAnsiTheme="minorHAnsi"/>
        </w:rPr>
        <w:t>Gminnemu Ośrodkowi Pomocy Społecznej w Radzanowie</w:t>
      </w:r>
      <w:r w:rsidRPr="001A3AC5">
        <w:rPr>
          <w:rStyle w:val="Teksttreci"/>
          <w:rFonts w:asciiTheme="minorHAnsi" w:hAnsiTheme="minorHAnsi"/>
        </w:rPr>
        <w:t>.</w:t>
      </w:r>
    </w:p>
    <w:p w:rsidR="00B84C32" w:rsidRPr="001A3AC5" w:rsidRDefault="006E0454">
      <w:pPr>
        <w:pStyle w:val="Nagwek50"/>
        <w:keepNext/>
        <w:keepLines/>
        <w:jc w:val="both"/>
        <w:rPr>
          <w:rFonts w:asciiTheme="minorHAnsi" w:hAnsiTheme="minorHAnsi"/>
        </w:rPr>
      </w:pPr>
      <w:bookmarkStart w:id="10" w:name="bookmark25"/>
      <w:r w:rsidRPr="001A3AC5">
        <w:rPr>
          <w:rStyle w:val="Nagwek5"/>
          <w:rFonts w:asciiTheme="minorHAnsi" w:hAnsiTheme="minorHAnsi"/>
          <w:b/>
          <w:bCs/>
        </w:rPr>
        <w:t>Ponadto do zadań Oferenta należy:</w:t>
      </w:r>
      <w:bookmarkEnd w:id="10"/>
    </w:p>
    <w:p w:rsidR="00B84C32" w:rsidRPr="001A3AC5" w:rsidRDefault="006E0454">
      <w:pPr>
        <w:pStyle w:val="Teksttreci0"/>
        <w:numPr>
          <w:ilvl w:val="0"/>
          <w:numId w:val="28"/>
        </w:numPr>
        <w:tabs>
          <w:tab w:val="left" w:pos="408"/>
        </w:tabs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Prowadzenie dokumentacji potwierdzającej realizację zadania.</w:t>
      </w:r>
    </w:p>
    <w:p w:rsidR="00B84C32" w:rsidRPr="001A3AC5" w:rsidRDefault="006E0454">
      <w:pPr>
        <w:pStyle w:val="Teksttreci0"/>
        <w:numPr>
          <w:ilvl w:val="0"/>
          <w:numId w:val="28"/>
        </w:numPr>
        <w:tabs>
          <w:tab w:val="left" w:pos="408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Informowanie o wsparciu finansowym ze środków z Funduszu Solidarnościowego otrzymanych od Ministra Rodziny i Polityki Społecznej. Informacja na ten temat powinna się znaleźć we wszystkich materiałach, publikacjach, informacjach </w:t>
      </w:r>
      <w:r w:rsidR="00E81B42" w:rsidRPr="001A3AC5">
        <w:rPr>
          <w:rStyle w:val="Teksttreci"/>
          <w:rFonts w:asciiTheme="minorHAnsi" w:hAnsiTheme="minorHAnsi"/>
        </w:rPr>
        <w:t>dla mediów, w mediach społeczno</w:t>
      </w:r>
      <w:r w:rsidRPr="001A3AC5">
        <w:rPr>
          <w:rStyle w:val="Teksttreci"/>
          <w:rFonts w:asciiTheme="minorHAnsi" w:hAnsiTheme="minorHAnsi"/>
        </w:rPr>
        <w:t>ściowych, ogłoszeniach oraz wystąpieniach publicznych dotyczących realizowanego zadania. Oferent zobowiązany jest do oznaczania profili prowadzonych przez Ministerstwo Rodziny i Polityki Społecznej w podejmowanych działaniach informacyjnych i promocyjnych w mediach społecznościowych.</w:t>
      </w:r>
    </w:p>
    <w:p w:rsidR="00B84C32" w:rsidRPr="001A3AC5" w:rsidRDefault="006E0454">
      <w:pPr>
        <w:pStyle w:val="Teksttreci0"/>
        <w:numPr>
          <w:ilvl w:val="0"/>
          <w:numId w:val="28"/>
        </w:numPr>
        <w:tabs>
          <w:tab w:val="left" w:pos="408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Umieszczanie logo Ministra Rodziny i Polityki Społecznej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</w:t>
      </w:r>
    </w:p>
    <w:p w:rsidR="00B84C32" w:rsidRPr="001A3AC5" w:rsidRDefault="006E0454">
      <w:pPr>
        <w:pStyle w:val="Teksttreci0"/>
        <w:numPr>
          <w:ilvl w:val="0"/>
          <w:numId w:val="28"/>
        </w:numPr>
        <w:tabs>
          <w:tab w:val="left" w:pos="408"/>
        </w:tabs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W ramach informowania, o którym mowa w ust. 3 Oferent zobowiązany jest do podejmowania działań informacyjnych dotyczących finansowania zadania ze środków Funduszu Solidarnościowego przyznanych w ramach Programu, zgodnie z art. 35a ust. 1 ustawy z dnia 27 sierpnia 2009 r. o finansach publicznych oraz rozporządzeniem Rady Ministrów z dnia 7 maja 2021 r. w sprawie określenia działań informacyjnych podejmowanych przez podmioty realizujące zadania finansowane lub dofinansowane z budżetu państwa lub z państwowych funduszy celowych (Dz. U. z 2021 r. poz. 953).</w:t>
      </w:r>
    </w:p>
    <w:p w:rsidR="00B84C32" w:rsidRPr="001A3AC5" w:rsidRDefault="006E0454">
      <w:pPr>
        <w:pStyle w:val="Teksttreci0"/>
        <w:numPr>
          <w:ilvl w:val="0"/>
          <w:numId w:val="28"/>
        </w:numPr>
        <w:tabs>
          <w:tab w:val="left" w:pos="411"/>
        </w:tabs>
        <w:spacing w:after="520"/>
        <w:ind w:left="440" w:hanging="44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Rozpowszechnianie w dowolnej formie, w prasie, radiu, telewizji, Internecie oraz innych </w:t>
      </w:r>
      <w:r w:rsidRPr="001A3AC5">
        <w:rPr>
          <w:rStyle w:val="Teksttreci"/>
          <w:rFonts w:asciiTheme="minorHAnsi" w:hAnsiTheme="minorHAnsi"/>
        </w:rPr>
        <w:lastRenderedPageBreak/>
        <w:t>publikacjach, nazwy zadania, przedmiotu i celu, na który przyznano wsparcie finansowe oraz informacji o wysokości przyznanego wsparcia finansowego.</w:t>
      </w:r>
    </w:p>
    <w:p w:rsidR="00B84C32" w:rsidRPr="001A3AC5" w:rsidRDefault="006E0454">
      <w:pPr>
        <w:pStyle w:val="Nagwek40"/>
        <w:keepNext/>
        <w:keepLines/>
        <w:numPr>
          <w:ilvl w:val="0"/>
          <w:numId w:val="29"/>
        </w:numPr>
        <w:tabs>
          <w:tab w:val="left" w:pos="794"/>
        </w:tabs>
        <w:rPr>
          <w:rFonts w:asciiTheme="minorHAnsi" w:hAnsiTheme="minorHAnsi"/>
          <w:sz w:val="24"/>
          <w:szCs w:val="24"/>
        </w:rPr>
      </w:pPr>
      <w:bookmarkStart w:id="11" w:name="bookmark27"/>
      <w:r w:rsidRPr="001A3AC5">
        <w:rPr>
          <w:rStyle w:val="Nagwek4"/>
          <w:rFonts w:asciiTheme="minorHAnsi" w:hAnsiTheme="minorHAnsi"/>
          <w:b/>
          <w:bCs/>
          <w:sz w:val="24"/>
          <w:szCs w:val="24"/>
        </w:rPr>
        <w:t>Termin i miejsce składania ofert</w:t>
      </w:r>
      <w:bookmarkEnd w:id="11"/>
    </w:p>
    <w:p w:rsidR="00B84C32" w:rsidRPr="001A3AC5" w:rsidRDefault="006E0454">
      <w:pPr>
        <w:pStyle w:val="Teksttreci0"/>
        <w:numPr>
          <w:ilvl w:val="0"/>
          <w:numId w:val="30"/>
        </w:numPr>
        <w:tabs>
          <w:tab w:val="left" w:pos="411"/>
        </w:tabs>
        <w:ind w:left="440" w:hanging="44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Oferty realizacji zadania publicznego mogą składać organizacje pozarządowe oraz podmioty określone w art. 3 ust. 3 ustawy o działalności pożytku publicznego i o wolontariacie, które w ramach swoich zadań statutowych prowadzą działania określone w niniejszym ogłoszeniu.</w:t>
      </w:r>
    </w:p>
    <w:p w:rsidR="00B84C32" w:rsidRPr="001A3AC5" w:rsidRDefault="006E0454">
      <w:pPr>
        <w:pStyle w:val="Teksttreci0"/>
        <w:numPr>
          <w:ilvl w:val="0"/>
          <w:numId w:val="30"/>
        </w:numPr>
        <w:tabs>
          <w:tab w:val="left" w:pos="411"/>
        </w:tabs>
        <w:ind w:left="440" w:hanging="44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Warunkiem przystąpienia do konkursu jest złożenie oferty zgodnej ze wzorem określonym Rozporządzeniem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B84C32" w:rsidRPr="001A3AC5" w:rsidRDefault="006E0454">
      <w:pPr>
        <w:pStyle w:val="Teksttreci0"/>
        <w:numPr>
          <w:ilvl w:val="0"/>
          <w:numId w:val="30"/>
        </w:numPr>
        <w:tabs>
          <w:tab w:val="left" w:pos="411"/>
        </w:tabs>
        <w:ind w:left="440" w:hanging="44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Dwie lub więcej organizacje pozarządowe lub podmioty wymienione w art. 3 ust. 3 ustawy o działalności pożytku publicznego i o wolontariacie działające wspólnie mogą złożyć ofertę wspólną.</w:t>
      </w:r>
    </w:p>
    <w:p w:rsidR="00B84C32" w:rsidRPr="001A3AC5" w:rsidRDefault="006E0454">
      <w:pPr>
        <w:pStyle w:val="Teksttreci0"/>
        <w:numPr>
          <w:ilvl w:val="0"/>
          <w:numId w:val="30"/>
        </w:numPr>
        <w:tabs>
          <w:tab w:val="left" w:pos="411"/>
        </w:tabs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Oferta wspólna wskazuje:</w:t>
      </w:r>
    </w:p>
    <w:p w:rsidR="00B84C32" w:rsidRPr="001A3AC5" w:rsidRDefault="006E0454">
      <w:pPr>
        <w:pStyle w:val="Teksttreci0"/>
        <w:numPr>
          <w:ilvl w:val="0"/>
          <w:numId w:val="31"/>
        </w:numPr>
        <w:tabs>
          <w:tab w:val="left" w:pos="794"/>
        </w:tabs>
        <w:ind w:left="880" w:hanging="44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jakie działania w ramach realizacji zadania publicznego będą wykonywać poszczególne organizacje pozarządowe lub podmioty wymienione w art. 3 ust. 3 wyżej cytowanej ustawy,</w:t>
      </w:r>
    </w:p>
    <w:p w:rsidR="00B84C32" w:rsidRPr="001A3AC5" w:rsidRDefault="006E0454">
      <w:pPr>
        <w:pStyle w:val="Teksttreci0"/>
        <w:numPr>
          <w:ilvl w:val="0"/>
          <w:numId w:val="31"/>
        </w:numPr>
        <w:tabs>
          <w:tab w:val="left" w:pos="794"/>
        </w:tabs>
        <w:ind w:left="880" w:hanging="44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sposób reprezentacji podmiotów, o których mowa w ust. 3, wobec organu administracji publicznej.</w:t>
      </w:r>
    </w:p>
    <w:p w:rsidR="00B84C32" w:rsidRPr="00E37C1B" w:rsidRDefault="006E0454" w:rsidP="00E37C1B">
      <w:pPr>
        <w:pStyle w:val="Teksttreci0"/>
        <w:numPr>
          <w:ilvl w:val="0"/>
          <w:numId w:val="30"/>
        </w:numPr>
        <w:tabs>
          <w:tab w:val="left" w:pos="411"/>
        </w:tabs>
        <w:spacing w:after="480"/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Oferty, w formie pisemnej, należy składać 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do </w:t>
      </w:r>
      <w:r w:rsidR="0064623C">
        <w:rPr>
          <w:rStyle w:val="Teksttreci"/>
          <w:rFonts w:asciiTheme="minorHAnsi" w:hAnsiTheme="minorHAnsi"/>
          <w:b/>
          <w:bCs/>
          <w:sz w:val="22"/>
          <w:szCs w:val="22"/>
        </w:rPr>
        <w:t>5</w:t>
      </w:r>
      <w:r w:rsidR="00436132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kwietnia 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2022 r. do godziny 8:00 </w:t>
      </w:r>
      <w:r w:rsidRPr="001A3AC5">
        <w:rPr>
          <w:rStyle w:val="Teksttreci"/>
          <w:rFonts w:asciiTheme="minorHAnsi" w:hAnsiTheme="minorHAnsi"/>
        </w:rPr>
        <w:t xml:space="preserve">pocztą lub osobiście </w:t>
      </w:r>
      <w:r w:rsidR="00E37C1B">
        <w:rPr>
          <w:rStyle w:val="Teksttreci"/>
          <w:rFonts w:asciiTheme="minorHAnsi" w:hAnsiTheme="minorHAnsi"/>
        </w:rPr>
        <w:t>(w</w:t>
      </w:r>
      <w:r w:rsidR="00E37C1B" w:rsidRPr="001A3AC5">
        <w:rPr>
          <w:rStyle w:val="Teksttreci"/>
          <w:rFonts w:asciiTheme="minorHAnsi" w:hAnsiTheme="minorHAnsi"/>
        </w:rPr>
        <w:t xml:space="preserve"> przypadku ofert wysyłanych pocztą, decyduje data wpływu do Urzędu Gminy w Radzanowie</w:t>
      </w:r>
      <w:r w:rsidR="00E37C1B">
        <w:rPr>
          <w:rStyle w:val="Teksttreci"/>
          <w:rFonts w:asciiTheme="minorHAnsi" w:hAnsiTheme="minorHAnsi"/>
        </w:rPr>
        <w:t>)</w:t>
      </w:r>
      <w:r w:rsidR="00E37C1B">
        <w:rPr>
          <w:rFonts w:asciiTheme="minorHAnsi" w:hAnsiTheme="minorHAnsi"/>
        </w:rPr>
        <w:t xml:space="preserve"> </w:t>
      </w:r>
      <w:r w:rsidRPr="00E37C1B">
        <w:rPr>
          <w:rStyle w:val="Teksttreci"/>
          <w:rFonts w:asciiTheme="minorHAnsi" w:hAnsiTheme="minorHAnsi"/>
        </w:rPr>
        <w:t>na adres:</w:t>
      </w:r>
    </w:p>
    <w:p w:rsidR="00B84C32" w:rsidRPr="001A3AC5" w:rsidRDefault="00F254C1">
      <w:pPr>
        <w:pStyle w:val="Teksttreci0"/>
        <w:spacing w:line="264" w:lineRule="auto"/>
        <w:ind w:firstLine="440"/>
        <w:rPr>
          <w:rFonts w:asciiTheme="minorHAnsi" w:hAnsiTheme="minorHAnsi"/>
          <w:sz w:val="22"/>
          <w:szCs w:val="22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Urząd Gminy w Radzanowie</w:t>
      </w:r>
    </w:p>
    <w:p w:rsidR="00B84C32" w:rsidRPr="001A3AC5" w:rsidRDefault="006E0454">
      <w:pPr>
        <w:pStyle w:val="Teksttreci0"/>
        <w:spacing w:line="264" w:lineRule="auto"/>
        <w:ind w:firstLine="440"/>
        <w:rPr>
          <w:rFonts w:asciiTheme="minorHAnsi" w:hAnsiTheme="minorHAnsi"/>
          <w:sz w:val="22"/>
          <w:szCs w:val="22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26-80</w:t>
      </w:r>
      <w:r w:rsidR="00F254C1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7 R</w:t>
      </w:r>
      <w:r w:rsidR="001A3AC5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a</w:t>
      </w:r>
      <w:r w:rsidR="00F254C1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dzanów 92A</w:t>
      </w:r>
    </w:p>
    <w:p w:rsidR="00B84C32" w:rsidRPr="001A3AC5" w:rsidRDefault="006E0454">
      <w:pPr>
        <w:pStyle w:val="Nagwek50"/>
        <w:keepNext/>
        <w:keepLines/>
        <w:ind w:firstLine="440"/>
        <w:rPr>
          <w:rFonts w:asciiTheme="minorHAnsi" w:hAnsiTheme="minorHAnsi"/>
        </w:rPr>
      </w:pPr>
      <w:bookmarkStart w:id="12" w:name="bookmark29"/>
      <w:r w:rsidRPr="001A3AC5">
        <w:rPr>
          <w:rStyle w:val="Nagwek5"/>
          <w:rFonts w:asciiTheme="minorHAnsi" w:hAnsiTheme="minorHAnsi"/>
          <w:b/>
          <w:bCs/>
        </w:rPr>
        <w:t>sekretariat</w:t>
      </w:r>
      <w:bookmarkEnd w:id="12"/>
    </w:p>
    <w:p w:rsidR="00B84C32" w:rsidRPr="001A3AC5" w:rsidRDefault="006E0454">
      <w:pPr>
        <w:pStyle w:val="Teksttreci0"/>
        <w:ind w:firstLine="44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w zaklejonej kopercie z dopiskiem:</w:t>
      </w:r>
    </w:p>
    <w:p w:rsidR="00B84C32" w:rsidRPr="001A3AC5" w:rsidRDefault="006E0454">
      <w:pPr>
        <w:pStyle w:val="Teksttreci0"/>
        <w:spacing w:line="262" w:lineRule="auto"/>
        <w:ind w:left="440"/>
        <w:jc w:val="both"/>
        <w:rPr>
          <w:rFonts w:asciiTheme="minorHAnsi" w:hAnsiTheme="minorHAnsi"/>
          <w:sz w:val="22"/>
          <w:szCs w:val="22"/>
        </w:rPr>
      </w:pP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Oferta w ramach Otwartego Konkursu Ofert nr OW2022-WBR/01 na powierzenie realizacji zadania publicznego pn. świadczenie usług opieki wytchnieniowej w ramach pobytu dziennego i pobytu całodobowego w </w:t>
      </w:r>
      <w:r w:rsidR="00F254C1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Gminie Radzanów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w ramach Programu „Opieka wytchnieniowa” - edycja 2022</w:t>
      </w:r>
    </w:p>
    <w:p w:rsidR="00B84C32" w:rsidRPr="001A3AC5" w:rsidRDefault="00436132">
      <w:pPr>
        <w:pStyle w:val="Teksttreci0"/>
        <w:spacing w:line="264" w:lineRule="auto"/>
        <w:ind w:firstLine="440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- Nie otwierać do </w:t>
      </w:r>
      <w:r w:rsidR="0064623C">
        <w:rPr>
          <w:rStyle w:val="Teksttreci"/>
          <w:rFonts w:asciiTheme="minorHAnsi" w:hAnsiTheme="minorHAnsi"/>
          <w:b/>
          <w:bCs/>
          <w:sz w:val="22"/>
          <w:szCs w:val="22"/>
        </w:rPr>
        <w:t>5</w:t>
      </w:r>
      <w:r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kwietnia 2022</w:t>
      </w:r>
      <w:r w:rsidR="006E0454"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r. przed godz. 9:00.</w:t>
      </w:r>
    </w:p>
    <w:p w:rsidR="00B84C32" w:rsidRPr="001A3AC5" w:rsidRDefault="006E0454">
      <w:pPr>
        <w:pStyle w:val="Teksttreci0"/>
        <w:numPr>
          <w:ilvl w:val="0"/>
          <w:numId w:val="30"/>
        </w:numPr>
        <w:tabs>
          <w:tab w:val="left" w:pos="413"/>
        </w:tabs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Oferta powinna zostać podpisana przez osobę lub oso</w:t>
      </w:r>
      <w:r w:rsidR="00E37C1B">
        <w:rPr>
          <w:rStyle w:val="Teksttreci"/>
          <w:rFonts w:asciiTheme="minorHAnsi" w:hAnsiTheme="minorHAnsi"/>
        </w:rPr>
        <w:t xml:space="preserve">by upoważnione do reprezentacji </w:t>
      </w:r>
      <w:r w:rsidR="0064623C">
        <w:rPr>
          <w:rStyle w:val="Teksttreci"/>
          <w:rFonts w:asciiTheme="minorHAnsi" w:hAnsiTheme="minorHAnsi"/>
        </w:rPr>
        <w:t xml:space="preserve">           </w:t>
      </w:r>
      <w:r w:rsidR="00E37C1B">
        <w:rPr>
          <w:rStyle w:val="Teksttreci"/>
          <w:rFonts w:asciiTheme="minorHAnsi" w:hAnsiTheme="minorHAnsi"/>
        </w:rPr>
        <w:t>Oferenta</w:t>
      </w:r>
    </w:p>
    <w:p w:rsidR="00B84C32" w:rsidRPr="001A3AC5" w:rsidRDefault="006E0454">
      <w:pPr>
        <w:pStyle w:val="Teksttreci0"/>
        <w:numPr>
          <w:ilvl w:val="0"/>
          <w:numId w:val="30"/>
        </w:numPr>
        <w:tabs>
          <w:tab w:val="left" w:pos="41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Kopie dokumentów dołączone do oferty muszą być poświadczone za zgodność z oryginałem przez osobę lub osoby uprawnione do reprezentowania podmiotu.</w:t>
      </w:r>
    </w:p>
    <w:p w:rsidR="00B84C32" w:rsidRPr="001A3AC5" w:rsidRDefault="006E0454">
      <w:pPr>
        <w:pStyle w:val="Teksttreci0"/>
        <w:numPr>
          <w:ilvl w:val="0"/>
          <w:numId w:val="30"/>
        </w:numPr>
        <w:tabs>
          <w:tab w:val="left" w:pos="413"/>
        </w:tabs>
        <w:spacing w:after="480"/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lastRenderedPageBreak/>
        <w:t xml:space="preserve">Rozpatrywane będą tylko oferty złożone w terminie. </w:t>
      </w:r>
    </w:p>
    <w:p w:rsidR="00B84C32" w:rsidRPr="001A3AC5" w:rsidRDefault="006E0454">
      <w:pPr>
        <w:pStyle w:val="Nagwek40"/>
        <w:keepNext/>
        <w:keepLines/>
        <w:numPr>
          <w:ilvl w:val="0"/>
          <w:numId w:val="29"/>
        </w:numPr>
        <w:tabs>
          <w:tab w:val="left" w:pos="706"/>
        </w:tabs>
        <w:jc w:val="both"/>
        <w:rPr>
          <w:rFonts w:asciiTheme="minorHAnsi" w:hAnsiTheme="minorHAnsi"/>
          <w:sz w:val="24"/>
          <w:szCs w:val="24"/>
        </w:rPr>
      </w:pPr>
      <w:bookmarkStart w:id="13" w:name="bookmark31"/>
      <w:r w:rsidRPr="001A3AC5">
        <w:rPr>
          <w:rStyle w:val="Nagwek4"/>
          <w:rFonts w:asciiTheme="minorHAnsi" w:hAnsiTheme="minorHAnsi"/>
          <w:b/>
          <w:bCs/>
          <w:sz w:val="24"/>
          <w:szCs w:val="24"/>
        </w:rPr>
        <w:t xml:space="preserve">Tryb i kryteria stosowane przy </w:t>
      </w:r>
      <w:r w:rsidRPr="001A3AC5">
        <w:rPr>
          <w:rStyle w:val="Nagwek4"/>
          <w:rFonts w:asciiTheme="minorHAnsi" w:hAnsiTheme="minorHAnsi" w:cstheme="minorHAnsi"/>
          <w:b/>
          <w:bCs/>
          <w:sz w:val="24"/>
          <w:szCs w:val="24"/>
        </w:rPr>
        <w:t>dokonywaniu</w:t>
      </w:r>
      <w:r w:rsidRPr="001A3AC5">
        <w:rPr>
          <w:rStyle w:val="Nagwek4"/>
          <w:rFonts w:asciiTheme="minorHAnsi" w:hAnsiTheme="minorHAnsi"/>
          <w:b/>
          <w:bCs/>
          <w:sz w:val="24"/>
          <w:szCs w:val="24"/>
        </w:rPr>
        <w:t xml:space="preserve"> wyboru oferty oraz termin dokonania wyboru ofert</w:t>
      </w:r>
      <w:bookmarkEnd w:id="13"/>
    </w:p>
    <w:p w:rsidR="00B84C32" w:rsidRPr="001A3AC5" w:rsidRDefault="006E0454">
      <w:pPr>
        <w:pStyle w:val="Teksttreci0"/>
        <w:numPr>
          <w:ilvl w:val="0"/>
          <w:numId w:val="32"/>
        </w:numPr>
        <w:tabs>
          <w:tab w:val="left" w:pos="41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Otwarty Konkurs Ofert nr OW2022-WBR/01 jest skierowany wyłącznie do podmiotów działających na zasadach określonych w ustawie z dnia 24 kwietnia 2003 r. o działalności pożytku publicznego i o wolontariacie (</w:t>
      </w:r>
      <w:proofErr w:type="spellStart"/>
      <w:r w:rsidRPr="001A3AC5">
        <w:rPr>
          <w:rStyle w:val="Teksttreci"/>
          <w:rFonts w:asciiTheme="minorHAnsi" w:hAnsiTheme="minorHAnsi"/>
        </w:rPr>
        <w:t>t.j</w:t>
      </w:r>
      <w:proofErr w:type="spellEnd"/>
      <w:r w:rsidRPr="001A3AC5">
        <w:rPr>
          <w:rStyle w:val="Teksttreci"/>
          <w:rFonts w:asciiTheme="minorHAnsi" w:hAnsiTheme="minorHAnsi"/>
        </w:rPr>
        <w:t>. D</w:t>
      </w:r>
      <w:r w:rsidR="00005B02">
        <w:rPr>
          <w:rStyle w:val="Teksttreci"/>
          <w:rFonts w:asciiTheme="minorHAnsi" w:hAnsiTheme="minorHAnsi"/>
        </w:rPr>
        <w:t>z.U.2020 r. poz. 1057, ze</w:t>
      </w:r>
      <w:r w:rsidRPr="001A3AC5">
        <w:rPr>
          <w:rStyle w:val="Teksttreci"/>
          <w:rFonts w:asciiTheme="minorHAnsi" w:hAnsiTheme="minorHAnsi"/>
        </w:rPr>
        <w:t xml:space="preserve"> zm.)</w:t>
      </w:r>
    </w:p>
    <w:p w:rsidR="00B84C32" w:rsidRPr="001A3AC5" w:rsidRDefault="006E0454">
      <w:pPr>
        <w:pStyle w:val="Teksttreci0"/>
        <w:numPr>
          <w:ilvl w:val="0"/>
          <w:numId w:val="32"/>
        </w:numPr>
        <w:tabs>
          <w:tab w:val="left" w:pos="413"/>
        </w:tabs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Oferty, które nie spełnią wymagań formalnych zostaną odrzucone.</w:t>
      </w:r>
    </w:p>
    <w:p w:rsidR="00B84C32" w:rsidRPr="001A3AC5" w:rsidRDefault="006E0454">
      <w:pPr>
        <w:pStyle w:val="Teksttreci0"/>
        <w:numPr>
          <w:ilvl w:val="0"/>
          <w:numId w:val="32"/>
        </w:numPr>
        <w:tabs>
          <w:tab w:val="left" w:pos="413"/>
        </w:tabs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Oferty wraz z pozostałymi dokumentami nie będą zwracane Oferentom.</w:t>
      </w:r>
    </w:p>
    <w:p w:rsidR="00B84C32" w:rsidRPr="001A3AC5" w:rsidRDefault="006E0454">
      <w:pPr>
        <w:pStyle w:val="Teksttreci0"/>
        <w:numPr>
          <w:ilvl w:val="0"/>
          <w:numId w:val="32"/>
        </w:numPr>
        <w:tabs>
          <w:tab w:val="left" w:pos="41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Ocena formalna i merytoryczna złożonych ofert będzie się odbywać w oparciu o punktację przyznaną według kryteriów wskazanych w 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Karcie Oceny Formalnej oraz Karcie Oceny Merytorycznej. </w:t>
      </w:r>
      <w:r w:rsidRPr="001A3AC5">
        <w:rPr>
          <w:rStyle w:val="Teksttreci"/>
          <w:rFonts w:asciiTheme="minorHAnsi" w:hAnsiTheme="minorHAnsi"/>
        </w:rPr>
        <w:t xml:space="preserve">Ocena zostanie przeprowadzona przez powołaną komisję konkursową. Komisję konkursową do opiniowania ofert w otwartym konkursie ofert powołuje </w:t>
      </w:r>
      <w:r w:rsidR="00F254C1" w:rsidRPr="001A3AC5">
        <w:rPr>
          <w:rStyle w:val="Teksttreci"/>
          <w:rFonts w:asciiTheme="minorHAnsi" w:hAnsiTheme="minorHAnsi"/>
        </w:rPr>
        <w:t>Wójt Gminy w drodze zarządzenia</w:t>
      </w:r>
      <w:r w:rsidRPr="001A3AC5">
        <w:rPr>
          <w:rStyle w:val="Teksttreci"/>
          <w:rFonts w:asciiTheme="minorHAnsi" w:hAnsiTheme="minorHAnsi"/>
        </w:rPr>
        <w:t>. Karty oceny formalnej i merytorycznej stanowią załącznik nr 1 i 2 do ogłoszenia.</w:t>
      </w:r>
    </w:p>
    <w:p w:rsidR="00B84C32" w:rsidRPr="001A3AC5" w:rsidRDefault="006E0454">
      <w:pPr>
        <w:pStyle w:val="Teksttreci0"/>
        <w:numPr>
          <w:ilvl w:val="0"/>
          <w:numId w:val="32"/>
        </w:numPr>
        <w:tabs>
          <w:tab w:val="left" w:pos="41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Dokumentem stanowiącym ofertę w niniejszym postępowaniu, będącą przedmiotem oceny formalnej i merytorycznej jest 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Oferta realizacji zadania publicznego/ Oferta wspólna realizacji zadnia publicznego </w:t>
      </w:r>
      <w:r w:rsidRPr="001A3AC5">
        <w:rPr>
          <w:rStyle w:val="Teksttreci"/>
          <w:rFonts w:asciiTheme="minorHAnsi" w:hAnsiTheme="minorHAnsi"/>
        </w:rPr>
        <w:t>zgodna ze wzorem określonym Rozporządzeniem Przewodniczącego Komitetu do Spraw Pożytku Publicznego z dnia 24 października 2018 r. w sprawie wzorów ofert i ramowych wzorów umów dotyczących realizacji zadań publicznych oraz wzorów sprawozdań z wykonania tych zadań (Dz. U. z 2018 r. poz. 2057), z którą Oferent ubiegający się o wybór w Otwartym Konkursie Ofert nr</w:t>
      </w:r>
      <w:r w:rsidR="00005B02">
        <w:rPr>
          <w:rStyle w:val="Teksttreci"/>
          <w:rFonts w:asciiTheme="minorHAnsi" w:hAnsiTheme="minorHAnsi"/>
        </w:rPr>
        <w:t xml:space="preserve"> OW2022-WBR/01 jest zobowiązany przedłożyć:</w:t>
      </w:r>
    </w:p>
    <w:p w:rsidR="00B84C32" w:rsidRPr="001A3AC5" w:rsidRDefault="006E0454">
      <w:pPr>
        <w:pStyle w:val="Teksttreci0"/>
        <w:numPr>
          <w:ilvl w:val="0"/>
          <w:numId w:val="33"/>
        </w:numPr>
        <w:tabs>
          <w:tab w:val="left" w:pos="858"/>
        </w:tabs>
        <w:ind w:left="86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aktualny wypis KRS lub z odpowiedniego wyciągu z ewidencji lub inne dokumenty potwierdzające status prawny Oferenta oraz umocowanie osób reprezentujących, potwierdzone „za zgodność z oryginałem” i podpisem osób uprawnionych (w przypadku KRS nie ma takiego obowiązku),</w:t>
      </w:r>
    </w:p>
    <w:p w:rsidR="00B84C32" w:rsidRPr="001A3AC5" w:rsidRDefault="006E0454">
      <w:pPr>
        <w:pStyle w:val="Teksttreci0"/>
        <w:numPr>
          <w:ilvl w:val="0"/>
          <w:numId w:val="33"/>
        </w:numPr>
        <w:tabs>
          <w:tab w:val="left" w:pos="858"/>
        </w:tabs>
        <w:ind w:left="86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status podmiotu lub umowę spółki - tylko w przypadku - spółek akcyjnych i spółek z o.o. oraz klubów sportowych będących spółkami działającymi na podstawie przepisów ustawy o sporcie z dnia 25 czerwca 2010 r. (</w:t>
      </w:r>
      <w:proofErr w:type="spellStart"/>
      <w:r w:rsidRPr="001A3AC5">
        <w:rPr>
          <w:rStyle w:val="Teksttreci"/>
          <w:rFonts w:asciiTheme="minorHAnsi" w:hAnsiTheme="minorHAnsi"/>
        </w:rPr>
        <w:t>t.j</w:t>
      </w:r>
      <w:proofErr w:type="spellEnd"/>
      <w:r w:rsidRPr="001A3AC5">
        <w:rPr>
          <w:rStyle w:val="Teksttreci"/>
          <w:rFonts w:asciiTheme="minorHAnsi" w:hAnsiTheme="minorHAnsi"/>
        </w:rPr>
        <w:t>. Dz. U. z 2020 r. poz. 1133, z późn. zm.), które nie działają w celu osiągnięcia zysku oraz przeznaczają całość dochodu na realizację celów statutowych,</w:t>
      </w:r>
    </w:p>
    <w:p w:rsidR="00B84C32" w:rsidRPr="001A3AC5" w:rsidRDefault="006E0454">
      <w:pPr>
        <w:pStyle w:val="Teksttreci0"/>
        <w:numPr>
          <w:ilvl w:val="0"/>
          <w:numId w:val="33"/>
        </w:numPr>
        <w:tabs>
          <w:tab w:val="left" w:pos="858"/>
        </w:tabs>
        <w:ind w:left="860" w:hanging="420"/>
        <w:jc w:val="both"/>
        <w:rPr>
          <w:rFonts w:asciiTheme="minorHAnsi" w:hAnsiTheme="minorHAnsi"/>
        </w:rPr>
        <w:sectPr w:rsidR="00B84C32" w:rsidRPr="001A3AC5">
          <w:headerReference w:type="default" r:id="rId9"/>
          <w:footerReference w:type="default" r:id="rId10"/>
          <w:pgSz w:w="11900" w:h="16840"/>
          <w:pgMar w:top="2071" w:right="1424" w:bottom="1665" w:left="1178" w:header="0" w:footer="3" w:gutter="0"/>
          <w:pgNumType w:start="2"/>
          <w:cols w:space="720"/>
          <w:noEndnote/>
          <w:docGrid w:linePitch="360"/>
          <w15:footnoteColumns w:val="1"/>
        </w:sectPr>
      </w:pPr>
      <w:r w:rsidRPr="001A3AC5">
        <w:rPr>
          <w:rStyle w:val="Teksttreci"/>
          <w:rFonts w:asciiTheme="minorHAnsi" w:hAnsiTheme="minorHAnsi"/>
        </w:rPr>
        <w:t>pełnomocnictwo do działania w imieniu organizacji - w przypadku, gdy ofertę podpisały osoby inne niż umocowane do reprezentacji zgodnie z zapisami określonymi w statucie lub innym akcie prawnym regulującym zadania,</w:t>
      </w:r>
    </w:p>
    <w:p w:rsidR="00B84C32" w:rsidRPr="001A3AC5" w:rsidRDefault="006E0454">
      <w:pPr>
        <w:pStyle w:val="Teksttreci20"/>
        <w:spacing w:line="360" w:lineRule="auto"/>
        <w:ind w:left="860" w:hanging="540"/>
        <w:rPr>
          <w:rFonts w:asciiTheme="minorHAnsi" w:hAnsiTheme="minorHAnsi"/>
          <w:sz w:val="24"/>
          <w:szCs w:val="24"/>
        </w:rPr>
      </w:pPr>
      <w:r w:rsidRPr="001A3AC5">
        <w:rPr>
          <w:rStyle w:val="Teksttreci2"/>
          <w:rFonts w:asciiTheme="minorHAnsi" w:hAnsiTheme="minorHAnsi"/>
          <w:sz w:val="24"/>
          <w:szCs w:val="24"/>
        </w:rPr>
        <w:lastRenderedPageBreak/>
        <w:t>strukturę organizacyjną i sposób działania podmiotu,</w:t>
      </w:r>
    </w:p>
    <w:p w:rsidR="00B84C32" w:rsidRPr="001A3AC5" w:rsidRDefault="006E0454">
      <w:pPr>
        <w:pStyle w:val="Teksttreci0"/>
        <w:numPr>
          <w:ilvl w:val="0"/>
          <w:numId w:val="33"/>
        </w:numPr>
        <w:tabs>
          <w:tab w:val="left" w:pos="878"/>
        </w:tabs>
        <w:spacing w:line="259" w:lineRule="auto"/>
        <w:ind w:left="860" w:hanging="40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oświadczenie o niezaleganiu z płatnościami wobec ZUS i Urzędu Skarbowego,</w:t>
      </w:r>
    </w:p>
    <w:p w:rsidR="00B84C32" w:rsidRPr="001A3AC5" w:rsidRDefault="006E0454">
      <w:pPr>
        <w:pStyle w:val="Teksttreci0"/>
        <w:numPr>
          <w:ilvl w:val="0"/>
          <w:numId w:val="33"/>
        </w:numPr>
        <w:tabs>
          <w:tab w:val="left" w:pos="878"/>
        </w:tabs>
        <w:ind w:left="860" w:hanging="40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sprawozdanie finansowe - bilans oraz rachunek zysków i strat za ostatni zamknięty rok obrotowy zgodnie z przepisami ustawy o rachunkowości z dnia 29 września 1994 r. (</w:t>
      </w:r>
      <w:proofErr w:type="spellStart"/>
      <w:r w:rsidRPr="001A3AC5">
        <w:rPr>
          <w:rStyle w:val="Teksttreci"/>
          <w:rFonts w:asciiTheme="minorHAnsi" w:hAnsiTheme="minorHAnsi"/>
        </w:rPr>
        <w:t>t.j</w:t>
      </w:r>
      <w:proofErr w:type="spellEnd"/>
      <w:r w:rsidRPr="001A3AC5">
        <w:rPr>
          <w:rStyle w:val="Teksttreci"/>
          <w:rFonts w:asciiTheme="minorHAnsi" w:hAnsiTheme="minorHAnsi"/>
        </w:rPr>
        <w:t>. Dz. U. z 2021 r. poz. 217, z późn. zm.), a w przypadku wykonawców niezobowiązanych do sporządzania sprawozdania finansowego innych dokumentów określających obroty oraz zobowiązania i należności,</w:t>
      </w:r>
    </w:p>
    <w:p w:rsidR="00B84C32" w:rsidRPr="001A3AC5" w:rsidRDefault="006E0454">
      <w:pPr>
        <w:pStyle w:val="Teksttreci0"/>
        <w:numPr>
          <w:ilvl w:val="0"/>
          <w:numId w:val="33"/>
        </w:numPr>
        <w:tabs>
          <w:tab w:val="left" w:pos="878"/>
        </w:tabs>
        <w:ind w:left="860" w:hanging="40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oświadczenie Oferenta o braku wykluczenia z możliwości otrzymania dofinansowania (o którym mowa w art. 207 ust. 4 ustawy z dnia 27 sierpnia 2009 r. o finansach publicznych),</w:t>
      </w:r>
    </w:p>
    <w:p w:rsidR="00B84C32" w:rsidRPr="001A3AC5" w:rsidRDefault="006E0454">
      <w:pPr>
        <w:pStyle w:val="Teksttreci0"/>
        <w:numPr>
          <w:ilvl w:val="0"/>
          <w:numId w:val="33"/>
        </w:numPr>
        <w:tabs>
          <w:tab w:val="left" w:pos="838"/>
        </w:tabs>
        <w:ind w:firstLine="42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koncepcj</w:t>
      </w:r>
      <w:r w:rsidR="00F254C1" w:rsidRPr="001A3AC5">
        <w:rPr>
          <w:rStyle w:val="Teksttreci"/>
          <w:rFonts w:asciiTheme="minorHAnsi" w:hAnsiTheme="minorHAnsi"/>
        </w:rPr>
        <w:t>ę j</w:t>
      </w:r>
      <w:r w:rsidRPr="001A3AC5">
        <w:rPr>
          <w:rStyle w:val="Teksttreci"/>
          <w:rFonts w:asciiTheme="minorHAnsi" w:hAnsiTheme="minorHAnsi"/>
        </w:rPr>
        <w:t>akości wykonania zadania,</w:t>
      </w:r>
    </w:p>
    <w:p w:rsidR="00B84C32" w:rsidRPr="001A3AC5" w:rsidRDefault="00005B02">
      <w:pPr>
        <w:pStyle w:val="Teksttreci0"/>
        <w:numPr>
          <w:ilvl w:val="0"/>
          <w:numId w:val="33"/>
        </w:numPr>
        <w:tabs>
          <w:tab w:val="left" w:pos="878"/>
        </w:tabs>
        <w:ind w:left="860" w:hanging="400"/>
        <w:jc w:val="both"/>
        <w:rPr>
          <w:rFonts w:asciiTheme="minorHAnsi" w:hAnsiTheme="minorHAnsi"/>
        </w:rPr>
      </w:pPr>
      <w:r>
        <w:rPr>
          <w:rStyle w:val="Teksttreci"/>
          <w:rFonts w:asciiTheme="minorHAnsi" w:hAnsiTheme="minorHAnsi"/>
        </w:rPr>
        <w:t>kwalifikacje</w:t>
      </w:r>
      <w:r w:rsidR="006E0454" w:rsidRPr="001A3AC5">
        <w:rPr>
          <w:rStyle w:val="Teksttreci"/>
          <w:rFonts w:asciiTheme="minorHAnsi" w:hAnsiTheme="minorHAnsi"/>
        </w:rPr>
        <w:t xml:space="preserve"> osób, przy udziale których oferent będzie realizować zadanie,</w:t>
      </w:r>
    </w:p>
    <w:p w:rsidR="00B84C32" w:rsidRPr="001A3AC5" w:rsidRDefault="006E0454">
      <w:pPr>
        <w:pStyle w:val="Teksttreci0"/>
        <w:numPr>
          <w:ilvl w:val="0"/>
          <w:numId w:val="33"/>
        </w:numPr>
        <w:tabs>
          <w:tab w:val="left" w:pos="838"/>
        </w:tabs>
        <w:ind w:firstLine="42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kalkulację kosztów realizacji zadania,</w:t>
      </w:r>
    </w:p>
    <w:p w:rsidR="00B84C32" w:rsidRPr="001A3AC5" w:rsidRDefault="006E0454">
      <w:pPr>
        <w:pStyle w:val="Teksttreci0"/>
        <w:numPr>
          <w:ilvl w:val="0"/>
          <w:numId w:val="33"/>
        </w:numPr>
        <w:tabs>
          <w:tab w:val="left" w:pos="878"/>
        </w:tabs>
        <w:ind w:left="860" w:hanging="40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potencjał i doświadczenie w realizacji zadań publicznych o wartości nie mniejszej niż 280.000,00 zł każd</w:t>
      </w:r>
      <w:r w:rsidR="0064623C">
        <w:rPr>
          <w:rStyle w:val="Teksttreci"/>
          <w:rFonts w:asciiTheme="minorHAnsi" w:hAnsiTheme="minorHAnsi"/>
        </w:rPr>
        <w:t>e</w:t>
      </w:r>
      <w:r w:rsidRPr="001A3AC5">
        <w:rPr>
          <w:rStyle w:val="Teksttreci"/>
          <w:rFonts w:asciiTheme="minorHAnsi" w:hAnsiTheme="minorHAnsi"/>
        </w:rPr>
        <w:t xml:space="preserve"> realizowanych w ciągu ostatnich 3 lat w zakresie pomocy społecznej o podobnym charakterze,</w:t>
      </w:r>
    </w:p>
    <w:p w:rsidR="00B84C32" w:rsidRPr="001A3AC5" w:rsidRDefault="006E0454">
      <w:pPr>
        <w:pStyle w:val="Teksttreci0"/>
        <w:numPr>
          <w:ilvl w:val="0"/>
          <w:numId w:val="33"/>
        </w:numPr>
        <w:tabs>
          <w:tab w:val="left" w:pos="878"/>
        </w:tabs>
        <w:ind w:left="860" w:hanging="40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posiadanie wiedzy i doświadczenia w realizacji zadań o wartości nie mniejszej niż 280.000,00 zł każd</w:t>
      </w:r>
      <w:r w:rsidR="0064623C">
        <w:rPr>
          <w:rStyle w:val="Teksttreci"/>
          <w:rFonts w:asciiTheme="minorHAnsi" w:hAnsiTheme="minorHAnsi"/>
        </w:rPr>
        <w:t>e</w:t>
      </w:r>
      <w:r w:rsidRPr="001A3AC5">
        <w:rPr>
          <w:rStyle w:val="Teksttreci"/>
          <w:rFonts w:asciiTheme="minorHAnsi" w:hAnsiTheme="minorHAnsi"/>
        </w:rPr>
        <w:t xml:space="preserve"> w zakresie działalności na rzecz osób z niepełnosprawnościami,</w:t>
      </w:r>
    </w:p>
    <w:p w:rsidR="00B84C32" w:rsidRPr="001A3AC5" w:rsidRDefault="006E0454">
      <w:pPr>
        <w:pStyle w:val="Teksttreci0"/>
        <w:numPr>
          <w:ilvl w:val="0"/>
          <w:numId w:val="33"/>
        </w:numPr>
        <w:tabs>
          <w:tab w:val="left" w:pos="878"/>
        </w:tabs>
        <w:ind w:left="860" w:hanging="40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potencjał i doświadczenie w realizacji przedsięwzięć o podobnym charakterze na terenie</w:t>
      </w:r>
      <w:r w:rsidR="00F254C1" w:rsidRPr="001A3AC5">
        <w:rPr>
          <w:rStyle w:val="Teksttreci"/>
          <w:rFonts w:asciiTheme="minorHAnsi" w:hAnsiTheme="minorHAnsi"/>
        </w:rPr>
        <w:t xml:space="preserve"> Gminy Radzanów lub powiatów/gmin</w:t>
      </w:r>
      <w:r w:rsidRPr="001A3AC5">
        <w:rPr>
          <w:rStyle w:val="Teksttreci"/>
          <w:rFonts w:asciiTheme="minorHAnsi" w:hAnsiTheme="minorHAnsi"/>
        </w:rPr>
        <w:t xml:space="preserve"> ościennych w województwie mazowieckim.</w:t>
      </w:r>
    </w:p>
    <w:p w:rsidR="00B84C32" w:rsidRPr="001A3AC5" w:rsidRDefault="006E0454">
      <w:pPr>
        <w:pStyle w:val="Teksttreci0"/>
        <w:numPr>
          <w:ilvl w:val="0"/>
          <w:numId w:val="32"/>
        </w:numPr>
        <w:tabs>
          <w:tab w:val="left" w:pos="41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Wymagania określone 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w ust. 5 pkt a - f </w:t>
      </w:r>
      <w:r w:rsidRPr="001A3AC5">
        <w:rPr>
          <w:rStyle w:val="Teksttreci"/>
          <w:rFonts w:asciiTheme="minorHAnsi" w:hAnsiTheme="minorHAnsi"/>
        </w:rPr>
        <w:t>stanowią kryteria formalne. Niespełnienie co najmniej jednego kryterium formalnego powoduje odrzucenie oferty.</w:t>
      </w:r>
    </w:p>
    <w:p w:rsidR="00B84C32" w:rsidRPr="001A3AC5" w:rsidRDefault="006E0454">
      <w:pPr>
        <w:pStyle w:val="Teksttreci0"/>
        <w:numPr>
          <w:ilvl w:val="0"/>
          <w:numId w:val="32"/>
        </w:numPr>
        <w:tabs>
          <w:tab w:val="left" w:pos="413"/>
        </w:tabs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1A3AC5">
        <w:rPr>
          <w:rStyle w:val="Teksttreci"/>
          <w:rFonts w:asciiTheme="minorHAnsi" w:hAnsiTheme="minorHAnsi"/>
        </w:rPr>
        <w:t xml:space="preserve">Wymagania określone 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w ust. 5 pkt g - </w:t>
      </w:r>
      <w:r w:rsidR="0064623C">
        <w:rPr>
          <w:rStyle w:val="Teksttreci"/>
          <w:rFonts w:asciiTheme="minorHAnsi" w:hAnsiTheme="minorHAnsi"/>
          <w:b/>
          <w:bCs/>
          <w:sz w:val="22"/>
          <w:szCs w:val="22"/>
        </w:rPr>
        <w:t>i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</w:t>
      </w:r>
      <w:r w:rsidRPr="001A3AC5">
        <w:rPr>
          <w:rStyle w:val="Teksttreci"/>
          <w:rFonts w:asciiTheme="minorHAnsi" w:hAnsiTheme="minorHAnsi"/>
        </w:rPr>
        <w:t xml:space="preserve">stanowią kryteria merytoryczne, których wartość punktowa została określona w 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>Karcie Oceny Merytorycznej.</w:t>
      </w:r>
    </w:p>
    <w:p w:rsidR="00B84C32" w:rsidRPr="001A3AC5" w:rsidRDefault="006E0454">
      <w:pPr>
        <w:pStyle w:val="Teksttreci0"/>
        <w:numPr>
          <w:ilvl w:val="0"/>
          <w:numId w:val="32"/>
        </w:numPr>
        <w:tabs>
          <w:tab w:val="left" w:pos="413"/>
        </w:tabs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W przypadku oferty wspólnej:</w:t>
      </w:r>
    </w:p>
    <w:p w:rsidR="00B84C32" w:rsidRPr="001A3AC5" w:rsidRDefault="006E0454">
      <w:pPr>
        <w:pStyle w:val="Teksttreci0"/>
        <w:numPr>
          <w:ilvl w:val="0"/>
          <w:numId w:val="34"/>
        </w:numPr>
        <w:tabs>
          <w:tab w:val="left" w:pos="878"/>
        </w:tabs>
        <w:ind w:left="860" w:hanging="40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wymagania określone 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w ust. 5 pkt a - f </w:t>
      </w:r>
      <w:r w:rsidRPr="001A3AC5">
        <w:rPr>
          <w:rStyle w:val="Teksttreci"/>
          <w:rFonts w:asciiTheme="minorHAnsi" w:hAnsiTheme="minorHAnsi"/>
        </w:rPr>
        <w:t>dotyczą każdego podmiotu i muszą być spełnione przez każdy podmiot z osobna,</w:t>
      </w:r>
    </w:p>
    <w:p w:rsidR="00B84C32" w:rsidRPr="001A3AC5" w:rsidRDefault="006E0454">
      <w:pPr>
        <w:pStyle w:val="Teksttreci0"/>
        <w:numPr>
          <w:ilvl w:val="0"/>
          <w:numId w:val="34"/>
        </w:numPr>
        <w:tabs>
          <w:tab w:val="left" w:pos="878"/>
        </w:tabs>
        <w:ind w:left="860" w:hanging="40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wymagania określone 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w ust. 5 pkt g - </w:t>
      </w:r>
      <w:r w:rsidR="0064623C">
        <w:rPr>
          <w:rStyle w:val="Teksttreci"/>
          <w:rFonts w:asciiTheme="minorHAnsi" w:hAnsiTheme="minorHAnsi"/>
          <w:b/>
          <w:bCs/>
          <w:sz w:val="22"/>
          <w:szCs w:val="22"/>
        </w:rPr>
        <w:t>i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 </w:t>
      </w:r>
      <w:r w:rsidRPr="001A3AC5">
        <w:rPr>
          <w:rStyle w:val="Teksttreci"/>
          <w:rFonts w:asciiTheme="minorHAnsi" w:hAnsiTheme="minorHAnsi"/>
        </w:rPr>
        <w:t>mogą być spełnione łącznie przez podmioty ubiegające się o wybór Oferenta albo tylko przez jeden podmiot.</w:t>
      </w:r>
    </w:p>
    <w:p w:rsidR="00B84C32" w:rsidRPr="001A3AC5" w:rsidRDefault="006E0454">
      <w:pPr>
        <w:pStyle w:val="Teksttreci0"/>
        <w:numPr>
          <w:ilvl w:val="0"/>
          <w:numId w:val="32"/>
        </w:numPr>
        <w:tabs>
          <w:tab w:val="left" w:pos="413"/>
        </w:tabs>
        <w:ind w:left="420" w:hanging="420"/>
        <w:jc w:val="both"/>
        <w:rPr>
          <w:rFonts w:asciiTheme="minorHAnsi" w:hAnsiTheme="minorHAnsi"/>
        </w:rPr>
        <w:sectPr w:rsidR="00B84C32" w:rsidRPr="001A3AC5">
          <w:headerReference w:type="default" r:id="rId11"/>
          <w:footerReference w:type="default" r:id="rId12"/>
          <w:pgSz w:w="11900" w:h="16840"/>
          <w:pgMar w:top="834" w:right="1477" w:bottom="1477" w:left="1213" w:header="406" w:footer="3" w:gutter="0"/>
          <w:cols w:space="720"/>
          <w:noEndnote/>
          <w:docGrid w:linePitch="360"/>
          <w15:footnoteColumns w:val="1"/>
        </w:sectPr>
      </w:pPr>
      <w:r w:rsidRPr="001A3AC5">
        <w:rPr>
          <w:rStyle w:val="Teksttreci"/>
          <w:rFonts w:asciiTheme="minorHAnsi" w:hAnsiTheme="minorHAnsi"/>
        </w:rPr>
        <w:t>Oferent ma obowiązek poinformować osoby, których dane osobowe podaje w ofercie lub dokumentach złożonych wraz z ofertą, o udostępnieniu ich danych Ogłaszającemu w celu złożenia oferty Otwartym Konkursie Ofert nr OW2022-WBR/01. Oferent zobowiązuje się do przekazania wszystkim osobom, których dane udostępnił na potrzeby postępowania, informacji, o których mowa w art. 14 Rozporządzenia Parlamentu Europejskiego i Rady (UE) 2016/679 z dnia 27 kwietnia 2016 r. w sprawie ochrony osób</w:t>
      </w:r>
    </w:p>
    <w:p w:rsidR="00B84C32" w:rsidRPr="001A3AC5" w:rsidRDefault="006E0454">
      <w:pPr>
        <w:pStyle w:val="Teksttreci0"/>
        <w:ind w:left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lastRenderedPageBreak/>
        <w:t>fizycznych w związku z przetwarzaniem danych osobowych i w sprawie swobodnego przepływu takich danych oraz uchylenia dyrektywy 95/46/WE (RODO).</w:t>
      </w:r>
    </w:p>
    <w:p w:rsidR="00B84C32" w:rsidRPr="001A3AC5" w:rsidRDefault="006E0454">
      <w:pPr>
        <w:pStyle w:val="Teksttreci0"/>
        <w:numPr>
          <w:ilvl w:val="0"/>
          <w:numId w:val="32"/>
        </w:numPr>
        <w:tabs>
          <w:tab w:val="left" w:pos="41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Oferenci składający ofertę wspólną w Otwartym Konkursie Ofert nr OW2022-WBR/01, zobowiązani są wskazać w </w:t>
      </w:r>
      <w:r w:rsidRPr="001A3AC5">
        <w:rPr>
          <w:rStyle w:val="Teksttreci"/>
          <w:rFonts w:asciiTheme="minorHAnsi" w:hAnsiTheme="minorHAnsi"/>
          <w:b/>
          <w:bCs/>
          <w:sz w:val="22"/>
          <w:szCs w:val="22"/>
        </w:rPr>
        <w:t xml:space="preserve">Ofercie realizacji zadania publicznego/ Ofercie wspólnej realizacji zadnia publicznego </w:t>
      </w:r>
      <w:r w:rsidRPr="001A3AC5">
        <w:rPr>
          <w:rStyle w:val="Teksttreci"/>
          <w:rFonts w:asciiTheme="minorHAnsi" w:hAnsiTheme="minorHAnsi"/>
        </w:rPr>
        <w:t>Lidera do reprezentowania ich w niniejszym postępowaniu albo reprezentowania w postępowaniu i zawarcia umowy. Przed podpisaniem umowy Ogłaszający może żądać umowy regulującej współpracę podmiotów występujących wspólnie.</w:t>
      </w:r>
    </w:p>
    <w:p w:rsidR="00B84C32" w:rsidRPr="001A3AC5" w:rsidRDefault="006E0454">
      <w:pPr>
        <w:pStyle w:val="Teksttreci0"/>
        <w:numPr>
          <w:ilvl w:val="0"/>
          <w:numId w:val="32"/>
        </w:numPr>
        <w:tabs>
          <w:tab w:val="left" w:pos="41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Na podstawie liczby punktów przyznanych dla poszczególnych ofert sporządzona zostanie lista rankingowa ocenionych ofert.</w:t>
      </w:r>
    </w:p>
    <w:p w:rsidR="00B84C32" w:rsidRPr="001A3AC5" w:rsidRDefault="006E0454">
      <w:pPr>
        <w:pStyle w:val="Teksttreci0"/>
        <w:numPr>
          <w:ilvl w:val="0"/>
          <w:numId w:val="32"/>
        </w:numPr>
        <w:tabs>
          <w:tab w:val="left" w:pos="413"/>
        </w:tabs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W ramach otwartego konkursu ofert zostanie wybrana jedna oferta.</w:t>
      </w:r>
    </w:p>
    <w:p w:rsidR="00B84C32" w:rsidRPr="001A3AC5" w:rsidRDefault="006E0454">
      <w:pPr>
        <w:pStyle w:val="Teksttreci0"/>
        <w:numPr>
          <w:ilvl w:val="0"/>
          <w:numId w:val="32"/>
        </w:numPr>
        <w:tabs>
          <w:tab w:val="left" w:pos="41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Z podmiotem, który zostanie wyłoniony w toku postępowania, zostanie zawarta Umowa o realizację zadania publicznego pn. świadczenie usług opieki wytchnieniowej w ramach pobytu dziennego i pobytu całodobowego w </w:t>
      </w:r>
      <w:r w:rsidR="00F254C1" w:rsidRPr="001A3AC5">
        <w:rPr>
          <w:rStyle w:val="Teksttreci"/>
          <w:rFonts w:asciiTheme="minorHAnsi" w:hAnsiTheme="minorHAnsi"/>
        </w:rPr>
        <w:t>Gminie Radzanów</w:t>
      </w:r>
      <w:r w:rsidRPr="001A3AC5">
        <w:rPr>
          <w:rStyle w:val="Teksttreci"/>
          <w:rFonts w:asciiTheme="minorHAnsi" w:hAnsiTheme="minorHAnsi"/>
        </w:rPr>
        <w:t xml:space="preserve"> w ramach Programu „Opieka wytchnieniowa” - edycja 2022.</w:t>
      </w:r>
    </w:p>
    <w:p w:rsidR="00B84C32" w:rsidRPr="001A3AC5" w:rsidRDefault="006E0454">
      <w:pPr>
        <w:pStyle w:val="Teksttreci0"/>
        <w:numPr>
          <w:ilvl w:val="0"/>
          <w:numId w:val="32"/>
        </w:numPr>
        <w:tabs>
          <w:tab w:val="left" w:pos="41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Rozstrzygnięcie konkursu nastąpi w ciągu 30 dni od dnia zakończenia naboru w konkursie.</w:t>
      </w:r>
    </w:p>
    <w:p w:rsidR="00B84C32" w:rsidRPr="001A3AC5" w:rsidRDefault="006E0454">
      <w:pPr>
        <w:pStyle w:val="Teksttreci0"/>
        <w:numPr>
          <w:ilvl w:val="0"/>
          <w:numId w:val="32"/>
        </w:numPr>
        <w:tabs>
          <w:tab w:val="left" w:pos="413"/>
        </w:tabs>
        <w:spacing w:after="520"/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Informacja o wyborze oferty w niniejszym Konkursie zostanie upubliczniona i ogłoszona na stronie internetowej Biuletynu Informacji Publicznej, na tablicy ogłoszeń w siedzibie </w:t>
      </w:r>
      <w:r w:rsidR="00F254C1" w:rsidRPr="001A3AC5">
        <w:rPr>
          <w:rStyle w:val="Teksttreci"/>
          <w:rFonts w:asciiTheme="minorHAnsi" w:hAnsiTheme="minorHAnsi"/>
        </w:rPr>
        <w:t>Urzędu Gmin</w:t>
      </w:r>
      <w:r w:rsidR="00E75BE4" w:rsidRPr="001A3AC5">
        <w:rPr>
          <w:rStyle w:val="Teksttreci"/>
          <w:rFonts w:asciiTheme="minorHAnsi" w:hAnsiTheme="minorHAnsi"/>
        </w:rPr>
        <w:t>y</w:t>
      </w:r>
      <w:r w:rsidR="00F254C1" w:rsidRPr="001A3AC5">
        <w:rPr>
          <w:rStyle w:val="Teksttreci"/>
          <w:rFonts w:asciiTheme="minorHAnsi" w:hAnsiTheme="minorHAnsi"/>
        </w:rPr>
        <w:t xml:space="preserve"> </w:t>
      </w:r>
      <w:r w:rsidR="00B31F54" w:rsidRPr="001A3AC5">
        <w:rPr>
          <w:rStyle w:val="Teksttreci"/>
          <w:rFonts w:asciiTheme="minorHAnsi" w:hAnsiTheme="minorHAnsi"/>
        </w:rPr>
        <w:t>w Radzanowie</w:t>
      </w:r>
      <w:r w:rsidRPr="001A3AC5">
        <w:rPr>
          <w:rStyle w:val="Teksttreci"/>
          <w:rFonts w:asciiTheme="minorHAnsi" w:hAnsiTheme="minorHAnsi"/>
        </w:rPr>
        <w:t xml:space="preserve"> oraz na stronie internetowej, w terminie do 3 dni roboczych od dnia rozstrzygnięcia konkursu.</w:t>
      </w:r>
    </w:p>
    <w:p w:rsidR="00B84C32" w:rsidRPr="001A3AC5" w:rsidRDefault="006E0454">
      <w:pPr>
        <w:pStyle w:val="Nagwek40"/>
        <w:keepNext/>
        <w:keepLines/>
        <w:numPr>
          <w:ilvl w:val="0"/>
          <w:numId w:val="29"/>
        </w:numPr>
        <w:tabs>
          <w:tab w:val="left" w:pos="800"/>
        </w:tabs>
        <w:jc w:val="both"/>
        <w:rPr>
          <w:rFonts w:asciiTheme="minorHAnsi" w:hAnsiTheme="minorHAnsi"/>
          <w:sz w:val="24"/>
          <w:szCs w:val="24"/>
        </w:rPr>
      </w:pPr>
      <w:bookmarkStart w:id="14" w:name="bookmark33"/>
      <w:r w:rsidRPr="001A3AC5">
        <w:rPr>
          <w:rStyle w:val="Nagwek4"/>
          <w:rFonts w:asciiTheme="minorHAnsi" w:hAnsiTheme="minorHAnsi"/>
          <w:b/>
          <w:bCs/>
          <w:sz w:val="24"/>
          <w:szCs w:val="24"/>
        </w:rPr>
        <w:t>Procedura odwoławcza</w:t>
      </w:r>
      <w:bookmarkEnd w:id="14"/>
    </w:p>
    <w:p w:rsidR="00B84C32" w:rsidRPr="001A3AC5" w:rsidRDefault="006E0454">
      <w:pPr>
        <w:pStyle w:val="Teksttreci0"/>
        <w:numPr>
          <w:ilvl w:val="0"/>
          <w:numId w:val="36"/>
        </w:numPr>
        <w:tabs>
          <w:tab w:val="left" w:pos="41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Organizacje, których oferty nie zostały wybrane mają możliwość wniesienia odwołania w nieprzekraczalnym terminie 2 dni roboczych od ogłoszenia wyników Otwartego Konkursu Ofert nr OW2022-WBR/01 w formie pisemnej, na adres składania ofert.</w:t>
      </w:r>
    </w:p>
    <w:p w:rsidR="00B84C32" w:rsidRPr="001A3AC5" w:rsidRDefault="006E0454">
      <w:pPr>
        <w:pStyle w:val="Teksttreci0"/>
        <w:numPr>
          <w:ilvl w:val="0"/>
          <w:numId w:val="36"/>
        </w:numPr>
        <w:tabs>
          <w:tab w:val="left" w:pos="41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Odwołanie zostanie rozpatrzone przez </w:t>
      </w:r>
      <w:r w:rsidR="00E75BE4" w:rsidRPr="001A3AC5">
        <w:rPr>
          <w:rStyle w:val="Teksttreci"/>
          <w:rFonts w:asciiTheme="minorHAnsi" w:hAnsiTheme="minorHAnsi"/>
        </w:rPr>
        <w:t>Wójta Gminy Radzanów</w:t>
      </w:r>
      <w:r w:rsidRPr="001A3AC5">
        <w:rPr>
          <w:rStyle w:val="Teksttreci"/>
          <w:rFonts w:asciiTheme="minorHAnsi" w:hAnsiTheme="minorHAnsi"/>
        </w:rPr>
        <w:t xml:space="preserve"> w terminie </w:t>
      </w:r>
      <w:r w:rsidR="00E75BE4" w:rsidRPr="001A3AC5">
        <w:rPr>
          <w:rStyle w:val="Teksttreci"/>
          <w:rFonts w:asciiTheme="minorHAnsi" w:hAnsiTheme="minorHAnsi"/>
        </w:rPr>
        <w:t>10</w:t>
      </w:r>
      <w:r w:rsidRPr="001A3AC5">
        <w:rPr>
          <w:rStyle w:val="Teksttreci"/>
          <w:rFonts w:asciiTheme="minorHAnsi" w:hAnsiTheme="minorHAnsi"/>
        </w:rPr>
        <w:t xml:space="preserve"> dni roboczych od daty wpływu.</w:t>
      </w:r>
    </w:p>
    <w:p w:rsidR="00B84C32" w:rsidRPr="001A3AC5" w:rsidRDefault="006E0454">
      <w:pPr>
        <w:pStyle w:val="Teksttreci0"/>
        <w:numPr>
          <w:ilvl w:val="0"/>
          <w:numId w:val="36"/>
        </w:numPr>
        <w:tabs>
          <w:tab w:val="left" w:pos="413"/>
        </w:tabs>
        <w:ind w:left="420" w:hanging="4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W przypadku pozytywnego rozpatrzenia środka odwoławczego przewiduje się uwzględnienie kandydatury w tworzeniu ostatecznej listy rankingowej ocenionych ofert.</w:t>
      </w:r>
    </w:p>
    <w:p w:rsidR="00B84C32" w:rsidRPr="001A3AC5" w:rsidRDefault="006E0454">
      <w:pPr>
        <w:pStyle w:val="Teksttreci0"/>
        <w:numPr>
          <w:ilvl w:val="0"/>
          <w:numId w:val="36"/>
        </w:numPr>
        <w:tabs>
          <w:tab w:val="left" w:pos="413"/>
        </w:tabs>
        <w:ind w:left="420" w:hanging="420"/>
        <w:jc w:val="both"/>
        <w:rPr>
          <w:rFonts w:asciiTheme="minorHAnsi" w:hAnsiTheme="minorHAnsi"/>
        </w:rPr>
        <w:sectPr w:rsidR="00B84C32" w:rsidRPr="001A3AC5">
          <w:headerReference w:type="default" r:id="rId13"/>
          <w:footerReference w:type="default" r:id="rId14"/>
          <w:pgSz w:w="11900" w:h="16840"/>
          <w:pgMar w:top="2053" w:right="1447" w:bottom="1755" w:left="1241" w:header="0" w:footer="3" w:gutter="0"/>
          <w:cols w:space="720"/>
          <w:noEndnote/>
          <w:docGrid w:linePitch="360"/>
          <w15:footnoteColumns w:val="1"/>
        </w:sectPr>
      </w:pPr>
      <w:r w:rsidRPr="001A3AC5">
        <w:rPr>
          <w:rStyle w:val="Teksttreci"/>
          <w:rFonts w:asciiTheme="minorHAnsi" w:hAnsiTheme="minorHAnsi"/>
        </w:rPr>
        <w:t xml:space="preserve">Informacja o wynikach odwołania zostanie podana do publicznej wiadomości na stronie internetowej Biuletynu Informacji Publicznej, na tablicy ogłoszeń w siedzibie </w:t>
      </w:r>
      <w:r w:rsidR="00E75BE4" w:rsidRPr="001A3AC5">
        <w:rPr>
          <w:rStyle w:val="Teksttreci"/>
          <w:rFonts w:asciiTheme="minorHAnsi" w:hAnsiTheme="minorHAnsi"/>
        </w:rPr>
        <w:t>Urzędu Gminy w Radzanowie</w:t>
      </w:r>
      <w:r w:rsidRPr="001A3AC5">
        <w:rPr>
          <w:rStyle w:val="Teksttreci"/>
          <w:rFonts w:asciiTheme="minorHAnsi" w:hAnsiTheme="minorHAnsi"/>
        </w:rPr>
        <w:t xml:space="preserve"> oraz na stronie</w:t>
      </w:r>
    </w:p>
    <w:p w:rsidR="00B84C32" w:rsidRPr="001A3AC5" w:rsidRDefault="006E0454">
      <w:pPr>
        <w:spacing w:line="1" w:lineRule="exact"/>
        <w:rPr>
          <w:rFonts w:asciiTheme="minorHAnsi" w:hAnsiTheme="minorHAnsi"/>
        </w:rPr>
      </w:pPr>
      <w:r w:rsidRPr="001A3AC5">
        <w:rPr>
          <w:rFonts w:asciiTheme="minorHAnsi" w:hAnsiTheme="minorHAnsi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5196840</wp:posOffset>
                </wp:positionH>
                <wp:positionV relativeFrom="paragraph">
                  <wp:posOffset>7550150</wp:posOffset>
                </wp:positionV>
                <wp:extent cx="1728470" cy="417830"/>
                <wp:effectExtent l="0" t="0" r="0" b="0"/>
                <wp:wrapSquare wrapText="bothSides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1F32" w:rsidRDefault="00B93662" w:rsidP="00B93662">
                            <w:pPr>
                              <w:pStyle w:val="Teksttreci40"/>
                              <w:spacing w:after="160"/>
                              <w:jc w:val="center"/>
                            </w:pPr>
                            <w:r>
                              <w:rPr>
                                <w:rStyle w:val="Teksttreci4"/>
                                <w:b/>
                                <w:bCs/>
                              </w:rPr>
                              <w:t>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4" o:spid="_x0000_s1026" type="#_x0000_t202" style="position:absolute;margin-left:409.2pt;margin-top:594.5pt;width:136.1pt;height:32.9pt;z-index:125829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" filled="f" stroked="f">
                <v:textbox inset="0,0,0,0">
                  <w:txbxContent>
                    <w:p w:rsidR="008E1F32" w:rsidRDefault="00B93662" w:rsidP="00B93662">
                      <w:pPr>
                        <w:pStyle w:val="Teksttreci40"/>
                        <w:spacing w:after="160"/>
                        <w:jc w:val="center"/>
                      </w:pPr>
                      <w:r>
                        <w:rPr>
                          <w:rStyle w:val="Teksttreci4"/>
                          <w:b/>
                          <w:bCs/>
                        </w:rPr>
                        <w:t>'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A3AC5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42545</wp:posOffset>
                </wp:positionH>
                <wp:positionV relativeFrom="paragraph">
                  <wp:posOffset>9180830</wp:posOffset>
                </wp:positionV>
                <wp:extent cx="4681855" cy="20701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85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1F32" w:rsidRDefault="008E1F32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27" type="#_x0000_t202" style="position:absolute;margin-left:3.35pt;margin-top:722.9pt;width:368.65pt;height:16.3pt;z-index:12582938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" filled="f" stroked="f">
                <v:textbox inset="0,0,0,0">
                  <w:txbxContent>
                    <w:p w:rsidR="008E1F32" w:rsidRDefault="008E1F32"/>
                  </w:txbxContent>
                </v:textbox>
                <w10:wrap type="topAndBottom" anchorx="page"/>
              </v:shape>
            </w:pict>
          </mc:Fallback>
        </mc:AlternateContent>
      </w:r>
    </w:p>
    <w:p w:rsidR="00B84C32" w:rsidRPr="001A3AC5" w:rsidRDefault="006E0454">
      <w:pPr>
        <w:pStyle w:val="Teksttreci0"/>
        <w:spacing w:after="500"/>
        <w:ind w:left="720" w:firstLine="4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internetowej, w terminie do 3 dni roboczych od dnia zakończenia rozpatrzenia odwołania.</w:t>
      </w:r>
    </w:p>
    <w:p w:rsidR="00B84C32" w:rsidRPr="001A3AC5" w:rsidRDefault="006E0454">
      <w:pPr>
        <w:pStyle w:val="Teksttreci30"/>
        <w:numPr>
          <w:ilvl w:val="0"/>
          <w:numId w:val="29"/>
        </w:numPr>
        <w:tabs>
          <w:tab w:val="left" w:pos="1028"/>
        </w:tabs>
        <w:spacing w:after="100"/>
        <w:ind w:left="0" w:firstLine="320"/>
        <w:rPr>
          <w:rFonts w:asciiTheme="minorHAnsi" w:hAnsiTheme="minorHAnsi"/>
        </w:rPr>
      </w:pPr>
      <w:r w:rsidRPr="001A3AC5">
        <w:rPr>
          <w:rStyle w:val="Teksttreci3"/>
          <w:rFonts w:asciiTheme="minorHAnsi" w:hAnsiTheme="minorHAnsi"/>
          <w:b/>
          <w:bCs/>
        </w:rPr>
        <w:t>Informacja dodatkowa</w:t>
      </w:r>
    </w:p>
    <w:p w:rsidR="00907D12" w:rsidRDefault="006E0454" w:rsidP="00907D12">
      <w:pPr>
        <w:pStyle w:val="Teksttreci0"/>
        <w:numPr>
          <w:ilvl w:val="0"/>
          <w:numId w:val="41"/>
        </w:numPr>
        <w:tabs>
          <w:tab w:val="left" w:pos="1028"/>
        </w:tabs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Ogłaszający nabór zastrzega sobie prawo unieważnienia naboru bez podawania przyczyny oraz do zmiany niniejszego ogłoszenia.</w:t>
      </w:r>
    </w:p>
    <w:p w:rsidR="00B84C32" w:rsidRPr="001A3AC5" w:rsidRDefault="006E0454" w:rsidP="00907D12">
      <w:pPr>
        <w:pStyle w:val="Teksttreci0"/>
        <w:numPr>
          <w:ilvl w:val="0"/>
          <w:numId w:val="41"/>
        </w:numPr>
        <w:tabs>
          <w:tab w:val="left" w:pos="1028"/>
        </w:tabs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Osoba uprawniona do kontaktu:</w:t>
      </w:r>
    </w:p>
    <w:p w:rsidR="00B84C32" w:rsidRPr="001A3AC5" w:rsidRDefault="00B93662">
      <w:pPr>
        <w:pStyle w:val="Teksttreci0"/>
        <w:spacing w:after="500"/>
        <w:ind w:left="720" w:firstLine="4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Pani Katarzyna Reczko – Kierownik Gminnego Ośrodka Pomocy Społecznej w Radzanowie</w:t>
      </w:r>
      <w:r w:rsidR="006E0454" w:rsidRPr="001A3AC5">
        <w:rPr>
          <w:rStyle w:val="Teksttreci"/>
          <w:rFonts w:asciiTheme="minorHAnsi" w:hAnsiTheme="minorHAnsi"/>
        </w:rPr>
        <w:t xml:space="preserve">, e-mail: </w:t>
      </w:r>
      <w:r w:rsidRPr="001A3AC5">
        <w:rPr>
          <w:rStyle w:val="Teksttreci"/>
          <w:rFonts w:asciiTheme="minorHAnsi" w:hAnsiTheme="minorHAnsi"/>
        </w:rPr>
        <w:t>gopskr@op.pl</w:t>
      </w:r>
    </w:p>
    <w:p w:rsidR="00B84C32" w:rsidRPr="001A3AC5" w:rsidRDefault="006E0454">
      <w:pPr>
        <w:pStyle w:val="Teksttreci30"/>
        <w:numPr>
          <w:ilvl w:val="0"/>
          <w:numId w:val="38"/>
        </w:numPr>
        <w:tabs>
          <w:tab w:val="left" w:pos="1043"/>
        </w:tabs>
        <w:jc w:val="both"/>
        <w:rPr>
          <w:rFonts w:asciiTheme="minorHAnsi" w:hAnsiTheme="minorHAnsi"/>
          <w:sz w:val="24"/>
          <w:szCs w:val="24"/>
        </w:rPr>
      </w:pPr>
      <w:r w:rsidRPr="001A3AC5">
        <w:rPr>
          <w:rStyle w:val="Teksttreci3"/>
          <w:rFonts w:asciiTheme="minorHAnsi" w:hAnsiTheme="minorHAnsi"/>
          <w:b/>
          <w:bCs/>
          <w:sz w:val="24"/>
          <w:szCs w:val="24"/>
        </w:rPr>
        <w:t>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 ustawy o działalności pożytku publicznego i o wolontariacie</w:t>
      </w:r>
    </w:p>
    <w:p w:rsidR="00B84C32" w:rsidRPr="001A3AC5" w:rsidRDefault="00B93662">
      <w:pPr>
        <w:pStyle w:val="Teksttreci0"/>
        <w:ind w:left="320" w:firstLine="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Gmina Radzanów</w:t>
      </w:r>
      <w:r w:rsidR="006E0454" w:rsidRPr="001A3AC5">
        <w:rPr>
          <w:rStyle w:val="Teksttreci"/>
          <w:rFonts w:asciiTheme="minorHAnsi" w:hAnsiTheme="minorHAnsi"/>
        </w:rPr>
        <w:t xml:space="preserve"> informuje, iż w roku ogłoszenia Otwartego Konkursu Ofert nr OW2022- WBR/01 nie realizował i nie realizuje zadań tego samego rodzaju.</w:t>
      </w:r>
    </w:p>
    <w:p w:rsidR="00B84C32" w:rsidRPr="001A3AC5" w:rsidRDefault="00B93662">
      <w:pPr>
        <w:pStyle w:val="Teksttreci0"/>
        <w:spacing w:after="500"/>
        <w:ind w:left="320" w:firstLine="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Gmina Radzanów </w:t>
      </w:r>
      <w:r w:rsidR="006E0454" w:rsidRPr="001A3AC5">
        <w:rPr>
          <w:rStyle w:val="Teksttreci"/>
          <w:rFonts w:asciiTheme="minorHAnsi" w:hAnsiTheme="minorHAnsi"/>
        </w:rPr>
        <w:t xml:space="preserve">informuje, iż w roku poprzednim tj. </w:t>
      </w:r>
      <w:r w:rsidRPr="001A3AC5">
        <w:rPr>
          <w:rStyle w:val="Teksttreci"/>
          <w:rFonts w:asciiTheme="minorHAnsi" w:hAnsiTheme="minorHAnsi"/>
        </w:rPr>
        <w:t xml:space="preserve">w </w:t>
      </w:r>
      <w:r w:rsidR="006E0454" w:rsidRPr="001A3AC5">
        <w:rPr>
          <w:rStyle w:val="Teksttreci"/>
          <w:rFonts w:asciiTheme="minorHAnsi" w:hAnsiTheme="minorHAnsi"/>
        </w:rPr>
        <w:t>2021 r. realizował</w:t>
      </w:r>
      <w:r w:rsidR="00436132">
        <w:rPr>
          <w:rStyle w:val="Teksttreci"/>
          <w:rFonts w:asciiTheme="minorHAnsi" w:hAnsiTheme="minorHAnsi"/>
        </w:rPr>
        <w:t>a</w:t>
      </w:r>
      <w:r w:rsidR="006E0454" w:rsidRPr="001A3AC5">
        <w:rPr>
          <w:rStyle w:val="Teksttreci"/>
          <w:rFonts w:asciiTheme="minorHAnsi" w:hAnsiTheme="minorHAnsi"/>
        </w:rPr>
        <w:t xml:space="preserve"> zadanie publiczne w zakresie pomocy społecznej pn. w ramach programu Opieka wytchnieniowa - edycja 2021. Kwota środków z Funduszu Solidarnościowego przekazana organizacji pozarządowej na realizację w/w zadania wynosiła </w:t>
      </w:r>
      <w:r w:rsidRPr="001A3AC5">
        <w:rPr>
          <w:rStyle w:val="Teksttreci"/>
          <w:rFonts w:asciiTheme="minorHAnsi" w:hAnsiTheme="minorHAnsi"/>
        </w:rPr>
        <w:t>346 050</w:t>
      </w:r>
      <w:r w:rsidR="006E0454" w:rsidRPr="001A3AC5">
        <w:rPr>
          <w:rStyle w:val="Teksttreci"/>
          <w:rFonts w:asciiTheme="minorHAnsi" w:hAnsiTheme="minorHAnsi"/>
        </w:rPr>
        <w:t>,00 zł.</w:t>
      </w:r>
    </w:p>
    <w:p w:rsidR="00B84C32" w:rsidRPr="001A3AC5" w:rsidRDefault="006E0454">
      <w:pPr>
        <w:pStyle w:val="Teksttreci30"/>
        <w:numPr>
          <w:ilvl w:val="0"/>
          <w:numId w:val="38"/>
        </w:numPr>
        <w:tabs>
          <w:tab w:val="left" w:pos="1028"/>
        </w:tabs>
        <w:spacing w:after="100"/>
        <w:ind w:left="0" w:firstLine="320"/>
        <w:rPr>
          <w:rFonts w:asciiTheme="minorHAnsi" w:hAnsiTheme="minorHAnsi"/>
        </w:rPr>
      </w:pPr>
      <w:r w:rsidRPr="001A3AC5">
        <w:rPr>
          <w:rStyle w:val="Teksttreci3"/>
          <w:rFonts w:asciiTheme="minorHAnsi" w:hAnsiTheme="minorHAnsi"/>
          <w:b/>
          <w:bCs/>
        </w:rPr>
        <w:t>Załączniki</w:t>
      </w:r>
    </w:p>
    <w:p w:rsidR="00B84C32" w:rsidRPr="001A3AC5" w:rsidRDefault="006E0454">
      <w:pPr>
        <w:pStyle w:val="Teksttreci0"/>
        <w:ind w:firstLine="32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Załącznik nr 1. Karta oceny formalnej</w:t>
      </w:r>
    </w:p>
    <w:p w:rsidR="00B84C32" w:rsidRPr="001A3AC5" w:rsidRDefault="006E0454">
      <w:pPr>
        <w:pStyle w:val="Teksttreci0"/>
        <w:spacing w:after="980"/>
        <w:ind w:firstLine="32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Załącznik nr 2. Karta oceny merytorycznej</w:t>
      </w:r>
    </w:p>
    <w:p w:rsidR="00B84C32" w:rsidRPr="00436132" w:rsidRDefault="006E0454" w:rsidP="00B93662">
      <w:pPr>
        <w:pStyle w:val="Teksttreci20"/>
        <w:spacing w:after="100"/>
        <w:ind w:left="0"/>
        <w:rPr>
          <w:rFonts w:asciiTheme="minorHAnsi" w:hAnsiTheme="minorHAnsi"/>
          <w:i/>
        </w:rPr>
        <w:sectPr w:rsidR="00B84C32" w:rsidRPr="00436132">
          <w:headerReference w:type="default" r:id="rId15"/>
          <w:footerReference w:type="default" r:id="rId16"/>
          <w:pgSz w:w="11900" w:h="16840"/>
          <w:pgMar w:top="2053" w:right="1148" w:bottom="3" w:left="916" w:header="0" w:footer="3" w:gutter="0"/>
          <w:pgNumType w:start="18"/>
          <w:cols w:space="720"/>
          <w:noEndnote/>
          <w:docGrid w:linePitch="360"/>
          <w15:footnoteColumns w:val="1"/>
        </w:sectPr>
      </w:pPr>
      <w:r w:rsidRPr="00436132">
        <w:rPr>
          <w:rStyle w:val="Teksttreci2"/>
          <w:rFonts w:asciiTheme="minorHAnsi" w:hAnsiTheme="minorHAnsi"/>
          <w:bCs/>
          <w:i/>
        </w:rPr>
        <w:t>Zadanie realizowane w ramach Programu „Opie</w:t>
      </w:r>
      <w:r w:rsidR="00436132">
        <w:rPr>
          <w:rStyle w:val="Teksttreci2"/>
          <w:rFonts w:asciiTheme="minorHAnsi" w:hAnsiTheme="minorHAnsi"/>
          <w:bCs/>
          <w:i/>
        </w:rPr>
        <w:t xml:space="preserve">ka wytchnieniowa” - edycja 2022 </w:t>
      </w:r>
      <w:r w:rsidRPr="00436132">
        <w:rPr>
          <w:rStyle w:val="Teksttreci2"/>
          <w:rFonts w:asciiTheme="minorHAnsi" w:hAnsiTheme="minorHAnsi"/>
          <w:bCs/>
          <w:i/>
        </w:rPr>
        <w:t>finansowanego ze śro</w:t>
      </w:r>
      <w:r w:rsidR="00436132">
        <w:rPr>
          <w:rStyle w:val="Teksttreci2"/>
          <w:rFonts w:asciiTheme="minorHAnsi" w:hAnsiTheme="minorHAnsi"/>
          <w:bCs/>
          <w:i/>
        </w:rPr>
        <w:t xml:space="preserve">dków Funduszu Solidarnościowego </w:t>
      </w:r>
      <w:r w:rsidRPr="00436132">
        <w:rPr>
          <w:rStyle w:val="Teksttreci2"/>
          <w:rFonts w:asciiTheme="minorHAnsi" w:hAnsiTheme="minorHAnsi"/>
          <w:bCs/>
          <w:i/>
        </w:rPr>
        <w:t>otrzymanych od Ministra Rodziny i Polityki Społecznej</w:t>
      </w:r>
    </w:p>
    <w:p w:rsidR="00B84C32" w:rsidRPr="001A3AC5" w:rsidRDefault="006E0454">
      <w:pPr>
        <w:pStyle w:val="Teksttreci0"/>
        <w:tabs>
          <w:tab w:val="left" w:pos="4075"/>
        </w:tabs>
        <w:spacing w:after="0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lastRenderedPageBreak/>
        <w:t>.</w:t>
      </w:r>
      <w:r w:rsidRPr="001A3AC5">
        <w:rPr>
          <w:rStyle w:val="Teksttreci"/>
          <w:rFonts w:asciiTheme="minorHAnsi" w:hAnsiTheme="minorHAnsi"/>
        </w:rPr>
        <w:tab/>
        <w:t>Załącznik nr 1</w:t>
      </w:r>
    </w:p>
    <w:p w:rsidR="00B84C32" w:rsidRPr="001A3AC5" w:rsidRDefault="006E0454">
      <w:pPr>
        <w:pStyle w:val="Teksttreci0"/>
        <w:spacing w:after="26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do ogłoszenia o otwartym konkursie ofert na powierzenie realizacji zadania publicznego w zakresie pomocy społecznej pn. świadczenie usług opieki wytchnieniowej w ramach pobytu dziennego i pobytu całodobowego w </w:t>
      </w:r>
      <w:r w:rsidR="00B93662" w:rsidRPr="001A3AC5">
        <w:rPr>
          <w:rStyle w:val="Teksttreci"/>
          <w:rFonts w:asciiTheme="minorHAnsi" w:hAnsiTheme="minorHAnsi"/>
        </w:rPr>
        <w:t>Gminie Radzanów</w:t>
      </w:r>
      <w:r w:rsidRPr="001A3AC5">
        <w:rPr>
          <w:rStyle w:val="Teksttreci"/>
          <w:rFonts w:asciiTheme="minorHAnsi" w:hAnsiTheme="minorHAnsi"/>
        </w:rPr>
        <w:t xml:space="preserve"> w ramach Programu „Opieka wytchnieniowa” - edycja 2022</w:t>
      </w:r>
    </w:p>
    <w:p w:rsidR="00B84C32" w:rsidRPr="001A3AC5" w:rsidRDefault="006E0454">
      <w:pPr>
        <w:pStyle w:val="Nagwek50"/>
        <w:keepNext/>
        <w:keepLines/>
        <w:spacing w:after="260" w:line="240" w:lineRule="auto"/>
        <w:jc w:val="center"/>
        <w:rPr>
          <w:rFonts w:asciiTheme="minorHAnsi" w:hAnsiTheme="minorHAnsi"/>
        </w:rPr>
      </w:pPr>
      <w:bookmarkStart w:id="15" w:name="bookmark35"/>
      <w:r w:rsidRPr="001A3AC5">
        <w:rPr>
          <w:rStyle w:val="Nagwek5"/>
          <w:rFonts w:asciiTheme="minorHAnsi" w:hAnsiTheme="minorHAnsi"/>
          <w:b/>
          <w:bCs/>
        </w:rPr>
        <w:t>Karta Oceny Formalnej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795"/>
      </w:tblGrid>
      <w:tr w:rsidR="00B84C32" w:rsidRPr="001A3AC5">
        <w:trPr>
          <w:trHeight w:hRule="exact" w:val="30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Nr oferty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28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Nazwa oferenta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31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Tytuł oferty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B84C32" w:rsidRPr="001A3AC5" w:rsidRDefault="00B84C32">
      <w:pPr>
        <w:spacing w:after="259" w:line="1" w:lineRule="exact"/>
        <w:rPr>
          <w:rFonts w:asciiTheme="minorHAnsi" w:hAnsi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5064"/>
        <w:gridCol w:w="1061"/>
        <w:gridCol w:w="1123"/>
        <w:gridCol w:w="1872"/>
      </w:tblGrid>
      <w:tr w:rsidR="00B84C32" w:rsidRPr="001A3AC5">
        <w:trPr>
          <w:trHeight w:hRule="exact" w:val="437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</w:rPr>
              <w:t>Wymogi formalne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</w:rPr>
              <w:t>Spełnienie wymogu</w:t>
            </w:r>
            <w:r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B84C32" w:rsidRPr="001A3AC5">
        <w:trPr>
          <w:trHeight w:hRule="exact" w:val="389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B84C32">
            <w:pPr>
              <w:rPr>
                <w:rFonts w:asciiTheme="minorHAnsi" w:hAnsiTheme="minorHAnsi"/>
              </w:rPr>
            </w:pPr>
          </w:p>
        </w:tc>
        <w:tc>
          <w:tcPr>
            <w:tcW w:w="50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B84C32">
            <w:pPr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ind w:firstLine="320"/>
              <w:rPr>
                <w:rFonts w:asciiTheme="minorHAnsi" w:hAnsiTheme="minorHAnsi"/>
                <w:sz w:val="22"/>
                <w:szCs w:val="22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ind w:firstLine="300"/>
              <w:rPr>
                <w:rFonts w:asciiTheme="minorHAnsi" w:hAnsiTheme="minorHAnsi"/>
                <w:sz w:val="22"/>
                <w:szCs w:val="22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</w:rPr>
              <w:t>nie dotyczy</w:t>
            </w:r>
          </w:p>
        </w:tc>
      </w:tr>
      <w:tr w:rsidR="00B84C32" w:rsidRPr="001A3AC5">
        <w:trPr>
          <w:trHeight w:hRule="exact" w:val="34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ofertę złożono w terminie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44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oferta została złożona przez podmiot uprawniony do realizacji zadania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34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oferta została podpisana przez upoważnione osoby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4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oferta złożona przez organizację działającą w zakresie zadań objętych konkursem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2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oferta została złożona na aktualnym formularzu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110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załączono aktualny wypis KRS lub z odpowiedniego wyciągu z ewidencji lub inne dokumenty potwierdzające status prawny Oferenta oraz umocowanie osób reprezentujących, potwierdzone „za zgodność z oryginałem” i podpisem osób uprawnionych (w przypadku KRS nie ma takiego obowiązku)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15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załączono status podmiotu lub umowę spółki - tylko w przypadku - spółek akcyjnych i spółek z o.o. oraz klubów sportowych będących spółkami działającymi na podstawie przepisów ustawy o sporcie z dnia 25 czerwca 2010 r. (</w:t>
            </w:r>
            <w:proofErr w:type="spellStart"/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t.j</w:t>
            </w:r>
            <w:proofErr w:type="spellEnd"/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. Dz. U. z 2020 r. poz. 1133, z późn. zm.), które nie działają w celu osiągnięcia zysku oraz przeznaczają całość dochodu na realizację celów statutowych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110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załączono pełnomocnictwo do działania w imieniu organizacji - w przypadku, gdy ofertę podpisały osoby inne niż umocowane do reprezentacji zgodnie z zapisami określonymi w statucie lub innym akcie prawnym regulującym zadania, strukturę organizacyjna i sposób działania podmiotu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45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załączono oświadczenie o niezaleganiu z płatnościami wobec ZUS i Urzędu Skarbowego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15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10.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załączono sprawozdanie finansowe - bilans oraz rachunek zysków i strat za ostatni zamknięty rok obrotowy zgodnie z przepisami ustawy o rachunkowości z dnia 29 września 1994 r. (</w:t>
            </w:r>
            <w:proofErr w:type="spellStart"/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t.j</w:t>
            </w:r>
            <w:proofErr w:type="spellEnd"/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. Dz. U. z 2021 r. poz. 217, z późn. zm.), a w przypadku wykonawców niezobowiązanych do sporządzania sprawozdania finansowego innych dokumentów określających obroty oraz zobowiązania i należności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8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11.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załączono oświadczenie Oferenta o braku wykluczenia z możliwości otrzymania dofinansowania (o którym mowa w art. 207 ust. 4 ustawy z dnia 27 sierpnia 2009 r. o finansach publicznych)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10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12.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Inne wymienione w ogłoszeniu konkursowym</w:t>
            </w:r>
          </w:p>
          <w:p w:rsidR="00B84C32" w:rsidRPr="001A3AC5" w:rsidRDefault="006E0454">
            <w:pPr>
              <w:pStyle w:val="Inne0"/>
              <w:numPr>
                <w:ilvl w:val="0"/>
                <w:numId w:val="39"/>
              </w:numPr>
              <w:tabs>
                <w:tab w:val="left" w:pos="-1642"/>
                <w:tab w:val="left" w:leader="dot" w:pos="3034"/>
              </w:tabs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ab/>
            </w:r>
          </w:p>
          <w:p w:rsidR="00B84C32" w:rsidRPr="001A3AC5" w:rsidRDefault="006E0454">
            <w:pPr>
              <w:pStyle w:val="Inne0"/>
              <w:numPr>
                <w:ilvl w:val="0"/>
                <w:numId w:val="39"/>
              </w:numPr>
              <w:tabs>
                <w:tab w:val="left" w:pos="226"/>
                <w:tab w:val="left" w:leader="dot" w:pos="3038"/>
              </w:tabs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....</w:t>
            </w: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ab/>
            </w:r>
          </w:p>
          <w:p w:rsidR="00B84C32" w:rsidRPr="001A3AC5" w:rsidRDefault="006E0454">
            <w:pPr>
              <w:pStyle w:val="Inne0"/>
              <w:tabs>
                <w:tab w:val="left" w:leader="dot" w:pos="3034"/>
              </w:tabs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c)</w:t>
            </w: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ab/>
            </w:r>
          </w:p>
          <w:p w:rsidR="00B84C32" w:rsidRPr="001A3AC5" w:rsidRDefault="006E0454">
            <w:pPr>
              <w:pStyle w:val="Inne0"/>
              <w:numPr>
                <w:ilvl w:val="0"/>
                <w:numId w:val="40"/>
              </w:numPr>
              <w:tabs>
                <w:tab w:val="left" w:leader="dot" w:pos="883"/>
                <w:tab w:val="left" w:pos="922"/>
                <w:tab w:val="left" w:leader="dot" w:pos="950"/>
                <w:tab w:val="left" w:leader="dot" w:pos="1642"/>
                <w:tab w:val="left" w:leader="dot" w:pos="1709"/>
                <w:tab w:val="left" w:leader="dot" w:pos="3043"/>
              </w:tabs>
              <w:spacing w:after="0" w:line="209" w:lineRule="auto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ab/>
            </w: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ab/>
            </w: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ab/>
            </w: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259"/>
          <w:jc w:val="center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0"/>
                <w:szCs w:val="20"/>
              </w:rPr>
              <w:t>Oferta spełnia warunki formalne konkursu</w:t>
            </w:r>
            <w:r w:rsidRPr="001A3AC5">
              <w:rPr>
                <w:rStyle w:val="Inne"/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ind w:left="1200"/>
              <w:rPr>
                <w:rFonts w:asciiTheme="minorHAnsi" w:hAnsiTheme="minorHAnsi"/>
                <w:sz w:val="20"/>
                <w:szCs w:val="20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</w:tr>
    </w:tbl>
    <w:p w:rsidR="00B84C32" w:rsidRPr="001A3AC5" w:rsidRDefault="00B84C32">
      <w:pPr>
        <w:spacing w:after="259" w:line="1" w:lineRule="exact"/>
        <w:rPr>
          <w:rFonts w:asciiTheme="minorHAnsi" w:hAnsiTheme="minorHAnsi"/>
        </w:rPr>
      </w:pPr>
    </w:p>
    <w:p w:rsidR="00B84C32" w:rsidRPr="001A3AC5" w:rsidRDefault="006E0454" w:rsidP="00B93662">
      <w:pPr>
        <w:pStyle w:val="Teksttreci0"/>
        <w:tabs>
          <w:tab w:val="left" w:pos="6662"/>
          <w:tab w:val="left" w:pos="8635"/>
        </w:tabs>
        <w:spacing w:after="120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>Data:</w:t>
      </w:r>
      <w:r w:rsidRPr="001A3AC5">
        <w:rPr>
          <w:rStyle w:val="Teksttreci"/>
          <w:rFonts w:asciiTheme="minorHAnsi" w:hAnsiTheme="minorHAnsi"/>
        </w:rPr>
        <w:tab/>
        <w:t>Podpis:</w:t>
      </w:r>
      <w:r w:rsidRPr="001A3AC5">
        <w:rPr>
          <w:rStyle w:val="Teksttreci"/>
          <w:rFonts w:asciiTheme="minorHAnsi" w:hAnsiTheme="minorHAnsi"/>
        </w:rPr>
        <w:tab/>
      </w:r>
    </w:p>
    <w:p w:rsidR="00B84C32" w:rsidRPr="001A3AC5" w:rsidRDefault="00B84C32">
      <w:pPr>
        <w:jc w:val="center"/>
        <w:rPr>
          <w:rFonts w:asciiTheme="minorHAnsi" w:hAnsiTheme="minorHAnsi"/>
          <w:sz w:val="2"/>
          <w:szCs w:val="2"/>
        </w:rPr>
        <w:sectPr w:rsidR="00B84C32" w:rsidRPr="001A3AC5">
          <w:headerReference w:type="default" r:id="rId17"/>
          <w:footerReference w:type="default" r:id="rId18"/>
          <w:pgSz w:w="11900" w:h="16840"/>
          <w:pgMar w:top="699" w:right="1150" w:bottom="9" w:left="915" w:header="271" w:footer="3" w:gutter="0"/>
          <w:cols w:space="720"/>
          <w:noEndnote/>
          <w:docGrid w:linePitch="360"/>
          <w15:footnoteColumns w:val="1"/>
        </w:sectPr>
      </w:pPr>
    </w:p>
    <w:p w:rsidR="001A3AC5" w:rsidRDefault="001A3AC5">
      <w:pPr>
        <w:pStyle w:val="Teksttreci0"/>
        <w:spacing w:after="0"/>
        <w:jc w:val="center"/>
        <w:rPr>
          <w:rStyle w:val="Teksttreci"/>
          <w:rFonts w:asciiTheme="minorHAnsi" w:hAnsiTheme="minorHAnsi"/>
        </w:rPr>
      </w:pPr>
    </w:p>
    <w:p w:rsidR="00436132" w:rsidRDefault="00436132">
      <w:pPr>
        <w:pStyle w:val="Teksttreci0"/>
        <w:spacing w:after="0"/>
        <w:jc w:val="center"/>
        <w:rPr>
          <w:rStyle w:val="Teksttreci"/>
          <w:rFonts w:asciiTheme="minorHAnsi" w:hAnsiTheme="minorHAnsi"/>
        </w:rPr>
      </w:pPr>
    </w:p>
    <w:p w:rsidR="00B84C32" w:rsidRPr="001A3AC5" w:rsidRDefault="006E0454">
      <w:pPr>
        <w:pStyle w:val="Teksttreci0"/>
        <w:spacing w:after="0"/>
        <w:jc w:val="center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lastRenderedPageBreak/>
        <w:t>Załącznik nr 2</w:t>
      </w:r>
    </w:p>
    <w:p w:rsidR="00B84C32" w:rsidRPr="001A3AC5" w:rsidRDefault="006E0454" w:rsidP="001A3AC5">
      <w:pPr>
        <w:pStyle w:val="Teksttreci0"/>
        <w:spacing w:after="260"/>
        <w:ind w:left="1060" w:right="1268"/>
        <w:jc w:val="both"/>
        <w:rPr>
          <w:rFonts w:asciiTheme="minorHAnsi" w:hAnsiTheme="minorHAnsi"/>
        </w:rPr>
      </w:pPr>
      <w:r w:rsidRPr="001A3AC5">
        <w:rPr>
          <w:rStyle w:val="Teksttreci"/>
          <w:rFonts w:asciiTheme="minorHAnsi" w:hAnsiTheme="minorHAnsi"/>
        </w:rPr>
        <w:t xml:space="preserve">do ogłoszenia o otwartym konkursie ofert na powierzenie realizacji zadania publicznego w zakresie pomocy społecznej pn. świadczenie usług opieki wytchnieniowej w ramach pobytu dziennego i pobytu całodobowego w </w:t>
      </w:r>
      <w:r w:rsidR="00B93662" w:rsidRPr="001A3AC5">
        <w:rPr>
          <w:rStyle w:val="Teksttreci"/>
          <w:rFonts w:asciiTheme="minorHAnsi" w:hAnsiTheme="minorHAnsi"/>
        </w:rPr>
        <w:t>Gminie Radzanów</w:t>
      </w:r>
      <w:r w:rsidRPr="001A3AC5">
        <w:rPr>
          <w:rStyle w:val="Teksttreci"/>
          <w:rFonts w:asciiTheme="minorHAnsi" w:hAnsiTheme="minorHAnsi"/>
        </w:rPr>
        <w:t xml:space="preserve"> w ramach Programu „Opieka wytchnieniowa” - edycja 2022</w:t>
      </w:r>
    </w:p>
    <w:p w:rsidR="00B84C32" w:rsidRPr="001A3AC5" w:rsidRDefault="006E0454">
      <w:pPr>
        <w:pStyle w:val="Nagwek50"/>
        <w:keepNext/>
        <w:keepLines/>
        <w:spacing w:after="260" w:line="240" w:lineRule="auto"/>
        <w:ind w:left="4120"/>
        <w:rPr>
          <w:rFonts w:asciiTheme="minorHAnsi" w:hAnsiTheme="minorHAnsi"/>
        </w:rPr>
      </w:pPr>
      <w:bookmarkStart w:id="16" w:name="bookmark37"/>
      <w:r w:rsidRPr="001A3AC5">
        <w:rPr>
          <w:rStyle w:val="Nagwek5"/>
          <w:rFonts w:asciiTheme="minorHAnsi" w:hAnsiTheme="minorHAnsi"/>
          <w:b/>
          <w:bCs/>
        </w:rPr>
        <w:t>Karta Oceny Merytorycznej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7378"/>
      </w:tblGrid>
      <w:tr w:rsidR="00B84C32" w:rsidRPr="001A3AC5">
        <w:trPr>
          <w:trHeight w:hRule="exact" w:val="30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Nr oferty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28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Nazwa oferenta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30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Tytuł oferty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B84C32" w:rsidRPr="001A3AC5" w:rsidRDefault="00B84C32">
      <w:pPr>
        <w:spacing w:after="259" w:line="1" w:lineRule="exact"/>
        <w:rPr>
          <w:rFonts w:asciiTheme="minorHAnsi" w:hAnsiTheme="minorHAnsi"/>
        </w:rPr>
      </w:pPr>
    </w:p>
    <w:p w:rsidR="00B84C32" w:rsidRPr="001A3AC5" w:rsidRDefault="00B84C32">
      <w:pPr>
        <w:spacing w:line="1" w:lineRule="exact"/>
        <w:rPr>
          <w:rFonts w:asciiTheme="minorHAnsi" w:hAnsi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744"/>
        <w:gridCol w:w="3346"/>
        <w:gridCol w:w="1565"/>
      </w:tblGrid>
      <w:tr w:rsidR="00B84C32" w:rsidRPr="001A3AC5">
        <w:trPr>
          <w:trHeight w:hRule="exact" w:val="141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</w:rPr>
              <w:t>Kryteria merytoryczne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 w:line="26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2"/>
                <w:szCs w:val="22"/>
              </w:rPr>
              <w:t>Uzasadnienie (w przypadku oceny niższej niż maksymalna)</w:t>
            </w:r>
          </w:p>
        </w:tc>
      </w:tr>
      <w:tr w:rsidR="00B84C32" w:rsidRPr="001A3AC5">
        <w:trPr>
          <w:trHeight w:hRule="exact" w:val="16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 w:line="254" w:lineRule="auto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Czy projekt wpisuje się w założenia konkursowe określone w ogłoszeniu konkursowym?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TAK/N1E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 w:line="252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Zaznaczenie opcji NIE dyskwalifikuje ofertę (jednogłośna decyzja komisji konkursowej)</w:t>
            </w:r>
          </w:p>
        </w:tc>
      </w:tr>
      <w:tr w:rsidR="00B84C32" w:rsidRPr="001A3AC5">
        <w:trPr>
          <w:trHeight w:hRule="exact" w:val="47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 w:line="254" w:lineRule="auto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Koncepcja jakości wykonania zadania (0 - 30 punktów)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68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3.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 w:line="254" w:lineRule="auto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Kwalifikacji osób, przy udziale których Oferent będzie realizować zadanie (0 - 20 punktów)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4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4.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 w:line="254" w:lineRule="auto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Kalkulacją kosztów realizacji zadania 10 - 20 punktów)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11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5.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 w:line="254" w:lineRule="auto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Potencjał i doświadczenie w realizacji zadań publicznych o wartości nie mniejszej niż 280.000,00 zł każdych realizowanych w ciągu ostatnich 3 lat w zakresie pomocy społecznej o podobnym charakterze (0-10 punktów)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11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6.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 w:line="254" w:lineRule="auto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Posiadanie wiedzy i doświadczenia w realizacji zadań o wartości nie mniejszej niż 280.000,00 zł każdy w zakresie działalności na rzecz osób z niepełnosprawnościami (0-10 punktów)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11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C32" w:rsidRPr="001A3AC5" w:rsidRDefault="006E0454">
            <w:pPr>
              <w:pStyle w:val="Inne0"/>
              <w:spacing w:after="0"/>
              <w:rPr>
                <w:rFonts w:asciiTheme="minorHAnsi" w:hAnsiTheme="minorHAnsi"/>
              </w:rPr>
            </w:pPr>
            <w:r w:rsidRPr="001A3AC5">
              <w:rPr>
                <w:rStyle w:val="Inne"/>
                <w:rFonts w:asciiTheme="minorHAnsi" w:hAnsiTheme="minorHAnsi"/>
              </w:rPr>
              <w:t>7.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 w:rsidP="00B93662">
            <w:pPr>
              <w:pStyle w:val="Inne0"/>
              <w:spacing w:after="0" w:line="254" w:lineRule="auto"/>
              <w:rPr>
                <w:rFonts w:asciiTheme="minorHAnsi" w:hAnsiTheme="minorHAnsi"/>
                <w:sz w:val="19"/>
                <w:szCs w:val="19"/>
              </w:rPr>
            </w:pP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 xml:space="preserve">Potencjał i doświadczenie w realizacji przedsięwzięć o podobnym charakterze na terenie </w:t>
            </w:r>
            <w:r w:rsidR="00B93662"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Gminy Radzanów</w:t>
            </w: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 xml:space="preserve"> lub powiatów</w:t>
            </w:r>
            <w:r w:rsidR="00B93662" w:rsidRPr="001A3AC5">
              <w:rPr>
                <w:rStyle w:val="Inne"/>
                <w:rFonts w:asciiTheme="minorHAnsi" w:hAnsiTheme="minorHAnsi"/>
                <w:sz w:val="19"/>
                <w:szCs w:val="19"/>
              </w:rPr>
              <w:t>/gmin</w:t>
            </w:r>
            <w:r w:rsidRPr="001A3AC5">
              <w:rPr>
                <w:rStyle w:val="Inne"/>
                <w:rFonts w:asciiTheme="minorHAnsi" w:hAnsiTheme="minorHAnsi"/>
                <w:sz w:val="19"/>
                <w:szCs w:val="19"/>
              </w:rPr>
              <w:t xml:space="preserve"> ościennych w województwie mazowieckim (0-10 punktów)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84C32" w:rsidRPr="001A3AC5">
        <w:trPr>
          <w:trHeight w:hRule="exact" w:val="278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C32" w:rsidRPr="001A3AC5" w:rsidRDefault="006E0454">
            <w:pPr>
              <w:pStyle w:val="Inne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AC5">
              <w:rPr>
                <w:rStyle w:val="Inne"/>
                <w:rFonts w:asciiTheme="minorHAnsi" w:hAnsiTheme="minorHAns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32" w:rsidRPr="001A3AC5" w:rsidRDefault="00B84C3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B84C32" w:rsidRPr="001A3AC5" w:rsidRDefault="00B84C32">
      <w:pPr>
        <w:spacing w:after="539" w:line="1" w:lineRule="exact"/>
        <w:rPr>
          <w:rFonts w:asciiTheme="minorHAnsi" w:hAnsiTheme="minorHAnsi"/>
        </w:rPr>
      </w:pPr>
    </w:p>
    <w:p w:rsidR="00B84C32" w:rsidRPr="001A3AC5" w:rsidRDefault="006E0454" w:rsidP="00B93662">
      <w:pPr>
        <w:pStyle w:val="Teksttreci0"/>
        <w:spacing w:after="0"/>
        <w:ind w:left="5920"/>
        <w:rPr>
          <w:rFonts w:asciiTheme="minorHAnsi" w:hAnsiTheme="minorHAnsi"/>
        </w:rPr>
        <w:sectPr w:rsidR="00B84C32" w:rsidRPr="001A3AC5">
          <w:type w:val="continuous"/>
          <w:pgSz w:w="11900" w:h="16840"/>
          <w:pgMar w:top="1347" w:right="0" w:bottom="0" w:left="0" w:header="0" w:footer="3" w:gutter="0"/>
          <w:cols w:space="720"/>
          <w:noEndnote/>
          <w:docGrid w:linePitch="360"/>
          <w15:footnoteColumns w:val="1"/>
        </w:sectPr>
      </w:pPr>
      <w:r w:rsidRPr="001A3AC5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11BD5D90" wp14:editId="28BB24B9">
                <wp:simplePos x="0" y="0"/>
                <wp:positionH relativeFrom="page">
                  <wp:posOffset>803910</wp:posOffset>
                </wp:positionH>
                <wp:positionV relativeFrom="paragraph">
                  <wp:posOffset>12700</wp:posOffset>
                </wp:positionV>
                <wp:extent cx="356870" cy="189230"/>
                <wp:effectExtent l="0" t="0" r="0" b="0"/>
                <wp:wrapSquare wrapText="righ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1F32" w:rsidRDefault="008E1F32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rStyle w:val="Teksttreci"/>
                              </w:rPr>
                              <w:t>Data: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BD5D90" id="Shape 33" o:spid="_x0000_s1028" type="#_x0000_t202" style="position:absolute;left:0;text-align:left;margin-left:63.3pt;margin-top:1pt;width:28.1pt;height:14.9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" filled="f" stroked="f">
                <v:textbox inset="0,0,0,0">
                  <w:txbxContent>
                    <w:p w:rsidR="008E1F32" w:rsidRDefault="008E1F32">
                      <w:pPr>
                        <w:pStyle w:val="Teksttreci0"/>
                        <w:spacing w:after="0"/>
                      </w:pPr>
                      <w:r>
                        <w:rPr>
                          <w:rStyle w:val="Teksttreci"/>
                        </w:rPr>
                        <w:t>Data: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B93662" w:rsidRPr="001A3AC5">
        <w:rPr>
          <w:rStyle w:val="Teksttreci"/>
          <w:rFonts w:asciiTheme="minorHAnsi" w:hAnsiTheme="minorHAnsi"/>
        </w:rPr>
        <w:t>Podpis</w:t>
      </w:r>
    </w:p>
    <w:p w:rsidR="00B84C32" w:rsidRPr="001A3AC5" w:rsidRDefault="00B84C32">
      <w:pPr>
        <w:pStyle w:val="Inne0"/>
        <w:framePr w:w="4387" w:h="389" w:wrap="none" w:vAnchor="text" w:hAnchor="page" w:x="182" w:y="1926"/>
        <w:spacing w:after="0"/>
        <w:rPr>
          <w:rFonts w:asciiTheme="minorHAnsi" w:hAnsiTheme="minorHAnsi"/>
          <w:sz w:val="32"/>
          <w:szCs w:val="32"/>
        </w:rPr>
      </w:pPr>
    </w:p>
    <w:p w:rsidR="00B84C32" w:rsidRPr="001A3AC5" w:rsidRDefault="00B84C32">
      <w:pPr>
        <w:pStyle w:val="Podpisobrazu0"/>
        <w:framePr w:w="3686" w:h="259" w:wrap="none" w:vAnchor="text" w:hAnchor="page" w:x="7934" w:y="21"/>
        <w:rPr>
          <w:rFonts w:asciiTheme="minorHAnsi" w:hAnsiTheme="minorHAnsi"/>
        </w:rPr>
      </w:pPr>
    </w:p>
    <w:p w:rsidR="00B84C32" w:rsidRPr="001A3AC5" w:rsidRDefault="00B84C32" w:rsidP="0064623C">
      <w:pPr>
        <w:spacing w:line="1" w:lineRule="exact"/>
        <w:rPr>
          <w:rFonts w:asciiTheme="minorHAnsi" w:hAnsiTheme="minorHAnsi"/>
        </w:rPr>
      </w:pPr>
      <w:bookmarkStart w:id="17" w:name="_GoBack"/>
      <w:bookmarkEnd w:id="17"/>
    </w:p>
    <w:sectPr w:rsidR="00B84C32" w:rsidRPr="001A3AC5">
      <w:pgSz w:w="11900" w:h="16840"/>
      <w:pgMar w:top="1347" w:right="281" w:bottom="0" w:left="181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38" w:rsidRDefault="00AA0D38">
      <w:r>
        <w:separator/>
      </w:r>
    </w:p>
  </w:endnote>
  <w:endnote w:type="continuationSeparator" w:id="0">
    <w:p w:rsidR="00AA0D38" w:rsidRDefault="00AA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32" w:rsidRDefault="008E1F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7562C024" wp14:editId="68720DE7">
              <wp:simplePos x="0" y="0"/>
              <wp:positionH relativeFrom="page">
                <wp:posOffset>868680</wp:posOffset>
              </wp:positionH>
              <wp:positionV relativeFrom="page">
                <wp:posOffset>9867900</wp:posOffset>
              </wp:positionV>
              <wp:extent cx="5996940" cy="31242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6940" cy="3124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1F32" w:rsidRPr="000C5A75" w:rsidRDefault="008E1F32">
                          <w:pPr>
                            <w:pStyle w:val="Nagweklubstopka20"/>
                            <w:rPr>
                              <w:i/>
                            </w:rPr>
                          </w:pPr>
                          <w:r w:rsidRPr="000C5A75">
                            <w:rPr>
                              <w:rStyle w:val="Nagweklubstopka2"/>
                              <w:bCs/>
                              <w:i/>
                            </w:rPr>
                            <w:t>Zadanie realizowane w ramach Programu „Opieka wytchnieniowa” - edycja 2022</w:t>
                          </w:r>
                          <w:r w:rsidR="000C5A75" w:rsidRPr="000C5A75">
                            <w:rPr>
                              <w:rStyle w:val="Nagweklubstopka2"/>
                              <w:bCs/>
                              <w:i/>
                            </w:rPr>
                            <w:t xml:space="preserve"> </w:t>
                          </w:r>
                          <w:r w:rsidRPr="000C5A75">
                            <w:rPr>
                              <w:rStyle w:val="Nagweklubstopka2"/>
                              <w:bCs/>
                              <w:i/>
                            </w:rPr>
                            <w:t>finansowanego ze środków Funduszu Solidarnościowego</w:t>
                          </w:r>
                          <w:r w:rsidR="000C5A75" w:rsidRPr="000C5A75">
                            <w:rPr>
                              <w:rStyle w:val="Nagweklubstopka2"/>
                              <w:bCs/>
                              <w:i/>
                            </w:rPr>
                            <w:t xml:space="preserve"> </w:t>
                          </w:r>
                          <w:r w:rsidRPr="000C5A75">
                            <w:rPr>
                              <w:rStyle w:val="Nagweklubstopka2"/>
                              <w:bCs/>
                              <w:i/>
                            </w:rPr>
                            <w:t>otrzymanych od Ministra Rodziny i Polityki Społecznej</w:t>
                          </w:r>
                        </w:p>
                        <w:p w:rsidR="008E1F32" w:rsidRDefault="008E1F32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623C" w:rsidRPr="0064623C">
                            <w:rPr>
                              <w:rStyle w:val="Nagweklubstopka2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2C024" id="_x0000_t202" coordsize="21600,21600" o:spt="202" path="m,l,21600r21600,l21600,xe">
              <v:stroke joinstyle="miter"/>
              <v:path gradientshapeok="t" o:connecttype="rect"/>
            </v:shapetype>
            <v:shape id="Shape 16" o:spid="_x0000_s1029" type="#_x0000_t202" style="position:absolute;margin-left:68.4pt;margin-top:777pt;width:472.2pt;height:24.6pt;z-index:-44040178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" filled="f" stroked="f">
              <v:textbox inset="0,0,0,0">
                <w:txbxContent>
                  <w:p w:rsidR="008E1F32" w:rsidRPr="000C5A75" w:rsidRDefault="008E1F32">
                    <w:pPr>
                      <w:pStyle w:val="Nagweklubstopka20"/>
                      <w:rPr>
                        <w:i/>
                      </w:rPr>
                    </w:pPr>
                    <w:r w:rsidRPr="000C5A75">
                      <w:rPr>
                        <w:rStyle w:val="Nagweklubstopka2"/>
                        <w:bCs/>
                        <w:i/>
                      </w:rPr>
                      <w:t>Zadanie realizowane w ramach Programu „Opieka wytchnieniowa” - edycja 2022</w:t>
                    </w:r>
                    <w:r w:rsidR="000C5A75" w:rsidRPr="000C5A75">
                      <w:rPr>
                        <w:rStyle w:val="Nagweklubstopka2"/>
                        <w:bCs/>
                        <w:i/>
                      </w:rPr>
                      <w:t xml:space="preserve"> </w:t>
                    </w:r>
                    <w:r w:rsidRPr="000C5A75">
                      <w:rPr>
                        <w:rStyle w:val="Nagweklubstopka2"/>
                        <w:bCs/>
                        <w:i/>
                      </w:rPr>
                      <w:t>finansowanego ze środków Funduszu Solidarnościowego</w:t>
                    </w:r>
                    <w:r w:rsidR="000C5A75" w:rsidRPr="000C5A75">
                      <w:rPr>
                        <w:rStyle w:val="Nagweklubstopka2"/>
                        <w:bCs/>
                        <w:i/>
                      </w:rPr>
                      <w:t xml:space="preserve"> </w:t>
                    </w:r>
                    <w:r w:rsidRPr="000C5A75">
                      <w:rPr>
                        <w:rStyle w:val="Nagweklubstopka2"/>
                        <w:bCs/>
                        <w:i/>
                      </w:rPr>
                      <w:t>otrzymanych od Ministra Rodziny i Polityki Społecznej</w:t>
                    </w:r>
                  </w:p>
                  <w:p w:rsidR="008E1F32" w:rsidRDefault="008E1F32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2"/>
                        <w:sz w:val="24"/>
                        <w:szCs w:val="24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623C" w:rsidRPr="0064623C">
                      <w:rPr>
                        <w:rStyle w:val="Nagweklubstopka2"/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rStyle w:val="Nagweklubstopka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32" w:rsidRDefault="008E1F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1127760</wp:posOffset>
              </wp:positionH>
              <wp:positionV relativeFrom="page">
                <wp:posOffset>9753600</wp:posOffset>
              </wp:positionV>
              <wp:extent cx="5524500" cy="32766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0" cy="3276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1F32" w:rsidRPr="00436132" w:rsidRDefault="008E1F32">
                          <w:pPr>
                            <w:pStyle w:val="Nagweklubstopka20"/>
                            <w:rPr>
                              <w:i/>
                            </w:rPr>
                          </w:pPr>
                          <w:r w:rsidRPr="00436132">
                            <w:rPr>
                              <w:rStyle w:val="Nagweklubstopka2"/>
                              <w:bCs/>
                              <w:i/>
                            </w:rPr>
                            <w:t>Zadanie realizowane w ramach Programu „Opieka wytchnieniowa” - edycja 2022</w:t>
                          </w:r>
                          <w:r w:rsidR="00436132">
                            <w:rPr>
                              <w:rStyle w:val="Nagweklubstopka2"/>
                              <w:bCs/>
                              <w:i/>
                            </w:rPr>
                            <w:t xml:space="preserve"> </w:t>
                          </w:r>
                          <w:r w:rsidRPr="00436132">
                            <w:rPr>
                              <w:rStyle w:val="Nagweklubstopka2"/>
                              <w:bCs/>
                              <w:i/>
                            </w:rPr>
                            <w:t>finansowanego ze środków Funduszu Solidarnościowego</w:t>
                          </w:r>
                          <w:r w:rsidR="00436132">
                            <w:rPr>
                              <w:rStyle w:val="Nagweklubstopka2"/>
                              <w:bCs/>
                              <w:i/>
                            </w:rPr>
                            <w:t xml:space="preserve"> </w:t>
                          </w:r>
                          <w:r w:rsidRPr="00436132">
                            <w:rPr>
                              <w:rStyle w:val="Nagweklubstopka2"/>
                              <w:bCs/>
                              <w:i/>
                            </w:rPr>
                            <w:t>otrzymanych od Ministra Rodziny i Polityki Społecznej</w:t>
                          </w:r>
                        </w:p>
                        <w:p w:rsidR="008E1F32" w:rsidRDefault="008E1F32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623C" w:rsidRPr="0064623C">
                            <w:rPr>
                              <w:rStyle w:val="Nagweklubstopka2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0" type="#_x0000_t202" style="position:absolute;margin-left:88.8pt;margin-top:768pt;width:435pt;height:25.8pt;z-index:-4404017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" filled="f" stroked="f">
              <v:textbox inset="0,0,0,0">
                <w:txbxContent>
                  <w:p w:rsidR="008E1F32" w:rsidRPr="00436132" w:rsidRDefault="008E1F32">
                    <w:pPr>
                      <w:pStyle w:val="Nagweklubstopka20"/>
                      <w:rPr>
                        <w:i/>
                      </w:rPr>
                    </w:pPr>
                    <w:r w:rsidRPr="00436132">
                      <w:rPr>
                        <w:rStyle w:val="Nagweklubstopka2"/>
                        <w:bCs/>
                        <w:i/>
                      </w:rPr>
                      <w:t>Zadanie realizowane w ramach Programu „Opieka wytchnieniowa” - edycja 2022</w:t>
                    </w:r>
                    <w:r w:rsidR="00436132">
                      <w:rPr>
                        <w:rStyle w:val="Nagweklubstopka2"/>
                        <w:bCs/>
                        <w:i/>
                      </w:rPr>
                      <w:t xml:space="preserve"> </w:t>
                    </w:r>
                    <w:r w:rsidRPr="00436132">
                      <w:rPr>
                        <w:rStyle w:val="Nagweklubstopka2"/>
                        <w:bCs/>
                        <w:i/>
                      </w:rPr>
                      <w:t>finansowanego ze środków Funduszu Solidarnościowego</w:t>
                    </w:r>
                    <w:r w:rsidR="00436132">
                      <w:rPr>
                        <w:rStyle w:val="Nagweklubstopka2"/>
                        <w:bCs/>
                        <w:i/>
                      </w:rPr>
                      <w:t xml:space="preserve"> </w:t>
                    </w:r>
                    <w:r w:rsidRPr="00436132">
                      <w:rPr>
                        <w:rStyle w:val="Nagweklubstopka2"/>
                        <w:bCs/>
                        <w:i/>
                      </w:rPr>
                      <w:t>otrzymanych od Ministra Rodziny i Polityki Społecznej</w:t>
                    </w:r>
                  </w:p>
                  <w:p w:rsidR="008E1F32" w:rsidRDefault="008E1F32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2"/>
                        <w:sz w:val="24"/>
                        <w:szCs w:val="24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623C" w:rsidRPr="0064623C">
                      <w:rPr>
                        <w:rStyle w:val="Nagweklubstopka2"/>
                        <w:noProof/>
                        <w:sz w:val="24"/>
                        <w:szCs w:val="24"/>
                      </w:rPr>
                      <w:t>12</w:t>
                    </w:r>
                    <w:r>
                      <w:rPr>
                        <w:rStyle w:val="Nagweklubstopka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32" w:rsidRDefault="008E1F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1059180</wp:posOffset>
              </wp:positionH>
              <wp:positionV relativeFrom="page">
                <wp:posOffset>9700260</wp:posOffset>
              </wp:positionV>
              <wp:extent cx="5512435" cy="32766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2435" cy="3276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1F32" w:rsidRPr="00436132" w:rsidRDefault="008E1F32">
                          <w:pPr>
                            <w:pStyle w:val="Nagweklubstopka20"/>
                            <w:rPr>
                              <w:i/>
                            </w:rPr>
                          </w:pPr>
                          <w:r w:rsidRPr="00436132">
                            <w:rPr>
                              <w:rStyle w:val="Nagweklubstopka2"/>
                              <w:bCs/>
                              <w:i/>
                            </w:rPr>
                            <w:t>Zadanie realizowane w ramach Programu „Opieka wytchnieniowa” - edycja 2022</w:t>
                          </w:r>
                          <w:r w:rsidR="00436132">
                            <w:rPr>
                              <w:rStyle w:val="Nagweklubstopka2"/>
                              <w:bCs/>
                              <w:i/>
                            </w:rPr>
                            <w:t xml:space="preserve"> </w:t>
                          </w:r>
                          <w:r w:rsidRPr="00436132">
                            <w:rPr>
                              <w:rStyle w:val="Nagweklubstopka2"/>
                              <w:bCs/>
                              <w:i/>
                            </w:rPr>
                            <w:t>finansowanego ze środków Funduszu Solidarnościowego</w:t>
                          </w:r>
                          <w:r w:rsidR="00436132">
                            <w:rPr>
                              <w:rStyle w:val="Nagweklubstopka2"/>
                              <w:bCs/>
                              <w:i/>
                            </w:rPr>
                            <w:t xml:space="preserve"> </w:t>
                          </w:r>
                          <w:r w:rsidRPr="00436132">
                            <w:rPr>
                              <w:rStyle w:val="Nagweklubstopka2"/>
                              <w:bCs/>
                              <w:i/>
                            </w:rPr>
                            <w:t>otrzymanych od Ministra Rodziny i Polityki Społecznej</w:t>
                          </w:r>
                        </w:p>
                        <w:p w:rsidR="008E1F32" w:rsidRDefault="008E1F32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623C" w:rsidRPr="0064623C">
                            <w:rPr>
                              <w:rStyle w:val="Nagweklubstopka2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2" type="#_x0000_t202" style="position:absolute;margin-left:83.4pt;margin-top:763.8pt;width:434.05pt;height:25.8pt;z-index:-4404017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" filled="f" stroked="f">
              <v:textbox inset="0,0,0,0">
                <w:txbxContent>
                  <w:p w:rsidR="008E1F32" w:rsidRPr="00436132" w:rsidRDefault="008E1F32">
                    <w:pPr>
                      <w:pStyle w:val="Nagweklubstopka20"/>
                      <w:rPr>
                        <w:i/>
                      </w:rPr>
                    </w:pPr>
                    <w:r w:rsidRPr="00436132">
                      <w:rPr>
                        <w:rStyle w:val="Nagweklubstopka2"/>
                        <w:bCs/>
                        <w:i/>
                      </w:rPr>
                      <w:t>Zadanie realizowane w ramach Programu „Opieka wytchnieniowa” - edycja 2022</w:t>
                    </w:r>
                    <w:r w:rsidR="00436132">
                      <w:rPr>
                        <w:rStyle w:val="Nagweklubstopka2"/>
                        <w:bCs/>
                        <w:i/>
                      </w:rPr>
                      <w:t xml:space="preserve"> </w:t>
                    </w:r>
                    <w:r w:rsidRPr="00436132">
                      <w:rPr>
                        <w:rStyle w:val="Nagweklubstopka2"/>
                        <w:bCs/>
                        <w:i/>
                      </w:rPr>
                      <w:t>finansowanego ze środków Funduszu Solidarnościowego</w:t>
                    </w:r>
                    <w:r w:rsidR="00436132">
                      <w:rPr>
                        <w:rStyle w:val="Nagweklubstopka2"/>
                        <w:bCs/>
                        <w:i/>
                      </w:rPr>
                      <w:t xml:space="preserve"> </w:t>
                    </w:r>
                    <w:r w:rsidRPr="00436132">
                      <w:rPr>
                        <w:rStyle w:val="Nagweklubstopka2"/>
                        <w:bCs/>
                        <w:i/>
                      </w:rPr>
                      <w:t>otrzymanych od Ministra Rodziny i Polityki Społecznej</w:t>
                    </w:r>
                  </w:p>
                  <w:p w:rsidR="008E1F32" w:rsidRDefault="008E1F32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2"/>
                        <w:sz w:val="24"/>
                        <w:szCs w:val="24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623C" w:rsidRPr="0064623C">
                      <w:rPr>
                        <w:rStyle w:val="Nagweklubstopka2"/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rStyle w:val="Nagweklubstopka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32" w:rsidRDefault="008E1F32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32" w:rsidRDefault="008E1F3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38" w:rsidRDefault="00AA0D38">
      <w:r>
        <w:separator/>
      </w:r>
    </w:p>
  </w:footnote>
  <w:footnote w:type="continuationSeparator" w:id="0">
    <w:p w:rsidR="00AA0D38" w:rsidRDefault="00AA0D38">
      <w:r>
        <w:continuationSeparator/>
      </w:r>
    </w:p>
  </w:footnote>
  <w:footnote w:id="1">
    <w:p w:rsidR="008E1F32" w:rsidRDefault="008E1F32">
      <w:pPr>
        <w:pStyle w:val="Stopka1"/>
        <w:tabs>
          <w:tab w:val="left" w:pos="7162"/>
        </w:tabs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We właściwym polu postawić znak X</w:t>
      </w:r>
      <w:r>
        <w:rPr>
          <w:rStyle w:val="Stopka"/>
        </w:rPr>
        <w:tab/>
      </w:r>
      <w:r>
        <w:rPr>
          <w:rStyle w:val="Stopka"/>
          <w:color w:val="9D9ABE"/>
        </w:rPr>
        <w:t>Z</w:t>
      </w:r>
    </w:p>
  </w:footnote>
  <w:footnote w:id="2">
    <w:p w:rsidR="008E1F32" w:rsidRDefault="008E1F32">
      <w:pPr>
        <w:pStyle w:val="Stopka1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Oferta spełnia warunki formalne, jeśli wszystkie zaznaczone odpowiedzi są w polu „tak" i/lub „nie dotyczy". Oferta, przy której zaznaczono odpowiedź „nie" nie podlega dalszej ocenie merytorycznej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32" w:rsidRDefault="008E1F3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32" w:rsidRDefault="008E1F3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32" w:rsidRDefault="008E1F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1001395</wp:posOffset>
              </wp:positionH>
              <wp:positionV relativeFrom="page">
                <wp:posOffset>572135</wp:posOffset>
              </wp:positionV>
              <wp:extent cx="5358130" cy="56070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8130" cy="560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1F32" w:rsidRDefault="008E1F32">
                          <w:pPr>
                            <w:pStyle w:val="Nagweklubstopka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1" type="#_x0000_t202" style="position:absolute;margin-left:78.85pt;margin-top:45.05pt;width:421.9pt;height:44.1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" filled="f" stroked="f">
              <v:textbox style="mso-fit-shape-to-text:t" inset="0,0,0,0">
                <w:txbxContent>
                  <w:p w:rsidR="008E1F32" w:rsidRDefault="008E1F32">
                    <w:pPr>
                      <w:pStyle w:val="Nagweklubstopka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32" w:rsidRDefault="008E1F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568960</wp:posOffset>
              </wp:positionV>
              <wp:extent cx="5337175" cy="56070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7175" cy="560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1F32" w:rsidRDefault="008E1F32">
                          <w:pPr>
                            <w:pStyle w:val="Nagweklubstopka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33" type="#_x0000_t202" style="position:absolute;margin-left:79.2pt;margin-top:44.8pt;width:420.25pt;height:44.15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" filled="f" stroked="f">
              <v:textbox style="mso-fit-shape-to-text:t" inset="0,0,0,0">
                <w:txbxContent>
                  <w:p w:rsidR="008E1F32" w:rsidRDefault="008E1F32">
                    <w:pPr>
                      <w:pStyle w:val="Nagweklubstopka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32" w:rsidRDefault="008E1F3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5E3"/>
    <w:multiLevelType w:val="multilevel"/>
    <w:tmpl w:val="9DECE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7223F"/>
    <w:multiLevelType w:val="multilevel"/>
    <w:tmpl w:val="F208AE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335C1"/>
    <w:multiLevelType w:val="multilevel"/>
    <w:tmpl w:val="B70E3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006D8"/>
    <w:multiLevelType w:val="multilevel"/>
    <w:tmpl w:val="55A052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85B0B"/>
    <w:multiLevelType w:val="multilevel"/>
    <w:tmpl w:val="19343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FD76C2"/>
    <w:multiLevelType w:val="multilevel"/>
    <w:tmpl w:val="A764118E"/>
    <w:lvl w:ilvl="0">
      <w:start w:val="5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87278"/>
    <w:multiLevelType w:val="multilevel"/>
    <w:tmpl w:val="6AAA5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36097D"/>
    <w:multiLevelType w:val="multilevel"/>
    <w:tmpl w:val="537E9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C7A18"/>
    <w:multiLevelType w:val="multilevel"/>
    <w:tmpl w:val="7B029A72"/>
    <w:lvl w:ilvl="0">
      <w:start w:val="19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92554C"/>
    <w:multiLevelType w:val="multilevel"/>
    <w:tmpl w:val="18CCC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01656E"/>
    <w:multiLevelType w:val="multilevel"/>
    <w:tmpl w:val="F0F218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407EFC"/>
    <w:multiLevelType w:val="multilevel"/>
    <w:tmpl w:val="BF801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AA47E0"/>
    <w:multiLevelType w:val="multilevel"/>
    <w:tmpl w:val="4880E4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E34C8C"/>
    <w:multiLevelType w:val="multilevel"/>
    <w:tmpl w:val="C2DE6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53014B"/>
    <w:multiLevelType w:val="multilevel"/>
    <w:tmpl w:val="9F3891F0"/>
    <w:lvl w:ilvl="0">
      <w:start w:val="3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A11A51"/>
    <w:multiLevelType w:val="multilevel"/>
    <w:tmpl w:val="B8180A04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032FF7"/>
    <w:multiLevelType w:val="multilevel"/>
    <w:tmpl w:val="C71C3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E7455D"/>
    <w:multiLevelType w:val="multilevel"/>
    <w:tmpl w:val="9CCE14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780709"/>
    <w:multiLevelType w:val="multilevel"/>
    <w:tmpl w:val="4210D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B22E7D"/>
    <w:multiLevelType w:val="multilevel"/>
    <w:tmpl w:val="73585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FE20A3"/>
    <w:multiLevelType w:val="multilevel"/>
    <w:tmpl w:val="95EADE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65709D"/>
    <w:multiLevelType w:val="multilevel"/>
    <w:tmpl w:val="FF2498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74215D"/>
    <w:multiLevelType w:val="multilevel"/>
    <w:tmpl w:val="488EF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713A85"/>
    <w:multiLevelType w:val="multilevel"/>
    <w:tmpl w:val="86B8CDE0"/>
    <w:lvl w:ilvl="0">
      <w:start w:val="9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B11FC0"/>
    <w:multiLevelType w:val="multilevel"/>
    <w:tmpl w:val="7B8050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37241A"/>
    <w:multiLevelType w:val="multilevel"/>
    <w:tmpl w:val="7B6083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743DDD"/>
    <w:multiLevelType w:val="multilevel"/>
    <w:tmpl w:val="02DE7D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BE30B0"/>
    <w:multiLevelType w:val="multilevel"/>
    <w:tmpl w:val="F79E1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760E60"/>
    <w:multiLevelType w:val="multilevel"/>
    <w:tmpl w:val="64347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E053D7"/>
    <w:multiLevelType w:val="multilevel"/>
    <w:tmpl w:val="30404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DC329E"/>
    <w:multiLevelType w:val="multilevel"/>
    <w:tmpl w:val="2CB6A8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F14B52"/>
    <w:multiLevelType w:val="multilevel"/>
    <w:tmpl w:val="B0EE48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AB10F1"/>
    <w:multiLevelType w:val="multilevel"/>
    <w:tmpl w:val="439E5022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97224E"/>
    <w:multiLevelType w:val="multilevel"/>
    <w:tmpl w:val="8BB87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B11BD4"/>
    <w:multiLevelType w:val="multilevel"/>
    <w:tmpl w:val="B46AC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A80FAA"/>
    <w:multiLevelType w:val="multilevel"/>
    <w:tmpl w:val="6116203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433B72"/>
    <w:multiLevelType w:val="multilevel"/>
    <w:tmpl w:val="A55E95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13759B"/>
    <w:multiLevelType w:val="hybridMultilevel"/>
    <w:tmpl w:val="66BC9294"/>
    <w:lvl w:ilvl="0" w:tplc="53D8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B9368D"/>
    <w:multiLevelType w:val="multilevel"/>
    <w:tmpl w:val="0E702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A7699C"/>
    <w:multiLevelType w:val="multilevel"/>
    <w:tmpl w:val="92483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304284"/>
    <w:multiLevelType w:val="multilevel"/>
    <w:tmpl w:val="24122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9"/>
  </w:num>
  <w:num w:numId="3">
    <w:abstractNumId w:val="24"/>
  </w:num>
  <w:num w:numId="4">
    <w:abstractNumId w:val="33"/>
  </w:num>
  <w:num w:numId="5">
    <w:abstractNumId w:val="14"/>
  </w:num>
  <w:num w:numId="6">
    <w:abstractNumId w:val="2"/>
  </w:num>
  <w:num w:numId="7">
    <w:abstractNumId w:val="18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22"/>
  </w:num>
  <w:num w:numId="13">
    <w:abstractNumId w:val="34"/>
  </w:num>
  <w:num w:numId="14">
    <w:abstractNumId w:val="1"/>
  </w:num>
  <w:num w:numId="15">
    <w:abstractNumId w:val="27"/>
  </w:num>
  <w:num w:numId="16">
    <w:abstractNumId w:val="16"/>
  </w:num>
  <w:num w:numId="17">
    <w:abstractNumId w:val="26"/>
  </w:num>
  <w:num w:numId="18">
    <w:abstractNumId w:val="30"/>
  </w:num>
  <w:num w:numId="19">
    <w:abstractNumId w:val="3"/>
  </w:num>
  <w:num w:numId="20">
    <w:abstractNumId w:val="40"/>
  </w:num>
  <w:num w:numId="21">
    <w:abstractNumId w:val="21"/>
  </w:num>
  <w:num w:numId="22">
    <w:abstractNumId w:val="31"/>
  </w:num>
  <w:num w:numId="23">
    <w:abstractNumId w:val="4"/>
  </w:num>
  <w:num w:numId="24">
    <w:abstractNumId w:val="35"/>
  </w:num>
  <w:num w:numId="25">
    <w:abstractNumId w:val="28"/>
  </w:num>
  <w:num w:numId="26">
    <w:abstractNumId w:val="13"/>
  </w:num>
  <w:num w:numId="27">
    <w:abstractNumId w:val="7"/>
  </w:num>
  <w:num w:numId="28">
    <w:abstractNumId w:val="19"/>
  </w:num>
  <w:num w:numId="29">
    <w:abstractNumId w:val="5"/>
  </w:num>
  <w:num w:numId="30">
    <w:abstractNumId w:val="38"/>
  </w:num>
  <w:num w:numId="31">
    <w:abstractNumId w:val="36"/>
  </w:num>
  <w:num w:numId="32">
    <w:abstractNumId w:val="39"/>
  </w:num>
  <w:num w:numId="33">
    <w:abstractNumId w:val="20"/>
  </w:num>
  <w:num w:numId="34">
    <w:abstractNumId w:val="10"/>
  </w:num>
  <w:num w:numId="35">
    <w:abstractNumId w:val="17"/>
  </w:num>
  <w:num w:numId="36">
    <w:abstractNumId w:val="9"/>
  </w:num>
  <w:num w:numId="37">
    <w:abstractNumId w:val="8"/>
  </w:num>
  <w:num w:numId="38">
    <w:abstractNumId w:val="23"/>
  </w:num>
  <w:num w:numId="39">
    <w:abstractNumId w:val="25"/>
  </w:num>
  <w:num w:numId="40">
    <w:abstractNumId w:val="1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32"/>
    <w:rsid w:val="00005B02"/>
    <w:rsid w:val="00012B6E"/>
    <w:rsid w:val="00066649"/>
    <w:rsid w:val="000A1494"/>
    <w:rsid w:val="000C5A75"/>
    <w:rsid w:val="000E182E"/>
    <w:rsid w:val="00181351"/>
    <w:rsid w:val="001A3AC5"/>
    <w:rsid w:val="0029542C"/>
    <w:rsid w:val="002A70DC"/>
    <w:rsid w:val="0034797E"/>
    <w:rsid w:val="00436132"/>
    <w:rsid w:val="004C044A"/>
    <w:rsid w:val="004C28E8"/>
    <w:rsid w:val="00530290"/>
    <w:rsid w:val="005F0F22"/>
    <w:rsid w:val="0064623C"/>
    <w:rsid w:val="00662056"/>
    <w:rsid w:val="00663D00"/>
    <w:rsid w:val="00677496"/>
    <w:rsid w:val="006E0454"/>
    <w:rsid w:val="007B4679"/>
    <w:rsid w:val="007C79F8"/>
    <w:rsid w:val="008E1F32"/>
    <w:rsid w:val="00907D12"/>
    <w:rsid w:val="00936773"/>
    <w:rsid w:val="00AA0D38"/>
    <w:rsid w:val="00B31F54"/>
    <w:rsid w:val="00B7051F"/>
    <w:rsid w:val="00B84C32"/>
    <w:rsid w:val="00B93662"/>
    <w:rsid w:val="00BA7424"/>
    <w:rsid w:val="00BB0048"/>
    <w:rsid w:val="00CA79F9"/>
    <w:rsid w:val="00D71705"/>
    <w:rsid w:val="00DF0BEF"/>
    <w:rsid w:val="00E0366C"/>
    <w:rsid w:val="00E06877"/>
    <w:rsid w:val="00E37C1B"/>
    <w:rsid w:val="00E621B1"/>
    <w:rsid w:val="00E75BE4"/>
    <w:rsid w:val="00E81B42"/>
    <w:rsid w:val="00F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F1666"/>
  <w15:docId w15:val="{2958EA35-BADC-4406-887E-17E563C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D6C88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/>
      <w:strike w:val="0"/>
      <w:color w:val="FD6C88"/>
      <w:sz w:val="36"/>
      <w:szCs w:val="36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D6C88"/>
      <w:sz w:val="17"/>
      <w:szCs w:val="17"/>
      <w:u w:val="none"/>
    </w:rPr>
  </w:style>
  <w:style w:type="paragraph" w:customStyle="1" w:styleId="Stopka1">
    <w:name w:val="Stopka1"/>
    <w:basedOn w:val="Normalny"/>
    <w:link w:val="Stopka"/>
    <w:rPr>
      <w:rFonts w:ascii="Calibri" w:eastAsia="Calibri" w:hAnsi="Calibri" w:cs="Calibri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pacing w:after="80"/>
    </w:pPr>
    <w:rPr>
      <w:rFonts w:ascii="Times New Roman" w:eastAsia="Times New Roman" w:hAnsi="Times New Roman" w:cs="Times New Roman"/>
      <w:b/>
      <w:bCs/>
      <w:color w:val="FD6C88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pacing w:after="700"/>
      <w:ind w:right="420"/>
      <w:jc w:val="right"/>
      <w:outlineLvl w:val="1"/>
    </w:pPr>
    <w:rPr>
      <w:smallCaps/>
      <w:color w:val="FD6C88"/>
      <w:sz w:val="36"/>
      <w:szCs w:val="36"/>
    </w:rPr>
  </w:style>
  <w:style w:type="paragraph" w:customStyle="1" w:styleId="Inne0">
    <w:name w:val="Inne"/>
    <w:basedOn w:val="Normalny"/>
    <w:link w:val="Inne"/>
    <w:pPr>
      <w:spacing w:after="1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pacing w:after="400" w:line="286" w:lineRule="auto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Nagwek50">
    <w:name w:val="Nagłówek #5"/>
    <w:basedOn w:val="Normalny"/>
    <w:link w:val="Nagwek5"/>
    <w:pPr>
      <w:spacing w:after="100" w:line="264" w:lineRule="auto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pPr>
      <w:spacing w:after="10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40">
    <w:name w:val="Nagłówek #4"/>
    <w:basedOn w:val="Normalny"/>
    <w:link w:val="Nagwek4"/>
    <w:pPr>
      <w:spacing w:after="10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ind w:left="43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500"/>
      <w:ind w:left="320" w:firstLine="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obrazu0">
    <w:name w:val="Podpis obrazu"/>
    <w:basedOn w:val="Normalny"/>
    <w:link w:val="Podpisobrazu"/>
    <w:pPr>
      <w:jc w:val="right"/>
    </w:pPr>
    <w:rPr>
      <w:rFonts w:ascii="Times New Roman" w:eastAsia="Times New Roman" w:hAnsi="Times New Roman" w:cs="Times New Roman"/>
      <w:b/>
      <w:bCs/>
      <w:color w:val="FD6C88"/>
      <w:sz w:val="17"/>
      <w:szCs w:val="17"/>
    </w:rPr>
  </w:style>
  <w:style w:type="paragraph" w:styleId="NormalnyWeb">
    <w:name w:val="Normal (Web)"/>
    <w:basedOn w:val="Normalny"/>
    <w:uiPriority w:val="99"/>
    <w:semiHidden/>
    <w:unhideWhenUsed/>
    <w:rsid w:val="000A14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E1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F3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E1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E1F3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E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4CC7-90C0-4F5F-89E1-B53A0A62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4885</Words>
  <Characters>29313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Reczko</dc:creator>
  <cp:lastModifiedBy>k1reczko@gmail.com</cp:lastModifiedBy>
  <cp:revision>16</cp:revision>
  <cp:lastPrinted>2022-02-28T08:48:00Z</cp:lastPrinted>
  <dcterms:created xsi:type="dcterms:W3CDTF">2022-02-22T13:37:00Z</dcterms:created>
  <dcterms:modified xsi:type="dcterms:W3CDTF">2022-03-14T12:17:00Z</dcterms:modified>
</cp:coreProperties>
</file>