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82CDA" w:rsidRPr="0096436B" w:rsidRDefault="0093769F" w:rsidP="0096436B">
      <w:pPr>
        <w:tabs>
          <w:tab w:val="left" w:pos="0"/>
        </w:tabs>
        <w:ind w:left="0" w:firstLine="0"/>
        <w:jc w:val="right"/>
        <w:rPr>
          <w:rFonts w:asciiTheme="majorHAnsi" w:hAnsiTheme="majorHAnsi" w:cs="Arial"/>
          <w:sz w:val="22"/>
          <w:szCs w:val="22"/>
        </w:rPr>
      </w:pPr>
      <w:r w:rsidRPr="0096436B">
        <w:rPr>
          <w:rFonts w:asciiTheme="majorHAnsi" w:hAnsiTheme="majorHAnsi" w:cs="Arial"/>
          <w:sz w:val="22"/>
          <w:szCs w:val="22"/>
        </w:rPr>
        <w:t xml:space="preserve"> </w:t>
      </w:r>
      <w:r w:rsidR="003B2111" w:rsidRPr="0096436B">
        <w:rPr>
          <w:rFonts w:asciiTheme="majorHAnsi" w:hAnsiTheme="majorHAnsi" w:cs="Arial"/>
          <w:sz w:val="22"/>
          <w:szCs w:val="22"/>
        </w:rPr>
        <w:tab/>
      </w:r>
      <w:r w:rsidR="0096436B" w:rsidRPr="0096436B">
        <w:rPr>
          <w:rFonts w:asciiTheme="majorHAnsi" w:hAnsiTheme="majorHAnsi" w:cs="Arial"/>
          <w:sz w:val="22"/>
          <w:szCs w:val="22"/>
        </w:rPr>
        <w:t xml:space="preserve">                             </w:t>
      </w:r>
      <w:r w:rsidR="003B2111" w:rsidRPr="0096436B">
        <w:rPr>
          <w:rFonts w:asciiTheme="majorHAnsi" w:hAnsiTheme="majorHAnsi" w:cs="Arial"/>
          <w:sz w:val="22"/>
          <w:szCs w:val="22"/>
        </w:rPr>
        <w:tab/>
        <w:t xml:space="preserve">              </w:t>
      </w:r>
    </w:p>
    <w:p w:rsidR="00E42704" w:rsidRPr="0096436B" w:rsidRDefault="00E76465" w:rsidP="00BA5865">
      <w:pPr>
        <w:tabs>
          <w:tab w:val="left" w:pos="0"/>
        </w:tabs>
        <w:ind w:left="0" w:firstLine="0"/>
        <w:jc w:val="left"/>
        <w:rPr>
          <w:rFonts w:asciiTheme="majorHAnsi" w:hAnsiTheme="majorHAnsi" w:cs="Arial"/>
          <w:b/>
          <w:bCs/>
          <w:sz w:val="22"/>
          <w:szCs w:val="22"/>
        </w:rPr>
      </w:pPr>
      <w:r w:rsidRPr="0096436B">
        <w:rPr>
          <w:rFonts w:asciiTheme="majorHAnsi" w:hAnsiTheme="majorHAnsi" w:cs="Arial"/>
          <w:sz w:val="22"/>
          <w:szCs w:val="22"/>
        </w:rPr>
        <w:t>Ra</w:t>
      </w:r>
      <w:r w:rsidR="0096436B" w:rsidRPr="0096436B">
        <w:rPr>
          <w:rFonts w:asciiTheme="majorHAnsi" w:hAnsiTheme="majorHAnsi" w:cs="Arial"/>
          <w:sz w:val="22"/>
          <w:szCs w:val="22"/>
        </w:rPr>
        <w:t>dzanów</w:t>
      </w:r>
      <w:r w:rsidRPr="0096436B">
        <w:rPr>
          <w:rFonts w:asciiTheme="majorHAnsi" w:hAnsiTheme="majorHAnsi" w:cs="Arial"/>
          <w:sz w:val="22"/>
          <w:szCs w:val="22"/>
        </w:rPr>
        <w:t>, dnia</w:t>
      </w:r>
      <w:r w:rsidR="003B2111" w:rsidRPr="0096436B">
        <w:rPr>
          <w:rFonts w:asciiTheme="majorHAnsi" w:hAnsiTheme="majorHAnsi" w:cs="Arial"/>
          <w:sz w:val="22"/>
          <w:szCs w:val="22"/>
        </w:rPr>
        <w:t xml:space="preserve"> </w:t>
      </w:r>
      <w:r w:rsidR="003742E5">
        <w:rPr>
          <w:rFonts w:asciiTheme="majorHAnsi" w:hAnsiTheme="majorHAnsi" w:cs="Arial"/>
          <w:sz w:val="22"/>
          <w:szCs w:val="22"/>
        </w:rPr>
        <w:t>12</w:t>
      </w:r>
      <w:r w:rsidR="001605D1" w:rsidRPr="0096436B">
        <w:rPr>
          <w:rFonts w:asciiTheme="majorHAnsi" w:hAnsiTheme="majorHAnsi" w:cs="Arial"/>
          <w:sz w:val="22"/>
          <w:szCs w:val="22"/>
        </w:rPr>
        <w:t>.</w:t>
      </w:r>
      <w:r w:rsidR="0096436B" w:rsidRPr="0096436B">
        <w:rPr>
          <w:rFonts w:asciiTheme="majorHAnsi" w:hAnsiTheme="majorHAnsi" w:cs="Arial"/>
          <w:sz w:val="22"/>
          <w:szCs w:val="22"/>
        </w:rPr>
        <w:t>01.</w:t>
      </w:r>
      <w:r w:rsidR="001605D1" w:rsidRPr="0096436B">
        <w:rPr>
          <w:rFonts w:asciiTheme="majorHAnsi" w:hAnsiTheme="majorHAnsi" w:cs="Arial"/>
          <w:sz w:val="22"/>
          <w:szCs w:val="22"/>
        </w:rPr>
        <w:t>201</w:t>
      </w:r>
      <w:r w:rsidR="0096436B" w:rsidRPr="0096436B">
        <w:rPr>
          <w:rFonts w:asciiTheme="majorHAnsi" w:hAnsiTheme="majorHAnsi" w:cs="Arial"/>
          <w:sz w:val="22"/>
          <w:szCs w:val="22"/>
        </w:rPr>
        <w:t>7</w:t>
      </w:r>
      <w:r w:rsidR="001605D1" w:rsidRPr="0096436B">
        <w:rPr>
          <w:rFonts w:asciiTheme="majorHAnsi" w:hAnsiTheme="majorHAnsi" w:cs="Arial"/>
          <w:sz w:val="22"/>
          <w:szCs w:val="22"/>
        </w:rPr>
        <w:t xml:space="preserve"> r.</w:t>
      </w:r>
      <w:r w:rsidR="004442FA" w:rsidRPr="0096436B">
        <w:rPr>
          <w:rFonts w:asciiTheme="majorHAnsi" w:hAnsiTheme="majorHAnsi" w:cs="Arial"/>
          <w:sz w:val="22"/>
          <w:szCs w:val="22"/>
        </w:rPr>
        <w:t xml:space="preserve">       </w:t>
      </w:r>
      <w:r w:rsidR="003B2111" w:rsidRPr="0096436B">
        <w:rPr>
          <w:rFonts w:asciiTheme="majorHAnsi" w:hAnsiTheme="majorHAnsi" w:cs="Arial"/>
          <w:sz w:val="22"/>
          <w:szCs w:val="22"/>
        </w:rPr>
        <w:t xml:space="preserve">            </w:t>
      </w:r>
      <w:r w:rsidR="00734DE3" w:rsidRPr="0096436B">
        <w:rPr>
          <w:rFonts w:asciiTheme="majorHAnsi" w:hAnsiTheme="majorHAnsi" w:cs="Arial"/>
          <w:sz w:val="22"/>
          <w:szCs w:val="22"/>
        </w:rPr>
        <w:t xml:space="preserve">                         </w:t>
      </w:r>
      <w:r w:rsidR="0096436B">
        <w:rPr>
          <w:rFonts w:asciiTheme="majorHAnsi" w:hAnsiTheme="majorHAnsi" w:cs="Arial"/>
          <w:sz w:val="22"/>
          <w:szCs w:val="22"/>
        </w:rPr>
        <w:t xml:space="preserve">              </w:t>
      </w:r>
      <w:r w:rsidR="00734DE3" w:rsidRPr="0096436B">
        <w:rPr>
          <w:rFonts w:asciiTheme="majorHAnsi" w:hAnsiTheme="majorHAnsi" w:cs="Arial"/>
          <w:sz w:val="22"/>
          <w:szCs w:val="22"/>
        </w:rPr>
        <w:t xml:space="preserve"> </w:t>
      </w:r>
      <w:r w:rsidR="00766F96" w:rsidRPr="0096436B">
        <w:rPr>
          <w:rFonts w:asciiTheme="majorHAnsi" w:hAnsiTheme="majorHAnsi" w:cs="Arial"/>
          <w:sz w:val="22"/>
          <w:szCs w:val="22"/>
        </w:rPr>
        <w:t xml:space="preserve">Znak sprawy:  </w:t>
      </w:r>
      <w:r w:rsidR="0096436B" w:rsidRPr="0096436B">
        <w:rPr>
          <w:rFonts w:ascii="Cambria" w:hAnsi="Cambria"/>
          <w:b/>
        </w:rPr>
        <w:t>BRG. 271.b.1.2017</w:t>
      </w:r>
    </w:p>
    <w:p w:rsidR="00BA5865" w:rsidRPr="00627767" w:rsidRDefault="00BA5865" w:rsidP="00BA5865">
      <w:pPr>
        <w:tabs>
          <w:tab w:val="left" w:pos="0"/>
        </w:tabs>
        <w:ind w:left="0" w:firstLine="0"/>
        <w:jc w:val="left"/>
        <w:rPr>
          <w:rFonts w:asciiTheme="majorHAnsi" w:hAnsiTheme="majorHAnsi" w:cs="Arial"/>
          <w:sz w:val="16"/>
          <w:szCs w:val="16"/>
        </w:rPr>
      </w:pPr>
    </w:p>
    <w:p w:rsidR="00766F96" w:rsidRPr="0096436B" w:rsidRDefault="00766F96" w:rsidP="003016A5">
      <w:pPr>
        <w:pStyle w:val="Tytu"/>
        <w:rPr>
          <w:rFonts w:asciiTheme="majorHAnsi" w:hAnsiTheme="majorHAnsi" w:cs="Arial"/>
          <w:sz w:val="28"/>
          <w:szCs w:val="28"/>
        </w:rPr>
      </w:pPr>
      <w:r w:rsidRPr="0096436B">
        <w:rPr>
          <w:rFonts w:asciiTheme="majorHAnsi" w:hAnsiTheme="majorHAnsi" w:cs="Arial"/>
          <w:sz w:val="28"/>
          <w:szCs w:val="28"/>
        </w:rPr>
        <w:t>SPECYFIKACJA</w:t>
      </w:r>
      <w:r w:rsidR="00BD7AD1" w:rsidRPr="0096436B">
        <w:rPr>
          <w:rFonts w:asciiTheme="majorHAnsi" w:hAnsiTheme="majorHAnsi" w:cs="Arial"/>
          <w:sz w:val="28"/>
          <w:szCs w:val="28"/>
        </w:rPr>
        <w:t xml:space="preserve"> </w:t>
      </w:r>
      <w:r w:rsidRPr="0096436B">
        <w:rPr>
          <w:rFonts w:asciiTheme="majorHAnsi" w:hAnsiTheme="majorHAnsi" w:cs="Arial"/>
          <w:sz w:val="28"/>
          <w:szCs w:val="28"/>
        </w:rPr>
        <w:t>ISTOTNYCH WARUNKÓW ZAMÓWIENIA</w:t>
      </w:r>
    </w:p>
    <w:p w:rsidR="00E42704" w:rsidRPr="0096436B" w:rsidRDefault="00531FF1" w:rsidP="00734DE3">
      <w:pPr>
        <w:pStyle w:val="Tekstpodstawowy"/>
        <w:ind w:left="0" w:firstLine="0"/>
        <w:jc w:val="center"/>
        <w:rPr>
          <w:rFonts w:asciiTheme="majorHAnsi" w:hAnsiTheme="majorHAnsi" w:cs="Arial"/>
          <w:b/>
          <w:bCs/>
          <w:sz w:val="28"/>
          <w:szCs w:val="28"/>
        </w:rPr>
      </w:pPr>
      <w:r w:rsidRPr="0096436B">
        <w:rPr>
          <w:rFonts w:asciiTheme="majorHAnsi" w:hAnsiTheme="majorHAnsi" w:cs="Arial"/>
          <w:b/>
          <w:sz w:val="28"/>
          <w:szCs w:val="28"/>
        </w:rPr>
        <w:t>„</w:t>
      </w:r>
      <w:r w:rsidR="0096436B" w:rsidRPr="0096436B">
        <w:rPr>
          <w:rFonts w:ascii="Cambria" w:hAnsi="Cambria"/>
          <w:b/>
          <w:sz w:val="28"/>
          <w:szCs w:val="28"/>
        </w:rPr>
        <w:t>Przebudowa drogi gminnej w miejscowości Radzanów</w:t>
      </w:r>
      <w:r w:rsidR="002F3093">
        <w:rPr>
          <w:rFonts w:ascii="Cambria" w:hAnsi="Cambria"/>
          <w:b/>
          <w:sz w:val="28"/>
          <w:szCs w:val="28"/>
        </w:rPr>
        <w:t>-</w:t>
      </w:r>
      <w:r w:rsidR="0096436B" w:rsidRPr="0096436B">
        <w:rPr>
          <w:rFonts w:ascii="Cambria" w:hAnsi="Cambria"/>
          <w:b/>
          <w:sz w:val="28"/>
          <w:szCs w:val="28"/>
        </w:rPr>
        <w:t xml:space="preserve">Podgórze Podlesie </w:t>
      </w:r>
      <w:r w:rsidR="002F3093">
        <w:rPr>
          <w:rFonts w:ascii="Cambria" w:hAnsi="Cambria"/>
          <w:b/>
          <w:sz w:val="28"/>
          <w:szCs w:val="28"/>
        </w:rPr>
        <w:t>g</w:t>
      </w:r>
      <w:r w:rsidR="0096436B" w:rsidRPr="0096436B">
        <w:rPr>
          <w:rFonts w:ascii="Cambria" w:hAnsi="Cambria"/>
          <w:b/>
          <w:sz w:val="28"/>
          <w:szCs w:val="28"/>
        </w:rPr>
        <w:t>mina Radzanów</w:t>
      </w:r>
      <w:r w:rsidR="00B638F8" w:rsidRPr="0096436B">
        <w:rPr>
          <w:rFonts w:asciiTheme="majorHAnsi" w:hAnsiTheme="majorHAnsi" w:cs="Arial"/>
          <w:b/>
          <w:bCs/>
          <w:sz w:val="28"/>
          <w:szCs w:val="28"/>
        </w:rPr>
        <w:t>”</w:t>
      </w:r>
    </w:p>
    <w:p w:rsidR="00A95212" w:rsidRPr="00681035" w:rsidRDefault="00A95212">
      <w:pPr>
        <w:pStyle w:val="Tekstpodstawowy21"/>
        <w:rPr>
          <w:rFonts w:asciiTheme="majorHAnsi" w:hAnsiTheme="majorHAnsi" w:cs="Arial"/>
          <w:color w:val="000000"/>
          <w:sz w:val="16"/>
          <w:szCs w:val="16"/>
        </w:rPr>
      </w:pPr>
    </w:p>
    <w:p w:rsidR="00766F96" w:rsidRPr="0096436B" w:rsidRDefault="00766F96">
      <w:pPr>
        <w:pStyle w:val="Tekstpodstawowy21"/>
        <w:rPr>
          <w:rFonts w:asciiTheme="majorHAnsi" w:hAnsiTheme="majorHAnsi" w:cs="Arial"/>
          <w:color w:val="000000"/>
          <w:sz w:val="22"/>
          <w:szCs w:val="22"/>
        </w:rPr>
      </w:pPr>
      <w:r w:rsidRPr="0096436B">
        <w:rPr>
          <w:rFonts w:asciiTheme="majorHAnsi" w:hAnsiTheme="majorHAnsi" w:cs="Arial"/>
          <w:color w:val="000000"/>
          <w:sz w:val="22"/>
          <w:szCs w:val="22"/>
        </w:rPr>
        <w:t>§ 1</w:t>
      </w:r>
      <w:r w:rsidR="004C5EB3" w:rsidRPr="0096436B">
        <w:rPr>
          <w:rFonts w:asciiTheme="majorHAnsi" w:hAnsiTheme="majorHAnsi" w:cs="Arial"/>
          <w:color w:val="000000"/>
          <w:sz w:val="22"/>
          <w:szCs w:val="22"/>
        </w:rPr>
        <w:t>.</w:t>
      </w:r>
    </w:p>
    <w:p w:rsidR="00766F96" w:rsidRPr="0096436B" w:rsidRDefault="00766F96" w:rsidP="00AF24C8">
      <w:pPr>
        <w:tabs>
          <w:tab w:val="left" w:pos="195"/>
          <w:tab w:val="left" w:pos="225"/>
          <w:tab w:val="left" w:pos="240"/>
          <w:tab w:val="left" w:pos="315"/>
          <w:tab w:val="left" w:pos="330"/>
          <w:tab w:val="left" w:pos="345"/>
          <w:tab w:val="left" w:pos="375"/>
        </w:tabs>
        <w:jc w:val="center"/>
        <w:rPr>
          <w:rFonts w:asciiTheme="majorHAnsi" w:hAnsiTheme="majorHAnsi" w:cs="Arial"/>
          <w:b/>
          <w:bCs/>
          <w:color w:val="000000"/>
          <w:sz w:val="22"/>
          <w:szCs w:val="22"/>
        </w:rPr>
      </w:pPr>
      <w:r w:rsidRPr="0096436B">
        <w:rPr>
          <w:rFonts w:asciiTheme="majorHAnsi" w:hAnsiTheme="majorHAnsi" w:cs="Arial"/>
          <w:b/>
          <w:bCs/>
          <w:i/>
          <w:iCs/>
          <w:color w:val="000000"/>
          <w:sz w:val="22"/>
          <w:szCs w:val="22"/>
        </w:rPr>
        <w:t>Nazwa (firma) oraz adres zamawiającego</w:t>
      </w:r>
      <w:r w:rsidRPr="0096436B">
        <w:rPr>
          <w:rFonts w:asciiTheme="majorHAnsi" w:hAnsiTheme="majorHAnsi" w:cs="Arial"/>
          <w:b/>
          <w:bCs/>
          <w:color w:val="000000"/>
          <w:sz w:val="22"/>
          <w:szCs w:val="22"/>
        </w:rPr>
        <w:t>.</w:t>
      </w:r>
    </w:p>
    <w:p w:rsidR="002E27AC" w:rsidRPr="0096436B" w:rsidRDefault="002E27AC" w:rsidP="00AF24C8">
      <w:pPr>
        <w:tabs>
          <w:tab w:val="left" w:pos="195"/>
          <w:tab w:val="left" w:pos="225"/>
          <w:tab w:val="left" w:pos="240"/>
          <w:tab w:val="left" w:pos="315"/>
          <w:tab w:val="left" w:pos="330"/>
          <w:tab w:val="left" w:pos="345"/>
          <w:tab w:val="left" w:pos="375"/>
        </w:tabs>
        <w:jc w:val="center"/>
        <w:rPr>
          <w:rFonts w:asciiTheme="majorHAnsi" w:hAnsiTheme="majorHAnsi" w:cs="Arial"/>
          <w:b/>
          <w:bCs/>
          <w:color w:val="000000"/>
          <w:sz w:val="22"/>
          <w:szCs w:val="22"/>
        </w:rPr>
      </w:pPr>
    </w:p>
    <w:p w:rsidR="00734DE3" w:rsidRPr="0096436B" w:rsidRDefault="00734DE3" w:rsidP="00734DE3">
      <w:pPr>
        <w:pStyle w:val="Tytu"/>
        <w:ind w:left="0" w:firstLine="0"/>
        <w:jc w:val="both"/>
        <w:rPr>
          <w:rFonts w:asciiTheme="majorHAnsi" w:hAnsiTheme="majorHAnsi" w:cs="Arial"/>
          <w:color w:val="000000"/>
          <w:sz w:val="24"/>
          <w:u w:val="none"/>
        </w:rPr>
      </w:pPr>
      <w:r w:rsidRPr="0096436B">
        <w:rPr>
          <w:rFonts w:asciiTheme="majorHAnsi" w:hAnsiTheme="majorHAnsi" w:cs="Arial"/>
          <w:color w:val="000000"/>
          <w:sz w:val="24"/>
          <w:u w:val="none"/>
        </w:rPr>
        <w:t xml:space="preserve">Gmina </w:t>
      </w:r>
      <w:r w:rsidR="0096436B" w:rsidRPr="0096436B">
        <w:rPr>
          <w:rFonts w:asciiTheme="majorHAnsi" w:hAnsiTheme="majorHAnsi" w:cs="Arial"/>
          <w:color w:val="000000"/>
          <w:sz w:val="24"/>
          <w:u w:val="none"/>
        </w:rPr>
        <w:t>Radzanów</w:t>
      </w:r>
    </w:p>
    <w:p w:rsidR="00734DE3" w:rsidRPr="0096436B" w:rsidRDefault="0096436B" w:rsidP="00734DE3">
      <w:pPr>
        <w:pStyle w:val="Tytu"/>
        <w:ind w:left="0" w:firstLine="0"/>
        <w:jc w:val="both"/>
        <w:rPr>
          <w:rFonts w:asciiTheme="majorHAnsi" w:hAnsiTheme="majorHAnsi" w:cs="Arial"/>
          <w:color w:val="000000"/>
          <w:sz w:val="24"/>
          <w:u w:val="none"/>
        </w:rPr>
      </w:pPr>
      <w:r w:rsidRPr="0096436B">
        <w:rPr>
          <w:rFonts w:asciiTheme="majorHAnsi" w:hAnsiTheme="majorHAnsi"/>
          <w:sz w:val="24"/>
          <w:u w:val="none"/>
          <w:lang w:eastAsia="pl-PL"/>
        </w:rPr>
        <w:t>26 – 807 Radzanów 92A</w:t>
      </w:r>
      <w:r w:rsidR="00734DE3" w:rsidRPr="0096436B">
        <w:rPr>
          <w:rFonts w:asciiTheme="majorHAnsi" w:hAnsiTheme="majorHAnsi" w:cs="Arial"/>
          <w:color w:val="000000"/>
          <w:sz w:val="24"/>
          <w:u w:val="none"/>
        </w:rPr>
        <w:t>; woj. Mazowieckie</w:t>
      </w:r>
    </w:p>
    <w:p w:rsidR="00734DE3" w:rsidRPr="0096436B" w:rsidRDefault="0096436B" w:rsidP="00734DE3">
      <w:pPr>
        <w:pStyle w:val="Tytu"/>
        <w:ind w:left="0" w:firstLine="0"/>
        <w:jc w:val="left"/>
        <w:rPr>
          <w:rFonts w:asciiTheme="majorHAnsi" w:hAnsiTheme="majorHAnsi" w:cs="Arial"/>
          <w:color w:val="000000"/>
          <w:sz w:val="24"/>
          <w:u w:val="none"/>
        </w:rPr>
      </w:pPr>
      <w:r w:rsidRPr="0096436B">
        <w:rPr>
          <w:rFonts w:asciiTheme="majorHAnsi" w:hAnsiTheme="majorHAnsi"/>
          <w:sz w:val="24"/>
          <w:u w:val="none"/>
          <w:lang w:eastAsia="pl-PL"/>
        </w:rPr>
        <w:t>NIP 798 143 52 08;  REGON 670223942</w:t>
      </w:r>
    </w:p>
    <w:p w:rsidR="00627767" w:rsidRDefault="00734DE3" w:rsidP="00734DE3">
      <w:pPr>
        <w:pStyle w:val="Podtytu"/>
        <w:ind w:left="0" w:firstLine="0"/>
        <w:rPr>
          <w:rFonts w:asciiTheme="majorHAnsi" w:hAnsiTheme="majorHAnsi" w:cs="Arial"/>
          <w:color w:val="000000"/>
          <w:lang w:val="en-US"/>
        </w:rPr>
      </w:pPr>
      <w:r w:rsidRPr="000B128E">
        <w:rPr>
          <w:rFonts w:asciiTheme="majorHAnsi" w:hAnsiTheme="majorHAnsi" w:cs="Arial"/>
          <w:color w:val="000000"/>
        </w:rPr>
        <w:t xml:space="preserve">tel. (48) </w:t>
      </w:r>
      <w:r w:rsidR="0096436B" w:rsidRPr="0096436B">
        <w:rPr>
          <w:rFonts w:asciiTheme="majorHAnsi" w:hAnsiTheme="majorHAnsi"/>
          <w:lang w:eastAsia="pl-PL"/>
        </w:rPr>
        <w:t>613 63 62 wew. 26</w:t>
      </w:r>
      <w:r w:rsidRPr="000B128E">
        <w:rPr>
          <w:rFonts w:asciiTheme="majorHAnsi" w:hAnsiTheme="majorHAnsi" w:cs="Arial"/>
          <w:color w:val="000000"/>
        </w:rPr>
        <w:t xml:space="preserve">   fax. </w:t>
      </w:r>
      <w:r w:rsidRPr="0096436B">
        <w:rPr>
          <w:rFonts w:asciiTheme="majorHAnsi" w:hAnsiTheme="majorHAnsi" w:cs="Arial"/>
          <w:color w:val="000000"/>
          <w:lang w:val="en-US"/>
        </w:rPr>
        <w:t xml:space="preserve">(48) </w:t>
      </w:r>
      <w:r w:rsidR="0096436B" w:rsidRPr="000B128E">
        <w:rPr>
          <w:rFonts w:asciiTheme="majorHAnsi" w:hAnsiTheme="majorHAnsi"/>
          <w:lang w:val="en-US" w:eastAsia="pl-PL"/>
        </w:rPr>
        <w:t xml:space="preserve">613 63 62 </w:t>
      </w:r>
      <w:proofErr w:type="spellStart"/>
      <w:r w:rsidR="0096436B" w:rsidRPr="000B128E">
        <w:rPr>
          <w:rFonts w:asciiTheme="majorHAnsi" w:hAnsiTheme="majorHAnsi"/>
          <w:lang w:val="en-US" w:eastAsia="pl-PL"/>
        </w:rPr>
        <w:t>wew</w:t>
      </w:r>
      <w:proofErr w:type="spellEnd"/>
      <w:r w:rsidR="0096436B" w:rsidRPr="000B128E">
        <w:rPr>
          <w:rFonts w:asciiTheme="majorHAnsi" w:hAnsiTheme="majorHAnsi"/>
          <w:lang w:val="en-US" w:eastAsia="pl-PL"/>
        </w:rPr>
        <w:t>. 28</w:t>
      </w:r>
      <w:r w:rsidRPr="0096436B">
        <w:rPr>
          <w:rFonts w:asciiTheme="majorHAnsi" w:hAnsiTheme="majorHAnsi" w:cs="Arial"/>
          <w:color w:val="000000"/>
          <w:lang w:val="en-US"/>
        </w:rPr>
        <w:t xml:space="preserve">   </w:t>
      </w:r>
    </w:p>
    <w:p w:rsidR="003C41C6" w:rsidRPr="000B128E" w:rsidRDefault="00734DE3" w:rsidP="003C41C6">
      <w:pPr>
        <w:pStyle w:val="Podtytu"/>
        <w:ind w:left="0" w:firstLine="0"/>
        <w:rPr>
          <w:rFonts w:asciiTheme="majorHAnsi" w:hAnsiTheme="majorHAnsi"/>
          <w:lang w:val="en-US" w:eastAsia="pl-PL"/>
        </w:rPr>
      </w:pPr>
      <w:r w:rsidRPr="0096436B">
        <w:rPr>
          <w:rFonts w:asciiTheme="majorHAnsi" w:hAnsiTheme="majorHAnsi" w:cs="Arial"/>
          <w:color w:val="000000"/>
          <w:lang w:val="en-US"/>
        </w:rPr>
        <w:t xml:space="preserve">e-mail: </w:t>
      </w:r>
      <w:r w:rsidR="003C41C6" w:rsidRPr="000B128E">
        <w:rPr>
          <w:rFonts w:asciiTheme="majorHAnsi" w:hAnsiTheme="majorHAnsi"/>
          <w:lang w:val="en-US" w:eastAsia="pl-PL"/>
        </w:rPr>
        <w:t>biuro@radzanow.pl, bip@radzanow.pl</w:t>
      </w:r>
    </w:p>
    <w:p w:rsidR="003B2111" w:rsidRPr="0096436B" w:rsidRDefault="00627767" w:rsidP="003B2111">
      <w:pPr>
        <w:pStyle w:val="Tekstpodstawowy"/>
        <w:ind w:left="0" w:firstLine="0"/>
        <w:rPr>
          <w:rFonts w:asciiTheme="majorHAnsi" w:hAnsiTheme="majorHAnsi" w:cs="Arial"/>
          <w:b/>
          <w:lang w:val="de-DE"/>
        </w:rPr>
      </w:pPr>
      <w:proofErr w:type="spellStart"/>
      <w:r>
        <w:rPr>
          <w:rFonts w:asciiTheme="majorHAnsi" w:hAnsiTheme="majorHAnsi" w:cs="Arial"/>
          <w:b/>
          <w:lang w:val="de-DE"/>
        </w:rPr>
        <w:t>a</w:t>
      </w:r>
      <w:r w:rsidR="003B2111" w:rsidRPr="0096436B">
        <w:rPr>
          <w:rFonts w:asciiTheme="majorHAnsi" w:hAnsiTheme="majorHAnsi" w:cs="Arial"/>
          <w:b/>
          <w:lang w:val="de-DE"/>
        </w:rPr>
        <w:t>dres</w:t>
      </w:r>
      <w:proofErr w:type="spellEnd"/>
      <w:r w:rsidR="003B2111" w:rsidRPr="0096436B">
        <w:rPr>
          <w:rFonts w:asciiTheme="majorHAnsi" w:hAnsiTheme="majorHAnsi" w:cs="Arial"/>
          <w:b/>
          <w:lang w:val="de-DE"/>
        </w:rPr>
        <w:t xml:space="preserve"> </w:t>
      </w:r>
      <w:proofErr w:type="spellStart"/>
      <w:r w:rsidR="003B2111" w:rsidRPr="0096436B">
        <w:rPr>
          <w:rFonts w:asciiTheme="majorHAnsi" w:hAnsiTheme="majorHAnsi" w:cs="Arial"/>
          <w:b/>
          <w:lang w:val="de-DE"/>
        </w:rPr>
        <w:t>strony</w:t>
      </w:r>
      <w:proofErr w:type="spellEnd"/>
      <w:r w:rsidR="003B2111" w:rsidRPr="0096436B">
        <w:rPr>
          <w:rFonts w:asciiTheme="majorHAnsi" w:hAnsiTheme="majorHAnsi" w:cs="Arial"/>
          <w:b/>
          <w:lang w:val="de-DE"/>
        </w:rPr>
        <w:t xml:space="preserve"> </w:t>
      </w:r>
      <w:proofErr w:type="spellStart"/>
      <w:r w:rsidR="003B2111" w:rsidRPr="0096436B">
        <w:rPr>
          <w:rFonts w:asciiTheme="majorHAnsi" w:hAnsiTheme="majorHAnsi" w:cs="Arial"/>
          <w:b/>
          <w:lang w:val="de-DE"/>
        </w:rPr>
        <w:t>internetowej</w:t>
      </w:r>
      <w:proofErr w:type="spellEnd"/>
      <w:r w:rsidR="003B2111" w:rsidRPr="0096436B">
        <w:rPr>
          <w:rFonts w:asciiTheme="majorHAnsi" w:hAnsiTheme="majorHAnsi" w:cs="Arial"/>
          <w:b/>
          <w:lang w:val="de-DE"/>
        </w:rPr>
        <w:t xml:space="preserve">: </w:t>
      </w:r>
      <w:r w:rsidR="0096436B" w:rsidRPr="0096436B">
        <w:rPr>
          <w:rFonts w:asciiTheme="majorHAnsi" w:hAnsiTheme="majorHAnsi"/>
          <w:b/>
          <w:lang w:eastAsia="pl-PL"/>
        </w:rPr>
        <w:t>www.ugradzanow.bip.org.pl</w:t>
      </w:r>
    </w:p>
    <w:p w:rsidR="00E42704" w:rsidRPr="0096436B" w:rsidRDefault="00E42704">
      <w:pPr>
        <w:pStyle w:val="Tekstpodstawowy"/>
        <w:jc w:val="center"/>
        <w:rPr>
          <w:rFonts w:asciiTheme="majorHAnsi" w:hAnsiTheme="majorHAnsi" w:cs="Arial"/>
          <w:b/>
          <w:bCs/>
          <w:i/>
          <w:iCs/>
          <w:color w:val="000000"/>
          <w:sz w:val="22"/>
          <w:szCs w:val="22"/>
        </w:rPr>
      </w:pPr>
    </w:p>
    <w:p w:rsidR="00766F96" w:rsidRPr="0096436B" w:rsidRDefault="00766F96">
      <w:pPr>
        <w:pStyle w:val="Tekstpodstawowy"/>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 2</w:t>
      </w:r>
      <w:r w:rsidR="004C5EB3" w:rsidRPr="0096436B">
        <w:rPr>
          <w:rFonts w:asciiTheme="majorHAnsi" w:hAnsiTheme="majorHAnsi" w:cs="Arial"/>
          <w:b/>
          <w:bCs/>
          <w:i/>
          <w:iCs/>
          <w:color w:val="000000"/>
          <w:sz w:val="22"/>
          <w:szCs w:val="22"/>
        </w:rPr>
        <w:t>.</w:t>
      </w:r>
    </w:p>
    <w:p w:rsidR="00766F96" w:rsidRPr="0096436B" w:rsidRDefault="00766F96" w:rsidP="00AF24C8">
      <w:pPr>
        <w:pStyle w:val="Tekstpodstawowy"/>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Tryb udzielenia zamówienia</w:t>
      </w:r>
      <w:r w:rsidR="0096436B">
        <w:rPr>
          <w:rFonts w:asciiTheme="majorHAnsi" w:hAnsiTheme="majorHAnsi" w:cs="Arial"/>
          <w:b/>
          <w:bCs/>
          <w:i/>
          <w:iCs/>
          <w:color w:val="000000"/>
          <w:sz w:val="22"/>
          <w:szCs w:val="22"/>
        </w:rPr>
        <w:t xml:space="preserve"> oraz informacja o dofinansowaniu zamówienia</w:t>
      </w:r>
      <w:r w:rsidRPr="0096436B">
        <w:rPr>
          <w:rFonts w:asciiTheme="majorHAnsi" w:hAnsiTheme="majorHAnsi" w:cs="Arial"/>
          <w:b/>
          <w:bCs/>
          <w:i/>
          <w:iCs/>
          <w:color w:val="000000"/>
          <w:sz w:val="22"/>
          <w:szCs w:val="22"/>
        </w:rPr>
        <w:t>.</w:t>
      </w:r>
    </w:p>
    <w:p w:rsidR="002E27AC" w:rsidRPr="0096436B" w:rsidRDefault="002E27AC" w:rsidP="00AF24C8">
      <w:pPr>
        <w:pStyle w:val="Tekstpodstawowy"/>
        <w:jc w:val="center"/>
        <w:rPr>
          <w:rFonts w:asciiTheme="majorHAnsi" w:hAnsiTheme="majorHAnsi" w:cs="Arial"/>
          <w:b/>
          <w:bCs/>
          <w:i/>
          <w:iCs/>
          <w:color w:val="000000"/>
          <w:sz w:val="22"/>
          <w:szCs w:val="22"/>
        </w:rPr>
      </w:pPr>
    </w:p>
    <w:p w:rsidR="00AF24C8" w:rsidRPr="00F35EBD" w:rsidRDefault="00AF24C8" w:rsidP="00F35EBD">
      <w:pPr>
        <w:numPr>
          <w:ilvl w:val="0"/>
          <w:numId w:val="5"/>
        </w:numPr>
        <w:tabs>
          <w:tab w:val="clear" w:pos="720"/>
          <w:tab w:val="num" w:pos="0"/>
          <w:tab w:val="left" w:pos="284"/>
        </w:tabs>
        <w:spacing w:line="240" w:lineRule="auto"/>
        <w:ind w:left="0" w:firstLine="0"/>
        <w:rPr>
          <w:rFonts w:asciiTheme="majorHAnsi" w:hAnsiTheme="majorHAnsi" w:cs="Arial"/>
          <w:bCs/>
          <w:color w:val="000000"/>
          <w:sz w:val="22"/>
          <w:szCs w:val="22"/>
        </w:rPr>
      </w:pPr>
      <w:r w:rsidRPr="00F35EBD">
        <w:rPr>
          <w:rFonts w:asciiTheme="majorHAnsi" w:hAnsiTheme="majorHAnsi" w:cs="Arial"/>
          <w:color w:val="000000"/>
          <w:sz w:val="22"/>
          <w:szCs w:val="22"/>
        </w:rPr>
        <w:t>Przetarg nieograniczony dla zamówienia na roboty budowlane o wartości szacunkowej nie przekraczającej kwot</w:t>
      </w:r>
      <w:r w:rsidRPr="00F35EBD">
        <w:rPr>
          <w:rFonts w:asciiTheme="majorHAnsi" w:hAnsiTheme="majorHAnsi" w:cs="Arial"/>
          <w:b/>
          <w:bCs/>
          <w:color w:val="000000"/>
          <w:sz w:val="22"/>
          <w:szCs w:val="22"/>
        </w:rPr>
        <w:t xml:space="preserve"> </w:t>
      </w:r>
      <w:r w:rsidRPr="00F35EBD">
        <w:rPr>
          <w:rFonts w:asciiTheme="majorHAnsi" w:hAnsiTheme="majorHAnsi" w:cs="Arial"/>
          <w:bCs/>
          <w:color w:val="000000"/>
          <w:sz w:val="22"/>
          <w:szCs w:val="22"/>
        </w:rPr>
        <w:t>okre</w:t>
      </w:r>
      <w:r w:rsidRPr="00F35EBD">
        <w:rPr>
          <w:rFonts w:asciiTheme="majorHAnsi" w:hAnsiTheme="majorHAnsi" w:cs="Arial"/>
          <w:color w:val="000000"/>
          <w:sz w:val="22"/>
          <w:szCs w:val="22"/>
        </w:rPr>
        <w:t>ś</w:t>
      </w:r>
      <w:r w:rsidRPr="00F35EBD">
        <w:rPr>
          <w:rFonts w:asciiTheme="majorHAnsi" w:hAnsiTheme="majorHAnsi" w:cs="Arial"/>
          <w:bCs/>
          <w:color w:val="000000"/>
          <w:sz w:val="22"/>
          <w:szCs w:val="22"/>
        </w:rPr>
        <w:t>lonych w przepisach wydanych na podstawie art. 11 ust. 8</w:t>
      </w:r>
      <w:r w:rsidRPr="00F35EBD">
        <w:rPr>
          <w:rFonts w:asciiTheme="majorHAnsi" w:hAnsiTheme="majorHAnsi" w:cs="Arial"/>
          <w:b/>
          <w:bCs/>
          <w:color w:val="000000"/>
          <w:sz w:val="22"/>
          <w:szCs w:val="22"/>
        </w:rPr>
        <w:t xml:space="preserve"> </w:t>
      </w:r>
      <w:r w:rsidRPr="00F35EBD">
        <w:rPr>
          <w:rFonts w:asciiTheme="majorHAnsi" w:hAnsiTheme="majorHAnsi" w:cs="Arial"/>
          <w:bCs/>
          <w:color w:val="000000"/>
          <w:sz w:val="22"/>
          <w:szCs w:val="22"/>
        </w:rPr>
        <w:t>ustawy z dnia 29 stycznia 2004 r. – Prawo zamówień publicznych (</w:t>
      </w:r>
      <w:r w:rsidRPr="00F35EBD">
        <w:rPr>
          <w:rFonts w:asciiTheme="majorHAnsi" w:hAnsiTheme="majorHAnsi" w:cs="Arial"/>
          <w:color w:val="000000"/>
          <w:sz w:val="22"/>
          <w:szCs w:val="22"/>
        </w:rPr>
        <w:t>Dz. U. z 201</w:t>
      </w:r>
      <w:r w:rsidR="00D61037" w:rsidRPr="00F35EBD">
        <w:rPr>
          <w:rFonts w:asciiTheme="majorHAnsi" w:hAnsiTheme="majorHAnsi" w:cs="Arial"/>
          <w:color w:val="000000"/>
          <w:sz w:val="22"/>
          <w:szCs w:val="22"/>
        </w:rPr>
        <w:t>5</w:t>
      </w:r>
      <w:r w:rsidRPr="00F35EBD">
        <w:rPr>
          <w:rFonts w:asciiTheme="majorHAnsi" w:hAnsiTheme="majorHAnsi" w:cs="Arial"/>
          <w:color w:val="000000"/>
          <w:sz w:val="22"/>
          <w:szCs w:val="22"/>
        </w:rPr>
        <w:t xml:space="preserve">, poz. </w:t>
      </w:r>
      <w:r w:rsidR="00D61037" w:rsidRPr="00F35EBD">
        <w:rPr>
          <w:rFonts w:asciiTheme="majorHAnsi" w:hAnsiTheme="majorHAnsi" w:cs="Arial"/>
          <w:color w:val="000000"/>
          <w:sz w:val="22"/>
          <w:szCs w:val="22"/>
        </w:rPr>
        <w:t>2164</w:t>
      </w:r>
      <w:r w:rsidR="003B2111" w:rsidRPr="00F35EBD">
        <w:rPr>
          <w:rFonts w:asciiTheme="majorHAnsi" w:hAnsiTheme="majorHAnsi" w:cs="Arial"/>
          <w:color w:val="000000"/>
          <w:sz w:val="22"/>
          <w:szCs w:val="22"/>
        </w:rPr>
        <w:t xml:space="preserve"> z </w:t>
      </w:r>
      <w:proofErr w:type="spellStart"/>
      <w:r w:rsidR="003B2111" w:rsidRPr="00F35EBD">
        <w:rPr>
          <w:rFonts w:asciiTheme="majorHAnsi" w:hAnsiTheme="majorHAnsi" w:cs="Arial"/>
          <w:color w:val="000000"/>
          <w:sz w:val="22"/>
          <w:szCs w:val="22"/>
        </w:rPr>
        <w:t>późn</w:t>
      </w:r>
      <w:proofErr w:type="spellEnd"/>
      <w:r w:rsidR="003B2111" w:rsidRPr="00F35EBD">
        <w:rPr>
          <w:rFonts w:asciiTheme="majorHAnsi" w:hAnsiTheme="majorHAnsi" w:cs="Arial"/>
          <w:color w:val="000000"/>
          <w:sz w:val="22"/>
          <w:szCs w:val="22"/>
        </w:rPr>
        <w:t>. zm.</w:t>
      </w:r>
      <w:r w:rsidRPr="00F35EBD">
        <w:rPr>
          <w:rFonts w:asciiTheme="majorHAnsi" w:hAnsiTheme="majorHAnsi" w:cs="Arial"/>
          <w:color w:val="000000"/>
          <w:sz w:val="22"/>
          <w:szCs w:val="22"/>
        </w:rPr>
        <w:t>)</w:t>
      </w:r>
      <w:r w:rsidRPr="00F35EBD">
        <w:rPr>
          <w:rFonts w:asciiTheme="majorHAnsi" w:hAnsiTheme="majorHAnsi" w:cs="Arial"/>
          <w:bCs/>
          <w:color w:val="000000"/>
          <w:sz w:val="22"/>
          <w:szCs w:val="22"/>
        </w:rPr>
        <w:t xml:space="preserve">. </w:t>
      </w:r>
    </w:p>
    <w:p w:rsidR="00AF24C8" w:rsidRPr="00F35EBD" w:rsidRDefault="00AF24C8" w:rsidP="00F35EBD">
      <w:pPr>
        <w:numPr>
          <w:ilvl w:val="0"/>
          <w:numId w:val="5"/>
        </w:numPr>
        <w:tabs>
          <w:tab w:val="clear" w:pos="720"/>
          <w:tab w:val="num" w:pos="0"/>
          <w:tab w:val="left" w:pos="284"/>
        </w:tabs>
        <w:spacing w:line="240" w:lineRule="auto"/>
        <w:ind w:left="0" w:firstLine="0"/>
        <w:rPr>
          <w:rFonts w:asciiTheme="majorHAnsi" w:hAnsiTheme="majorHAnsi" w:cs="Arial"/>
          <w:color w:val="000000"/>
          <w:sz w:val="22"/>
          <w:szCs w:val="22"/>
        </w:rPr>
      </w:pPr>
      <w:r w:rsidRPr="00F35EBD">
        <w:rPr>
          <w:rFonts w:asciiTheme="majorHAnsi" w:hAnsiTheme="majorHAnsi" w:cs="Arial"/>
          <w:color w:val="000000"/>
          <w:sz w:val="22"/>
          <w:szCs w:val="22"/>
        </w:rPr>
        <w:t>Wartość szacunkowa zamówienia nie przekracza wyrażonej w złotych równowartości kwoty</w:t>
      </w:r>
      <w:r w:rsidR="00C86E0B" w:rsidRPr="00F35EBD">
        <w:rPr>
          <w:rFonts w:asciiTheme="majorHAnsi" w:hAnsiTheme="majorHAnsi" w:cs="Arial"/>
          <w:color w:val="000000"/>
          <w:sz w:val="22"/>
          <w:szCs w:val="22"/>
        </w:rPr>
        <w:t xml:space="preserve"> </w:t>
      </w:r>
      <w:r w:rsidR="00A50468" w:rsidRPr="00F35EBD">
        <w:rPr>
          <w:rFonts w:asciiTheme="majorHAnsi" w:hAnsiTheme="majorHAnsi" w:cs="Arial"/>
          <w:color w:val="000000"/>
          <w:sz w:val="22"/>
          <w:szCs w:val="22"/>
        </w:rPr>
        <w:t>5</w:t>
      </w:r>
      <w:r w:rsidR="00CA228D" w:rsidRPr="00F35EBD">
        <w:rPr>
          <w:rFonts w:asciiTheme="majorHAnsi" w:hAnsiTheme="majorHAnsi" w:cs="Arial"/>
          <w:color w:val="000000"/>
          <w:sz w:val="22"/>
          <w:szCs w:val="22"/>
        </w:rPr>
        <w:t>.</w:t>
      </w:r>
      <w:r w:rsidR="00A46952" w:rsidRPr="00F35EBD">
        <w:rPr>
          <w:rFonts w:asciiTheme="majorHAnsi" w:hAnsiTheme="majorHAnsi" w:cs="Arial"/>
          <w:color w:val="000000"/>
          <w:sz w:val="22"/>
          <w:szCs w:val="22"/>
        </w:rPr>
        <w:t>225</w:t>
      </w:r>
      <w:r w:rsidR="00CA228D" w:rsidRPr="00F35EBD">
        <w:rPr>
          <w:rFonts w:asciiTheme="majorHAnsi" w:hAnsiTheme="majorHAnsi" w:cs="Arial"/>
          <w:color w:val="000000"/>
          <w:sz w:val="22"/>
          <w:szCs w:val="22"/>
        </w:rPr>
        <w:t>.</w:t>
      </w:r>
      <w:r w:rsidRPr="00F35EBD">
        <w:rPr>
          <w:rFonts w:asciiTheme="majorHAnsi" w:hAnsiTheme="majorHAnsi" w:cs="Arial"/>
          <w:color w:val="000000"/>
          <w:sz w:val="22"/>
          <w:szCs w:val="22"/>
        </w:rPr>
        <w:t xml:space="preserve">000 euro, natomiast przekracza wyrażoną w złotych równowartości kwoty </w:t>
      </w:r>
      <w:r w:rsidR="00E93614" w:rsidRPr="00F35EBD">
        <w:rPr>
          <w:rFonts w:asciiTheme="majorHAnsi" w:hAnsiTheme="majorHAnsi" w:cs="Arial"/>
          <w:color w:val="000000"/>
          <w:sz w:val="22"/>
          <w:szCs w:val="22"/>
        </w:rPr>
        <w:t>30</w:t>
      </w:r>
      <w:r w:rsidRPr="00F35EBD">
        <w:rPr>
          <w:rFonts w:asciiTheme="majorHAnsi" w:hAnsiTheme="majorHAnsi" w:cs="Arial"/>
          <w:color w:val="000000"/>
          <w:sz w:val="22"/>
          <w:szCs w:val="22"/>
        </w:rPr>
        <w:t>.000 euro.</w:t>
      </w:r>
    </w:p>
    <w:p w:rsidR="00F35EBD" w:rsidRPr="00F35EBD" w:rsidRDefault="00190F8F" w:rsidP="00F35EBD">
      <w:pPr>
        <w:numPr>
          <w:ilvl w:val="0"/>
          <w:numId w:val="5"/>
        </w:numPr>
        <w:tabs>
          <w:tab w:val="clear" w:pos="720"/>
          <w:tab w:val="num" w:pos="0"/>
          <w:tab w:val="left" w:pos="284"/>
        </w:tabs>
        <w:spacing w:line="240" w:lineRule="auto"/>
        <w:ind w:left="0" w:firstLine="0"/>
        <w:rPr>
          <w:rFonts w:asciiTheme="majorHAnsi" w:hAnsiTheme="majorHAnsi" w:cs="Arial"/>
          <w:color w:val="000000"/>
          <w:sz w:val="22"/>
          <w:szCs w:val="22"/>
        </w:rPr>
      </w:pPr>
      <w:r>
        <w:rPr>
          <w:rFonts w:asciiTheme="majorHAnsi" w:hAnsiTheme="majorHAnsi"/>
          <w:sz w:val="22"/>
          <w:szCs w:val="22"/>
          <w:lang w:eastAsia="pl-PL"/>
        </w:rPr>
        <w:t>Zamówienie</w:t>
      </w:r>
      <w:r w:rsidR="00F35EBD" w:rsidRPr="00F35EBD">
        <w:rPr>
          <w:rFonts w:asciiTheme="majorHAnsi" w:hAnsiTheme="majorHAnsi"/>
          <w:sz w:val="22"/>
          <w:szCs w:val="22"/>
          <w:lang w:eastAsia="pl-PL"/>
        </w:rPr>
        <w:t xml:space="preserve"> współfinansowane dla środków PROW na lata 2014 – 2020 dla operacji typu „Budowa lub modernizacja dróg lokalnych” w ramach poddziałania „Wsparcie inwestycji związanych z tworzeniem, ulepszeniem lub rozbudową wszystkich rodzajów małej infrastruktury, w tym inwestycji w energię odnawialną i w oszczędzanie energii” w ramach działania „Podstawowe usługi i odnowa wsi na obszarach wiejskich.</w:t>
      </w:r>
    </w:p>
    <w:p w:rsidR="00F35EBD" w:rsidRPr="0096436B" w:rsidRDefault="00F35EBD" w:rsidP="00000424">
      <w:pPr>
        <w:pStyle w:val="Tekstpodstawowy21"/>
        <w:ind w:left="0" w:firstLine="0"/>
        <w:jc w:val="both"/>
        <w:rPr>
          <w:rFonts w:asciiTheme="majorHAnsi" w:hAnsiTheme="majorHAnsi" w:cs="Arial"/>
          <w:color w:val="000000"/>
          <w:sz w:val="22"/>
          <w:szCs w:val="22"/>
        </w:rPr>
      </w:pPr>
    </w:p>
    <w:p w:rsidR="00766F96" w:rsidRPr="0096436B" w:rsidRDefault="00766F96">
      <w:pPr>
        <w:pStyle w:val="Tekstpodstawowy21"/>
        <w:rPr>
          <w:rFonts w:asciiTheme="majorHAnsi" w:hAnsiTheme="majorHAnsi" w:cs="Arial"/>
          <w:color w:val="000000"/>
          <w:sz w:val="22"/>
          <w:szCs w:val="22"/>
        </w:rPr>
      </w:pPr>
      <w:r w:rsidRPr="0096436B">
        <w:rPr>
          <w:rFonts w:asciiTheme="majorHAnsi" w:hAnsiTheme="majorHAnsi" w:cs="Arial"/>
          <w:color w:val="000000"/>
          <w:sz w:val="22"/>
          <w:szCs w:val="22"/>
        </w:rPr>
        <w:t>§ 3</w:t>
      </w:r>
      <w:r w:rsidR="004C5EB3" w:rsidRPr="0096436B">
        <w:rPr>
          <w:rFonts w:asciiTheme="majorHAnsi" w:hAnsiTheme="majorHAnsi" w:cs="Arial"/>
          <w:color w:val="000000"/>
          <w:sz w:val="22"/>
          <w:szCs w:val="22"/>
        </w:rPr>
        <w:t>.</w:t>
      </w:r>
    </w:p>
    <w:p w:rsidR="00766F96" w:rsidRPr="0096436B" w:rsidRDefault="00766F96">
      <w:pPr>
        <w:pStyle w:val="Nagwek2"/>
        <w:rPr>
          <w:rFonts w:asciiTheme="majorHAnsi" w:hAnsiTheme="majorHAnsi" w:cs="Arial"/>
          <w:i/>
          <w:iCs/>
          <w:color w:val="000000"/>
          <w:sz w:val="22"/>
          <w:szCs w:val="22"/>
        </w:rPr>
      </w:pPr>
      <w:r w:rsidRPr="0096436B">
        <w:rPr>
          <w:rFonts w:asciiTheme="majorHAnsi" w:hAnsiTheme="majorHAnsi" w:cs="Arial"/>
          <w:i/>
          <w:iCs/>
          <w:color w:val="000000"/>
          <w:sz w:val="22"/>
          <w:szCs w:val="22"/>
        </w:rPr>
        <w:t>Opis przedmiotu zamówienia.</w:t>
      </w:r>
    </w:p>
    <w:p w:rsidR="002E27AC" w:rsidRPr="0096436B" w:rsidRDefault="002E27AC" w:rsidP="002E27AC">
      <w:pPr>
        <w:rPr>
          <w:rFonts w:asciiTheme="majorHAnsi" w:hAnsiTheme="majorHAnsi" w:cs="Arial"/>
          <w:sz w:val="22"/>
          <w:szCs w:val="22"/>
        </w:rPr>
      </w:pPr>
    </w:p>
    <w:p w:rsidR="00766F96" w:rsidRPr="0096436B" w:rsidRDefault="00766F96" w:rsidP="00C47551">
      <w:pPr>
        <w:pStyle w:val="Tekstpodstawowy22"/>
        <w:widowControl/>
        <w:numPr>
          <w:ilvl w:val="0"/>
          <w:numId w:val="28"/>
        </w:numPr>
        <w:tabs>
          <w:tab w:val="left" w:pos="284"/>
        </w:tabs>
        <w:overflowPunct/>
        <w:autoSpaceDE/>
        <w:ind w:left="0" w:firstLine="0"/>
        <w:rPr>
          <w:rFonts w:asciiTheme="majorHAnsi" w:hAnsiTheme="majorHAnsi" w:cs="Arial"/>
          <w:bCs/>
          <w:color w:val="000000"/>
          <w:sz w:val="22"/>
          <w:szCs w:val="22"/>
        </w:rPr>
      </w:pPr>
      <w:r w:rsidRPr="0096436B">
        <w:rPr>
          <w:rFonts w:asciiTheme="majorHAnsi" w:hAnsiTheme="majorHAnsi" w:cs="Arial"/>
          <w:bCs/>
          <w:color w:val="000000"/>
          <w:sz w:val="22"/>
          <w:szCs w:val="22"/>
        </w:rPr>
        <w:t>Przedmiot zamówienia:</w:t>
      </w:r>
    </w:p>
    <w:p w:rsidR="005158DC" w:rsidRPr="0096436B" w:rsidRDefault="00766F96" w:rsidP="00000424">
      <w:pPr>
        <w:pStyle w:val="Tytu"/>
        <w:tabs>
          <w:tab w:val="left" w:pos="284"/>
        </w:tabs>
        <w:ind w:left="0" w:firstLine="0"/>
        <w:jc w:val="both"/>
        <w:rPr>
          <w:rFonts w:asciiTheme="majorHAnsi" w:hAnsiTheme="majorHAnsi" w:cs="Arial"/>
          <w:b w:val="0"/>
          <w:sz w:val="22"/>
          <w:szCs w:val="22"/>
          <w:u w:val="none"/>
        </w:rPr>
      </w:pPr>
      <w:r w:rsidRPr="0096436B">
        <w:rPr>
          <w:rFonts w:asciiTheme="majorHAnsi" w:hAnsiTheme="majorHAnsi" w:cs="Arial"/>
          <w:b w:val="0"/>
          <w:sz w:val="22"/>
          <w:szCs w:val="22"/>
          <w:u w:val="none"/>
        </w:rPr>
        <w:t>Nomenklatura wg Wspólnego Słownika Zamówień (CPV)</w:t>
      </w:r>
    </w:p>
    <w:p w:rsidR="006A12E2" w:rsidRPr="0096436B" w:rsidRDefault="00766F96" w:rsidP="003A4717">
      <w:pPr>
        <w:pStyle w:val="Standardowy1"/>
        <w:widowControl w:val="0"/>
        <w:tabs>
          <w:tab w:val="left" w:pos="426"/>
        </w:tabs>
        <w:ind w:left="0" w:firstLine="0"/>
        <w:rPr>
          <w:rFonts w:asciiTheme="majorHAnsi" w:hAnsiTheme="majorHAnsi" w:cs="Arial"/>
          <w:sz w:val="22"/>
          <w:szCs w:val="22"/>
        </w:rPr>
      </w:pPr>
      <w:r w:rsidRPr="0096436B">
        <w:rPr>
          <w:rFonts w:asciiTheme="majorHAnsi" w:hAnsiTheme="majorHAnsi" w:cs="Arial"/>
          <w:sz w:val="22"/>
          <w:szCs w:val="22"/>
        </w:rPr>
        <w:t xml:space="preserve">Główny przedmiot zamówienia: </w:t>
      </w:r>
      <w:r w:rsidRPr="0096436B">
        <w:rPr>
          <w:rFonts w:asciiTheme="majorHAnsi" w:hAnsiTheme="majorHAnsi" w:cs="Arial"/>
          <w:sz w:val="22"/>
          <w:szCs w:val="22"/>
        </w:rPr>
        <w:tab/>
      </w:r>
    </w:p>
    <w:p w:rsidR="00734DE3" w:rsidRPr="00AF4462" w:rsidRDefault="00AF4462" w:rsidP="003B2111">
      <w:pPr>
        <w:tabs>
          <w:tab w:val="left" w:pos="426"/>
        </w:tabs>
        <w:ind w:left="0" w:firstLine="0"/>
        <w:rPr>
          <w:rFonts w:asciiTheme="majorHAnsi" w:hAnsiTheme="majorHAnsi" w:cs="Arial"/>
          <w:sz w:val="22"/>
          <w:szCs w:val="22"/>
        </w:rPr>
      </w:pPr>
      <w:r w:rsidRPr="00AF4462">
        <w:rPr>
          <w:rFonts w:ascii="Cambria" w:hAnsi="Cambria"/>
          <w:b/>
          <w:sz w:val="22"/>
          <w:szCs w:val="22"/>
        </w:rPr>
        <w:t>45233120-6</w:t>
      </w:r>
      <w:r w:rsidRPr="00AF4462">
        <w:rPr>
          <w:rFonts w:ascii="Cambria" w:hAnsi="Cambria"/>
          <w:color w:val="FF0000"/>
          <w:sz w:val="22"/>
          <w:szCs w:val="22"/>
        </w:rPr>
        <w:t xml:space="preserve"> </w:t>
      </w:r>
      <w:r w:rsidR="00734DE3" w:rsidRPr="00AF4462">
        <w:rPr>
          <w:rFonts w:asciiTheme="majorHAnsi" w:hAnsiTheme="majorHAnsi" w:cs="Arial"/>
          <w:sz w:val="22"/>
          <w:szCs w:val="22"/>
        </w:rPr>
        <w:t xml:space="preserve">– Roboty </w:t>
      </w:r>
      <w:r w:rsidR="00F35EBD" w:rsidRPr="00AF4462">
        <w:rPr>
          <w:rFonts w:asciiTheme="majorHAnsi" w:hAnsiTheme="majorHAnsi" w:cs="Arial"/>
          <w:sz w:val="22"/>
          <w:szCs w:val="22"/>
        </w:rPr>
        <w:t>w zakresie budowy dróg</w:t>
      </w:r>
    </w:p>
    <w:p w:rsidR="003B2111" w:rsidRPr="0096436B" w:rsidRDefault="0041087B" w:rsidP="003B2111">
      <w:pPr>
        <w:tabs>
          <w:tab w:val="left" w:pos="426"/>
        </w:tabs>
        <w:ind w:left="0" w:firstLine="0"/>
        <w:rPr>
          <w:rFonts w:asciiTheme="majorHAnsi" w:hAnsiTheme="majorHAnsi" w:cs="Arial"/>
          <w:bCs/>
          <w:sz w:val="22"/>
          <w:szCs w:val="22"/>
        </w:rPr>
      </w:pPr>
      <w:r w:rsidRPr="0096436B">
        <w:rPr>
          <w:rFonts w:asciiTheme="majorHAnsi" w:hAnsiTheme="majorHAnsi" w:cs="Arial"/>
          <w:sz w:val="22"/>
          <w:szCs w:val="22"/>
        </w:rPr>
        <w:t>Dodatkow</w:t>
      </w:r>
      <w:r w:rsidR="00F85AE0" w:rsidRPr="0096436B">
        <w:rPr>
          <w:rFonts w:asciiTheme="majorHAnsi" w:hAnsiTheme="majorHAnsi" w:cs="Arial"/>
          <w:sz w:val="22"/>
          <w:szCs w:val="22"/>
        </w:rPr>
        <w:t>y</w:t>
      </w:r>
      <w:r w:rsidRPr="0096436B">
        <w:rPr>
          <w:rFonts w:asciiTheme="majorHAnsi" w:hAnsiTheme="majorHAnsi" w:cs="Arial"/>
          <w:sz w:val="22"/>
          <w:szCs w:val="22"/>
        </w:rPr>
        <w:t xml:space="preserve"> przedmiot zamówienia:</w:t>
      </w:r>
    </w:p>
    <w:p w:rsidR="00734DE3" w:rsidRPr="00E07173" w:rsidRDefault="00AF4462" w:rsidP="00E07173">
      <w:pPr>
        <w:spacing w:line="240" w:lineRule="auto"/>
        <w:ind w:left="0" w:firstLine="0"/>
        <w:rPr>
          <w:rFonts w:asciiTheme="majorHAnsi" w:hAnsiTheme="majorHAnsi" w:cs="Arial"/>
          <w:sz w:val="22"/>
          <w:szCs w:val="22"/>
        </w:rPr>
      </w:pPr>
      <w:r w:rsidRPr="00AF4462">
        <w:rPr>
          <w:rFonts w:ascii="Cambria" w:hAnsi="Cambria"/>
          <w:b/>
          <w:sz w:val="22"/>
          <w:szCs w:val="22"/>
        </w:rPr>
        <w:t>45100000-8</w:t>
      </w:r>
      <w:r w:rsidR="00734DE3" w:rsidRPr="00E07173">
        <w:rPr>
          <w:rFonts w:asciiTheme="majorHAnsi" w:hAnsiTheme="majorHAnsi" w:cs="Arial"/>
          <w:sz w:val="22"/>
          <w:szCs w:val="22"/>
        </w:rPr>
        <w:t xml:space="preserve"> – </w:t>
      </w:r>
      <w:r w:rsidR="00F35EBD" w:rsidRPr="00E07173">
        <w:rPr>
          <w:rFonts w:asciiTheme="majorHAnsi" w:hAnsiTheme="majorHAnsi" w:cs="Arial"/>
          <w:sz w:val="22"/>
          <w:szCs w:val="22"/>
        </w:rPr>
        <w:t>Przygotowanie terenu pod budowę</w:t>
      </w:r>
    </w:p>
    <w:p w:rsidR="00F35EBD" w:rsidRPr="00E07173" w:rsidRDefault="000A02E6" w:rsidP="00E07173">
      <w:pPr>
        <w:spacing w:line="240" w:lineRule="auto"/>
        <w:ind w:left="0" w:firstLine="0"/>
        <w:rPr>
          <w:rFonts w:ascii="Cambria" w:hAnsi="Cambria"/>
          <w:sz w:val="22"/>
          <w:szCs w:val="22"/>
          <w:lang w:eastAsia="pl-PL"/>
        </w:rPr>
      </w:pPr>
      <w:r w:rsidRPr="00E07173">
        <w:rPr>
          <w:rFonts w:asciiTheme="majorHAnsi" w:hAnsiTheme="majorHAnsi" w:cs="Arial"/>
          <w:b/>
          <w:bCs/>
          <w:color w:val="000000"/>
          <w:sz w:val="22"/>
          <w:szCs w:val="22"/>
        </w:rPr>
        <w:t>2</w:t>
      </w:r>
      <w:r w:rsidR="003B2111" w:rsidRPr="00E07173">
        <w:rPr>
          <w:rFonts w:asciiTheme="majorHAnsi" w:hAnsiTheme="majorHAnsi" w:cs="Arial"/>
          <w:b/>
          <w:bCs/>
          <w:color w:val="000000"/>
          <w:sz w:val="22"/>
          <w:szCs w:val="22"/>
        </w:rPr>
        <w:t>.</w:t>
      </w:r>
      <w:r w:rsidR="003B2111" w:rsidRPr="00E07173">
        <w:rPr>
          <w:rFonts w:asciiTheme="majorHAnsi" w:hAnsiTheme="majorHAnsi" w:cs="Arial"/>
          <w:color w:val="000000"/>
          <w:sz w:val="22"/>
          <w:szCs w:val="22"/>
        </w:rPr>
        <w:t xml:space="preserve"> Przedmiotem zamówienia jest </w:t>
      </w:r>
      <w:r w:rsidR="00F35EBD" w:rsidRPr="00E07173">
        <w:rPr>
          <w:rFonts w:ascii="Cambria" w:hAnsi="Cambria"/>
          <w:sz w:val="22"/>
          <w:szCs w:val="22"/>
          <w:lang w:eastAsia="pl-PL"/>
        </w:rPr>
        <w:t>przebudowa drogi gminnej Radzanów – Podgórze Podlesie.</w:t>
      </w:r>
    </w:p>
    <w:p w:rsidR="00F35EBD" w:rsidRPr="00E07173" w:rsidRDefault="003B2111" w:rsidP="00E07173">
      <w:pPr>
        <w:spacing w:line="240" w:lineRule="auto"/>
        <w:ind w:left="0" w:firstLine="0"/>
        <w:rPr>
          <w:rFonts w:asciiTheme="majorHAnsi" w:hAnsiTheme="majorHAnsi" w:cs="Arial"/>
          <w:color w:val="000000"/>
          <w:sz w:val="22"/>
          <w:szCs w:val="22"/>
        </w:rPr>
      </w:pPr>
      <w:r w:rsidRPr="00E07173">
        <w:rPr>
          <w:rFonts w:asciiTheme="majorHAnsi" w:hAnsiTheme="majorHAnsi" w:cs="Arial"/>
          <w:b/>
          <w:color w:val="000000"/>
          <w:sz w:val="22"/>
          <w:szCs w:val="22"/>
        </w:rPr>
        <w:t>2.1.</w:t>
      </w:r>
      <w:r w:rsidRPr="00E07173">
        <w:rPr>
          <w:rFonts w:asciiTheme="majorHAnsi" w:hAnsiTheme="majorHAnsi" w:cs="Arial"/>
          <w:color w:val="000000"/>
          <w:sz w:val="22"/>
          <w:szCs w:val="22"/>
        </w:rPr>
        <w:t xml:space="preserve"> Zakres prac realizowanych w ramach </w:t>
      </w:r>
      <w:r w:rsidR="00380389" w:rsidRPr="00E07173">
        <w:rPr>
          <w:rFonts w:asciiTheme="majorHAnsi" w:hAnsiTheme="majorHAnsi" w:cs="Arial"/>
          <w:color w:val="000000"/>
          <w:sz w:val="22"/>
          <w:szCs w:val="22"/>
        </w:rPr>
        <w:t>zamówienia obejmuje</w:t>
      </w:r>
      <w:r w:rsidR="0082444D" w:rsidRPr="00E07173">
        <w:rPr>
          <w:rFonts w:asciiTheme="majorHAnsi" w:hAnsiTheme="majorHAnsi" w:cs="Arial"/>
          <w:color w:val="000000"/>
          <w:sz w:val="22"/>
          <w:szCs w:val="22"/>
        </w:rPr>
        <w:t xml:space="preserve"> </w:t>
      </w:r>
      <w:r w:rsidRPr="00E07173">
        <w:rPr>
          <w:rFonts w:asciiTheme="majorHAnsi" w:hAnsiTheme="majorHAnsi" w:cs="Arial"/>
          <w:color w:val="000000"/>
          <w:sz w:val="22"/>
          <w:szCs w:val="22"/>
        </w:rPr>
        <w:t>w szczególności</w:t>
      </w:r>
      <w:r w:rsidR="00E07173" w:rsidRPr="00E07173">
        <w:rPr>
          <w:rFonts w:asciiTheme="majorHAnsi" w:hAnsiTheme="majorHAnsi" w:cs="Arial"/>
          <w:color w:val="000000"/>
          <w:sz w:val="22"/>
          <w:szCs w:val="22"/>
        </w:rPr>
        <w:t xml:space="preserve"> </w:t>
      </w:r>
      <w:r w:rsidR="001B2A8F">
        <w:rPr>
          <w:rFonts w:asciiTheme="majorHAnsi" w:hAnsiTheme="majorHAnsi" w:cs="Arial"/>
          <w:color w:val="000000"/>
          <w:sz w:val="22"/>
          <w:szCs w:val="22"/>
        </w:rPr>
        <w:t xml:space="preserve">wytyczenie przez geodetę i </w:t>
      </w:r>
      <w:r w:rsidR="00E07173" w:rsidRPr="00E07173">
        <w:rPr>
          <w:rFonts w:asciiTheme="majorHAnsi" w:hAnsiTheme="majorHAnsi" w:cs="Arial"/>
          <w:color w:val="000000"/>
          <w:sz w:val="22"/>
          <w:szCs w:val="22"/>
        </w:rPr>
        <w:t xml:space="preserve">przebudowę w/w drogi </w:t>
      </w:r>
      <w:r w:rsidR="00F35EBD" w:rsidRPr="00E07173">
        <w:rPr>
          <w:rFonts w:ascii="Cambria" w:hAnsi="Cambria"/>
          <w:sz w:val="22"/>
          <w:szCs w:val="22"/>
          <w:lang w:eastAsia="pl-PL"/>
        </w:rPr>
        <w:t xml:space="preserve">na odcinku </w:t>
      </w:r>
      <w:r w:rsidR="00E07173" w:rsidRPr="00E07173">
        <w:rPr>
          <w:rFonts w:ascii="Cambria" w:hAnsi="Cambria"/>
          <w:sz w:val="22"/>
          <w:szCs w:val="22"/>
          <w:lang w:eastAsia="pl-PL"/>
        </w:rPr>
        <w:t xml:space="preserve">ok. </w:t>
      </w:r>
      <w:r w:rsidR="00F35EBD" w:rsidRPr="00E07173">
        <w:rPr>
          <w:rFonts w:ascii="Cambria" w:hAnsi="Cambria"/>
          <w:sz w:val="22"/>
          <w:szCs w:val="22"/>
          <w:lang w:eastAsia="pl-PL"/>
        </w:rPr>
        <w:t xml:space="preserve">2823 </w:t>
      </w:r>
      <w:proofErr w:type="spellStart"/>
      <w:r w:rsidR="00F35EBD" w:rsidRPr="00E07173">
        <w:rPr>
          <w:rFonts w:ascii="Cambria" w:hAnsi="Cambria"/>
          <w:sz w:val="22"/>
          <w:szCs w:val="22"/>
          <w:lang w:eastAsia="pl-PL"/>
        </w:rPr>
        <w:t>mb</w:t>
      </w:r>
      <w:proofErr w:type="spellEnd"/>
      <w:r w:rsidR="00F35EBD" w:rsidRPr="00E07173">
        <w:rPr>
          <w:rFonts w:ascii="Cambria" w:hAnsi="Cambria"/>
          <w:sz w:val="22"/>
          <w:szCs w:val="22"/>
          <w:lang w:eastAsia="pl-PL"/>
        </w:rPr>
        <w:t xml:space="preserve">. </w:t>
      </w:r>
    </w:p>
    <w:p w:rsidR="00E07173" w:rsidRPr="00E07173" w:rsidRDefault="00F35EBD" w:rsidP="00E07173">
      <w:pPr>
        <w:spacing w:line="240" w:lineRule="auto"/>
        <w:ind w:left="0" w:firstLine="0"/>
        <w:rPr>
          <w:rFonts w:ascii="Cambria" w:hAnsi="Cambria"/>
          <w:sz w:val="22"/>
          <w:szCs w:val="22"/>
          <w:lang w:eastAsia="pl-PL"/>
        </w:rPr>
      </w:pPr>
      <w:r w:rsidRPr="00E07173">
        <w:rPr>
          <w:rFonts w:ascii="Cambria" w:hAnsi="Cambria"/>
          <w:sz w:val="22"/>
          <w:szCs w:val="22"/>
          <w:lang w:eastAsia="pl-PL"/>
        </w:rPr>
        <w:t xml:space="preserve">Przedmiotowa inwestycja zlokalizowana jest w pasie drogowym drogi gminnej na działce nr ew. 92 obręb Radzanów, nr ew. 66 obręb Ratoszyn, nr ew. 341, 401 obręb Podlesie Podgórze. </w:t>
      </w:r>
    </w:p>
    <w:p w:rsidR="00F35EBD" w:rsidRDefault="00F35EBD" w:rsidP="00E07173">
      <w:pPr>
        <w:spacing w:line="240" w:lineRule="auto"/>
        <w:ind w:left="0" w:firstLine="0"/>
        <w:rPr>
          <w:rFonts w:ascii="Cambria" w:hAnsi="Cambria"/>
          <w:sz w:val="22"/>
          <w:szCs w:val="22"/>
          <w:lang w:eastAsia="pl-PL"/>
        </w:rPr>
      </w:pPr>
      <w:r w:rsidRPr="00E07173">
        <w:rPr>
          <w:rFonts w:ascii="Cambria" w:hAnsi="Cambria"/>
          <w:sz w:val="22"/>
          <w:szCs w:val="22"/>
          <w:lang w:eastAsia="pl-PL"/>
        </w:rPr>
        <w:t>Droga o nawierzchni asfaltowej o szer. 3.0 - 4,0</w:t>
      </w:r>
      <w:r w:rsidR="00E07173" w:rsidRPr="00E07173">
        <w:rPr>
          <w:rFonts w:ascii="Cambria" w:hAnsi="Cambria"/>
          <w:sz w:val="22"/>
          <w:szCs w:val="22"/>
          <w:lang w:eastAsia="pl-PL"/>
        </w:rPr>
        <w:t xml:space="preserve"> </w:t>
      </w:r>
      <w:r w:rsidRPr="00E07173">
        <w:rPr>
          <w:rFonts w:ascii="Cambria" w:hAnsi="Cambria"/>
          <w:sz w:val="22"/>
          <w:szCs w:val="22"/>
          <w:lang w:eastAsia="pl-PL"/>
        </w:rPr>
        <w:t>m</w:t>
      </w:r>
      <w:r w:rsidR="00E07173" w:rsidRPr="00E07173">
        <w:rPr>
          <w:rFonts w:ascii="Cambria" w:hAnsi="Cambria"/>
          <w:sz w:val="22"/>
          <w:szCs w:val="22"/>
          <w:lang w:eastAsia="pl-PL"/>
        </w:rPr>
        <w:t>.</w:t>
      </w:r>
      <w:r w:rsidRPr="00E07173">
        <w:rPr>
          <w:rFonts w:ascii="Cambria" w:hAnsi="Cambria"/>
          <w:sz w:val="22"/>
          <w:szCs w:val="22"/>
          <w:lang w:eastAsia="pl-PL"/>
        </w:rPr>
        <w:t xml:space="preserve"> o pow. </w:t>
      </w:r>
      <w:r w:rsidR="00E07173" w:rsidRPr="00E07173">
        <w:rPr>
          <w:rFonts w:ascii="Cambria" w:hAnsi="Cambria"/>
          <w:sz w:val="22"/>
          <w:szCs w:val="22"/>
          <w:lang w:eastAsia="pl-PL"/>
        </w:rPr>
        <w:t xml:space="preserve">ok. </w:t>
      </w:r>
      <w:r w:rsidRPr="00E07173">
        <w:rPr>
          <w:rFonts w:ascii="Cambria" w:hAnsi="Cambria"/>
          <w:sz w:val="22"/>
          <w:szCs w:val="22"/>
          <w:lang w:eastAsia="pl-PL"/>
        </w:rPr>
        <w:t>9519 m</w:t>
      </w:r>
      <w:r w:rsidRPr="00E07173">
        <w:rPr>
          <w:rFonts w:ascii="Cambria" w:hAnsi="Cambria"/>
          <w:sz w:val="22"/>
          <w:szCs w:val="22"/>
          <w:vertAlign w:val="superscript"/>
          <w:lang w:eastAsia="pl-PL"/>
        </w:rPr>
        <w:t>2</w:t>
      </w:r>
      <w:r w:rsidRPr="00E07173">
        <w:rPr>
          <w:rFonts w:ascii="Cambria" w:hAnsi="Cambria"/>
          <w:sz w:val="22"/>
          <w:szCs w:val="22"/>
          <w:lang w:eastAsia="pl-PL"/>
        </w:rPr>
        <w:t>, pobocza po obu stronach nawierzchni 0,75m o pow. 4235 m</w:t>
      </w:r>
      <w:r w:rsidRPr="00E07173">
        <w:rPr>
          <w:rFonts w:ascii="Cambria" w:hAnsi="Cambria"/>
          <w:sz w:val="22"/>
          <w:szCs w:val="22"/>
          <w:vertAlign w:val="superscript"/>
          <w:lang w:eastAsia="pl-PL"/>
        </w:rPr>
        <w:t>2</w:t>
      </w:r>
      <w:r w:rsidRPr="00E07173">
        <w:rPr>
          <w:rFonts w:ascii="Cambria" w:hAnsi="Cambria"/>
          <w:sz w:val="22"/>
          <w:szCs w:val="22"/>
          <w:lang w:eastAsia="pl-PL"/>
        </w:rPr>
        <w:t xml:space="preserve"> pobocza z kruszywa łamanego.</w:t>
      </w:r>
    </w:p>
    <w:p w:rsidR="003B2111" w:rsidRPr="0096436B" w:rsidRDefault="003B2111" w:rsidP="000A02E6">
      <w:pPr>
        <w:widowControl w:val="0"/>
        <w:tabs>
          <w:tab w:val="left" w:pos="0"/>
        </w:tabs>
        <w:overflowPunct w:val="0"/>
        <w:autoSpaceDE w:val="0"/>
        <w:ind w:left="0" w:firstLine="0"/>
        <w:rPr>
          <w:rFonts w:asciiTheme="majorHAnsi" w:hAnsiTheme="majorHAnsi" w:cs="Arial"/>
          <w:color w:val="000000"/>
          <w:sz w:val="22"/>
          <w:szCs w:val="22"/>
        </w:rPr>
      </w:pPr>
      <w:r w:rsidRPr="0096436B">
        <w:rPr>
          <w:rFonts w:asciiTheme="majorHAnsi" w:hAnsiTheme="majorHAnsi" w:cs="Arial"/>
          <w:b/>
          <w:bCs/>
          <w:color w:val="000000"/>
          <w:kern w:val="1"/>
          <w:sz w:val="22"/>
          <w:szCs w:val="22"/>
        </w:rPr>
        <w:t>2.2.</w:t>
      </w:r>
      <w:r w:rsidRPr="0096436B">
        <w:rPr>
          <w:rFonts w:asciiTheme="majorHAnsi" w:hAnsiTheme="majorHAnsi" w:cs="Arial"/>
          <w:color w:val="000000"/>
          <w:kern w:val="1"/>
          <w:sz w:val="22"/>
          <w:szCs w:val="22"/>
        </w:rPr>
        <w:t xml:space="preserve"> </w:t>
      </w:r>
      <w:r w:rsidRPr="0096436B">
        <w:rPr>
          <w:rFonts w:asciiTheme="majorHAnsi" w:hAnsiTheme="majorHAnsi" w:cs="Arial"/>
          <w:color w:val="000000"/>
          <w:sz w:val="22"/>
          <w:szCs w:val="22"/>
        </w:rPr>
        <w:t>W/w zakres robót należy wykonać zgodnie z warunkami Specyfikacji Istotnych Warunków Zamówienia (SIWZ), w szczególności zgodnie ze stanowiącymi załączniki do niej dokumentacją projektową, specyfikacją techniczną oraz przedmiarem robót.</w:t>
      </w:r>
    </w:p>
    <w:p w:rsidR="003B2111" w:rsidRPr="0096436B" w:rsidRDefault="003B2111" w:rsidP="000A02E6">
      <w:pPr>
        <w:ind w:left="0" w:firstLine="0"/>
        <w:rPr>
          <w:rFonts w:asciiTheme="majorHAnsi" w:hAnsiTheme="majorHAnsi" w:cs="Arial"/>
          <w:b/>
          <w:color w:val="000000"/>
          <w:sz w:val="22"/>
          <w:szCs w:val="22"/>
        </w:rPr>
      </w:pPr>
      <w:r w:rsidRPr="0096436B">
        <w:rPr>
          <w:rFonts w:asciiTheme="majorHAnsi" w:hAnsiTheme="majorHAnsi" w:cs="Arial"/>
          <w:b/>
          <w:color w:val="000000"/>
          <w:sz w:val="22"/>
          <w:szCs w:val="22"/>
        </w:rPr>
        <w:t xml:space="preserve">Uwaga:  </w:t>
      </w:r>
      <w:r w:rsidRPr="0096436B">
        <w:rPr>
          <w:rFonts w:asciiTheme="majorHAnsi" w:hAnsiTheme="majorHAnsi" w:cs="Arial"/>
          <w:color w:val="000000"/>
          <w:sz w:val="22"/>
          <w:szCs w:val="22"/>
        </w:rPr>
        <w:t xml:space="preserve">Jeżeli w SIWZ lub w załącznikach do SIWZ przy opisie przedmiotu zamówienia wskazana została nazwa producenta, znak towarowy, patent lub pochodzenie bądź rozwiązanie wskazujące </w:t>
      </w:r>
      <w:r w:rsidRPr="0096436B">
        <w:rPr>
          <w:rFonts w:asciiTheme="majorHAnsi" w:hAnsiTheme="majorHAnsi" w:cs="Arial"/>
          <w:color w:val="000000"/>
          <w:sz w:val="22"/>
          <w:szCs w:val="22"/>
        </w:rPr>
        <w:lastRenderedPageBreak/>
        <w:t>na konkretnego producenta w stosunku do określonych materiałów, urządzeń, itp. Zamawiający –zgodnie z art. 29 ust 3 oraz art. 30 ust. 4 ustawy PZP- wymaga, aby traktować takie wskazanie jako przykładowe i dopuszcza zastosowanie przy realizacji zamówienia materiałów, urządzeń, rozwiązań itp. równoważnych o parametrach nie gorszych niż wskazane. Zamawiający anuluje wszelkie nazwy producenta itp. jeżeli występują w dokumentacji przetargowej (nie są one obowiązujące dla Wykonawcy).</w:t>
      </w:r>
    </w:p>
    <w:p w:rsidR="003B2111" w:rsidRPr="0096436B" w:rsidRDefault="003B2111" w:rsidP="000A02E6">
      <w:pPr>
        <w:ind w:left="0" w:firstLine="0"/>
        <w:rPr>
          <w:rFonts w:asciiTheme="majorHAnsi" w:hAnsiTheme="majorHAnsi" w:cs="Arial"/>
          <w:b/>
          <w:color w:val="000000"/>
          <w:sz w:val="22"/>
          <w:szCs w:val="22"/>
        </w:rPr>
      </w:pPr>
      <w:r w:rsidRPr="0096436B">
        <w:rPr>
          <w:rFonts w:asciiTheme="majorHAnsi" w:hAnsiTheme="majorHAnsi" w:cs="Arial"/>
          <w:b/>
          <w:color w:val="000000"/>
          <w:sz w:val="22"/>
          <w:szCs w:val="22"/>
        </w:rPr>
        <w:t>2.3. Prace towarzyszące oraz roboty tymczasowe nie objęte dokumentacją projektową i przedmiarem robót konieczne do uwzględnienia:</w:t>
      </w:r>
    </w:p>
    <w:p w:rsidR="00E067F4" w:rsidRPr="0096436B" w:rsidRDefault="00E067F4" w:rsidP="00E067F4">
      <w:pPr>
        <w:numPr>
          <w:ilvl w:val="0"/>
          <w:numId w:val="38"/>
        </w:numPr>
        <w:suppressAutoHyphens w:val="0"/>
        <w:spacing w:line="240" w:lineRule="auto"/>
        <w:jc w:val="left"/>
        <w:rPr>
          <w:rFonts w:asciiTheme="majorHAnsi" w:hAnsiTheme="majorHAnsi" w:cs="Arial"/>
          <w:sz w:val="22"/>
          <w:szCs w:val="22"/>
        </w:rPr>
      </w:pPr>
      <w:r w:rsidRPr="0096436B">
        <w:rPr>
          <w:rFonts w:asciiTheme="majorHAnsi" w:hAnsiTheme="majorHAnsi" w:cs="Arial"/>
          <w:sz w:val="22"/>
          <w:szCs w:val="22"/>
        </w:rPr>
        <w:t xml:space="preserve">organizacja i zabezpieczenie </w:t>
      </w:r>
      <w:r w:rsidR="00E07173">
        <w:rPr>
          <w:rFonts w:asciiTheme="majorHAnsi" w:hAnsiTheme="majorHAnsi" w:cs="Arial"/>
          <w:sz w:val="22"/>
          <w:szCs w:val="22"/>
        </w:rPr>
        <w:t>terenu</w:t>
      </w:r>
      <w:r w:rsidRPr="0096436B">
        <w:rPr>
          <w:rFonts w:asciiTheme="majorHAnsi" w:hAnsiTheme="majorHAnsi" w:cs="Arial"/>
          <w:sz w:val="22"/>
          <w:szCs w:val="22"/>
        </w:rPr>
        <w:t xml:space="preserve"> budowy,</w:t>
      </w:r>
    </w:p>
    <w:p w:rsidR="00E067F4" w:rsidRPr="0096436B" w:rsidRDefault="00E067F4" w:rsidP="00E067F4">
      <w:pPr>
        <w:numPr>
          <w:ilvl w:val="0"/>
          <w:numId w:val="38"/>
        </w:numPr>
        <w:suppressAutoHyphens w:val="0"/>
        <w:spacing w:line="240" w:lineRule="auto"/>
        <w:jc w:val="left"/>
        <w:rPr>
          <w:rFonts w:asciiTheme="majorHAnsi" w:hAnsiTheme="majorHAnsi" w:cs="Arial"/>
          <w:sz w:val="22"/>
          <w:szCs w:val="22"/>
        </w:rPr>
      </w:pPr>
      <w:r w:rsidRPr="0096436B">
        <w:rPr>
          <w:rFonts w:asciiTheme="majorHAnsi" w:hAnsiTheme="majorHAnsi" w:cs="Arial"/>
          <w:sz w:val="22"/>
          <w:szCs w:val="22"/>
        </w:rPr>
        <w:t xml:space="preserve">uporządkowanie terenu objętego placem budowy </w:t>
      </w:r>
      <w:r w:rsidR="00E07173">
        <w:rPr>
          <w:rFonts w:asciiTheme="majorHAnsi" w:hAnsiTheme="majorHAnsi" w:cs="Arial"/>
          <w:sz w:val="22"/>
          <w:szCs w:val="22"/>
        </w:rPr>
        <w:t>po zakończeniu prac</w:t>
      </w:r>
      <w:r w:rsidRPr="0096436B">
        <w:rPr>
          <w:rFonts w:asciiTheme="majorHAnsi" w:hAnsiTheme="majorHAnsi" w:cs="Arial"/>
          <w:sz w:val="22"/>
          <w:szCs w:val="22"/>
        </w:rPr>
        <w:t xml:space="preserve">, </w:t>
      </w:r>
    </w:p>
    <w:p w:rsidR="003B2111" w:rsidRPr="0096436B" w:rsidRDefault="003B2111" w:rsidP="000A02E6">
      <w:pPr>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oraz </w:t>
      </w:r>
      <w:r w:rsidRPr="00E07173">
        <w:rPr>
          <w:rFonts w:asciiTheme="majorHAnsi" w:hAnsiTheme="majorHAnsi" w:cs="Arial"/>
          <w:bCs/>
          <w:color w:val="000000"/>
          <w:sz w:val="22"/>
          <w:szCs w:val="22"/>
        </w:rPr>
        <w:t>wszelkie inne prace</w:t>
      </w:r>
      <w:r w:rsidRPr="0096436B">
        <w:rPr>
          <w:rFonts w:asciiTheme="majorHAnsi" w:hAnsiTheme="majorHAnsi" w:cs="Arial"/>
          <w:color w:val="000000"/>
          <w:sz w:val="22"/>
          <w:szCs w:val="22"/>
        </w:rPr>
        <w:t xml:space="preserve"> nie objęte w SIWZ, a konieczne do wykonania ze względu na sztukę budowlaną.</w:t>
      </w:r>
    </w:p>
    <w:p w:rsidR="003B2111" w:rsidRPr="0096436B" w:rsidRDefault="003B2111" w:rsidP="000A02E6">
      <w:pPr>
        <w:tabs>
          <w:tab w:val="left" w:pos="284"/>
        </w:tabs>
        <w:ind w:left="0" w:firstLine="0"/>
        <w:rPr>
          <w:rFonts w:asciiTheme="majorHAnsi" w:hAnsiTheme="majorHAnsi" w:cs="Arial"/>
          <w:color w:val="000000"/>
          <w:sz w:val="22"/>
          <w:szCs w:val="22"/>
        </w:rPr>
      </w:pPr>
      <w:r w:rsidRPr="0096436B">
        <w:rPr>
          <w:rFonts w:asciiTheme="majorHAnsi" w:hAnsiTheme="majorHAnsi" w:cs="Arial"/>
          <w:b/>
          <w:bCs/>
          <w:color w:val="000000"/>
          <w:sz w:val="22"/>
          <w:szCs w:val="22"/>
        </w:rPr>
        <w:t>2.4.</w:t>
      </w:r>
      <w:r w:rsidRPr="0096436B">
        <w:rPr>
          <w:rFonts w:asciiTheme="majorHAnsi" w:hAnsiTheme="majorHAnsi" w:cs="Arial"/>
          <w:color w:val="000000"/>
          <w:sz w:val="22"/>
          <w:szCs w:val="22"/>
        </w:rPr>
        <w:t xml:space="preserve"> Zamawiający zastrzega sobie prawo ograniczenia lub zwiększenia w/w zakresu zamówienia, zgodnie z ustawą </w:t>
      </w:r>
      <w:proofErr w:type="spellStart"/>
      <w:r w:rsidRPr="0096436B">
        <w:rPr>
          <w:rFonts w:asciiTheme="majorHAnsi" w:hAnsiTheme="majorHAnsi" w:cs="Arial"/>
          <w:color w:val="000000"/>
          <w:sz w:val="22"/>
          <w:szCs w:val="22"/>
        </w:rPr>
        <w:t>Pzp</w:t>
      </w:r>
      <w:proofErr w:type="spellEnd"/>
      <w:r w:rsidRPr="0096436B">
        <w:rPr>
          <w:rFonts w:asciiTheme="majorHAnsi" w:hAnsiTheme="majorHAnsi" w:cs="Arial"/>
          <w:color w:val="000000"/>
          <w:sz w:val="22"/>
          <w:szCs w:val="22"/>
        </w:rPr>
        <w:t>.</w:t>
      </w:r>
    </w:p>
    <w:p w:rsidR="003B2111" w:rsidRPr="0096436B" w:rsidRDefault="003B2111" w:rsidP="000A02E6">
      <w:pPr>
        <w:pStyle w:val="Tytu"/>
        <w:tabs>
          <w:tab w:val="left" w:pos="12600"/>
          <w:tab w:val="left" w:pos="16493"/>
        </w:tabs>
        <w:ind w:left="0" w:firstLine="0"/>
        <w:jc w:val="both"/>
        <w:rPr>
          <w:rFonts w:asciiTheme="majorHAnsi" w:hAnsiTheme="majorHAnsi" w:cs="Arial"/>
          <w:b w:val="0"/>
          <w:bCs w:val="0"/>
          <w:color w:val="000000"/>
          <w:sz w:val="22"/>
          <w:szCs w:val="22"/>
          <w:u w:val="none"/>
        </w:rPr>
      </w:pPr>
      <w:r w:rsidRPr="0096436B">
        <w:rPr>
          <w:rFonts w:asciiTheme="majorHAnsi" w:hAnsiTheme="majorHAnsi" w:cs="Arial"/>
          <w:color w:val="000000"/>
          <w:sz w:val="22"/>
          <w:szCs w:val="22"/>
          <w:u w:val="none"/>
        </w:rPr>
        <w:t>2.5.</w:t>
      </w:r>
      <w:r w:rsidRPr="0096436B">
        <w:rPr>
          <w:rFonts w:asciiTheme="majorHAnsi" w:hAnsiTheme="majorHAnsi" w:cs="Arial"/>
          <w:b w:val="0"/>
          <w:bCs w:val="0"/>
          <w:color w:val="000000"/>
          <w:sz w:val="22"/>
          <w:szCs w:val="22"/>
          <w:u w:val="none"/>
        </w:rPr>
        <w:t xml:space="preserve"> Zamawiający wymaga udzielenia gwarancji jakości na wykonane zamówienie na okres min. </w:t>
      </w:r>
      <w:r w:rsidRPr="0096436B">
        <w:rPr>
          <w:rFonts w:asciiTheme="majorHAnsi" w:hAnsiTheme="majorHAnsi" w:cs="Arial"/>
          <w:bCs w:val="0"/>
          <w:color w:val="000000"/>
          <w:sz w:val="22"/>
          <w:szCs w:val="22"/>
          <w:u w:val="none"/>
        </w:rPr>
        <w:t>3</w:t>
      </w:r>
      <w:r w:rsidRPr="0096436B">
        <w:rPr>
          <w:rFonts w:asciiTheme="majorHAnsi" w:hAnsiTheme="majorHAnsi" w:cs="Arial"/>
          <w:color w:val="000000"/>
          <w:sz w:val="22"/>
          <w:szCs w:val="22"/>
          <w:u w:val="none"/>
        </w:rPr>
        <w:t xml:space="preserve"> lat</w:t>
      </w:r>
      <w:r w:rsidRPr="0096436B">
        <w:rPr>
          <w:rFonts w:asciiTheme="majorHAnsi" w:hAnsiTheme="majorHAnsi" w:cs="Arial"/>
          <w:b w:val="0"/>
          <w:bCs w:val="0"/>
          <w:color w:val="000000"/>
          <w:sz w:val="22"/>
          <w:szCs w:val="22"/>
          <w:u w:val="none"/>
        </w:rPr>
        <w:t>.</w:t>
      </w:r>
    </w:p>
    <w:p w:rsidR="00000424" w:rsidRPr="00681035" w:rsidRDefault="003B2111" w:rsidP="00681035">
      <w:pPr>
        <w:pStyle w:val="Tytu"/>
        <w:tabs>
          <w:tab w:val="left" w:pos="12600"/>
          <w:tab w:val="left" w:pos="16493"/>
        </w:tabs>
        <w:ind w:left="0" w:firstLine="0"/>
        <w:jc w:val="both"/>
        <w:rPr>
          <w:rFonts w:asciiTheme="majorHAnsi" w:hAnsiTheme="majorHAnsi" w:cs="Arial"/>
          <w:b w:val="0"/>
          <w:bCs w:val="0"/>
          <w:color w:val="000000"/>
          <w:sz w:val="22"/>
          <w:szCs w:val="22"/>
        </w:rPr>
      </w:pPr>
      <w:r w:rsidRPr="0096436B">
        <w:rPr>
          <w:rFonts w:asciiTheme="majorHAnsi" w:hAnsiTheme="majorHAnsi" w:cs="Arial"/>
          <w:color w:val="000000"/>
          <w:sz w:val="22"/>
          <w:szCs w:val="22"/>
          <w:u w:val="single"/>
        </w:rPr>
        <w:t xml:space="preserve">3. </w:t>
      </w:r>
      <w:r w:rsidRPr="00681035">
        <w:rPr>
          <w:rFonts w:asciiTheme="majorHAnsi" w:hAnsiTheme="majorHAnsi" w:cs="Arial"/>
          <w:color w:val="000000"/>
          <w:sz w:val="22"/>
          <w:szCs w:val="22"/>
          <w:u w:val="none"/>
        </w:rPr>
        <w:t xml:space="preserve">Zamawiający wymaga, by co najmniej </w:t>
      </w:r>
      <w:r w:rsidR="001B732C" w:rsidRPr="00681035">
        <w:rPr>
          <w:rFonts w:asciiTheme="majorHAnsi" w:hAnsiTheme="majorHAnsi" w:cs="Arial"/>
          <w:color w:val="000000"/>
          <w:sz w:val="22"/>
          <w:szCs w:val="22"/>
          <w:u w:val="none"/>
        </w:rPr>
        <w:t xml:space="preserve">3 </w:t>
      </w:r>
      <w:r w:rsidR="00E07173" w:rsidRPr="00681035">
        <w:rPr>
          <w:rFonts w:asciiTheme="majorHAnsi" w:hAnsiTheme="majorHAnsi" w:cs="Arial"/>
          <w:color w:val="000000"/>
          <w:sz w:val="22"/>
          <w:szCs w:val="22"/>
          <w:u w:val="none"/>
        </w:rPr>
        <w:t>osob</w:t>
      </w:r>
      <w:r w:rsidR="001B732C" w:rsidRPr="00681035">
        <w:rPr>
          <w:rFonts w:asciiTheme="majorHAnsi" w:hAnsiTheme="majorHAnsi" w:cs="Arial"/>
          <w:color w:val="000000"/>
          <w:sz w:val="22"/>
          <w:szCs w:val="22"/>
          <w:u w:val="none"/>
        </w:rPr>
        <w:t>y</w:t>
      </w:r>
      <w:r w:rsidR="00487592" w:rsidRPr="00681035">
        <w:rPr>
          <w:rFonts w:asciiTheme="majorHAnsi" w:hAnsiTheme="majorHAnsi" w:cs="Arial"/>
          <w:color w:val="000000"/>
          <w:sz w:val="22"/>
          <w:szCs w:val="22"/>
          <w:u w:val="none"/>
        </w:rPr>
        <w:t xml:space="preserve"> wykonując</w:t>
      </w:r>
      <w:r w:rsidR="001B732C" w:rsidRPr="00681035">
        <w:rPr>
          <w:rFonts w:asciiTheme="majorHAnsi" w:hAnsiTheme="majorHAnsi" w:cs="Arial"/>
          <w:color w:val="000000"/>
          <w:sz w:val="22"/>
          <w:szCs w:val="22"/>
          <w:u w:val="none"/>
        </w:rPr>
        <w:t xml:space="preserve">e niesamodzielne </w:t>
      </w:r>
      <w:r w:rsidRPr="00681035">
        <w:rPr>
          <w:rFonts w:asciiTheme="majorHAnsi" w:hAnsiTheme="majorHAnsi" w:cs="Arial"/>
          <w:color w:val="000000"/>
          <w:sz w:val="22"/>
          <w:szCs w:val="22"/>
          <w:u w:val="none"/>
        </w:rPr>
        <w:t xml:space="preserve"> czynności </w:t>
      </w:r>
      <w:r w:rsidR="001B732C" w:rsidRPr="00681035">
        <w:rPr>
          <w:rFonts w:asciiTheme="majorHAnsi" w:hAnsiTheme="majorHAnsi" w:cs="Arial"/>
          <w:color w:val="000000"/>
          <w:sz w:val="22"/>
          <w:szCs w:val="22"/>
          <w:u w:val="none"/>
        </w:rPr>
        <w:t xml:space="preserve">(tj. nie będące kierownikami robót itp.) </w:t>
      </w:r>
      <w:r w:rsidRPr="00681035">
        <w:rPr>
          <w:rFonts w:asciiTheme="majorHAnsi" w:hAnsiTheme="majorHAnsi" w:cs="Arial"/>
          <w:color w:val="000000"/>
          <w:sz w:val="22"/>
          <w:szCs w:val="22"/>
          <w:u w:val="none"/>
        </w:rPr>
        <w:t xml:space="preserve">w zakresie </w:t>
      </w:r>
      <w:r w:rsidR="001B732C" w:rsidRPr="00681035">
        <w:rPr>
          <w:rFonts w:asciiTheme="majorHAnsi" w:hAnsiTheme="majorHAnsi" w:cs="Arial"/>
          <w:color w:val="000000"/>
          <w:sz w:val="22"/>
          <w:szCs w:val="22"/>
          <w:u w:val="none"/>
        </w:rPr>
        <w:t xml:space="preserve">budowlanych robót drogowych </w:t>
      </w:r>
      <w:r w:rsidR="00E07173" w:rsidRPr="00681035">
        <w:rPr>
          <w:rFonts w:asciiTheme="majorHAnsi" w:hAnsiTheme="majorHAnsi" w:cs="Arial"/>
          <w:color w:val="000000"/>
          <w:sz w:val="22"/>
          <w:szCs w:val="22"/>
          <w:u w:val="none"/>
        </w:rPr>
        <w:t xml:space="preserve"> realizowanymi</w:t>
      </w:r>
      <w:r w:rsidR="001262CD" w:rsidRPr="00681035">
        <w:rPr>
          <w:rFonts w:asciiTheme="majorHAnsi" w:hAnsiTheme="majorHAnsi" w:cs="Arial"/>
          <w:color w:val="000000"/>
          <w:sz w:val="22"/>
          <w:szCs w:val="22"/>
          <w:u w:val="none"/>
        </w:rPr>
        <w:t xml:space="preserve"> w ramach </w:t>
      </w:r>
      <w:r w:rsidRPr="00681035">
        <w:rPr>
          <w:rFonts w:asciiTheme="majorHAnsi" w:hAnsiTheme="majorHAnsi" w:cs="Arial"/>
          <w:color w:val="000000"/>
          <w:sz w:val="22"/>
          <w:szCs w:val="22"/>
          <w:u w:val="none"/>
        </w:rPr>
        <w:t>niniejszego zamówienia</w:t>
      </w:r>
      <w:r w:rsidR="001B732C" w:rsidRPr="00681035">
        <w:rPr>
          <w:rFonts w:asciiTheme="majorHAnsi" w:hAnsiTheme="majorHAnsi" w:cs="Arial"/>
          <w:color w:val="000000"/>
          <w:sz w:val="22"/>
          <w:szCs w:val="22"/>
          <w:u w:val="none"/>
        </w:rPr>
        <w:t xml:space="preserve">, </w:t>
      </w:r>
      <w:r w:rsidRPr="00681035">
        <w:rPr>
          <w:rFonts w:asciiTheme="majorHAnsi" w:hAnsiTheme="majorHAnsi" w:cs="Arial"/>
          <w:color w:val="000000"/>
          <w:sz w:val="22"/>
          <w:szCs w:val="22"/>
          <w:u w:val="none"/>
        </w:rPr>
        <w:t xml:space="preserve">jeżeli wykonanie tych czynności polega na wykonywaniu pracy w sposób określony w </w:t>
      </w:r>
      <w:r w:rsidR="00E07173" w:rsidRPr="00681035">
        <w:rPr>
          <w:rFonts w:asciiTheme="majorHAnsi" w:hAnsiTheme="majorHAnsi" w:cs="Arial"/>
          <w:color w:val="000000"/>
          <w:sz w:val="22"/>
          <w:szCs w:val="22"/>
          <w:u w:val="none"/>
        </w:rPr>
        <w:t>art. 22 § 1 ustawy Kodeks Pracy</w:t>
      </w:r>
      <w:r w:rsidRPr="00681035">
        <w:rPr>
          <w:rFonts w:asciiTheme="majorHAnsi" w:hAnsiTheme="majorHAnsi" w:cs="Arial"/>
          <w:color w:val="000000"/>
          <w:sz w:val="22"/>
          <w:szCs w:val="22"/>
          <w:u w:val="none"/>
        </w:rPr>
        <w:t xml:space="preserve">, </w:t>
      </w:r>
      <w:r w:rsidR="00BB37E3" w:rsidRPr="00681035">
        <w:rPr>
          <w:rFonts w:asciiTheme="majorHAnsi" w:hAnsiTheme="majorHAnsi" w:cs="Arial"/>
          <w:color w:val="000000"/>
          <w:sz w:val="22"/>
          <w:szCs w:val="22"/>
          <w:u w:val="none"/>
        </w:rPr>
        <w:t>był</w:t>
      </w:r>
      <w:r w:rsidR="001B732C" w:rsidRPr="00681035">
        <w:rPr>
          <w:rFonts w:asciiTheme="majorHAnsi" w:hAnsiTheme="majorHAnsi" w:cs="Arial"/>
          <w:color w:val="000000"/>
          <w:sz w:val="22"/>
          <w:szCs w:val="22"/>
          <w:u w:val="none"/>
        </w:rPr>
        <w:t>y</w:t>
      </w:r>
      <w:r w:rsidRPr="00681035">
        <w:rPr>
          <w:rFonts w:asciiTheme="majorHAnsi" w:hAnsiTheme="majorHAnsi" w:cs="Arial"/>
          <w:color w:val="000000"/>
          <w:sz w:val="22"/>
          <w:szCs w:val="22"/>
          <w:u w:val="none"/>
        </w:rPr>
        <w:t xml:space="preserve"> przez Wykonawcę zatrudnion</w:t>
      </w:r>
      <w:r w:rsidR="001B732C" w:rsidRPr="00681035">
        <w:rPr>
          <w:rFonts w:asciiTheme="majorHAnsi" w:hAnsiTheme="majorHAnsi" w:cs="Arial"/>
          <w:color w:val="000000"/>
          <w:sz w:val="22"/>
          <w:szCs w:val="22"/>
          <w:u w:val="none"/>
        </w:rPr>
        <w:t>e</w:t>
      </w:r>
      <w:r w:rsidRPr="00681035">
        <w:rPr>
          <w:rFonts w:asciiTheme="majorHAnsi" w:hAnsiTheme="majorHAnsi" w:cs="Arial"/>
          <w:color w:val="000000"/>
          <w:sz w:val="22"/>
          <w:szCs w:val="22"/>
          <w:u w:val="none"/>
        </w:rPr>
        <w:t xml:space="preserve"> na podstawie umowy o pracę</w:t>
      </w:r>
      <w:r w:rsidR="00E07173" w:rsidRPr="00681035">
        <w:rPr>
          <w:rFonts w:asciiTheme="majorHAnsi" w:hAnsiTheme="majorHAnsi" w:cs="Arial"/>
          <w:color w:val="000000"/>
          <w:sz w:val="22"/>
          <w:szCs w:val="22"/>
          <w:u w:val="none"/>
        </w:rPr>
        <w:t xml:space="preserve"> (umowa na czas nieokreślony lub na czas określony)</w:t>
      </w:r>
      <w:r w:rsidRPr="00681035">
        <w:rPr>
          <w:rFonts w:asciiTheme="majorHAnsi" w:hAnsiTheme="majorHAnsi" w:cs="Arial"/>
          <w:color w:val="000000"/>
          <w:sz w:val="22"/>
          <w:szCs w:val="22"/>
          <w:u w:val="none"/>
        </w:rPr>
        <w:t>.</w:t>
      </w:r>
      <w:r w:rsidR="00681035">
        <w:rPr>
          <w:rFonts w:asciiTheme="majorHAnsi" w:hAnsiTheme="majorHAnsi" w:cs="Arial"/>
          <w:color w:val="000000"/>
          <w:sz w:val="22"/>
          <w:szCs w:val="22"/>
          <w:u w:val="none"/>
        </w:rPr>
        <w:t xml:space="preserve"> </w:t>
      </w:r>
      <w:r w:rsidRPr="00681035">
        <w:rPr>
          <w:rFonts w:asciiTheme="majorHAnsi" w:hAnsiTheme="majorHAnsi" w:cs="Arial"/>
          <w:b w:val="0"/>
          <w:color w:val="000000"/>
          <w:sz w:val="22"/>
          <w:szCs w:val="22"/>
          <w:u w:val="none"/>
        </w:rPr>
        <w:t>Sposób dokumentowania zatrudnienia w/w os</w:t>
      </w:r>
      <w:r w:rsidR="00681035" w:rsidRPr="00681035">
        <w:rPr>
          <w:rFonts w:asciiTheme="majorHAnsi" w:hAnsiTheme="majorHAnsi" w:cs="Arial"/>
          <w:b w:val="0"/>
          <w:color w:val="000000"/>
          <w:sz w:val="22"/>
          <w:szCs w:val="22"/>
          <w:u w:val="none"/>
        </w:rPr>
        <w:t>ób</w:t>
      </w:r>
      <w:r w:rsidRPr="00681035">
        <w:rPr>
          <w:rFonts w:asciiTheme="majorHAnsi" w:hAnsiTheme="majorHAnsi" w:cs="Arial"/>
          <w:b w:val="0"/>
          <w:color w:val="000000"/>
          <w:sz w:val="22"/>
          <w:szCs w:val="22"/>
          <w:u w:val="none"/>
        </w:rPr>
        <w:t xml:space="preserve">, oraz uprawnienia </w:t>
      </w:r>
      <w:r w:rsidR="008064ED" w:rsidRPr="00681035">
        <w:rPr>
          <w:rFonts w:asciiTheme="majorHAnsi" w:hAnsiTheme="majorHAnsi" w:cs="Arial"/>
          <w:b w:val="0"/>
          <w:color w:val="000000"/>
          <w:sz w:val="22"/>
          <w:szCs w:val="22"/>
          <w:u w:val="none"/>
        </w:rPr>
        <w:t>Z</w:t>
      </w:r>
      <w:r w:rsidRPr="00681035">
        <w:rPr>
          <w:rFonts w:asciiTheme="majorHAnsi" w:hAnsiTheme="majorHAnsi" w:cs="Arial"/>
          <w:b w:val="0"/>
          <w:color w:val="000000"/>
          <w:sz w:val="22"/>
          <w:szCs w:val="22"/>
          <w:u w:val="none"/>
        </w:rPr>
        <w:t>amawiającego w zakresie kontroli spełniania przez wykonawcę powyższych wymagań, oraz sankcji z tytułu niespełnienia tych wymagań określa projekt umowy (zał. do SIWZ).</w:t>
      </w:r>
    </w:p>
    <w:p w:rsidR="000A02E6" w:rsidRPr="0096436B" w:rsidRDefault="000A02E6" w:rsidP="000A02E6">
      <w:pPr>
        <w:pStyle w:val="Tekstpodstawowy"/>
        <w:rPr>
          <w:rFonts w:asciiTheme="majorHAnsi" w:hAnsiTheme="majorHAnsi" w:cs="Arial"/>
          <w:sz w:val="22"/>
          <w:szCs w:val="22"/>
        </w:rPr>
      </w:pPr>
    </w:p>
    <w:p w:rsidR="000C4819" w:rsidRPr="0096436B" w:rsidRDefault="00766F96" w:rsidP="000D1DFD">
      <w:pPr>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 3a</w:t>
      </w:r>
      <w:r w:rsidR="004C5EB3" w:rsidRPr="0096436B">
        <w:rPr>
          <w:rFonts w:asciiTheme="majorHAnsi" w:hAnsiTheme="majorHAnsi" w:cs="Arial"/>
          <w:b/>
          <w:bCs/>
          <w:i/>
          <w:iCs/>
          <w:color w:val="000000"/>
          <w:sz w:val="22"/>
          <w:szCs w:val="22"/>
        </w:rPr>
        <w:t>.</w:t>
      </w:r>
    </w:p>
    <w:p w:rsidR="004C5EB3" w:rsidRPr="0096436B" w:rsidRDefault="004C5EB3" w:rsidP="000D1DFD">
      <w:pPr>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Podwykonawstwo</w:t>
      </w:r>
    </w:p>
    <w:p w:rsidR="002E27AC" w:rsidRPr="0096436B" w:rsidRDefault="002E27AC" w:rsidP="000D1DFD">
      <w:pPr>
        <w:jc w:val="center"/>
        <w:rPr>
          <w:rFonts w:asciiTheme="majorHAnsi" w:hAnsiTheme="majorHAnsi" w:cs="Arial"/>
          <w:b/>
          <w:bCs/>
          <w:i/>
          <w:iCs/>
          <w:color w:val="000000"/>
          <w:sz w:val="22"/>
          <w:szCs w:val="22"/>
        </w:rPr>
      </w:pPr>
    </w:p>
    <w:p w:rsidR="008175DE" w:rsidRPr="0096436B" w:rsidRDefault="008175DE" w:rsidP="008175DE">
      <w:pPr>
        <w:autoSpaceDE w:val="0"/>
        <w:autoSpaceDN w:val="0"/>
        <w:adjustRightInd w:val="0"/>
        <w:spacing w:line="240" w:lineRule="auto"/>
        <w:ind w:left="0" w:firstLine="0"/>
        <w:rPr>
          <w:rFonts w:asciiTheme="majorHAnsi" w:hAnsiTheme="majorHAnsi" w:cs="Arial"/>
          <w:sz w:val="22"/>
          <w:szCs w:val="22"/>
          <w:lang w:eastAsia="pl-PL"/>
        </w:rPr>
      </w:pPr>
      <w:r w:rsidRPr="0096436B">
        <w:rPr>
          <w:rFonts w:asciiTheme="majorHAnsi" w:hAnsiTheme="majorHAnsi" w:cs="Arial"/>
          <w:b/>
          <w:sz w:val="22"/>
          <w:szCs w:val="22"/>
          <w:lang w:eastAsia="pl-PL"/>
        </w:rPr>
        <w:t>1.</w:t>
      </w:r>
      <w:r w:rsidRPr="0096436B">
        <w:rPr>
          <w:rFonts w:asciiTheme="majorHAnsi" w:hAnsiTheme="majorHAnsi" w:cs="Arial"/>
          <w:sz w:val="22"/>
          <w:szCs w:val="22"/>
          <w:lang w:eastAsia="pl-PL"/>
        </w:rPr>
        <w:t xml:space="preserve">  Zamawiający informuje, iż nie wskazuje części zamówienia których dot. obowiązek osobistego wykonania przez Wykonawcę.</w:t>
      </w:r>
    </w:p>
    <w:p w:rsidR="008175DE" w:rsidRPr="0096436B" w:rsidRDefault="008175DE" w:rsidP="008175DE">
      <w:pPr>
        <w:autoSpaceDE w:val="0"/>
        <w:autoSpaceDN w:val="0"/>
        <w:adjustRightInd w:val="0"/>
        <w:spacing w:line="240" w:lineRule="auto"/>
        <w:ind w:left="0" w:firstLine="0"/>
        <w:rPr>
          <w:rFonts w:asciiTheme="majorHAnsi" w:hAnsiTheme="majorHAnsi" w:cs="Arial"/>
          <w:b/>
          <w:bCs/>
          <w:sz w:val="22"/>
          <w:szCs w:val="22"/>
          <w:u w:val="single"/>
        </w:rPr>
      </w:pPr>
      <w:r w:rsidRPr="0096436B">
        <w:rPr>
          <w:rFonts w:asciiTheme="majorHAnsi" w:hAnsiTheme="majorHAnsi" w:cs="Arial"/>
          <w:b/>
          <w:bCs/>
          <w:sz w:val="22"/>
          <w:szCs w:val="22"/>
        </w:rPr>
        <w:t xml:space="preserve">1a. </w:t>
      </w:r>
      <w:r w:rsidRPr="0096436B">
        <w:rPr>
          <w:rFonts w:asciiTheme="majorHAnsi" w:hAnsiTheme="majorHAnsi" w:cs="Arial"/>
          <w:bCs/>
          <w:sz w:val="22"/>
          <w:szCs w:val="22"/>
        </w:rPr>
        <w:t xml:space="preserve">Przez </w:t>
      </w:r>
      <w:r w:rsidRPr="0096436B">
        <w:rPr>
          <w:rFonts w:asciiTheme="majorHAnsi" w:hAnsiTheme="majorHAnsi" w:cs="Arial"/>
          <w:sz w:val="22"/>
          <w:szCs w:val="22"/>
          <w:lang w:eastAsia="pl-PL"/>
        </w:rPr>
        <w:t xml:space="preserve">umowę o podwykonawstwo należy rozumieć umowę zawartą  </w:t>
      </w:r>
      <w:r w:rsidRPr="0096436B">
        <w:rPr>
          <w:rFonts w:asciiTheme="majorHAnsi" w:hAnsiTheme="majorHAnsi" w:cs="Arial"/>
          <w:b/>
          <w:sz w:val="22"/>
          <w:szCs w:val="22"/>
          <w:u w:val="single"/>
          <w:lang w:eastAsia="pl-PL"/>
        </w:rPr>
        <w:t>w formie pisemnej,</w:t>
      </w:r>
      <w:r w:rsidRPr="0096436B">
        <w:rPr>
          <w:rFonts w:asciiTheme="majorHAnsi" w:hAnsiTheme="majorHAnsi" w:cs="Arial"/>
          <w:b/>
          <w:bCs/>
          <w:sz w:val="22"/>
          <w:szCs w:val="22"/>
        </w:rPr>
        <w:t xml:space="preserve"> </w:t>
      </w:r>
      <w:r w:rsidRPr="0096436B">
        <w:rPr>
          <w:rFonts w:asciiTheme="majorHAnsi" w:hAnsiTheme="majorHAnsi" w:cs="Arial"/>
          <w:sz w:val="22"/>
          <w:szCs w:val="22"/>
          <w:lang w:eastAsia="pl-PL"/>
        </w:rPr>
        <w:t>o charakterze odpłatnym, której przedmiotem są usługi, dostawy lub</w:t>
      </w:r>
      <w:r w:rsidRPr="0096436B">
        <w:rPr>
          <w:rFonts w:asciiTheme="majorHAnsi" w:hAnsiTheme="majorHAnsi" w:cs="Arial"/>
          <w:b/>
          <w:bCs/>
          <w:sz w:val="22"/>
          <w:szCs w:val="22"/>
        </w:rPr>
        <w:t xml:space="preserve"> </w:t>
      </w:r>
      <w:r w:rsidRPr="0096436B">
        <w:rPr>
          <w:rFonts w:asciiTheme="majorHAnsi" w:hAnsiTheme="majorHAnsi" w:cs="Arial"/>
          <w:sz w:val="22"/>
          <w:szCs w:val="22"/>
          <w:lang w:eastAsia="pl-PL"/>
        </w:rPr>
        <w:t>roboty budowlane stanowiące część zamówienia publicznego, zawartą między</w:t>
      </w:r>
      <w:r w:rsidRPr="0096436B">
        <w:rPr>
          <w:rFonts w:asciiTheme="majorHAnsi" w:hAnsiTheme="majorHAnsi" w:cs="Arial"/>
          <w:b/>
          <w:bCs/>
          <w:sz w:val="22"/>
          <w:szCs w:val="22"/>
        </w:rPr>
        <w:t xml:space="preserve"> </w:t>
      </w:r>
      <w:r w:rsidRPr="0096436B">
        <w:rPr>
          <w:rFonts w:asciiTheme="majorHAnsi" w:hAnsiTheme="majorHAnsi" w:cs="Arial"/>
          <w:sz w:val="22"/>
          <w:szCs w:val="22"/>
          <w:lang w:eastAsia="pl-PL"/>
        </w:rPr>
        <w:t>wybranym przez zamawiającego wykonawcą a innym podmiotem (podwykonawcą),</w:t>
      </w:r>
      <w:r w:rsidRPr="0096436B">
        <w:rPr>
          <w:rFonts w:asciiTheme="majorHAnsi" w:hAnsiTheme="majorHAnsi" w:cs="Arial"/>
          <w:b/>
          <w:bCs/>
          <w:sz w:val="22"/>
          <w:szCs w:val="22"/>
        </w:rPr>
        <w:t xml:space="preserve"> </w:t>
      </w:r>
      <w:r w:rsidRPr="0096436B">
        <w:rPr>
          <w:rFonts w:asciiTheme="majorHAnsi" w:hAnsiTheme="majorHAnsi" w:cs="Arial"/>
          <w:sz w:val="22"/>
          <w:szCs w:val="22"/>
          <w:lang w:eastAsia="pl-PL"/>
        </w:rPr>
        <w:t>a także</w:t>
      </w:r>
      <w:r w:rsidR="008549B7" w:rsidRPr="0096436B">
        <w:rPr>
          <w:rFonts w:asciiTheme="majorHAnsi" w:hAnsiTheme="majorHAnsi" w:cs="Arial"/>
          <w:b/>
          <w:bCs/>
          <w:sz w:val="22"/>
          <w:szCs w:val="22"/>
        </w:rPr>
        <w:t xml:space="preserve"> </w:t>
      </w:r>
      <w:r w:rsidR="008549B7" w:rsidRPr="0096436B">
        <w:rPr>
          <w:rFonts w:asciiTheme="majorHAnsi" w:hAnsiTheme="majorHAnsi" w:cs="Arial"/>
          <w:bCs/>
          <w:sz w:val="22"/>
          <w:szCs w:val="22"/>
        </w:rPr>
        <w:t>po</w:t>
      </w:r>
      <w:r w:rsidRPr="0096436B">
        <w:rPr>
          <w:rFonts w:asciiTheme="majorHAnsi" w:hAnsiTheme="majorHAnsi" w:cs="Arial"/>
          <w:sz w:val="22"/>
          <w:szCs w:val="22"/>
          <w:lang w:eastAsia="pl-PL"/>
        </w:rPr>
        <w:t xml:space="preserve">między podwykonawcą a dalszym podwykonawcą lub </w:t>
      </w:r>
      <w:r w:rsidR="008549B7" w:rsidRPr="0096436B">
        <w:rPr>
          <w:rFonts w:asciiTheme="majorHAnsi" w:hAnsiTheme="majorHAnsi" w:cs="Arial"/>
          <w:sz w:val="22"/>
          <w:szCs w:val="22"/>
          <w:lang w:eastAsia="pl-PL"/>
        </w:rPr>
        <w:t>po</w:t>
      </w:r>
      <w:r w:rsidRPr="0096436B">
        <w:rPr>
          <w:rFonts w:asciiTheme="majorHAnsi" w:hAnsiTheme="majorHAnsi" w:cs="Arial"/>
          <w:sz w:val="22"/>
          <w:szCs w:val="22"/>
          <w:lang w:eastAsia="pl-PL"/>
        </w:rPr>
        <w:t>między dalszymi podwykonawcami.</w:t>
      </w:r>
    </w:p>
    <w:p w:rsidR="008175DE" w:rsidRPr="0096436B" w:rsidRDefault="008175DE" w:rsidP="008175DE">
      <w:pPr>
        <w:autoSpaceDE w:val="0"/>
        <w:autoSpaceDN w:val="0"/>
        <w:adjustRightInd w:val="0"/>
        <w:spacing w:line="240" w:lineRule="auto"/>
        <w:ind w:left="0" w:firstLine="0"/>
        <w:rPr>
          <w:rFonts w:asciiTheme="majorHAnsi" w:hAnsiTheme="majorHAnsi" w:cs="Arial"/>
          <w:sz w:val="22"/>
          <w:szCs w:val="22"/>
          <w:lang w:eastAsia="pl-PL"/>
        </w:rPr>
      </w:pPr>
      <w:r w:rsidRPr="0096436B">
        <w:rPr>
          <w:rFonts w:asciiTheme="majorHAnsi" w:hAnsiTheme="majorHAnsi" w:cs="Arial"/>
          <w:b/>
          <w:sz w:val="22"/>
          <w:szCs w:val="22"/>
          <w:lang w:eastAsia="pl-PL"/>
        </w:rPr>
        <w:t>2.</w:t>
      </w:r>
      <w:r w:rsidRPr="0096436B">
        <w:rPr>
          <w:rFonts w:asciiTheme="majorHAnsi" w:hAnsiTheme="majorHAnsi" w:cs="Arial"/>
          <w:sz w:val="22"/>
          <w:szCs w:val="22"/>
          <w:lang w:eastAsia="pl-PL"/>
        </w:rPr>
        <w:t xml:space="preserve"> </w:t>
      </w:r>
      <w:r w:rsidRPr="0096436B">
        <w:rPr>
          <w:rFonts w:asciiTheme="majorHAnsi" w:hAnsiTheme="majorHAnsi" w:cs="Arial"/>
          <w:b/>
          <w:sz w:val="22"/>
          <w:szCs w:val="22"/>
          <w:lang w:eastAsia="pl-PL"/>
        </w:rPr>
        <w:t>Zamawiający żąda wskazania przez Wykonawcę w druku oferty części zamówienia, której wykonanie zamierz</w:t>
      </w:r>
      <w:r w:rsidR="0079387E" w:rsidRPr="0096436B">
        <w:rPr>
          <w:rFonts w:asciiTheme="majorHAnsi" w:hAnsiTheme="majorHAnsi" w:cs="Arial"/>
          <w:b/>
          <w:sz w:val="22"/>
          <w:szCs w:val="22"/>
          <w:lang w:eastAsia="pl-PL"/>
        </w:rPr>
        <w:t xml:space="preserve">a powierzyć podwykonawcom </w:t>
      </w:r>
      <w:r w:rsidR="0079387E" w:rsidRPr="0096436B">
        <w:rPr>
          <w:rFonts w:asciiTheme="majorHAnsi" w:hAnsiTheme="majorHAnsi" w:cs="Arial"/>
          <w:b/>
          <w:sz w:val="22"/>
          <w:szCs w:val="22"/>
        </w:rPr>
        <w:t>i podania przez wykonawcę firm podwykonawców.</w:t>
      </w:r>
    </w:p>
    <w:p w:rsidR="008175DE" w:rsidRPr="0096436B" w:rsidRDefault="008175DE" w:rsidP="008175DE">
      <w:pPr>
        <w:autoSpaceDE w:val="0"/>
        <w:autoSpaceDN w:val="0"/>
        <w:adjustRightInd w:val="0"/>
        <w:spacing w:line="240" w:lineRule="auto"/>
        <w:ind w:left="0" w:firstLine="0"/>
        <w:rPr>
          <w:rFonts w:asciiTheme="majorHAnsi" w:hAnsiTheme="majorHAnsi" w:cs="Arial"/>
          <w:sz w:val="22"/>
          <w:szCs w:val="22"/>
          <w:lang w:eastAsia="pl-PL"/>
        </w:rPr>
      </w:pPr>
      <w:r w:rsidRPr="0096436B">
        <w:rPr>
          <w:rFonts w:asciiTheme="majorHAnsi" w:hAnsiTheme="majorHAnsi" w:cs="Arial"/>
          <w:b/>
          <w:sz w:val="22"/>
          <w:szCs w:val="22"/>
          <w:lang w:eastAsia="pl-PL"/>
        </w:rPr>
        <w:t>3.</w:t>
      </w:r>
      <w:r w:rsidRPr="0096436B">
        <w:rPr>
          <w:rFonts w:asciiTheme="majorHAnsi" w:hAnsiTheme="majorHAnsi" w:cs="Arial"/>
          <w:sz w:val="22"/>
          <w:szCs w:val="22"/>
          <w:lang w:eastAsia="pl-PL"/>
        </w:rPr>
        <w:t xml:space="preserve"> 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r w:rsidRPr="0096436B">
        <w:rPr>
          <w:rFonts w:asciiTheme="majorHAnsi" w:hAnsiTheme="majorHAnsi" w:cs="Arial"/>
          <w:sz w:val="22"/>
          <w:szCs w:val="22"/>
        </w:rPr>
        <w:t xml:space="preserve"> Zmiana</w:t>
      </w:r>
      <w:r w:rsidRPr="0096436B">
        <w:rPr>
          <w:rFonts w:asciiTheme="majorHAnsi" w:hAnsiTheme="majorHAnsi" w:cs="Arial"/>
          <w:b/>
          <w:sz w:val="22"/>
          <w:szCs w:val="22"/>
        </w:rPr>
        <w:t xml:space="preserve"> </w:t>
      </w:r>
      <w:r w:rsidRPr="0096436B">
        <w:rPr>
          <w:rFonts w:asciiTheme="majorHAnsi" w:hAnsiTheme="majorHAnsi" w:cs="Arial"/>
          <w:sz w:val="22"/>
          <w:szCs w:val="22"/>
        </w:rPr>
        <w:t>lub rezygnacja</w:t>
      </w:r>
      <w:r w:rsidRPr="0096436B">
        <w:rPr>
          <w:rFonts w:asciiTheme="majorHAnsi" w:hAnsiTheme="majorHAnsi" w:cs="Arial"/>
          <w:b/>
          <w:sz w:val="22"/>
          <w:szCs w:val="22"/>
        </w:rPr>
        <w:t xml:space="preserve"> </w:t>
      </w:r>
      <w:r w:rsidRPr="0096436B">
        <w:rPr>
          <w:rFonts w:asciiTheme="majorHAnsi" w:hAnsiTheme="majorHAnsi" w:cs="Arial"/>
          <w:sz w:val="22"/>
          <w:szCs w:val="22"/>
        </w:rPr>
        <w:t>podwykonawców, współpracujących przy realizacji zamówienia nie stanowi istotnej zmiany umowy w rozumieniu art. 144 ustawy Prawo zamówień publicznych.</w:t>
      </w:r>
    </w:p>
    <w:p w:rsidR="008175DE" w:rsidRPr="0096436B" w:rsidRDefault="004C5EB3" w:rsidP="00531414">
      <w:pPr>
        <w:autoSpaceDE w:val="0"/>
        <w:autoSpaceDN w:val="0"/>
        <w:adjustRightInd w:val="0"/>
        <w:spacing w:line="240" w:lineRule="auto"/>
        <w:ind w:left="0" w:firstLine="0"/>
        <w:rPr>
          <w:rFonts w:asciiTheme="majorHAnsi" w:hAnsiTheme="majorHAnsi" w:cs="Arial"/>
          <w:color w:val="000000"/>
          <w:sz w:val="22"/>
          <w:szCs w:val="22"/>
        </w:rPr>
      </w:pPr>
      <w:r w:rsidRPr="0096436B">
        <w:rPr>
          <w:rFonts w:asciiTheme="majorHAnsi" w:hAnsiTheme="majorHAnsi" w:cs="Arial"/>
          <w:b/>
          <w:sz w:val="22"/>
          <w:szCs w:val="22"/>
        </w:rPr>
        <w:t>4</w:t>
      </w:r>
      <w:r w:rsidR="008175DE" w:rsidRPr="0096436B">
        <w:rPr>
          <w:rFonts w:asciiTheme="majorHAnsi" w:hAnsiTheme="majorHAnsi" w:cs="Arial"/>
          <w:b/>
          <w:sz w:val="22"/>
          <w:szCs w:val="22"/>
        </w:rPr>
        <w:t>.</w:t>
      </w:r>
      <w:r w:rsidR="008175DE" w:rsidRPr="0096436B">
        <w:rPr>
          <w:rFonts w:asciiTheme="majorHAnsi" w:hAnsiTheme="majorHAnsi" w:cs="Arial"/>
          <w:sz w:val="22"/>
          <w:szCs w:val="22"/>
        </w:rPr>
        <w:t xml:space="preserve"> Szczegółowe uregulowanie kwestii podwykonawstwa, zawiera stanowiący załącznik do SIWZ projekt umowy.</w:t>
      </w:r>
      <w:r w:rsidR="00531414" w:rsidRPr="0096436B">
        <w:rPr>
          <w:rFonts w:asciiTheme="majorHAnsi" w:hAnsiTheme="majorHAnsi" w:cs="Arial"/>
          <w:color w:val="000000"/>
          <w:sz w:val="22"/>
          <w:szCs w:val="22"/>
        </w:rPr>
        <w:t xml:space="preserve"> </w:t>
      </w:r>
    </w:p>
    <w:p w:rsidR="00C65287" w:rsidRPr="0096436B" w:rsidRDefault="00C65287" w:rsidP="00000424">
      <w:pPr>
        <w:pStyle w:val="Tekstpodstawowy21"/>
        <w:ind w:left="0" w:firstLine="0"/>
        <w:jc w:val="both"/>
        <w:rPr>
          <w:rFonts w:asciiTheme="majorHAnsi" w:hAnsiTheme="majorHAnsi" w:cs="Arial"/>
          <w:color w:val="000000"/>
          <w:sz w:val="22"/>
          <w:szCs w:val="22"/>
        </w:rPr>
      </w:pPr>
    </w:p>
    <w:p w:rsidR="00766F96" w:rsidRPr="0096436B" w:rsidRDefault="00766F96" w:rsidP="00B142AD">
      <w:pPr>
        <w:pStyle w:val="Tekstpodstawowy21"/>
        <w:ind w:left="0" w:firstLine="0"/>
        <w:rPr>
          <w:rFonts w:asciiTheme="majorHAnsi" w:hAnsiTheme="majorHAnsi" w:cs="Arial"/>
          <w:color w:val="000000"/>
          <w:sz w:val="22"/>
          <w:szCs w:val="22"/>
        </w:rPr>
      </w:pPr>
      <w:r w:rsidRPr="0096436B">
        <w:rPr>
          <w:rFonts w:asciiTheme="majorHAnsi" w:hAnsiTheme="majorHAnsi" w:cs="Arial"/>
          <w:color w:val="000000"/>
          <w:sz w:val="22"/>
          <w:szCs w:val="22"/>
        </w:rPr>
        <w:t>§ 4</w:t>
      </w:r>
      <w:r w:rsidR="004C5EB3" w:rsidRPr="0096436B">
        <w:rPr>
          <w:rFonts w:asciiTheme="majorHAnsi" w:hAnsiTheme="majorHAnsi" w:cs="Arial"/>
          <w:color w:val="000000"/>
          <w:sz w:val="22"/>
          <w:szCs w:val="22"/>
        </w:rPr>
        <w:t>.</w:t>
      </w:r>
    </w:p>
    <w:p w:rsidR="000D1DFD" w:rsidRPr="0096436B" w:rsidRDefault="00766F96" w:rsidP="000D1DFD">
      <w:pPr>
        <w:pStyle w:val="Tekstpodstawowy21"/>
        <w:rPr>
          <w:rFonts w:asciiTheme="majorHAnsi" w:hAnsiTheme="majorHAnsi" w:cs="Arial"/>
          <w:color w:val="000000"/>
          <w:sz w:val="22"/>
          <w:szCs w:val="22"/>
        </w:rPr>
      </w:pPr>
      <w:r w:rsidRPr="0096436B">
        <w:rPr>
          <w:rFonts w:asciiTheme="majorHAnsi" w:hAnsiTheme="majorHAnsi" w:cs="Arial"/>
          <w:color w:val="000000"/>
          <w:sz w:val="22"/>
          <w:szCs w:val="22"/>
        </w:rPr>
        <w:t>Opis części zamówienia, jeżeli zamawiający dopuszcza</w:t>
      </w:r>
    </w:p>
    <w:p w:rsidR="002E27AC" w:rsidRPr="0096436B" w:rsidRDefault="00766F96" w:rsidP="00B142AD">
      <w:pPr>
        <w:pStyle w:val="Tekstpodstawowy21"/>
        <w:rPr>
          <w:rFonts w:asciiTheme="majorHAnsi" w:hAnsiTheme="majorHAnsi" w:cs="Arial"/>
          <w:color w:val="000000"/>
          <w:sz w:val="22"/>
          <w:szCs w:val="22"/>
        </w:rPr>
      </w:pPr>
      <w:r w:rsidRPr="0096436B">
        <w:rPr>
          <w:rFonts w:asciiTheme="majorHAnsi" w:hAnsiTheme="majorHAnsi" w:cs="Arial"/>
          <w:color w:val="000000"/>
          <w:sz w:val="22"/>
          <w:szCs w:val="22"/>
        </w:rPr>
        <w:t>składanie ofert częściowych.</w:t>
      </w:r>
    </w:p>
    <w:p w:rsidR="000D1DFD" w:rsidRPr="0096436B" w:rsidRDefault="00766F96" w:rsidP="00FA0707">
      <w:pPr>
        <w:ind w:left="0" w:firstLine="0"/>
        <w:rPr>
          <w:rFonts w:asciiTheme="majorHAnsi" w:hAnsiTheme="majorHAnsi" w:cs="Arial"/>
          <w:color w:val="000000"/>
          <w:sz w:val="22"/>
          <w:szCs w:val="22"/>
        </w:rPr>
      </w:pPr>
      <w:r w:rsidRPr="0096436B">
        <w:rPr>
          <w:rFonts w:asciiTheme="majorHAnsi" w:hAnsiTheme="majorHAnsi" w:cs="Arial"/>
          <w:color w:val="000000"/>
          <w:sz w:val="22"/>
          <w:szCs w:val="22"/>
        </w:rPr>
        <w:t>Zamawiający nie podzielił zamówienia na poszczególne części i nie dopuszcza składania ofert częściowych.</w:t>
      </w:r>
    </w:p>
    <w:p w:rsidR="00BA5865" w:rsidRPr="0096436B" w:rsidRDefault="00BA5865" w:rsidP="00417AC9">
      <w:pPr>
        <w:ind w:left="0" w:firstLine="0"/>
        <w:rPr>
          <w:rFonts w:asciiTheme="majorHAnsi" w:hAnsiTheme="majorHAnsi" w:cs="Arial"/>
          <w:b/>
          <w:bCs/>
          <w:i/>
          <w:iCs/>
          <w:color w:val="000000"/>
          <w:sz w:val="22"/>
          <w:szCs w:val="22"/>
        </w:rPr>
      </w:pPr>
    </w:p>
    <w:p w:rsidR="00766F96" w:rsidRPr="0096436B" w:rsidRDefault="00766F96">
      <w:pPr>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 5</w:t>
      </w:r>
      <w:r w:rsidR="004C5EB3" w:rsidRPr="0096436B">
        <w:rPr>
          <w:rFonts w:asciiTheme="majorHAnsi" w:hAnsiTheme="majorHAnsi" w:cs="Arial"/>
          <w:b/>
          <w:bCs/>
          <w:i/>
          <w:iCs/>
          <w:color w:val="000000"/>
          <w:sz w:val="22"/>
          <w:szCs w:val="22"/>
        </w:rPr>
        <w:t>.</w:t>
      </w:r>
    </w:p>
    <w:p w:rsidR="002E27AC" w:rsidRPr="0096436B" w:rsidRDefault="001262CD">
      <w:pPr>
        <w:jc w:val="center"/>
        <w:rPr>
          <w:rFonts w:asciiTheme="majorHAnsi" w:hAnsiTheme="majorHAnsi" w:cs="Arial"/>
          <w:b/>
          <w:bCs/>
          <w:i/>
          <w:sz w:val="22"/>
          <w:szCs w:val="22"/>
          <w:lang w:eastAsia="pl-PL"/>
        </w:rPr>
      </w:pPr>
      <w:r w:rsidRPr="0096436B">
        <w:rPr>
          <w:rFonts w:asciiTheme="majorHAnsi" w:hAnsiTheme="majorHAnsi" w:cs="Arial"/>
          <w:b/>
          <w:bCs/>
          <w:i/>
          <w:sz w:val="22"/>
          <w:szCs w:val="22"/>
          <w:lang w:eastAsia="pl-PL"/>
        </w:rPr>
        <w:t xml:space="preserve">Zamawiający nie przewiduje udzielenia zamówień, o których mowa w art. 67 ust. 1 pkt 6 i 7 lub w art. 134 ust. 6 pkt 3 ustawy </w:t>
      </w:r>
      <w:proofErr w:type="spellStart"/>
      <w:r w:rsidRPr="0096436B">
        <w:rPr>
          <w:rFonts w:asciiTheme="majorHAnsi" w:hAnsiTheme="majorHAnsi" w:cs="Arial"/>
          <w:b/>
          <w:bCs/>
          <w:i/>
          <w:sz w:val="22"/>
          <w:szCs w:val="22"/>
          <w:lang w:eastAsia="pl-PL"/>
        </w:rPr>
        <w:t>Pzp</w:t>
      </w:r>
      <w:proofErr w:type="spellEnd"/>
    </w:p>
    <w:p w:rsidR="001262CD" w:rsidRPr="0096436B" w:rsidRDefault="001262CD">
      <w:pPr>
        <w:jc w:val="center"/>
        <w:rPr>
          <w:rFonts w:asciiTheme="majorHAnsi" w:hAnsiTheme="majorHAnsi" w:cs="Arial"/>
          <w:b/>
          <w:bCs/>
          <w:i/>
          <w:iCs/>
          <w:color w:val="000000"/>
          <w:sz w:val="22"/>
          <w:szCs w:val="22"/>
        </w:rPr>
      </w:pPr>
    </w:p>
    <w:p w:rsidR="00766F96" w:rsidRPr="0096436B" w:rsidRDefault="00766F96">
      <w:pPr>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 6</w:t>
      </w:r>
      <w:r w:rsidR="002E27AC" w:rsidRPr="0096436B">
        <w:rPr>
          <w:rFonts w:asciiTheme="majorHAnsi" w:hAnsiTheme="majorHAnsi" w:cs="Arial"/>
          <w:b/>
          <w:bCs/>
          <w:i/>
          <w:iCs/>
          <w:color w:val="000000"/>
          <w:sz w:val="22"/>
          <w:szCs w:val="22"/>
        </w:rPr>
        <w:t>.</w:t>
      </w:r>
    </w:p>
    <w:p w:rsidR="00766F96" w:rsidRPr="0096436B" w:rsidRDefault="00766F96" w:rsidP="000D1DFD">
      <w:pPr>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Opis sposobu przedstawienia ofert wariantowych oraz minimalne warunki, jakim muszą odpowiadać oferty wariantowe, jeżeli zamawiający dopuszcza ich składanie.</w:t>
      </w:r>
    </w:p>
    <w:p w:rsidR="002E27AC" w:rsidRPr="0096436B" w:rsidRDefault="002E27AC" w:rsidP="000D1DFD">
      <w:pPr>
        <w:jc w:val="center"/>
        <w:rPr>
          <w:rFonts w:asciiTheme="majorHAnsi" w:hAnsiTheme="majorHAnsi" w:cs="Arial"/>
          <w:b/>
          <w:bCs/>
          <w:i/>
          <w:iCs/>
          <w:color w:val="000000"/>
          <w:sz w:val="22"/>
          <w:szCs w:val="22"/>
        </w:rPr>
      </w:pPr>
    </w:p>
    <w:p w:rsidR="00766F96" w:rsidRPr="0096436B" w:rsidRDefault="00766F96" w:rsidP="00C477C4">
      <w:pPr>
        <w:pStyle w:val="Tekstpodstawowy"/>
        <w:ind w:left="0" w:firstLine="0"/>
        <w:rPr>
          <w:rFonts w:asciiTheme="majorHAnsi" w:hAnsiTheme="majorHAnsi" w:cs="Arial"/>
          <w:color w:val="000000"/>
          <w:sz w:val="22"/>
          <w:szCs w:val="22"/>
        </w:rPr>
      </w:pPr>
      <w:r w:rsidRPr="0096436B">
        <w:rPr>
          <w:rFonts w:asciiTheme="majorHAnsi" w:hAnsiTheme="majorHAnsi" w:cs="Arial"/>
          <w:color w:val="000000"/>
          <w:sz w:val="22"/>
          <w:szCs w:val="22"/>
        </w:rPr>
        <w:t>Zamawiający nie dopuszcza składania ofert wariantowych.</w:t>
      </w:r>
    </w:p>
    <w:p w:rsidR="00661FA5" w:rsidRPr="0096436B" w:rsidRDefault="00661FA5">
      <w:pPr>
        <w:jc w:val="center"/>
        <w:rPr>
          <w:rFonts w:asciiTheme="majorHAnsi" w:hAnsiTheme="majorHAnsi" w:cs="Arial"/>
          <w:b/>
          <w:bCs/>
          <w:i/>
          <w:iCs/>
          <w:color w:val="000000"/>
          <w:sz w:val="22"/>
          <w:szCs w:val="22"/>
        </w:rPr>
      </w:pPr>
    </w:p>
    <w:p w:rsidR="00766F96" w:rsidRPr="0096436B" w:rsidRDefault="00766F96">
      <w:pPr>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 xml:space="preserve">§ 7 </w:t>
      </w:r>
      <w:r w:rsidR="002E27AC" w:rsidRPr="0096436B">
        <w:rPr>
          <w:rFonts w:asciiTheme="majorHAnsi" w:hAnsiTheme="majorHAnsi" w:cs="Arial"/>
          <w:b/>
          <w:bCs/>
          <w:i/>
          <w:iCs/>
          <w:color w:val="000000"/>
          <w:sz w:val="22"/>
          <w:szCs w:val="22"/>
        </w:rPr>
        <w:t>.</w:t>
      </w:r>
    </w:p>
    <w:p w:rsidR="00DA440C" w:rsidRPr="0096436B" w:rsidRDefault="00766F96" w:rsidP="000D1DFD">
      <w:pPr>
        <w:pStyle w:val="Tekstpodstawowy21"/>
        <w:rPr>
          <w:rFonts w:asciiTheme="majorHAnsi" w:hAnsiTheme="majorHAnsi" w:cs="Arial"/>
          <w:color w:val="000000"/>
          <w:sz w:val="22"/>
          <w:szCs w:val="22"/>
        </w:rPr>
      </w:pPr>
      <w:r w:rsidRPr="0096436B">
        <w:rPr>
          <w:rFonts w:asciiTheme="majorHAnsi" w:hAnsiTheme="majorHAnsi" w:cs="Arial"/>
          <w:color w:val="000000"/>
          <w:sz w:val="22"/>
          <w:szCs w:val="22"/>
        </w:rPr>
        <w:t>Termin wykonania zamówienia.</w:t>
      </w:r>
    </w:p>
    <w:p w:rsidR="002E27AC" w:rsidRPr="0096436B" w:rsidRDefault="002E27AC" w:rsidP="000D1DFD">
      <w:pPr>
        <w:pStyle w:val="Tekstpodstawowy21"/>
        <w:rPr>
          <w:rFonts w:asciiTheme="majorHAnsi" w:hAnsiTheme="majorHAnsi" w:cs="Arial"/>
          <w:color w:val="000000"/>
          <w:sz w:val="22"/>
          <w:szCs w:val="22"/>
        </w:rPr>
      </w:pPr>
    </w:p>
    <w:p w:rsidR="00D17848" w:rsidRPr="0096436B" w:rsidRDefault="00A82DAC" w:rsidP="00C47551">
      <w:pPr>
        <w:numPr>
          <w:ilvl w:val="0"/>
          <w:numId w:val="24"/>
        </w:numPr>
        <w:tabs>
          <w:tab w:val="left" w:pos="284"/>
        </w:tabs>
        <w:spacing w:line="240" w:lineRule="auto"/>
        <w:ind w:left="0" w:firstLine="0"/>
        <w:rPr>
          <w:rFonts w:asciiTheme="majorHAnsi" w:hAnsiTheme="majorHAnsi" w:cs="Arial"/>
          <w:sz w:val="22"/>
          <w:szCs w:val="22"/>
        </w:rPr>
      </w:pPr>
      <w:r w:rsidRPr="0096436B">
        <w:rPr>
          <w:rFonts w:asciiTheme="majorHAnsi" w:hAnsiTheme="majorHAnsi" w:cs="Arial"/>
          <w:b/>
          <w:sz w:val="22"/>
          <w:szCs w:val="22"/>
        </w:rPr>
        <w:t>Termin wykonania zamówienia –</w:t>
      </w:r>
      <w:r w:rsidR="00D17848" w:rsidRPr="0096436B">
        <w:rPr>
          <w:rFonts w:asciiTheme="majorHAnsi" w:hAnsiTheme="majorHAnsi" w:cs="Arial"/>
          <w:b/>
          <w:sz w:val="22"/>
          <w:szCs w:val="22"/>
        </w:rPr>
        <w:t xml:space="preserve"> maks. </w:t>
      </w:r>
      <w:r w:rsidR="00FC7E87">
        <w:rPr>
          <w:rFonts w:asciiTheme="majorHAnsi" w:hAnsiTheme="majorHAnsi" w:cs="Arial"/>
          <w:b/>
          <w:sz w:val="22"/>
          <w:szCs w:val="22"/>
        </w:rPr>
        <w:t>do dn. 30 września 2017r</w:t>
      </w:r>
      <w:r w:rsidR="00E067F4" w:rsidRPr="0096436B">
        <w:rPr>
          <w:rFonts w:asciiTheme="majorHAnsi" w:hAnsiTheme="majorHAnsi" w:cs="Arial"/>
          <w:b/>
          <w:sz w:val="22"/>
          <w:szCs w:val="22"/>
        </w:rPr>
        <w:t>.</w:t>
      </w:r>
    </w:p>
    <w:p w:rsidR="0005492B" w:rsidRPr="0096436B" w:rsidRDefault="0005492B" w:rsidP="00D17848">
      <w:pPr>
        <w:tabs>
          <w:tab w:val="left" w:pos="284"/>
        </w:tabs>
        <w:spacing w:line="240" w:lineRule="auto"/>
        <w:ind w:left="0" w:firstLine="0"/>
        <w:rPr>
          <w:rFonts w:asciiTheme="majorHAnsi" w:hAnsiTheme="majorHAnsi" w:cs="Arial"/>
          <w:sz w:val="22"/>
          <w:szCs w:val="22"/>
        </w:rPr>
      </w:pPr>
      <w:r w:rsidRPr="0096436B">
        <w:rPr>
          <w:rFonts w:asciiTheme="majorHAnsi" w:hAnsiTheme="majorHAnsi" w:cs="Arial"/>
          <w:sz w:val="22"/>
          <w:szCs w:val="22"/>
        </w:rPr>
        <w:t xml:space="preserve">Za termin wykonania przedmiotu Umowy przyjmuje się dzień pisemnego zgłoszenia Zamawiającemu przez Wykonawcę – </w:t>
      </w:r>
      <w:r w:rsidRPr="0096436B">
        <w:rPr>
          <w:rFonts w:asciiTheme="majorHAnsi" w:hAnsiTheme="majorHAnsi" w:cs="Arial"/>
          <w:b/>
          <w:sz w:val="22"/>
          <w:szCs w:val="22"/>
        </w:rPr>
        <w:t xml:space="preserve">potwierdzonej przez Inspektora Nadzoru (lub wytypowanego pracownika Zamawiającego) – </w:t>
      </w:r>
      <w:r w:rsidRPr="0096436B">
        <w:rPr>
          <w:rFonts w:asciiTheme="majorHAnsi" w:hAnsiTheme="majorHAnsi" w:cs="Arial"/>
          <w:sz w:val="22"/>
          <w:szCs w:val="22"/>
        </w:rPr>
        <w:t xml:space="preserve">gotowości do odbioru przedmiotu Umowy wraz z przekazaniem kompletnej dokumentacji odbiorowej.    </w:t>
      </w:r>
    </w:p>
    <w:p w:rsidR="008C00D6" w:rsidRPr="0096436B" w:rsidRDefault="0005492B" w:rsidP="00C47551">
      <w:pPr>
        <w:numPr>
          <w:ilvl w:val="0"/>
          <w:numId w:val="24"/>
        </w:numPr>
        <w:tabs>
          <w:tab w:val="left" w:pos="284"/>
        </w:tabs>
        <w:spacing w:line="240" w:lineRule="auto"/>
        <w:ind w:left="0" w:firstLine="0"/>
        <w:rPr>
          <w:rFonts w:asciiTheme="majorHAnsi" w:hAnsiTheme="majorHAnsi" w:cs="Arial"/>
          <w:sz w:val="22"/>
          <w:szCs w:val="22"/>
        </w:rPr>
      </w:pPr>
      <w:r w:rsidRPr="0096436B">
        <w:rPr>
          <w:rFonts w:asciiTheme="majorHAnsi" w:hAnsiTheme="majorHAnsi" w:cs="Arial"/>
          <w:color w:val="000000"/>
          <w:sz w:val="22"/>
          <w:szCs w:val="22"/>
        </w:rPr>
        <w:t>Strony ustalają, iż warunkiem koniecznym zgłoszenia gotowości do odbioru jest uprzednie ostateczne zakończenie wszystkich robót budowlanych, do wykonania których na podstawie Umowy zobowiązany jest Wykonawca. Zgłoszenie dla swej skuteczności powinno zawierać oświadczenie inspektora nadzoru o faktycznym ostatecznym zakończeniu wszystkich robót. Do zgłoszenia Wykonawca obowiązany jest załączyć dokumentac</w:t>
      </w:r>
      <w:r w:rsidRPr="0096436B">
        <w:rPr>
          <w:rFonts w:asciiTheme="majorHAnsi" w:hAnsiTheme="majorHAnsi" w:cs="Arial"/>
          <w:bCs/>
          <w:iCs/>
          <w:color w:val="000000"/>
          <w:sz w:val="22"/>
          <w:szCs w:val="22"/>
        </w:rPr>
        <w:t>ję</w:t>
      </w:r>
      <w:r w:rsidR="00531414" w:rsidRPr="0096436B">
        <w:rPr>
          <w:rFonts w:asciiTheme="majorHAnsi" w:hAnsiTheme="majorHAnsi" w:cs="Arial"/>
          <w:bCs/>
          <w:iCs/>
          <w:sz w:val="22"/>
          <w:szCs w:val="22"/>
        </w:rPr>
        <w:t xml:space="preserve"> odbiorową</w:t>
      </w:r>
      <w:r w:rsidRPr="0096436B">
        <w:rPr>
          <w:rFonts w:asciiTheme="majorHAnsi" w:hAnsiTheme="majorHAnsi" w:cs="Arial"/>
          <w:bCs/>
          <w:iCs/>
          <w:sz w:val="22"/>
          <w:szCs w:val="22"/>
        </w:rPr>
        <w:t>.</w:t>
      </w:r>
      <w:r w:rsidRPr="0096436B">
        <w:rPr>
          <w:rFonts w:asciiTheme="majorHAnsi" w:hAnsiTheme="majorHAnsi" w:cs="Arial"/>
          <w:sz w:val="22"/>
          <w:szCs w:val="22"/>
        </w:rPr>
        <w:t xml:space="preserve">   </w:t>
      </w:r>
    </w:p>
    <w:p w:rsidR="004C5EB3" w:rsidRPr="0096436B" w:rsidRDefault="004C5EB3" w:rsidP="005744E8">
      <w:pPr>
        <w:widowControl w:val="0"/>
        <w:tabs>
          <w:tab w:val="left" w:pos="284"/>
        </w:tabs>
        <w:overflowPunct w:val="0"/>
        <w:autoSpaceDE w:val="0"/>
        <w:ind w:left="0" w:firstLine="0"/>
        <w:textAlignment w:val="baseline"/>
        <w:rPr>
          <w:rFonts w:asciiTheme="majorHAnsi" w:hAnsiTheme="majorHAnsi" w:cs="Arial"/>
          <w:b/>
          <w:bCs/>
          <w:i/>
          <w:iCs/>
          <w:sz w:val="22"/>
          <w:szCs w:val="22"/>
        </w:rPr>
      </w:pPr>
    </w:p>
    <w:p w:rsidR="00533809" w:rsidRPr="0096436B" w:rsidRDefault="00533809" w:rsidP="00533809">
      <w:pPr>
        <w:widowControl w:val="0"/>
        <w:tabs>
          <w:tab w:val="left" w:pos="284"/>
        </w:tabs>
        <w:overflowPunct w:val="0"/>
        <w:autoSpaceDE w:val="0"/>
        <w:jc w:val="center"/>
        <w:textAlignment w:val="baseline"/>
        <w:rPr>
          <w:rFonts w:asciiTheme="majorHAnsi" w:hAnsiTheme="majorHAnsi" w:cs="Arial"/>
          <w:b/>
          <w:bCs/>
          <w:i/>
          <w:iCs/>
          <w:sz w:val="22"/>
          <w:szCs w:val="22"/>
        </w:rPr>
      </w:pPr>
      <w:r w:rsidRPr="0096436B">
        <w:rPr>
          <w:rFonts w:asciiTheme="majorHAnsi" w:hAnsiTheme="majorHAnsi" w:cs="Arial"/>
          <w:b/>
          <w:bCs/>
          <w:i/>
          <w:iCs/>
          <w:sz w:val="22"/>
          <w:szCs w:val="22"/>
        </w:rPr>
        <w:t>§ 8</w:t>
      </w:r>
      <w:r w:rsidR="002E27AC" w:rsidRPr="0096436B">
        <w:rPr>
          <w:rFonts w:asciiTheme="majorHAnsi" w:hAnsiTheme="majorHAnsi" w:cs="Arial"/>
          <w:b/>
          <w:bCs/>
          <w:i/>
          <w:iCs/>
          <w:sz w:val="22"/>
          <w:szCs w:val="22"/>
        </w:rPr>
        <w:t>.</w:t>
      </w:r>
    </w:p>
    <w:p w:rsidR="00533809" w:rsidRPr="0096436B" w:rsidRDefault="00BE20E7" w:rsidP="000D1DFD">
      <w:pPr>
        <w:jc w:val="center"/>
        <w:rPr>
          <w:rFonts w:asciiTheme="majorHAnsi" w:hAnsiTheme="majorHAnsi" w:cs="Arial"/>
          <w:b/>
          <w:bCs/>
          <w:i/>
          <w:iCs/>
          <w:sz w:val="22"/>
          <w:szCs w:val="22"/>
        </w:rPr>
      </w:pPr>
      <w:r w:rsidRPr="0096436B">
        <w:rPr>
          <w:rFonts w:asciiTheme="majorHAnsi" w:hAnsiTheme="majorHAnsi" w:cs="Arial"/>
          <w:b/>
          <w:bCs/>
          <w:i/>
          <w:iCs/>
          <w:sz w:val="22"/>
          <w:szCs w:val="22"/>
        </w:rPr>
        <w:t>Warunki udziału w postępowaniu</w:t>
      </w:r>
    </w:p>
    <w:p w:rsidR="002E27AC" w:rsidRPr="0096436B" w:rsidRDefault="002E27AC" w:rsidP="00603396">
      <w:pPr>
        <w:spacing w:line="240" w:lineRule="auto"/>
        <w:jc w:val="center"/>
        <w:rPr>
          <w:rFonts w:asciiTheme="majorHAnsi" w:hAnsiTheme="majorHAnsi" w:cs="Arial"/>
          <w:b/>
          <w:bCs/>
          <w:i/>
          <w:iCs/>
          <w:sz w:val="22"/>
          <w:szCs w:val="22"/>
        </w:rPr>
      </w:pPr>
    </w:p>
    <w:p w:rsidR="00BE20E7" w:rsidRPr="0096436B" w:rsidRDefault="00BE20E7" w:rsidP="00603396">
      <w:pPr>
        <w:suppressAutoHyphens w:val="0"/>
        <w:autoSpaceDE w:val="0"/>
        <w:autoSpaceDN w:val="0"/>
        <w:adjustRightInd w:val="0"/>
        <w:spacing w:line="240" w:lineRule="auto"/>
        <w:ind w:left="0" w:firstLine="0"/>
        <w:rPr>
          <w:rFonts w:asciiTheme="majorHAnsi" w:hAnsiTheme="majorHAnsi" w:cs="Arial"/>
          <w:iCs/>
          <w:sz w:val="22"/>
          <w:szCs w:val="22"/>
          <w:lang w:eastAsia="pl-PL"/>
        </w:rPr>
      </w:pPr>
      <w:r w:rsidRPr="0096436B">
        <w:rPr>
          <w:rFonts w:asciiTheme="majorHAnsi" w:hAnsiTheme="majorHAnsi" w:cs="Arial"/>
          <w:b/>
          <w:bCs/>
          <w:sz w:val="22"/>
          <w:szCs w:val="22"/>
          <w:lang w:eastAsia="pl-PL"/>
        </w:rPr>
        <w:t>1. Kompetencje lub uprawnienia do prowadzenia określonej działalności zawodowej, o ile wynika to z odrębnych przepisów</w:t>
      </w:r>
      <w:r w:rsidRPr="0096436B">
        <w:rPr>
          <w:rFonts w:asciiTheme="majorHAnsi" w:hAnsiTheme="majorHAnsi" w:cs="Arial"/>
          <w:i/>
          <w:iCs/>
          <w:sz w:val="22"/>
          <w:szCs w:val="22"/>
          <w:lang w:eastAsia="pl-PL"/>
        </w:rPr>
        <w:t xml:space="preserve">: </w:t>
      </w:r>
      <w:r w:rsidRPr="0096436B">
        <w:rPr>
          <w:rFonts w:asciiTheme="majorHAnsi" w:hAnsiTheme="majorHAnsi" w:cs="Arial"/>
          <w:iCs/>
          <w:sz w:val="22"/>
          <w:szCs w:val="22"/>
          <w:lang w:eastAsia="pl-PL"/>
        </w:rPr>
        <w:t>Zamawiający w niniejszym postępowaniu nie wymaga odrębnego potwierdzenia spełniania przedmiotowego warunku.</w:t>
      </w:r>
    </w:p>
    <w:p w:rsidR="00BE20E7" w:rsidRPr="0096436B" w:rsidRDefault="00BE20E7" w:rsidP="00603396">
      <w:pPr>
        <w:suppressAutoHyphens w:val="0"/>
        <w:autoSpaceDE w:val="0"/>
        <w:autoSpaceDN w:val="0"/>
        <w:adjustRightInd w:val="0"/>
        <w:spacing w:line="240" w:lineRule="auto"/>
        <w:ind w:left="0" w:firstLine="0"/>
        <w:rPr>
          <w:rFonts w:asciiTheme="majorHAnsi" w:hAnsiTheme="majorHAnsi" w:cs="Arial"/>
          <w:b/>
          <w:i/>
          <w:iCs/>
          <w:sz w:val="22"/>
          <w:szCs w:val="22"/>
          <w:lang w:eastAsia="pl-PL"/>
        </w:rPr>
      </w:pPr>
      <w:r w:rsidRPr="0096436B">
        <w:rPr>
          <w:rFonts w:asciiTheme="majorHAnsi" w:hAnsiTheme="majorHAnsi" w:cs="Arial"/>
          <w:b/>
          <w:bCs/>
          <w:sz w:val="22"/>
          <w:szCs w:val="22"/>
          <w:lang w:eastAsia="pl-PL"/>
        </w:rPr>
        <w:t>2. Sytuacja finansowa lub ekonomiczna</w:t>
      </w:r>
      <w:r w:rsidR="00FC7E87" w:rsidRPr="00FC7E87">
        <w:rPr>
          <w:rFonts w:asciiTheme="majorHAnsi" w:hAnsiTheme="majorHAnsi" w:cs="Arial"/>
          <w:iCs/>
          <w:sz w:val="22"/>
          <w:szCs w:val="22"/>
          <w:lang w:eastAsia="pl-PL"/>
        </w:rPr>
        <w:t>:</w:t>
      </w:r>
    </w:p>
    <w:p w:rsidR="00FC7E87" w:rsidRDefault="00FC7E87" w:rsidP="00BE20E7">
      <w:pPr>
        <w:suppressAutoHyphens w:val="0"/>
        <w:autoSpaceDE w:val="0"/>
        <w:autoSpaceDN w:val="0"/>
        <w:adjustRightInd w:val="0"/>
        <w:ind w:left="0" w:firstLine="0"/>
        <w:rPr>
          <w:rFonts w:asciiTheme="majorHAnsi" w:hAnsiTheme="majorHAnsi" w:cs="Arial"/>
          <w:iCs/>
          <w:sz w:val="22"/>
          <w:szCs w:val="22"/>
          <w:lang w:eastAsia="pl-PL"/>
        </w:rPr>
      </w:pPr>
      <w:r w:rsidRPr="0096436B">
        <w:rPr>
          <w:rFonts w:asciiTheme="majorHAnsi" w:hAnsiTheme="majorHAnsi" w:cs="Arial"/>
          <w:iCs/>
          <w:sz w:val="22"/>
          <w:szCs w:val="22"/>
          <w:lang w:eastAsia="pl-PL"/>
        </w:rPr>
        <w:t>Zamawiający w niniejszym postępowaniu nie wymaga odrębnego potwierdzenia spełniania przedmiotowego warunku.</w:t>
      </w:r>
    </w:p>
    <w:p w:rsidR="00BE20E7" w:rsidRPr="0096436B" w:rsidRDefault="00BE20E7" w:rsidP="00BE20E7">
      <w:pPr>
        <w:suppressAutoHyphens w:val="0"/>
        <w:autoSpaceDE w:val="0"/>
        <w:autoSpaceDN w:val="0"/>
        <w:adjustRightInd w:val="0"/>
        <w:ind w:left="0" w:firstLine="0"/>
        <w:rPr>
          <w:rFonts w:asciiTheme="majorHAnsi" w:hAnsiTheme="majorHAnsi" w:cs="Arial"/>
          <w:i/>
          <w:iCs/>
          <w:sz w:val="22"/>
          <w:szCs w:val="22"/>
          <w:lang w:eastAsia="pl-PL"/>
        </w:rPr>
      </w:pPr>
      <w:r w:rsidRPr="0096436B">
        <w:rPr>
          <w:rFonts w:asciiTheme="majorHAnsi" w:hAnsiTheme="majorHAnsi" w:cs="Arial"/>
          <w:b/>
          <w:bCs/>
          <w:sz w:val="22"/>
          <w:szCs w:val="22"/>
          <w:lang w:eastAsia="pl-PL"/>
        </w:rPr>
        <w:t>3. Zdolność techniczna lub zawodowa</w:t>
      </w:r>
      <w:r w:rsidRPr="0096436B">
        <w:rPr>
          <w:rFonts w:asciiTheme="majorHAnsi" w:hAnsiTheme="majorHAnsi" w:cs="Arial"/>
          <w:i/>
          <w:iCs/>
          <w:sz w:val="22"/>
          <w:szCs w:val="22"/>
          <w:lang w:eastAsia="pl-PL"/>
        </w:rPr>
        <w:t>:</w:t>
      </w:r>
    </w:p>
    <w:p w:rsidR="00487592" w:rsidRPr="0096436B" w:rsidRDefault="00BE20E7" w:rsidP="00487592">
      <w:pPr>
        <w:tabs>
          <w:tab w:val="left" w:pos="426"/>
        </w:tabs>
        <w:suppressAutoHyphens w:val="0"/>
        <w:autoSpaceDE w:val="0"/>
        <w:autoSpaceDN w:val="0"/>
        <w:adjustRightInd w:val="0"/>
        <w:spacing w:line="240" w:lineRule="auto"/>
        <w:ind w:left="0" w:firstLine="0"/>
        <w:rPr>
          <w:rFonts w:asciiTheme="majorHAnsi" w:hAnsiTheme="majorHAnsi" w:cs="Arial"/>
          <w:sz w:val="22"/>
          <w:szCs w:val="22"/>
        </w:rPr>
      </w:pPr>
      <w:r w:rsidRPr="0096436B">
        <w:rPr>
          <w:rFonts w:asciiTheme="majorHAnsi" w:hAnsiTheme="majorHAnsi" w:cs="Arial"/>
          <w:sz w:val="22"/>
          <w:szCs w:val="22"/>
        </w:rPr>
        <w:t xml:space="preserve">1) Zamawiający uzna za spełnienie tego warunku wykazanie przez Wykonawcę, </w:t>
      </w:r>
      <w:r w:rsidR="00487592" w:rsidRPr="0096436B">
        <w:rPr>
          <w:rFonts w:asciiTheme="majorHAnsi" w:hAnsiTheme="majorHAnsi" w:cs="Arial"/>
          <w:sz w:val="22"/>
          <w:szCs w:val="22"/>
        </w:rPr>
        <w:t xml:space="preserve">że ten w ostatnich 5 latach przed upływem terminu składania ofert, a jeżeli okres prowadzenia działalności jest krótszy - w tym okresie, wykonał w sposób należyty oraz zgodnie z zasadami sztuki budowlanej i prawidłowo ukończył minimum </w:t>
      </w:r>
      <w:r w:rsidR="00FC7E87">
        <w:rPr>
          <w:rFonts w:asciiTheme="majorHAnsi" w:hAnsiTheme="majorHAnsi" w:cs="Arial"/>
          <w:sz w:val="22"/>
          <w:szCs w:val="22"/>
        </w:rPr>
        <w:t>1</w:t>
      </w:r>
      <w:r w:rsidR="00487592" w:rsidRPr="0096436B">
        <w:rPr>
          <w:rFonts w:asciiTheme="majorHAnsi" w:hAnsiTheme="majorHAnsi" w:cs="Arial"/>
          <w:sz w:val="22"/>
          <w:szCs w:val="22"/>
        </w:rPr>
        <w:t xml:space="preserve"> robot</w:t>
      </w:r>
      <w:r w:rsidR="00FC7E87">
        <w:rPr>
          <w:rFonts w:asciiTheme="majorHAnsi" w:hAnsiTheme="majorHAnsi" w:cs="Arial"/>
          <w:sz w:val="22"/>
          <w:szCs w:val="22"/>
        </w:rPr>
        <w:t>ę</w:t>
      </w:r>
      <w:r w:rsidR="00487592" w:rsidRPr="0096436B">
        <w:rPr>
          <w:rFonts w:asciiTheme="majorHAnsi" w:hAnsiTheme="majorHAnsi" w:cs="Arial"/>
          <w:sz w:val="22"/>
          <w:szCs w:val="22"/>
        </w:rPr>
        <w:t xml:space="preserve"> budowlan</w:t>
      </w:r>
      <w:r w:rsidR="00FC7E87">
        <w:rPr>
          <w:rFonts w:asciiTheme="majorHAnsi" w:hAnsiTheme="majorHAnsi" w:cs="Arial"/>
          <w:sz w:val="22"/>
          <w:szCs w:val="22"/>
        </w:rPr>
        <w:t>ą</w:t>
      </w:r>
      <w:r w:rsidR="00743FC6" w:rsidRPr="00743FC6">
        <w:rPr>
          <w:rFonts w:asciiTheme="majorHAnsi" w:hAnsiTheme="majorHAnsi" w:cs="Arial"/>
          <w:sz w:val="22"/>
          <w:szCs w:val="22"/>
        </w:rPr>
        <w:t xml:space="preserve"> </w:t>
      </w:r>
      <w:r w:rsidR="00743FC6">
        <w:rPr>
          <w:rFonts w:asciiTheme="majorHAnsi" w:hAnsiTheme="majorHAnsi" w:cs="Arial"/>
          <w:sz w:val="22"/>
          <w:szCs w:val="22"/>
        </w:rPr>
        <w:t xml:space="preserve">o wartości robót min. </w:t>
      </w:r>
      <w:r w:rsidR="005C028D">
        <w:rPr>
          <w:rFonts w:asciiTheme="majorHAnsi" w:hAnsiTheme="majorHAnsi" w:cs="Arial"/>
          <w:sz w:val="22"/>
          <w:szCs w:val="22"/>
        </w:rPr>
        <w:t>60</w:t>
      </w:r>
      <w:r w:rsidR="00743FC6">
        <w:rPr>
          <w:rFonts w:asciiTheme="majorHAnsi" w:hAnsiTheme="majorHAnsi" w:cs="Arial"/>
          <w:sz w:val="22"/>
          <w:szCs w:val="22"/>
        </w:rPr>
        <w:t xml:space="preserve">0.000,00 zł (słownie: </w:t>
      </w:r>
      <w:r w:rsidR="005C028D">
        <w:rPr>
          <w:rFonts w:asciiTheme="majorHAnsi" w:hAnsiTheme="majorHAnsi" w:cs="Arial"/>
          <w:sz w:val="22"/>
          <w:szCs w:val="22"/>
        </w:rPr>
        <w:t>sześćset</w:t>
      </w:r>
      <w:r w:rsidR="00743FC6">
        <w:rPr>
          <w:rFonts w:asciiTheme="majorHAnsi" w:hAnsiTheme="majorHAnsi" w:cs="Arial"/>
          <w:sz w:val="22"/>
          <w:szCs w:val="22"/>
        </w:rPr>
        <w:t xml:space="preserve"> tysięcy i 00/100)</w:t>
      </w:r>
      <w:r w:rsidR="00487592" w:rsidRPr="0096436B">
        <w:rPr>
          <w:rFonts w:asciiTheme="majorHAnsi" w:hAnsiTheme="majorHAnsi" w:cs="Arial"/>
          <w:sz w:val="22"/>
          <w:szCs w:val="22"/>
        </w:rPr>
        <w:t>, polegając</w:t>
      </w:r>
      <w:r w:rsidR="00FC7E87">
        <w:rPr>
          <w:rFonts w:asciiTheme="majorHAnsi" w:hAnsiTheme="majorHAnsi" w:cs="Arial"/>
          <w:sz w:val="22"/>
          <w:szCs w:val="22"/>
        </w:rPr>
        <w:t>ą</w:t>
      </w:r>
      <w:r w:rsidR="00487592" w:rsidRPr="0096436B">
        <w:rPr>
          <w:rFonts w:asciiTheme="majorHAnsi" w:hAnsiTheme="majorHAnsi" w:cs="Arial"/>
          <w:sz w:val="22"/>
          <w:szCs w:val="22"/>
        </w:rPr>
        <w:t xml:space="preserve"> na budowie</w:t>
      </w:r>
      <w:r w:rsidR="00FC7E87">
        <w:rPr>
          <w:rFonts w:asciiTheme="majorHAnsi" w:hAnsiTheme="majorHAnsi" w:cs="Arial"/>
          <w:sz w:val="22"/>
          <w:szCs w:val="22"/>
        </w:rPr>
        <w:t xml:space="preserve"> drogi o nawierzchni asfaltowej. </w:t>
      </w:r>
    </w:p>
    <w:p w:rsidR="00BE20E7" w:rsidRPr="0096436B" w:rsidRDefault="00BE20E7" w:rsidP="00BE20E7">
      <w:pPr>
        <w:tabs>
          <w:tab w:val="left" w:pos="426"/>
        </w:tabs>
        <w:suppressAutoHyphens w:val="0"/>
        <w:autoSpaceDE w:val="0"/>
        <w:autoSpaceDN w:val="0"/>
        <w:adjustRightInd w:val="0"/>
        <w:spacing w:line="240" w:lineRule="auto"/>
        <w:ind w:left="0" w:firstLine="0"/>
        <w:rPr>
          <w:rFonts w:asciiTheme="majorHAnsi" w:hAnsiTheme="majorHAnsi" w:cs="Arial"/>
          <w:sz w:val="22"/>
          <w:szCs w:val="22"/>
          <w:lang w:eastAsia="pl-PL"/>
        </w:rPr>
      </w:pPr>
      <w:r w:rsidRPr="0096436B">
        <w:rPr>
          <w:rFonts w:asciiTheme="majorHAnsi" w:hAnsiTheme="majorHAnsi" w:cs="Arial"/>
          <w:sz w:val="22"/>
          <w:szCs w:val="22"/>
          <w:lang w:eastAsia="pl-PL"/>
        </w:rPr>
        <w:t>2) Zamawiający wymaga od wykonawców wskazania w ofercie imion i nazwisk osób wykonujących czynności przy realizacji zamówienia wraz z informacją o kwalifikacjach zawodowych lub doświadczeniu tych osób</w:t>
      </w:r>
      <w:r w:rsidRPr="0096436B">
        <w:rPr>
          <w:rFonts w:asciiTheme="majorHAnsi" w:hAnsiTheme="majorHAnsi" w:cs="Arial"/>
          <w:b/>
          <w:bCs/>
          <w:sz w:val="22"/>
          <w:szCs w:val="22"/>
          <w:lang w:eastAsia="pl-PL"/>
        </w:rPr>
        <w:t>.</w:t>
      </w:r>
    </w:p>
    <w:p w:rsidR="00487592" w:rsidRPr="0096436B" w:rsidRDefault="00BE20E7" w:rsidP="00743FC6">
      <w:pPr>
        <w:tabs>
          <w:tab w:val="left" w:pos="426"/>
        </w:tabs>
        <w:ind w:left="0" w:firstLine="0"/>
        <w:rPr>
          <w:rFonts w:asciiTheme="majorHAnsi" w:hAnsiTheme="majorHAnsi" w:cs="Arial"/>
          <w:sz w:val="22"/>
          <w:szCs w:val="22"/>
        </w:rPr>
      </w:pPr>
      <w:r w:rsidRPr="0096436B">
        <w:rPr>
          <w:rFonts w:asciiTheme="majorHAnsi" w:hAnsiTheme="majorHAnsi" w:cs="Arial"/>
          <w:sz w:val="22"/>
          <w:szCs w:val="22"/>
          <w:lang w:eastAsia="pl-PL"/>
        </w:rPr>
        <w:t xml:space="preserve">Zamawiający wymaga od wykonawców dysponowania osobami </w:t>
      </w:r>
      <w:r w:rsidRPr="0096436B">
        <w:rPr>
          <w:rFonts w:asciiTheme="majorHAnsi" w:hAnsiTheme="majorHAnsi" w:cs="Arial"/>
          <w:color w:val="000000"/>
          <w:sz w:val="22"/>
          <w:szCs w:val="22"/>
        </w:rPr>
        <w:t>które zapewnią kierowanie budową, oraz robotami, w szczególności</w:t>
      </w:r>
      <w:r w:rsidR="00743FC6" w:rsidRPr="0096436B">
        <w:rPr>
          <w:rFonts w:asciiTheme="majorHAnsi" w:hAnsiTheme="majorHAnsi" w:cs="Arial"/>
          <w:sz w:val="22"/>
          <w:szCs w:val="22"/>
        </w:rPr>
        <w:t xml:space="preserve"> </w:t>
      </w:r>
      <w:r w:rsidR="00487592" w:rsidRPr="0096436B">
        <w:rPr>
          <w:rFonts w:asciiTheme="majorHAnsi" w:hAnsiTheme="majorHAnsi" w:cs="Arial"/>
          <w:sz w:val="22"/>
          <w:szCs w:val="22"/>
        </w:rPr>
        <w:t>kierownik</w:t>
      </w:r>
      <w:r w:rsidR="00743FC6">
        <w:rPr>
          <w:rFonts w:asciiTheme="majorHAnsi" w:hAnsiTheme="majorHAnsi" w:cs="Arial"/>
          <w:sz w:val="22"/>
          <w:szCs w:val="22"/>
        </w:rPr>
        <w:t>iem</w:t>
      </w:r>
      <w:r w:rsidR="00487592" w:rsidRPr="0096436B">
        <w:rPr>
          <w:rFonts w:asciiTheme="majorHAnsi" w:hAnsiTheme="majorHAnsi" w:cs="Arial"/>
          <w:sz w:val="22"/>
          <w:szCs w:val="22"/>
        </w:rPr>
        <w:t xml:space="preserve"> budowy </w:t>
      </w:r>
      <w:r w:rsidR="00487592" w:rsidRPr="0096436B">
        <w:rPr>
          <w:rFonts w:asciiTheme="majorHAnsi" w:hAnsiTheme="majorHAnsi" w:cs="Arial"/>
          <w:b/>
          <w:sz w:val="22"/>
          <w:szCs w:val="22"/>
        </w:rPr>
        <w:t>posiadający</w:t>
      </w:r>
      <w:r w:rsidR="00743FC6">
        <w:rPr>
          <w:rFonts w:asciiTheme="majorHAnsi" w:hAnsiTheme="majorHAnsi" w:cs="Arial"/>
          <w:b/>
          <w:sz w:val="22"/>
          <w:szCs w:val="22"/>
        </w:rPr>
        <w:t>m</w:t>
      </w:r>
      <w:r w:rsidR="00487592" w:rsidRPr="0096436B">
        <w:rPr>
          <w:rFonts w:asciiTheme="majorHAnsi" w:hAnsiTheme="majorHAnsi" w:cs="Arial"/>
          <w:b/>
          <w:sz w:val="22"/>
          <w:szCs w:val="22"/>
        </w:rPr>
        <w:t xml:space="preserve"> uprawnienia budowlane do kierowania robotami w specjalności drogowej</w:t>
      </w:r>
      <w:r w:rsidR="00487592" w:rsidRPr="0096436B">
        <w:rPr>
          <w:rFonts w:asciiTheme="majorHAnsi" w:hAnsiTheme="majorHAnsi" w:cs="Arial"/>
          <w:sz w:val="22"/>
          <w:szCs w:val="22"/>
        </w:rPr>
        <w:t>.</w:t>
      </w:r>
    </w:p>
    <w:p w:rsidR="003937F4" w:rsidRDefault="00BE20E7" w:rsidP="003937F4">
      <w:pPr>
        <w:ind w:left="0" w:firstLine="0"/>
        <w:rPr>
          <w:rFonts w:asciiTheme="majorHAnsi" w:hAnsiTheme="majorHAnsi" w:cs="Arial"/>
          <w:color w:val="000000"/>
          <w:sz w:val="22"/>
          <w:szCs w:val="22"/>
        </w:rPr>
      </w:pPr>
      <w:r w:rsidRPr="0096436B">
        <w:rPr>
          <w:rFonts w:asciiTheme="majorHAnsi" w:hAnsiTheme="majorHAnsi" w:cs="Arial"/>
          <w:color w:val="000000"/>
          <w:sz w:val="22"/>
          <w:szCs w:val="22"/>
        </w:rPr>
        <w:t>Zamawiający wymaga by imi</w:t>
      </w:r>
      <w:r w:rsidR="00743FC6">
        <w:rPr>
          <w:rFonts w:asciiTheme="majorHAnsi" w:hAnsiTheme="majorHAnsi" w:cs="Arial"/>
          <w:color w:val="000000"/>
          <w:sz w:val="22"/>
          <w:szCs w:val="22"/>
        </w:rPr>
        <w:t>ę i nazwisko</w:t>
      </w:r>
      <w:r w:rsidRPr="0096436B">
        <w:rPr>
          <w:rFonts w:asciiTheme="majorHAnsi" w:hAnsiTheme="majorHAnsi" w:cs="Arial"/>
          <w:color w:val="000000"/>
          <w:sz w:val="22"/>
          <w:szCs w:val="22"/>
        </w:rPr>
        <w:t xml:space="preserve"> </w:t>
      </w:r>
      <w:r w:rsidR="00743FC6">
        <w:rPr>
          <w:rFonts w:asciiTheme="majorHAnsi" w:hAnsiTheme="majorHAnsi" w:cs="Arial"/>
          <w:color w:val="000000"/>
          <w:sz w:val="22"/>
          <w:szCs w:val="22"/>
        </w:rPr>
        <w:t>w/w osoby zostało</w:t>
      </w:r>
      <w:r w:rsidRPr="0096436B">
        <w:rPr>
          <w:rFonts w:asciiTheme="majorHAnsi" w:hAnsiTheme="majorHAnsi" w:cs="Arial"/>
          <w:color w:val="000000"/>
          <w:sz w:val="22"/>
          <w:szCs w:val="22"/>
        </w:rPr>
        <w:t xml:space="preserve"> przez Wykonawcę wskazane w ofercie.</w:t>
      </w:r>
    </w:p>
    <w:p w:rsidR="003937F4" w:rsidRPr="003937F4" w:rsidRDefault="003937F4" w:rsidP="003937F4">
      <w:pPr>
        <w:ind w:left="0" w:firstLine="0"/>
        <w:rPr>
          <w:rFonts w:ascii="Cambria" w:hAnsi="Cambria"/>
          <w:sz w:val="22"/>
          <w:szCs w:val="22"/>
        </w:rPr>
      </w:pPr>
      <w:r w:rsidRPr="003937F4">
        <w:rPr>
          <w:rFonts w:ascii="Cambria" w:hAnsi="Cambria"/>
          <w:bCs/>
          <w:iCs/>
          <w:sz w:val="22"/>
          <w:szCs w:val="22"/>
        </w:rPr>
        <w:t>UWAGA: dopuszcza się kwalifikacje równoważne, zdobyte w innych państwach, na zasadach określonych w art. 12a ustawy z dnia 7 lipca 1994r. Prawo Budowlane, z uwzględnieniem postanowień ustawy z dnia 18 marca 2008r. o zasadach uznawania kwalifikacji zawodowych nabytych w państwach członkowskich Unii Europejskiej (Dz. U. 2008 nr 63, poz. 394 ze zm.).</w:t>
      </w:r>
    </w:p>
    <w:p w:rsidR="00627767" w:rsidRPr="0096436B" w:rsidRDefault="00627767" w:rsidP="00AE6AF7">
      <w:pPr>
        <w:ind w:left="0" w:firstLine="0"/>
        <w:rPr>
          <w:rFonts w:asciiTheme="majorHAnsi" w:hAnsiTheme="majorHAnsi" w:cs="Arial"/>
          <w:b/>
          <w:bCs/>
          <w:i/>
          <w:iCs/>
          <w:color w:val="000000"/>
          <w:sz w:val="22"/>
          <w:szCs w:val="22"/>
        </w:rPr>
      </w:pPr>
    </w:p>
    <w:p w:rsidR="00B142AD" w:rsidRDefault="00B142AD" w:rsidP="00AE6AF7">
      <w:pPr>
        <w:jc w:val="center"/>
        <w:rPr>
          <w:rFonts w:asciiTheme="majorHAnsi" w:hAnsiTheme="majorHAnsi" w:cs="Arial"/>
          <w:b/>
          <w:bCs/>
          <w:i/>
          <w:iCs/>
          <w:sz w:val="22"/>
          <w:szCs w:val="22"/>
        </w:rPr>
      </w:pPr>
    </w:p>
    <w:p w:rsidR="00533809" w:rsidRPr="0096436B" w:rsidRDefault="00533809" w:rsidP="00AE6AF7">
      <w:pPr>
        <w:jc w:val="center"/>
        <w:rPr>
          <w:rFonts w:asciiTheme="majorHAnsi" w:hAnsiTheme="majorHAnsi" w:cs="Arial"/>
          <w:b/>
          <w:bCs/>
          <w:i/>
          <w:iCs/>
          <w:sz w:val="22"/>
          <w:szCs w:val="22"/>
        </w:rPr>
      </w:pPr>
      <w:r w:rsidRPr="0096436B">
        <w:rPr>
          <w:rFonts w:asciiTheme="majorHAnsi" w:hAnsiTheme="majorHAnsi" w:cs="Arial"/>
          <w:b/>
          <w:bCs/>
          <w:i/>
          <w:iCs/>
          <w:sz w:val="22"/>
          <w:szCs w:val="22"/>
        </w:rPr>
        <w:lastRenderedPageBreak/>
        <w:t>§ 9</w:t>
      </w:r>
      <w:r w:rsidR="002245B7" w:rsidRPr="0096436B">
        <w:rPr>
          <w:rFonts w:asciiTheme="majorHAnsi" w:hAnsiTheme="majorHAnsi" w:cs="Arial"/>
          <w:b/>
          <w:bCs/>
          <w:i/>
          <w:iCs/>
          <w:sz w:val="22"/>
          <w:szCs w:val="22"/>
        </w:rPr>
        <w:t>a</w:t>
      </w:r>
      <w:r w:rsidR="002E27AC" w:rsidRPr="0096436B">
        <w:rPr>
          <w:rFonts w:asciiTheme="majorHAnsi" w:hAnsiTheme="majorHAnsi" w:cs="Arial"/>
          <w:b/>
          <w:bCs/>
          <w:i/>
          <w:iCs/>
          <w:sz w:val="22"/>
          <w:szCs w:val="22"/>
        </w:rPr>
        <w:t>.</w:t>
      </w:r>
    </w:p>
    <w:p w:rsidR="002245B7" w:rsidRPr="0096436B" w:rsidRDefault="002245B7" w:rsidP="00AE6AF7">
      <w:pPr>
        <w:jc w:val="center"/>
        <w:rPr>
          <w:rFonts w:asciiTheme="majorHAnsi" w:hAnsiTheme="majorHAnsi" w:cs="Arial"/>
          <w:b/>
          <w:bCs/>
          <w:i/>
          <w:iCs/>
          <w:sz w:val="22"/>
          <w:szCs w:val="22"/>
        </w:rPr>
      </w:pPr>
      <w:r w:rsidRPr="0096436B">
        <w:rPr>
          <w:rFonts w:asciiTheme="majorHAnsi" w:hAnsiTheme="majorHAnsi" w:cs="Arial"/>
          <w:b/>
          <w:bCs/>
          <w:sz w:val="22"/>
          <w:szCs w:val="22"/>
          <w:lang w:eastAsia="pl-PL"/>
        </w:rPr>
        <w:t>Wykaz oświadczeń składanych przez wykonawcę w celu wstępnego potwierdzenia, że nie podlega on wykluczeniu oraz spełnia warunki udziału w postępowaniu oraz spełnia kryteria selekcji</w:t>
      </w:r>
    </w:p>
    <w:p w:rsidR="002245B7" w:rsidRPr="0096436B" w:rsidRDefault="002245B7" w:rsidP="00AE6AF7">
      <w:pPr>
        <w:rPr>
          <w:rFonts w:asciiTheme="majorHAnsi" w:hAnsiTheme="majorHAnsi" w:cs="Arial"/>
          <w:b/>
          <w:bCs/>
          <w:i/>
          <w:iCs/>
          <w:sz w:val="22"/>
          <w:szCs w:val="22"/>
        </w:rPr>
      </w:pPr>
    </w:p>
    <w:p w:rsidR="001262CD" w:rsidRPr="0096436B" w:rsidRDefault="00AE6AF7" w:rsidP="00AE6AF7">
      <w:pPr>
        <w:ind w:left="0" w:firstLine="0"/>
        <w:rPr>
          <w:rFonts w:asciiTheme="majorHAnsi" w:hAnsiTheme="majorHAnsi" w:cs="Arial"/>
          <w:b/>
          <w:bCs/>
          <w:sz w:val="22"/>
          <w:szCs w:val="22"/>
          <w:u w:val="single"/>
          <w:lang w:eastAsia="pl-PL"/>
        </w:rPr>
      </w:pPr>
      <w:r w:rsidRPr="0096436B">
        <w:rPr>
          <w:rFonts w:asciiTheme="majorHAnsi" w:hAnsiTheme="majorHAnsi" w:cs="Arial"/>
          <w:bCs/>
          <w:sz w:val="22"/>
          <w:szCs w:val="22"/>
          <w:lang w:eastAsia="pl-PL"/>
        </w:rPr>
        <w:t xml:space="preserve">W celu wstępnego potwierdzenia, że nie podlega on wykluczeniu oraz spełnia warunki udziału w postępowaniu Wykonawca </w:t>
      </w:r>
      <w:r w:rsidR="00380389" w:rsidRPr="0096436B">
        <w:rPr>
          <w:rFonts w:asciiTheme="majorHAnsi" w:hAnsiTheme="majorHAnsi" w:cs="Arial"/>
          <w:b/>
          <w:bCs/>
          <w:sz w:val="22"/>
          <w:szCs w:val="22"/>
          <w:u w:val="single"/>
          <w:lang w:eastAsia="pl-PL"/>
        </w:rPr>
        <w:t>ZAŁĄCZA DO OFERTY</w:t>
      </w:r>
      <w:r w:rsidR="001262CD" w:rsidRPr="0096436B">
        <w:rPr>
          <w:rFonts w:asciiTheme="majorHAnsi" w:hAnsiTheme="majorHAnsi" w:cs="Arial"/>
          <w:b/>
          <w:bCs/>
          <w:sz w:val="22"/>
          <w:szCs w:val="22"/>
          <w:u w:val="single"/>
          <w:lang w:eastAsia="pl-PL"/>
        </w:rPr>
        <w:t>:</w:t>
      </w:r>
    </w:p>
    <w:p w:rsidR="001262CD" w:rsidRPr="0096436B" w:rsidRDefault="001262CD" w:rsidP="00AE6AF7">
      <w:pPr>
        <w:ind w:left="0" w:firstLine="0"/>
        <w:rPr>
          <w:rFonts w:asciiTheme="majorHAnsi" w:hAnsiTheme="majorHAnsi" w:cs="Arial"/>
          <w:b/>
          <w:bCs/>
          <w:sz w:val="22"/>
          <w:szCs w:val="22"/>
          <w:lang w:eastAsia="pl-PL"/>
        </w:rPr>
      </w:pPr>
      <w:r w:rsidRPr="0096436B">
        <w:rPr>
          <w:rFonts w:asciiTheme="majorHAnsi" w:hAnsiTheme="majorHAnsi" w:cs="Arial"/>
          <w:b/>
          <w:bCs/>
          <w:sz w:val="22"/>
          <w:szCs w:val="22"/>
          <w:lang w:eastAsia="pl-PL"/>
        </w:rPr>
        <w:t>-</w:t>
      </w:r>
      <w:r w:rsidR="00380389" w:rsidRPr="0096436B">
        <w:rPr>
          <w:rFonts w:asciiTheme="majorHAnsi" w:hAnsiTheme="majorHAnsi" w:cs="Arial"/>
          <w:bCs/>
          <w:sz w:val="22"/>
          <w:szCs w:val="22"/>
          <w:lang w:eastAsia="pl-PL"/>
        </w:rPr>
        <w:t xml:space="preserve"> </w:t>
      </w:r>
      <w:r w:rsidR="002245B7" w:rsidRPr="0096436B">
        <w:rPr>
          <w:rFonts w:asciiTheme="majorHAnsi" w:hAnsiTheme="majorHAnsi" w:cs="Arial"/>
          <w:b/>
          <w:bCs/>
          <w:sz w:val="22"/>
          <w:szCs w:val="22"/>
          <w:lang w:eastAsia="pl-PL"/>
        </w:rPr>
        <w:t xml:space="preserve">Oświadczenie o niepodleganiu wykluczeniu oraz </w:t>
      </w:r>
    </w:p>
    <w:p w:rsidR="001262CD" w:rsidRPr="0096436B" w:rsidRDefault="001262CD" w:rsidP="00AE6AF7">
      <w:pPr>
        <w:ind w:left="0" w:firstLine="0"/>
        <w:rPr>
          <w:rFonts w:asciiTheme="majorHAnsi" w:hAnsiTheme="majorHAnsi" w:cs="Arial"/>
          <w:b/>
          <w:bCs/>
          <w:sz w:val="22"/>
          <w:szCs w:val="22"/>
          <w:lang w:eastAsia="pl-PL"/>
        </w:rPr>
      </w:pPr>
      <w:r w:rsidRPr="0096436B">
        <w:rPr>
          <w:rFonts w:asciiTheme="majorHAnsi" w:hAnsiTheme="majorHAnsi" w:cs="Arial"/>
          <w:b/>
          <w:bCs/>
          <w:sz w:val="22"/>
          <w:szCs w:val="22"/>
          <w:lang w:eastAsia="pl-PL"/>
        </w:rPr>
        <w:t xml:space="preserve">- </w:t>
      </w:r>
      <w:r w:rsidR="00BE0F29" w:rsidRPr="0096436B">
        <w:rPr>
          <w:rFonts w:asciiTheme="majorHAnsi" w:hAnsiTheme="majorHAnsi" w:cs="Arial"/>
          <w:b/>
          <w:bCs/>
          <w:sz w:val="22"/>
          <w:szCs w:val="22"/>
          <w:lang w:eastAsia="pl-PL"/>
        </w:rPr>
        <w:t>Oświadczenie</w:t>
      </w:r>
      <w:r w:rsidRPr="0096436B">
        <w:rPr>
          <w:rFonts w:asciiTheme="majorHAnsi" w:hAnsiTheme="majorHAnsi" w:cs="Arial"/>
          <w:b/>
          <w:bCs/>
          <w:sz w:val="22"/>
          <w:szCs w:val="22"/>
          <w:lang w:eastAsia="pl-PL"/>
        </w:rPr>
        <w:t xml:space="preserve"> o</w:t>
      </w:r>
      <w:r w:rsidR="00BE0F29" w:rsidRPr="0096436B">
        <w:rPr>
          <w:rFonts w:asciiTheme="majorHAnsi" w:hAnsiTheme="majorHAnsi" w:cs="Arial"/>
          <w:b/>
          <w:bCs/>
          <w:sz w:val="22"/>
          <w:szCs w:val="22"/>
          <w:lang w:eastAsia="pl-PL"/>
        </w:rPr>
        <w:t xml:space="preserve"> </w:t>
      </w:r>
      <w:r w:rsidR="002245B7" w:rsidRPr="0096436B">
        <w:rPr>
          <w:rFonts w:asciiTheme="majorHAnsi" w:hAnsiTheme="majorHAnsi" w:cs="Arial"/>
          <w:b/>
          <w:bCs/>
          <w:sz w:val="22"/>
          <w:szCs w:val="22"/>
          <w:lang w:eastAsia="pl-PL"/>
        </w:rPr>
        <w:t>spełnianiu warunków udziału w postępowaniu</w:t>
      </w:r>
      <w:r w:rsidRPr="0096436B">
        <w:rPr>
          <w:rFonts w:asciiTheme="majorHAnsi" w:hAnsiTheme="majorHAnsi" w:cs="Arial"/>
          <w:b/>
          <w:bCs/>
          <w:sz w:val="22"/>
          <w:szCs w:val="22"/>
          <w:lang w:eastAsia="pl-PL"/>
        </w:rPr>
        <w:t xml:space="preserve"> </w:t>
      </w:r>
    </w:p>
    <w:p w:rsidR="002245B7" w:rsidRPr="00627767" w:rsidRDefault="00AE6AF7" w:rsidP="00AE6AF7">
      <w:pPr>
        <w:ind w:left="0" w:firstLine="0"/>
        <w:rPr>
          <w:rFonts w:asciiTheme="majorHAnsi" w:hAnsiTheme="majorHAnsi" w:cs="Arial"/>
          <w:bCs/>
          <w:i/>
          <w:iCs/>
          <w:sz w:val="22"/>
          <w:szCs w:val="22"/>
        </w:rPr>
      </w:pPr>
      <w:r w:rsidRPr="00627767">
        <w:rPr>
          <w:rFonts w:asciiTheme="majorHAnsi" w:hAnsiTheme="majorHAnsi" w:cs="Arial"/>
          <w:bCs/>
          <w:sz w:val="22"/>
          <w:szCs w:val="22"/>
          <w:lang w:eastAsia="pl-PL"/>
        </w:rPr>
        <w:t>wz</w:t>
      </w:r>
      <w:r w:rsidR="00001FA6" w:rsidRPr="00627767">
        <w:rPr>
          <w:rFonts w:asciiTheme="majorHAnsi" w:hAnsiTheme="majorHAnsi" w:cs="Arial"/>
          <w:bCs/>
          <w:sz w:val="22"/>
          <w:szCs w:val="22"/>
          <w:lang w:eastAsia="pl-PL"/>
        </w:rPr>
        <w:t>ory</w:t>
      </w:r>
      <w:r w:rsidRPr="00627767">
        <w:rPr>
          <w:rFonts w:asciiTheme="majorHAnsi" w:hAnsiTheme="majorHAnsi" w:cs="Arial"/>
          <w:bCs/>
          <w:sz w:val="22"/>
          <w:szCs w:val="22"/>
          <w:lang w:eastAsia="pl-PL"/>
        </w:rPr>
        <w:t xml:space="preserve"> </w:t>
      </w:r>
      <w:r w:rsidR="00001FA6" w:rsidRPr="00627767">
        <w:rPr>
          <w:rFonts w:asciiTheme="majorHAnsi" w:hAnsiTheme="majorHAnsi" w:cs="Arial"/>
          <w:bCs/>
          <w:sz w:val="22"/>
          <w:szCs w:val="22"/>
          <w:lang w:eastAsia="pl-PL"/>
        </w:rPr>
        <w:t>oświadczeń</w:t>
      </w:r>
      <w:r w:rsidRPr="00627767">
        <w:rPr>
          <w:rFonts w:asciiTheme="majorHAnsi" w:hAnsiTheme="majorHAnsi" w:cs="Arial"/>
          <w:bCs/>
          <w:sz w:val="22"/>
          <w:szCs w:val="22"/>
          <w:lang w:eastAsia="pl-PL"/>
        </w:rPr>
        <w:t xml:space="preserve"> stanowi</w:t>
      </w:r>
      <w:r w:rsidR="00001FA6" w:rsidRPr="00627767">
        <w:rPr>
          <w:rFonts w:asciiTheme="majorHAnsi" w:hAnsiTheme="majorHAnsi" w:cs="Arial"/>
          <w:bCs/>
          <w:sz w:val="22"/>
          <w:szCs w:val="22"/>
          <w:lang w:eastAsia="pl-PL"/>
        </w:rPr>
        <w:t>ą</w:t>
      </w:r>
      <w:r w:rsidRPr="00627767">
        <w:rPr>
          <w:rFonts w:asciiTheme="majorHAnsi" w:hAnsiTheme="majorHAnsi" w:cs="Arial"/>
          <w:bCs/>
          <w:sz w:val="22"/>
          <w:szCs w:val="22"/>
          <w:lang w:eastAsia="pl-PL"/>
        </w:rPr>
        <w:t xml:space="preserve"> zał. do SIWZ.</w:t>
      </w:r>
    </w:p>
    <w:p w:rsidR="002245B7" w:rsidRPr="0096436B" w:rsidRDefault="002245B7" w:rsidP="00AE6AF7">
      <w:pPr>
        <w:rPr>
          <w:rFonts w:asciiTheme="majorHAnsi" w:hAnsiTheme="majorHAnsi" w:cs="Arial"/>
          <w:b/>
          <w:bCs/>
          <w:i/>
          <w:iCs/>
          <w:sz w:val="22"/>
          <w:szCs w:val="22"/>
        </w:rPr>
      </w:pPr>
    </w:p>
    <w:p w:rsidR="002245B7" w:rsidRPr="0096436B" w:rsidRDefault="002245B7" w:rsidP="00AE6AF7">
      <w:pPr>
        <w:jc w:val="center"/>
        <w:rPr>
          <w:rFonts w:asciiTheme="majorHAnsi" w:hAnsiTheme="majorHAnsi" w:cs="Arial"/>
          <w:b/>
          <w:bCs/>
          <w:i/>
          <w:iCs/>
          <w:sz w:val="22"/>
          <w:szCs w:val="22"/>
        </w:rPr>
      </w:pPr>
      <w:r w:rsidRPr="0096436B">
        <w:rPr>
          <w:rFonts w:asciiTheme="majorHAnsi" w:hAnsiTheme="majorHAnsi" w:cs="Arial"/>
          <w:b/>
          <w:bCs/>
          <w:i/>
          <w:iCs/>
          <w:sz w:val="22"/>
          <w:szCs w:val="22"/>
        </w:rPr>
        <w:t>§ 9b</w:t>
      </w:r>
      <w:r w:rsidR="002E27AC" w:rsidRPr="0096436B">
        <w:rPr>
          <w:rFonts w:asciiTheme="majorHAnsi" w:hAnsiTheme="majorHAnsi" w:cs="Arial"/>
          <w:b/>
          <w:bCs/>
          <w:i/>
          <w:iCs/>
          <w:sz w:val="22"/>
          <w:szCs w:val="22"/>
        </w:rPr>
        <w:t>.</w:t>
      </w:r>
    </w:p>
    <w:p w:rsidR="002245B7" w:rsidRPr="0096436B" w:rsidRDefault="002245B7" w:rsidP="00AE6AF7">
      <w:pPr>
        <w:jc w:val="center"/>
        <w:rPr>
          <w:rFonts w:asciiTheme="majorHAnsi" w:hAnsiTheme="majorHAnsi" w:cs="Arial"/>
          <w:b/>
          <w:bCs/>
          <w:i/>
          <w:iCs/>
          <w:sz w:val="22"/>
          <w:szCs w:val="22"/>
        </w:rPr>
      </w:pPr>
      <w:r w:rsidRPr="0096436B">
        <w:rPr>
          <w:rFonts w:asciiTheme="majorHAnsi" w:hAnsiTheme="majorHAnsi" w:cs="Arial"/>
          <w:b/>
          <w:bCs/>
          <w:sz w:val="22"/>
          <w:szCs w:val="22"/>
          <w:lang w:eastAsia="pl-PL"/>
        </w:rPr>
        <w:t xml:space="preserve">Wykaz oświadczeń lub dokumentów, składanych przez wykonawcę w postępowaniu na wezwanie zamawiającego w celu potwierdzenia okoliczności, o których mowa w art. 25 ust. 1 pkt 3 </w:t>
      </w:r>
      <w:r w:rsidR="00AE6AF7" w:rsidRPr="0096436B">
        <w:rPr>
          <w:rFonts w:asciiTheme="majorHAnsi" w:hAnsiTheme="majorHAnsi" w:cs="Arial"/>
          <w:b/>
          <w:bCs/>
          <w:sz w:val="22"/>
          <w:szCs w:val="22"/>
          <w:lang w:eastAsia="pl-PL"/>
        </w:rPr>
        <w:t>u</w:t>
      </w:r>
      <w:r w:rsidRPr="0096436B">
        <w:rPr>
          <w:rFonts w:asciiTheme="majorHAnsi" w:hAnsiTheme="majorHAnsi" w:cs="Arial"/>
          <w:b/>
          <w:bCs/>
          <w:sz w:val="22"/>
          <w:szCs w:val="22"/>
          <w:lang w:eastAsia="pl-PL"/>
        </w:rPr>
        <w:t>stawy PZP</w:t>
      </w:r>
    </w:p>
    <w:p w:rsidR="002245B7" w:rsidRPr="0096436B" w:rsidRDefault="002245B7" w:rsidP="00AE6AF7">
      <w:pPr>
        <w:rPr>
          <w:rFonts w:asciiTheme="majorHAnsi" w:hAnsiTheme="majorHAnsi" w:cs="Arial"/>
          <w:b/>
          <w:bCs/>
          <w:i/>
          <w:iCs/>
          <w:sz w:val="22"/>
          <w:szCs w:val="22"/>
        </w:rPr>
      </w:pPr>
    </w:p>
    <w:p w:rsidR="002245B7" w:rsidRPr="0096436B" w:rsidRDefault="002245B7" w:rsidP="00AE6AF7">
      <w:pPr>
        <w:ind w:left="0" w:firstLine="0"/>
        <w:rPr>
          <w:rFonts w:asciiTheme="majorHAnsi" w:hAnsiTheme="majorHAnsi" w:cs="Arial"/>
          <w:color w:val="000000"/>
          <w:sz w:val="22"/>
          <w:szCs w:val="22"/>
          <w:lang w:eastAsia="pl-PL"/>
        </w:rPr>
      </w:pPr>
      <w:r w:rsidRPr="0096436B">
        <w:rPr>
          <w:rFonts w:asciiTheme="majorHAnsi" w:hAnsiTheme="majorHAnsi" w:cs="Arial"/>
          <w:b/>
          <w:bCs/>
          <w:color w:val="000000"/>
          <w:sz w:val="22"/>
          <w:szCs w:val="22"/>
        </w:rPr>
        <w:t>1.</w:t>
      </w:r>
      <w:r w:rsidRPr="0096436B">
        <w:rPr>
          <w:rFonts w:asciiTheme="majorHAnsi" w:hAnsiTheme="majorHAnsi" w:cs="Arial"/>
          <w:bCs/>
          <w:color w:val="000000"/>
          <w:sz w:val="22"/>
          <w:szCs w:val="22"/>
        </w:rPr>
        <w:t xml:space="preserve"> </w:t>
      </w:r>
      <w:r w:rsidRPr="0096436B">
        <w:rPr>
          <w:rFonts w:asciiTheme="majorHAnsi" w:hAnsiTheme="majorHAnsi" w:cs="Arial"/>
          <w:b/>
          <w:bCs/>
          <w:color w:val="000000"/>
          <w:sz w:val="22"/>
          <w:szCs w:val="22"/>
        </w:rPr>
        <w:t>Odpis z właściwego rejestru</w:t>
      </w:r>
      <w:r w:rsidRPr="0096436B">
        <w:rPr>
          <w:rFonts w:asciiTheme="majorHAnsi" w:hAnsiTheme="majorHAnsi" w:cs="Arial"/>
          <w:bCs/>
          <w:color w:val="000000"/>
          <w:sz w:val="22"/>
          <w:szCs w:val="22"/>
        </w:rPr>
        <w:t xml:space="preserve"> </w:t>
      </w:r>
      <w:r w:rsidRPr="003937F4">
        <w:rPr>
          <w:rFonts w:asciiTheme="majorHAnsi" w:hAnsiTheme="majorHAnsi" w:cs="Arial"/>
          <w:b/>
          <w:bCs/>
          <w:color w:val="000000"/>
          <w:sz w:val="22"/>
          <w:szCs w:val="22"/>
        </w:rPr>
        <w:t>lub z centralnej ewidencji i informacji o działalności gospodarczej</w:t>
      </w:r>
      <w:r w:rsidRPr="0096436B">
        <w:rPr>
          <w:rFonts w:asciiTheme="majorHAnsi" w:hAnsiTheme="majorHAnsi" w:cs="Arial"/>
          <w:bCs/>
          <w:color w:val="000000"/>
          <w:sz w:val="22"/>
          <w:szCs w:val="22"/>
        </w:rPr>
        <w:t xml:space="preserve">, jeżeli odrębne przepisy wymagają wpisu do rejestru lub ewidencji, w celu wykazania braku podstaw do wykluczenia na podstawie art. 24 ust. 5 pkt 1 ustawy PZP;   </w:t>
      </w:r>
    </w:p>
    <w:p w:rsidR="002245B7" w:rsidRPr="0096436B" w:rsidRDefault="003937F4" w:rsidP="00AE6AF7">
      <w:pPr>
        <w:ind w:left="0" w:firstLine="0"/>
        <w:rPr>
          <w:rFonts w:asciiTheme="majorHAnsi" w:hAnsiTheme="majorHAnsi" w:cs="Arial"/>
          <w:color w:val="000000"/>
          <w:sz w:val="22"/>
          <w:szCs w:val="22"/>
          <w:lang w:eastAsia="pl-PL"/>
        </w:rPr>
      </w:pPr>
      <w:r>
        <w:rPr>
          <w:rFonts w:asciiTheme="majorHAnsi" w:hAnsiTheme="majorHAnsi" w:cs="Arial"/>
          <w:b/>
          <w:color w:val="000000"/>
          <w:sz w:val="22"/>
          <w:szCs w:val="22"/>
          <w:lang w:eastAsia="pl-PL"/>
        </w:rPr>
        <w:t>2</w:t>
      </w:r>
      <w:r w:rsidR="002245B7" w:rsidRPr="0096436B">
        <w:rPr>
          <w:rFonts w:asciiTheme="majorHAnsi" w:hAnsiTheme="majorHAnsi" w:cs="Arial"/>
          <w:b/>
          <w:color w:val="000000"/>
          <w:sz w:val="22"/>
          <w:szCs w:val="22"/>
          <w:lang w:eastAsia="pl-PL"/>
        </w:rPr>
        <w:t>.</w:t>
      </w:r>
      <w:r w:rsidR="002245B7" w:rsidRPr="0096436B">
        <w:rPr>
          <w:rFonts w:asciiTheme="majorHAnsi" w:hAnsiTheme="majorHAnsi" w:cs="Arial"/>
          <w:color w:val="000000"/>
          <w:sz w:val="22"/>
          <w:szCs w:val="22"/>
          <w:lang w:eastAsia="pl-PL"/>
        </w:rPr>
        <w:t xml:space="preserve"> </w:t>
      </w:r>
      <w:r w:rsidR="002245B7" w:rsidRPr="0096436B">
        <w:rPr>
          <w:rFonts w:asciiTheme="majorHAnsi" w:hAnsiTheme="majorHAnsi" w:cs="Arial"/>
          <w:bCs/>
          <w:color w:val="000000"/>
          <w:sz w:val="22"/>
          <w:szCs w:val="22"/>
        </w:rPr>
        <w:t>Zamawiający żąda od Wykonawcy, który polega na zdolnościach innych podmiotów na zasadach określonych w art. 22a ustawy PZP, przedstawienia w odniesi</w:t>
      </w:r>
      <w:r>
        <w:rPr>
          <w:rFonts w:asciiTheme="majorHAnsi" w:hAnsiTheme="majorHAnsi" w:cs="Arial"/>
          <w:bCs/>
          <w:color w:val="000000"/>
          <w:sz w:val="22"/>
          <w:szCs w:val="22"/>
        </w:rPr>
        <w:t>eniu do tych podmiotów dokumentu wymienionego w pkt. 1</w:t>
      </w:r>
      <w:r w:rsidR="002245B7" w:rsidRPr="0096436B">
        <w:rPr>
          <w:rFonts w:asciiTheme="majorHAnsi" w:hAnsiTheme="majorHAnsi" w:cs="Arial"/>
          <w:color w:val="000000"/>
          <w:sz w:val="22"/>
          <w:szCs w:val="22"/>
        </w:rPr>
        <w:t>.</w:t>
      </w:r>
    </w:p>
    <w:p w:rsidR="00380389" w:rsidRPr="0096436B" w:rsidRDefault="003937F4" w:rsidP="003937F4">
      <w:pPr>
        <w:ind w:left="0" w:firstLine="0"/>
        <w:rPr>
          <w:rFonts w:asciiTheme="majorHAnsi" w:hAnsiTheme="majorHAnsi" w:cs="Arial"/>
          <w:color w:val="000000"/>
          <w:sz w:val="22"/>
          <w:szCs w:val="22"/>
        </w:rPr>
      </w:pPr>
      <w:r>
        <w:rPr>
          <w:rFonts w:asciiTheme="majorHAnsi" w:hAnsiTheme="majorHAnsi" w:cs="Arial"/>
          <w:b/>
          <w:color w:val="000000"/>
          <w:sz w:val="22"/>
          <w:szCs w:val="22"/>
          <w:lang w:eastAsia="pl-PL"/>
        </w:rPr>
        <w:t>3</w:t>
      </w:r>
      <w:r w:rsidR="002245B7" w:rsidRPr="0096436B">
        <w:rPr>
          <w:rFonts w:asciiTheme="majorHAnsi" w:hAnsiTheme="majorHAnsi" w:cs="Arial"/>
          <w:b/>
          <w:color w:val="000000"/>
          <w:sz w:val="22"/>
          <w:szCs w:val="22"/>
          <w:lang w:eastAsia="pl-PL"/>
        </w:rPr>
        <w:t>.</w:t>
      </w:r>
      <w:r w:rsidR="002245B7" w:rsidRPr="0096436B">
        <w:rPr>
          <w:rFonts w:asciiTheme="majorHAnsi" w:hAnsiTheme="majorHAnsi" w:cs="Arial"/>
          <w:color w:val="000000"/>
          <w:sz w:val="22"/>
          <w:szCs w:val="22"/>
          <w:lang w:eastAsia="pl-PL"/>
        </w:rPr>
        <w:t xml:space="preserve"> </w:t>
      </w:r>
      <w:r w:rsidR="002245B7" w:rsidRPr="0096436B">
        <w:rPr>
          <w:rFonts w:asciiTheme="majorHAnsi" w:hAnsiTheme="majorHAnsi" w:cs="Arial"/>
          <w:color w:val="000000"/>
          <w:sz w:val="22"/>
          <w:szCs w:val="22"/>
        </w:rPr>
        <w:t>Jeżeli Wykonawca ma siedzibę lub miejsce zamieszkania poza terytorium Rzeczypospolitej Polskiej, zamiast dokument</w:t>
      </w:r>
      <w:r>
        <w:rPr>
          <w:rFonts w:asciiTheme="majorHAnsi" w:hAnsiTheme="majorHAnsi" w:cs="Arial"/>
          <w:color w:val="000000"/>
          <w:sz w:val="22"/>
          <w:szCs w:val="22"/>
        </w:rPr>
        <w:t>u</w:t>
      </w:r>
      <w:r w:rsidR="002245B7" w:rsidRPr="0096436B">
        <w:rPr>
          <w:rFonts w:asciiTheme="majorHAnsi" w:hAnsiTheme="majorHAnsi" w:cs="Arial"/>
          <w:color w:val="000000"/>
          <w:sz w:val="22"/>
          <w:szCs w:val="22"/>
        </w:rPr>
        <w:t xml:space="preserve"> o który</w:t>
      </w:r>
      <w:r>
        <w:rPr>
          <w:rFonts w:asciiTheme="majorHAnsi" w:hAnsiTheme="majorHAnsi" w:cs="Arial"/>
          <w:color w:val="000000"/>
          <w:sz w:val="22"/>
          <w:szCs w:val="22"/>
        </w:rPr>
        <w:t>m</w:t>
      </w:r>
      <w:r w:rsidR="002245B7" w:rsidRPr="0096436B">
        <w:rPr>
          <w:rFonts w:asciiTheme="majorHAnsi" w:hAnsiTheme="majorHAnsi" w:cs="Arial"/>
          <w:color w:val="000000"/>
          <w:sz w:val="22"/>
          <w:szCs w:val="22"/>
        </w:rPr>
        <w:t xml:space="preserve"> mowa w pkt 1</w:t>
      </w:r>
      <w:r>
        <w:rPr>
          <w:rFonts w:asciiTheme="majorHAnsi" w:hAnsiTheme="majorHAnsi" w:cs="Arial"/>
          <w:color w:val="000000"/>
          <w:sz w:val="22"/>
          <w:szCs w:val="22"/>
        </w:rPr>
        <w:t xml:space="preserve"> </w:t>
      </w:r>
      <w:r w:rsidR="002245B7" w:rsidRPr="0096436B">
        <w:rPr>
          <w:rFonts w:asciiTheme="majorHAnsi" w:hAnsiTheme="majorHAnsi" w:cs="Arial"/>
          <w:color w:val="000000"/>
          <w:sz w:val="22"/>
          <w:szCs w:val="22"/>
        </w:rPr>
        <w:t>składa dokument potwierdzając</w:t>
      </w:r>
      <w:r>
        <w:rPr>
          <w:rFonts w:asciiTheme="majorHAnsi" w:hAnsiTheme="majorHAnsi" w:cs="Arial"/>
          <w:color w:val="000000"/>
          <w:sz w:val="22"/>
          <w:szCs w:val="22"/>
        </w:rPr>
        <w:t>y</w:t>
      </w:r>
      <w:r w:rsidR="002245B7" w:rsidRPr="0096436B">
        <w:rPr>
          <w:rFonts w:asciiTheme="majorHAnsi" w:hAnsiTheme="majorHAnsi" w:cs="Arial"/>
          <w:color w:val="000000"/>
          <w:sz w:val="22"/>
          <w:szCs w:val="22"/>
        </w:rPr>
        <w:t>, że</w:t>
      </w:r>
      <w:r>
        <w:rPr>
          <w:rFonts w:asciiTheme="majorHAnsi" w:hAnsiTheme="majorHAnsi" w:cs="Arial"/>
          <w:color w:val="000000"/>
          <w:sz w:val="22"/>
          <w:szCs w:val="22"/>
        </w:rPr>
        <w:t xml:space="preserve"> </w:t>
      </w:r>
      <w:r w:rsidR="002245B7" w:rsidRPr="0096436B">
        <w:rPr>
          <w:rFonts w:asciiTheme="majorHAnsi" w:hAnsiTheme="majorHAnsi" w:cs="Arial"/>
          <w:color w:val="000000"/>
          <w:sz w:val="22"/>
          <w:szCs w:val="22"/>
        </w:rPr>
        <w:t>nie otwarto jego likwidacji ani nie ogłoszono upadłości (dokument wystawiony nie wcześniej niż 6 miesięcy przed upływem terminu składania ofert).</w:t>
      </w:r>
    </w:p>
    <w:p w:rsidR="00380389" w:rsidRPr="0096436B" w:rsidRDefault="009E2332" w:rsidP="00380389">
      <w:pPr>
        <w:ind w:left="0" w:firstLine="0"/>
        <w:rPr>
          <w:rFonts w:asciiTheme="majorHAnsi" w:hAnsiTheme="majorHAnsi" w:cs="Arial"/>
          <w:b/>
          <w:sz w:val="22"/>
          <w:szCs w:val="22"/>
        </w:rPr>
      </w:pPr>
      <w:r w:rsidRPr="0096436B">
        <w:rPr>
          <w:rFonts w:asciiTheme="majorHAnsi" w:hAnsiTheme="majorHAnsi" w:cs="Arial"/>
          <w:b/>
          <w:sz w:val="22"/>
          <w:szCs w:val="22"/>
        </w:rPr>
        <w:t xml:space="preserve">UWAGA: </w:t>
      </w:r>
      <w:r w:rsidR="00380389" w:rsidRPr="0096436B">
        <w:rPr>
          <w:rFonts w:asciiTheme="majorHAnsi" w:hAnsiTheme="majorHAnsi" w:cs="Arial"/>
          <w:b/>
          <w:sz w:val="22"/>
          <w:szCs w:val="22"/>
        </w:rPr>
        <w:t>Wykonawca nie ma obowiązku załączania w/w dokumentów do oferty (Wykonawca którego oferta zostanie uznana za najkorzystniejszą będzie odrębnie wzywany do ich złożenia).</w:t>
      </w:r>
    </w:p>
    <w:p w:rsidR="002245B7" w:rsidRPr="0096436B" w:rsidRDefault="002245B7" w:rsidP="009E2332">
      <w:pPr>
        <w:ind w:left="0" w:firstLine="0"/>
        <w:rPr>
          <w:rFonts w:asciiTheme="majorHAnsi" w:hAnsiTheme="majorHAnsi" w:cs="Arial"/>
          <w:b/>
          <w:bCs/>
          <w:i/>
          <w:iCs/>
          <w:sz w:val="22"/>
          <w:szCs w:val="22"/>
        </w:rPr>
      </w:pPr>
    </w:p>
    <w:p w:rsidR="002245B7" w:rsidRPr="0096436B" w:rsidRDefault="002245B7" w:rsidP="002E27AC">
      <w:pPr>
        <w:jc w:val="center"/>
        <w:rPr>
          <w:rFonts w:asciiTheme="majorHAnsi" w:hAnsiTheme="majorHAnsi" w:cs="Arial"/>
          <w:b/>
          <w:bCs/>
          <w:i/>
          <w:iCs/>
          <w:sz w:val="22"/>
          <w:szCs w:val="22"/>
        </w:rPr>
      </w:pPr>
      <w:r w:rsidRPr="0096436B">
        <w:rPr>
          <w:rFonts w:asciiTheme="majorHAnsi" w:hAnsiTheme="majorHAnsi" w:cs="Arial"/>
          <w:b/>
          <w:bCs/>
          <w:i/>
          <w:iCs/>
          <w:sz w:val="22"/>
          <w:szCs w:val="22"/>
        </w:rPr>
        <w:t>§ 9c</w:t>
      </w:r>
      <w:r w:rsidR="002E27AC" w:rsidRPr="0096436B">
        <w:rPr>
          <w:rFonts w:asciiTheme="majorHAnsi" w:hAnsiTheme="majorHAnsi" w:cs="Arial"/>
          <w:b/>
          <w:bCs/>
          <w:i/>
          <w:iCs/>
          <w:sz w:val="22"/>
          <w:szCs w:val="22"/>
        </w:rPr>
        <w:t>.</w:t>
      </w:r>
    </w:p>
    <w:p w:rsidR="002245B7" w:rsidRPr="0096436B" w:rsidRDefault="002245B7" w:rsidP="002E27AC">
      <w:pPr>
        <w:jc w:val="center"/>
        <w:rPr>
          <w:rFonts w:asciiTheme="majorHAnsi" w:hAnsiTheme="majorHAnsi" w:cs="Arial"/>
          <w:b/>
          <w:bCs/>
          <w:i/>
          <w:iCs/>
          <w:sz w:val="22"/>
          <w:szCs w:val="22"/>
        </w:rPr>
      </w:pPr>
      <w:r w:rsidRPr="0096436B">
        <w:rPr>
          <w:rFonts w:asciiTheme="majorHAnsi" w:hAnsiTheme="majorHAnsi" w:cs="Arial"/>
          <w:b/>
          <w:bCs/>
          <w:sz w:val="22"/>
          <w:szCs w:val="22"/>
          <w:lang w:eastAsia="pl-PL"/>
        </w:rPr>
        <w:t>Wykaz oświadczeń lub dokumentów składanych przez wykonawcę w postępowaniu na wezwanie zamawiającego w celu potwierdzenia okoliczności, o który</w:t>
      </w:r>
      <w:r w:rsidR="00BE0F29" w:rsidRPr="0096436B">
        <w:rPr>
          <w:rFonts w:asciiTheme="majorHAnsi" w:hAnsiTheme="majorHAnsi" w:cs="Arial"/>
          <w:b/>
          <w:bCs/>
          <w:sz w:val="22"/>
          <w:szCs w:val="22"/>
          <w:lang w:eastAsia="pl-PL"/>
        </w:rPr>
        <w:t>ch mowa w art. 25 ust. 1 pkt 1 u</w:t>
      </w:r>
      <w:r w:rsidRPr="0096436B">
        <w:rPr>
          <w:rFonts w:asciiTheme="majorHAnsi" w:hAnsiTheme="majorHAnsi" w:cs="Arial"/>
          <w:b/>
          <w:bCs/>
          <w:sz w:val="22"/>
          <w:szCs w:val="22"/>
          <w:lang w:eastAsia="pl-PL"/>
        </w:rPr>
        <w:t>stawy PZP</w:t>
      </w:r>
    </w:p>
    <w:p w:rsidR="002245B7" w:rsidRPr="0096436B" w:rsidRDefault="002245B7" w:rsidP="00AE6AF7">
      <w:pPr>
        <w:rPr>
          <w:rFonts w:asciiTheme="majorHAnsi" w:hAnsiTheme="majorHAnsi" w:cs="Arial"/>
          <w:b/>
          <w:bCs/>
          <w:i/>
          <w:iCs/>
          <w:sz w:val="22"/>
          <w:szCs w:val="22"/>
        </w:rPr>
      </w:pPr>
    </w:p>
    <w:p w:rsidR="002245B7" w:rsidRPr="0096436B" w:rsidRDefault="003937F4" w:rsidP="002E27AC">
      <w:pPr>
        <w:suppressAutoHyphens w:val="0"/>
        <w:autoSpaceDE w:val="0"/>
        <w:autoSpaceDN w:val="0"/>
        <w:adjustRightInd w:val="0"/>
        <w:ind w:left="0" w:firstLine="0"/>
        <w:rPr>
          <w:rFonts w:asciiTheme="majorHAnsi" w:hAnsiTheme="majorHAnsi" w:cs="Arial"/>
          <w:bCs/>
          <w:sz w:val="22"/>
          <w:szCs w:val="22"/>
          <w:lang w:eastAsia="pl-PL"/>
        </w:rPr>
      </w:pPr>
      <w:r>
        <w:rPr>
          <w:rFonts w:asciiTheme="majorHAnsi" w:hAnsiTheme="majorHAnsi" w:cs="Arial"/>
          <w:sz w:val="22"/>
          <w:szCs w:val="22"/>
          <w:lang w:eastAsia="pl-PL"/>
        </w:rPr>
        <w:t>1</w:t>
      </w:r>
      <w:r w:rsidR="002245B7" w:rsidRPr="0096436B">
        <w:rPr>
          <w:rFonts w:asciiTheme="majorHAnsi" w:hAnsiTheme="majorHAnsi" w:cs="Arial"/>
          <w:sz w:val="22"/>
          <w:szCs w:val="22"/>
          <w:lang w:eastAsia="pl-PL"/>
        </w:rPr>
        <w:t xml:space="preserve">. </w:t>
      </w:r>
      <w:r>
        <w:rPr>
          <w:rFonts w:asciiTheme="majorHAnsi" w:hAnsiTheme="majorHAnsi" w:cs="Arial"/>
          <w:b/>
          <w:sz w:val="22"/>
          <w:szCs w:val="22"/>
          <w:lang w:eastAsia="pl-PL"/>
        </w:rPr>
        <w:t>Wykaz</w:t>
      </w:r>
      <w:r w:rsidR="002245B7" w:rsidRPr="0096436B">
        <w:rPr>
          <w:rFonts w:asciiTheme="majorHAnsi" w:hAnsiTheme="majorHAnsi" w:cs="Arial"/>
          <w:b/>
          <w:sz w:val="22"/>
          <w:szCs w:val="22"/>
          <w:lang w:eastAsia="pl-PL"/>
        </w:rPr>
        <w:t xml:space="preserve"> robót budowlanych</w:t>
      </w:r>
      <w:r w:rsidR="002245B7" w:rsidRPr="0096436B">
        <w:rPr>
          <w:rFonts w:asciiTheme="majorHAnsi" w:hAnsiTheme="majorHAnsi" w:cs="Arial"/>
          <w:sz w:val="22"/>
          <w:szCs w:val="22"/>
          <w:lang w:eastAsia="pl-PL"/>
        </w:rPr>
        <w:t xml:space="preserve">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w:t>
      </w:r>
      <w:r w:rsidR="002245B7" w:rsidRPr="0096436B">
        <w:rPr>
          <w:rFonts w:asciiTheme="majorHAnsi" w:hAnsiTheme="majorHAnsi" w:cs="Arial"/>
          <w:b/>
          <w:sz w:val="22"/>
          <w:szCs w:val="22"/>
          <w:lang w:eastAsia="pl-PL"/>
        </w:rPr>
        <w:t xml:space="preserve"> (w przedmiotowym postępowaniu w wykazie należy wskazać </w:t>
      </w:r>
      <w:r>
        <w:rPr>
          <w:rFonts w:asciiTheme="majorHAnsi" w:hAnsiTheme="majorHAnsi" w:cs="Arial"/>
          <w:b/>
          <w:sz w:val="22"/>
          <w:szCs w:val="22"/>
          <w:lang w:eastAsia="pl-PL"/>
        </w:rPr>
        <w:t xml:space="preserve">min. 1 </w:t>
      </w:r>
      <w:r w:rsidR="002245B7" w:rsidRPr="0096436B">
        <w:rPr>
          <w:rFonts w:asciiTheme="majorHAnsi" w:hAnsiTheme="majorHAnsi" w:cs="Arial"/>
          <w:b/>
          <w:sz w:val="22"/>
          <w:szCs w:val="22"/>
          <w:lang w:eastAsia="pl-PL"/>
        </w:rPr>
        <w:t>robot</w:t>
      </w:r>
      <w:r>
        <w:rPr>
          <w:rFonts w:asciiTheme="majorHAnsi" w:hAnsiTheme="majorHAnsi" w:cs="Arial"/>
          <w:b/>
          <w:sz w:val="22"/>
          <w:szCs w:val="22"/>
          <w:lang w:eastAsia="pl-PL"/>
        </w:rPr>
        <w:t>ę</w:t>
      </w:r>
      <w:r w:rsidR="002245B7" w:rsidRPr="0096436B">
        <w:rPr>
          <w:rFonts w:asciiTheme="majorHAnsi" w:hAnsiTheme="majorHAnsi" w:cs="Arial"/>
          <w:b/>
          <w:sz w:val="22"/>
          <w:szCs w:val="22"/>
          <w:lang w:eastAsia="pl-PL"/>
        </w:rPr>
        <w:t xml:space="preserve"> potwierdzając</w:t>
      </w:r>
      <w:r>
        <w:rPr>
          <w:rFonts w:asciiTheme="majorHAnsi" w:hAnsiTheme="majorHAnsi" w:cs="Arial"/>
          <w:b/>
          <w:sz w:val="22"/>
          <w:szCs w:val="22"/>
          <w:lang w:eastAsia="pl-PL"/>
        </w:rPr>
        <w:t>ą</w:t>
      </w:r>
      <w:r w:rsidR="002245B7" w:rsidRPr="0096436B">
        <w:rPr>
          <w:rFonts w:asciiTheme="majorHAnsi" w:hAnsiTheme="majorHAnsi" w:cs="Arial"/>
          <w:b/>
          <w:sz w:val="22"/>
          <w:szCs w:val="22"/>
          <w:lang w:eastAsia="pl-PL"/>
        </w:rPr>
        <w:t xml:space="preserve"> spełnienie warunku udziału w postępowaniu dot. posiadania zdolności technicznej i zawodowej),</w:t>
      </w:r>
    </w:p>
    <w:p w:rsidR="00BE0F29" w:rsidRPr="0096436B" w:rsidRDefault="003937F4" w:rsidP="002E27AC">
      <w:pPr>
        <w:tabs>
          <w:tab w:val="num" w:pos="1134"/>
        </w:tabs>
        <w:suppressAutoHyphens w:val="0"/>
        <w:autoSpaceDE w:val="0"/>
        <w:autoSpaceDN w:val="0"/>
        <w:adjustRightInd w:val="0"/>
        <w:ind w:left="0" w:firstLine="0"/>
        <w:rPr>
          <w:rFonts w:asciiTheme="majorHAnsi" w:hAnsiTheme="majorHAnsi" w:cs="Arial"/>
          <w:sz w:val="22"/>
          <w:szCs w:val="22"/>
          <w:lang w:eastAsia="pl-PL"/>
        </w:rPr>
      </w:pPr>
      <w:r>
        <w:rPr>
          <w:rFonts w:asciiTheme="majorHAnsi" w:hAnsiTheme="majorHAnsi" w:cs="Arial"/>
          <w:sz w:val="22"/>
          <w:szCs w:val="22"/>
          <w:lang w:eastAsia="pl-PL"/>
        </w:rPr>
        <w:t>2</w:t>
      </w:r>
      <w:r w:rsidR="002245B7" w:rsidRPr="0096436B">
        <w:rPr>
          <w:rFonts w:asciiTheme="majorHAnsi" w:hAnsiTheme="majorHAnsi" w:cs="Arial"/>
          <w:sz w:val="22"/>
          <w:szCs w:val="22"/>
          <w:lang w:eastAsia="pl-PL"/>
        </w:rPr>
        <w:t xml:space="preserve">. </w:t>
      </w:r>
      <w:r w:rsidR="002245B7" w:rsidRPr="0096436B">
        <w:rPr>
          <w:rFonts w:asciiTheme="majorHAnsi" w:hAnsiTheme="majorHAnsi" w:cs="Arial"/>
          <w:b/>
          <w:sz w:val="22"/>
          <w:szCs w:val="22"/>
          <w:lang w:eastAsia="pl-PL"/>
        </w:rPr>
        <w:t>Dowod</w:t>
      </w:r>
      <w:r>
        <w:rPr>
          <w:rFonts w:asciiTheme="majorHAnsi" w:hAnsiTheme="majorHAnsi" w:cs="Arial"/>
          <w:b/>
          <w:sz w:val="22"/>
          <w:szCs w:val="22"/>
          <w:lang w:eastAsia="pl-PL"/>
        </w:rPr>
        <w:t>y</w:t>
      </w:r>
      <w:r w:rsidR="002245B7" w:rsidRPr="0096436B">
        <w:rPr>
          <w:rFonts w:asciiTheme="majorHAnsi" w:hAnsiTheme="majorHAnsi" w:cs="Arial"/>
          <w:b/>
          <w:sz w:val="22"/>
          <w:szCs w:val="22"/>
          <w:lang w:eastAsia="pl-PL"/>
        </w:rPr>
        <w:t xml:space="preserve"> określając</w:t>
      </w:r>
      <w:r>
        <w:rPr>
          <w:rFonts w:asciiTheme="majorHAnsi" w:hAnsiTheme="majorHAnsi" w:cs="Arial"/>
          <w:b/>
          <w:sz w:val="22"/>
          <w:szCs w:val="22"/>
          <w:lang w:eastAsia="pl-PL"/>
        </w:rPr>
        <w:t xml:space="preserve">e </w:t>
      </w:r>
      <w:r w:rsidR="002245B7" w:rsidRPr="0096436B">
        <w:rPr>
          <w:rFonts w:asciiTheme="majorHAnsi" w:hAnsiTheme="majorHAnsi" w:cs="Arial"/>
          <w:b/>
          <w:sz w:val="22"/>
          <w:szCs w:val="22"/>
          <w:lang w:eastAsia="pl-PL"/>
        </w:rPr>
        <w:t xml:space="preserve"> czy roboty budowlane o których mowa w pkt 2 </w:t>
      </w:r>
      <w:r w:rsidR="008637C3">
        <w:rPr>
          <w:rFonts w:asciiTheme="majorHAnsi" w:hAnsiTheme="majorHAnsi" w:cs="Arial"/>
          <w:b/>
          <w:sz w:val="22"/>
          <w:szCs w:val="22"/>
          <w:lang w:eastAsia="pl-PL"/>
        </w:rPr>
        <w:t xml:space="preserve">(min. jedna) </w:t>
      </w:r>
      <w:r w:rsidR="002245B7" w:rsidRPr="0096436B">
        <w:rPr>
          <w:rFonts w:asciiTheme="majorHAnsi" w:hAnsiTheme="majorHAnsi" w:cs="Arial"/>
          <w:b/>
          <w:sz w:val="22"/>
          <w:szCs w:val="22"/>
          <w:lang w:eastAsia="pl-PL"/>
        </w:rPr>
        <w:t>zostały wykonane należycie</w:t>
      </w:r>
      <w:r w:rsidR="002245B7" w:rsidRPr="0096436B">
        <w:rPr>
          <w:rFonts w:asciiTheme="majorHAnsi" w:hAnsiTheme="majorHAnsi" w:cs="Arial"/>
          <w:sz w:val="22"/>
          <w:szCs w:val="22"/>
          <w:lang w:eastAsia="pl-PL"/>
        </w:rPr>
        <w:t xml:space="preserve">, w szczególności informacji o tym czy roboty zostały wykonane zgodnie z przepisami prawa budowlanego i prawidłowo ukończone, przy czym dowodami, o których mowa, są </w:t>
      </w:r>
      <w:r w:rsidR="002245B7" w:rsidRPr="008637C3">
        <w:rPr>
          <w:rFonts w:asciiTheme="majorHAnsi" w:hAnsiTheme="majorHAnsi" w:cs="Arial"/>
          <w:b/>
          <w:sz w:val="22"/>
          <w:szCs w:val="22"/>
          <w:u w:val="single"/>
          <w:lang w:eastAsia="pl-PL"/>
        </w:rPr>
        <w:t>referencje bądź inne dokumenty wystawione przez podmiot, na rzecz którego roboty budowlane były wykonywane</w:t>
      </w:r>
      <w:r w:rsidR="002245B7" w:rsidRPr="0096436B">
        <w:rPr>
          <w:rFonts w:asciiTheme="majorHAnsi" w:hAnsiTheme="majorHAnsi" w:cs="Arial"/>
          <w:sz w:val="22"/>
          <w:szCs w:val="22"/>
          <w:lang w:eastAsia="pl-PL"/>
        </w:rPr>
        <w:t>, a jeżeli z uzasadnionej przyczyny o obiektywnym charakterze wykonawca nie jest w stanie uzyskać tych dokumentów – inne dokumenty.</w:t>
      </w:r>
    </w:p>
    <w:p w:rsidR="009E2332" w:rsidRPr="0096436B" w:rsidRDefault="009E2332" w:rsidP="009E2332">
      <w:pPr>
        <w:ind w:left="0" w:firstLine="0"/>
        <w:rPr>
          <w:rFonts w:asciiTheme="majorHAnsi" w:hAnsiTheme="majorHAnsi" w:cs="Arial"/>
          <w:b/>
          <w:sz w:val="22"/>
          <w:szCs w:val="22"/>
        </w:rPr>
      </w:pPr>
      <w:r w:rsidRPr="0096436B">
        <w:rPr>
          <w:rFonts w:asciiTheme="majorHAnsi" w:hAnsiTheme="majorHAnsi" w:cs="Arial"/>
          <w:b/>
          <w:sz w:val="22"/>
          <w:szCs w:val="22"/>
        </w:rPr>
        <w:t>UWAGA: Wykonawca nie ma obowiązku załączania w/w dokumentów do oferty (Wykonawca którego oferta zostanie uznana za najkorzystniejszą będzie odrębnie wzywany do ich złożenia).</w:t>
      </w:r>
    </w:p>
    <w:p w:rsidR="00BE0F29" w:rsidRPr="0096436B" w:rsidRDefault="00BE0F29" w:rsidP="002E27AC">
      <w:pPr>
        <w:tabs>
          <w:tab w:val="num" w:pos="1134"/>
        </w:tabs>
        <w:suppressAutoHyphens w:val="0"/>
        <w:autoSpaceDE w:val="0"/>
        <w:autoSpaceDN w:val="0"/>
        <w:adjustRightInd w:val="0"/>
        <w:ind w:left="0" w:firstLine="0"/>
        <w:rPr>
          <w:rFonts w:asciiTheme="majorHAnsi" w:hAnsiTheme="majorHAnsi" w:cs="Arial"/>
          <w:sz w:val="22"/>
          <w:szCs w:val="22"/>
          <w:lang w:eastAsia="pl-PL"/>
        </w:rPr>
      </w:pPr>
    </w:p>
    <w:p w:rsidR="00B142AD" w:rsidRDefault="00B142AD" w:rsidP="00BE0F29">
      <w:pPr>
        <w:jc w:val="center"/>
        <w:rPr>
          <w:rFonts w:asciiTheme="majorHAnsi" w:hAnsiTheme="majorHAnsi"/>
          <w:b/>
          <w:bCs/>
          <w:i/>
          <w:iCs/>
          <w:sz w:val="22"/>
          <w:szCs w:val="22"/>
        </w:rPr>
      </w:pPr>
    </w:p>
    <w:p w:rsidR="00B142AD" w:rsidRDefault="00B142AD" w:rsidP="00BE0F29">
      <w:pPr>
        <w:jc w:val="center"/>
        <w:rPr>
          <w:rFonts w:asciiTheme="majorHAnsi" w:hAnsiTheme="majorHAnsi"/>
          <w:b/>
          <w:bCs/>
          <w:i/>
          <w:iCs/>
          <w:sz w:val="22"/>
          <w:szCs w:val="22"/>
        </w:rPr>
      </w:pPr>
    </w:p>
    <w:p w:rsidR="00BE0F29" w:rsidRPr="0096436B" w:rsidRDefault="00BE0F29" w:rsidP="00BE0F29">
      <w:pPr>
        <w:jc w:val="center"/>
        <w:rPr>
          <w:rFonts w:asciiTheme="majorHAnsi" w:hAnsiTheme="majorHAnsi"/>
          <w:b/>
          <w:bCs/>
          <w:i/>
          <w:iCs/>
          <w:sz w:val="22"/>
          <w:szCs w:val="22"/>
        </w:rPr>
      </w:pPr>
      <w:r w:rsidRPr="0096436B">
        <w:rPr>
          <w:rFonts w:asciiTheme="majorHAnsi" w:hAnsiTheme="majorHAnsi"/>
          <w:b/>
          <w:bCs/>
          <w:i/>
          <w:iCs/>
          <w:sz w:val="22"/>
          <w:szCs w:val="22"/>
        </w:rPr>
        <w:lastRenderedPageBreak/>
        <w:t>§ 9d.</w:t>
      </w:r>
    </w:p>
    <w:p w:rsidR="00BE0F29" w:rsidRPr="0096436B" w:rsidRDefault="00BE0F29" w:rsidP="00BE0F29">
      <w:pPr>
        <w:jc w:val="center"/>
        <w:rPr>
          <w:rFonts w:asciiTheme="majorHAnsi" w:hAnsiTheme="majorHAnsi" w:cs="Arial"/>
          <w:b/>
          <w:bCs/>
          <w:i/>
          <w:iCs/>
          <w:sz w:val="22"/>
          <w:szCs w:val="22"/>
        </w:rPr>
      </w:pPr>
      <w:r w:rsidRPr="0096436B">
        <w:rPr>
          <w:rFonts w:asciiTheme="majorHAnsi" w:hAnsiTheme="majorHAnsi" w:cs="Arial"/>
          <w:b/>
          <w:bCs/>
          <w:sz w:val="22"/>
          <w:szCs w:val="22"/>
          <w:lang w:eastAsia="pl-PL"/>
        </w:rPr>
        <w:t>Wykaz oświadczeń lub dokumentów składanych przez wykonawcę w postępowaniu na wezwanie zamawiającego w celu potwierdzenia okoliczności, o których mowa w art. 25 ust. 1 pkt 2 ustawy PZP</w:t>
      </w:r>
    </w:p>
    <w:p w:rsidR="00BE0F29" w:rsidRPr="0096436B" w:rsidRDefault="00BE0F29" w:rsidP="00BE0F29">
      <w:pPr>
        <w:rPr>
          <w:rFonts w:asciiTheme="majorHAnsi" w:hAnsiTheme="majorHAnsi"/>
          <w:b/>
          <w:bCs/>
          <w:i/>
          <w:iCs/>
        </w:rPr>
      </w:pPr>
    </w:p>
    <w:p w:rsidR="00380389" w:rsidRPr="008637C3" w:rsidRDefault="00BE0F29" w:rsidP="008637C3">
      <w:pPr>
        <w:ind w:left="0" w:firstLine="0"/>
        <w:rPr>
          <w:rFonts w:asciiTheme="majorHAnsi" w:hAnsiTheme="majorHAnsi" w:cs="Arial"/>
          <w:bCs/>
          <w:sz w:val="22"/>
          <w:szCs w:val="22"/>
          <w:lang w:eastAsia="pl-PL"/>
        </w:rPr>
      </w:pPr>
      <w:r w:rsidRPr="008637C3">
        <w:rPr>
          <w:rFonts w:asciiTheme="majorHAnsi" w:hAnsiTheme="majorHAnsi" w:cs="Arial"/>
          <w:sz w:val="22"/>
          <w:szCs w:val="22"/>
        </w:rPr>
        <w:t xml:space="preserve">W </w:t>
      </w:r>
      <w:r w:rsidR="008637C3" w:rsidRPr="008637C3">
        <w:rPr>
          <w:rFonts w:asciiTheme="majorHAnsi" w:hAnsiTheme="majorHAnsi" w:cs="Arial"/>
          <w:sz w:val="22"/>
          <w:szCs w:val="22"/>
        </w:rPr>
        <w:t xml:space="preserve">niniejszym posterowaniu Zamawiający nie wymaga składania </w:t>
      </w:r>
      <w:r w:rsidR="008637C3" w:rsidRPr="008637C3">
        <w:rPr>
          <w:rFonts w:asciiTheme="majorHAnsi" w:hAnsiTheme="majorHAnsi" w:cs="Arial"/>
          <w:bCs/>
          <w:sz w:val="22"/>
          <w:szCs w:val="22"/>
          <w:lang w:eastAsia="pl-PL"/>
        </w:rPr>
        <w:t>oświadczeń lub dokumentów w celu potwierdzenia okoliczności, o których mowa w art. 25 ust. 1 pkt 2 ustawy PZP.</w:t>
      </w:r>
    </w:p>
    <w:p w:rsidR="008637C3" w:rsidRPr="0096436B" w:rsidRDefault="008637C3" w:rsidP="008637C3">
      <w:pPr>
        <w:ind w:left="0" w:firstLine="0"/>
        <w:rPr>
          <w:rFonts w:asciiTheme="majorHAnsi" w:hAnsiTheme="majorHAnsi" w:cs="Arial"/>
          <w:b/>
          <w:bCs/>
          <w:i/>
          <w:iCs/>
          <w:sz w:val="22"/>
          <w:szCs w:val="22"/>
        </w:rPr>
      </w:pPr>
    </w:p>
    <w:p w:rsidR="002245B7" w:rsidRPr="0096436B" w:rsidRDefault="002245B7" w:rsidP="002E27AC">
      <w:pPr>
        <w:jc w:val="center"/>
        <w:rPr>
          <w:rFonts w:asciiTheme="majorHAnsi" w:hAnsiTheme="majorHAnsi" w:cs="Arial"/>
          <w:b/>
          <w:bCs/>
          <w:i/>
          <w:iCs/>
          <w:sz w:val="22"/>
          <w:szCs w:val="22"/>
        </w:rPr>
      </w:pPr>
      <w:r w:rsidRPr="0096436B">
        <w:rPr>
          <w:rFonts w:asciiTheme="majorHAnsi" w:hAnsiTheme="majorHAnsi" w:cs="Arial"/>
          <w:b/>
          <w:bCs/>
          <w:i/>
          <w:iCs/>
          <w:sz w:val="22"/>
          <w:szCs w:val="22"/>
        </w:rPr>
        <w:t>§ 9</w:t>
      </w:r>
      <w:r w:rsidR="00BE0F29" w:rsidRPr="0096436B">
        <w:rPr>
          <w:rFonts w:asciiTheme="majorHAnsi" w:hAnsiTheme="majorHAnsi" w:cs="Arial"/>
          <w:b/>
          <w:bCs/>
          <w:i/>
          <w:iCs/>
          <w:sz w:val="22"/>
          <w:szCs w:val="22"/>
        </w:rPr>
        <w:t>e</w:t>
      </w:r>
      <w:r w:rsidR="002E27AC" w:rsidRPr="0096436B">
        <w:rPr>
          <w:rFonts w:asciiTheme="majorHAnsi" w:hAnsiTheme="majorHAnsi" w:cs="Arial"/>
          <w:b/>
          <w:bCs/>
          <w:i/>
          <w:iCs/>
          <w:sz w:val="22"/>
          <w:szCs w:val="22"/>
        </w:rPr>
        <w:t>.</w:t>
      </w:r>
    </w:p>
    <w:p w:rsidR="002245B7" w:rsidRPr="0096436B" w:rsidRDefault="002245B7" w:rsidP="002E27AC">
      <w:pPr>
        <w:jc w:val="center"/>
        <w:rPr>
          <w:rFonts w:asciiTheme="majorHAnsi" w:hAnsiTheme="majorHAnsi" w:cs="Arial"/>
          <w:b/>
          <w:bCs/>
          <w:i/>
          <w:iCs/>
          <w:sz w:val="22"/>
          <w:szCs w:val="22"/>
        </w:rPr>
      </w:pPr>
      <w:r w:rsidRPr="0096436B">
        <w:rPr>
          <w:rFonts w:asciiTheme="majorHAnsi" w:hAnsiTheme="majorHAnsi" w:cs="Arial"/>
          <w:b/>
          <w:bCs/>
          <w:i/>
          <w:iCs/>
          <w:sz w:val="22"/>
          <w:szCs w:val="22"/>
        </w:rPr>
        <w:t>Dokumenty składane w związku z powoływaniem się na zasoby innych podmiotów</w:t>
      </w:r>
    </w:p>
    <w:p w:rsidR="002245B7" w:rsidRPr="0096436B" w:rsidRDefault="002245B7" w:rsidP="00AE6AF7">
      <w:pPr>
        <w:rPr>
          <w:rFonts w:asciiTheme="majorHAnsi" w:hAnsiTheme="majorHAnsi" w:cs="Arial"/>
          <w:b/>
          <w:bCs/>
          <w:i/>
          <w:iCs/>
          <w:sz w:val="22"/>
          <w:szCs w:val="22"/>
        </w:rPr>
      </w:pPr>
    </w:p>
    <w:p w:rsidR="002245B7" w:rsidRPr="0096436B" w:rsidRDefault="002245B7" w:rsidP="00AE6AF7">
      <w:pPr>
        <w:pStyle w:val="Default"/>
        <w:jc w:val="both"/>
        <w:rPr>
          <w:rFonts w:asciiTheme="majorHAnsi" w:hAnsiTheme="majorHAnsi" w:cs="Arial"/>
          <w:sz w:val="22"/>
          <w:szCs w:val="22"/>
        </w:rPr>
      </w:pPr>
      <w:r w:rsidRPr="0096436B">
        <w:rPr>
          <w:rFonts w:asciiTheme="majorHAnsi" w:hAnsiTheme="majorHAnsi" w:cs="Arial"/>
          <w:sz w:val="22"/>
          <w:szCs w:val="22"/>
        </w:rPr>
        <w:t xml:space="preserve">2. Wykonawca, który powołuje się na zasoby innych podmiotów: </w:t>
      </w:r>
    </w:p>
    <w:p w:rsidR="002245B7" w:rsidRPr="0096436B" w:rsidRDefault="002245B7" w:rsidP="00AE6AF7">
      <w:pPr>
        <w:pStyle w:val="Default"/>
        <w:jc w:val="both"/>
        <w:rPr>
          <w:rFonts w:asciiTheme="majorHAnsi" w:hAnsiTheme="majorHAnsi" w:cs="Arial"/>
          <w:sz w:val="22"/>
          <w:szCs w:val="22"/>
        </w:rPr>
      </w:pPr>
      <w:r w:rsidRPr="0096436B">
        <w:rPr>
          <w:rFonts w:asciiTheme="majorHAnsi" w:hAnsiTheme="majorHAnsi" w:cs="Arial"/>
          <w:sz w:val="22"/>
          <w:szCs w:val="22"/>
        </w:rPr>
        <w:t xml:space="preserve">1) w celu wykazania braku istnienia wobec nich podstaw wykluczenia oraz spełniania, w zakresie, w jakim powołuje się na ich zasoby, warunków udziału w postępowaniu, załączy do oferty </w:t>
      </w:r>
      <w:r w:rsidRPr="008637C3">
        <w:rPr>
          <w:rFonts w:asciiTheme="majorHAnsi" w:hAnsiTheme="majorHAnsi" w:cs="Arial"/>
          <w:b/>
          <w:bCs/>
          <w:sz w:val="22"/>
          <w:szCs w:val="22"/>
          <w:u w:val="single"/>
          <w:lang w:eastAsia="pl-PL"/>
        </w:rPr>
        <w:t>Oświadczenie o niepodleganiu wykluczeniu oraz spełnianiu warunków udziału w postępowaniu każdego z w/w podmiotów</w:t>
      </w:r>
      <w:r w:rsidRPr="008637C3">
        <w:rPr>
          <w:rFonts w:asciiTheme="majorHAnsi" w:hAnsiTheme="majorHAnsi" w:cs="Arial"/>
          <w:sz w:val="22"/>
          <w:szCs w:val="22"/>
          <w:u w:val="single"/>
        </w:rPr>
        <w:t>.</w:t>
      </w:r>
    </w:p>
    <w:p w:rsidR="002245B7" w:rsidRPr="0096436B" w:rsidRDefault="002245B7" w:rsidP="00AE6AF7">
      <w:pPr>
        <w:pStyle w:val="Default"/>
        <w:jc w:val="both"/>
        <w:rPr>
          <w:rFonts w:asciiTheme="majorHAnsi" w:hAnsiTheme="majorHAnsi" w:cs="Arial"/>
          <w:sz w:val="22"/>
          <w:szCs w:val="22"/>
        </w:rPr>
      </w:pPr>
      <w:r w:rsidRPr="0096436B">
        <w:rPr>
          <w:rFonts w:asciiTheme="majorHAnsi" w:hAnsiTheme="majorHAnsi" w:cs="Arial"/>
          <w:sz w:val="22"/>
          <w:szCs w:val="22"/>
        </w:rPr>
        <w:t xml:space="preserve">2) w celu wykazania spełniania, w zakresie, w jakim powołuje się na ich zasoby, warunków udziału w postępowaniu, składa </w:t>
      </w:r>
      <w:r w:rsidRPr="008637C3">
        <w:rPr>
          <w:rFonts w:asciiTheme="majorHAnsi" w:hAnsiTheme="majorHAnsi" w:cs="Arial"/>
          <w:b/>
          <w:sz w:val="22"/>
          <w:szCs w:val="22"/>
          <w:u w:val="single"/>
        </w:rPr>
        <w:t>zobowiązanie tych podmiotów do oddania Wykonawcy do dyspozycji niezbędnych zasobów</w:t>
      </w:r>
      <w:r w:rsidRPr="0096436B">
        <w:rPr>
          <w:rFonts w:asciiTheme="majorHAnsi" w:hAnsiTheme="majorHAnsi" w:cs="Arial"/>
          <w:sz w:val="22"/>
          <w:szCs w:val="22"/>
        </w:rPr>
        <w:t xml:space="preserve"> na potrzeby realizacji zamówienia, </w:t>
      </w:r>
      <w:r w:rsidRPr="0096436B">
        <w:rPr>
          <w:rFonts w:asciiTheme="majorHAnsi" w:hAnsiTheme="majorHAnsi" w:cs="Arial"/>
          <w:bCs/>
          <w:sz w:val="22"/>
          <w:szCs w:val="22"/>
        </w:rPr>
        <w:t>dla każdego z tych podmiotów odrębnie</w:t>
      </w:r>
      <w:r w:rsidRPr="0096436B">
        <w:rPr>
          <w:rFonts w:asciiTheme="majorHAnsi" w:hAnsiTheme="majorHAnsi" w:cs="Arial"/>
          <w:sz w:val="22"/>
          <w:szCs w:val="22"/>
        </w:rPr>
        <w:t xml:space="preserve">. Dokument, z którego będzie wynikać zobowiązanie podmiotu trzeciego powinien wyrażać w sposób wyraźny i jednoznaczny wolę udzielenia Wykonawcy, ubiegającemu się o zamówienie odpowiedniego zasobu oraz wskazywać w szczególności: </w:t>
      </w:r>
    </w:p>
    <w:p w:rsidR="002245B7" w:rsidRPr="0096436B" w:rsidRDefault="002245B7" w:rsidP="00AE6AF7">
      <w:pPr>
        <w:pStyle w:val="Default"/>
        <w:jc w:val="both"/>
        <w:rPr>
          <w:rFonts w:asciiTheme="majorHAnsi" w:hAnsiTheme="majorHAnsi" w:cs="Arial"/>
          <w:sz w:val="22"/>
          <w:szCs w:val="22"/>
        </w:rPr>
      </w:pPr>
      <w:r w:rsidRPr="0096436B">
        <w:rPr>
          <w:rFonts w:asciiTheme="majorHAnsi" w:hAnsiTheme="majorHAnsi" w:cs="Arial"/>
          <w:sz w:val="22"/>
          <w:szCs w:val="22"/>
        </w:rPr>
        <w:t xml:space="preserve">a) zakres dostępnych Wykonawcy zasobów innego podmiotu, </w:t>
      </w:r>
    </w:p>
    <w:p w:rsidR="002245B7" w:rsidRPr="0096436B" w:rsidRDefault="002245B7" w:rsidP="00AE6AF7">
      <w:pPr>
        <w:pStyle w:val="Default"/>
        <w:jc w:val="both"/>
        <w:rPr>
          <w:rFonts w:asciiTheme="majorHAnsi" w:hAnsiTheme="majorHAnsi" w:cs="Arial"/>
          <w:sz w:val="22"/>
          <w:szCs w:val="22"/>
        </w:rPr>
      </w:pPr>
      <w:r w:rsidRPr="0096436B">
        <w:rPr>
          <w:rFonts w:asciiTheme="majorHAnsi" w:hAnsiTheme="majorHAnsi" w:cs="Arial"/>
          <w:sz w:val="22"/>
          <w:szCs w:val="22"/>
        </w:rPr>
        <w:t xml:space="preserve">b) sposób wykorzystania zasobów innego podmiotu, przez Wykonawcę, przy wykonywaniu zamówienia, </w:t>
      </w:r>
    </w:p>
    <w:p w:rsidR="002245B7" w:rsidRPr="0096436B" w:rsidRDefault="002245B7" w:rsidP="00AE6AF7">
      <w:pPr>
        <w:pStyle w:val="Default"/>
        <w:jc w:val="both"/>
        <w:rPr>
          <w:rFonts w:asciiTheme="majorHAnsi" w:hAnsiTheme="majorHAnsi" w:cs="Arial"/>
          <w:sz w:val="22"/>
          <w:szCs w:val="22"/>
        </w:rPr>
      </w:pPr>
      <w:r w:rsidRPr="0096436B">
        <w:rPr>
          <w:rFonts w:asciiTheme="majorHAnsi" w:hAnsiTheme="majorHAnsi" w:cs="Arial"/>
          <w:sz w:val="22"/>
          <w:szCs w:val="22"/>
        </w:rPr>
        <w:t xml:space="preserve">c) zakres i okres udziału innego podmiotu przy wykonywaniu zamówienia publicznego, </w:t>
      </w:r>
    </w:p>
    <w:p w:rsidR="002245B7" w:rsidRPr="0096436B" w:rsidRDefault="002245B7" w:rsidP="00AE6AF7">
      <w:pPr>
        <w:pStyle w:val="Default"/>
        <w:jc w:val="both"/>
        <w:rPr>
          <w:rFonts w:asciiTheme="majorHAnsi" w:hAnsiTheme="majorHAnsi" w:cs="Arial"/>
          <w:sz w:val="22"/>
          <w:szCs w:val="22"/>
        </w:rPr>
      </w:pPr>
      <w:r w:rsidRPr="0096436B">
        <w:rPr>
          <w:rFonts w:asciiTheme="majorHAnsi" w:hAnsiTheme="majorHAnsi" w:cs="Arial"/>
          <w:sz w:val="22"/>
          <w:szCs w:val="22"/>
        </w:rPr>
        <w:t xml:space="preserve">d) czy podmiot, na zdolnościach którego wykonawca polega w odniesieniu do warunków udziału w postępowaniu dotyczących wykształcenia, kwalifikacji zawodowych lub doświadczenia, zrealizuje prace, których wskazane zdolności dotyczą. </w:t>
      </w:r>
    </w:p>
    <w:p w:rsidR="002245B7" w:rsidRPr="0096436B" w:rsidRDefault="002245B7" w:rsidP="00AE6AF7">
      <w:pPr>
        <w:ind w:left="0" w:firstLine="0"/>
        <w:rPr>
          <w:rFonts w:asciiTheme="majorHAnsi" w:hAnsiTheme="majorHAnsi" w:cs="Arial"/>
          <w:b/>
          <w:sz w:val="22"/>
          <w:szCs w:val="22"/>
        </w:rPr>
      </w:pPr>
      <w:r w:rsidRPr="0096436B">
        <w:rPr>
          <w:rFonts w:asciiTheme="majorHAnsi" w:hAnsiTheme="majorHAnsi" w:cs="Arial"/>
          <w:b/>
          <w:sz w:val="22"/>
          <w:szCs w:val="22"/>
        </w:rPr>
        <w:t xml:space="preserve">Przykładowy wzór formularza zobowiązania stanowi </w:t>
      </w:r>
      <w:r w:rsidRPr="0096436B">
        <w:rPr>
          <w:rFonts w:asciiTheme="majorHAnsi" w:hAnsiTheme="majorHAnsi" w:cs="Arial"/>
          <w:b/>
          <w:bCs/>
          <w:sz w:val="22"/>
          <w:szCs w:val="22"/>
        </w:rPr>
        <w:t>załącznik do SIWZ</w:t>
      </w:r>
      <w:r w:rsidRPr="0096436B">
        <w:rPr>
          <w:rFonts w:asciiTheme="majorHAnsi" w:hAnsiTheme="majorHAnsi" w:cs="Arial"/>
          <w:b/>
          <w:sz w:val="22"/>
          <w:szCs w:val="22"/>
        </w:rPr>
        <w:t>.</w:t>
      </w:r>
    </w:p>
    <w:p w:rsidR="002245B7" w:rsidRPr="0096436B" w:rsidRDefault="002245B7" w:rsidP="002E27AC">
      <w:pPr>
        <w:ind w:left="0" w:firstLine="0"/>
        <w:rPr>
          <w:rFonts w:asciiTheme="majorHAnsi" w:hAnsiTheme="majorHAnsi" w:cs="Arial"/>
          <w:b/>
          <w:bCs/>
          <w:i/>
          <w:iCs/>
          <w:sz w:val="22"/>
          <w:szCs w:val="22"/>
        </w:rPr>
      </w:pPr>
    </w:p>
    <w:p w:rsidR="002245B7" w:rsidRPr="0096436B" w:rsidRDefault="002245B7" w:rsidP="002E27AC">
      <w:pPr>
        <w:jc w:val="center"/>
        <w:rPr>
          <w:rFonts w:asciiTheme="majorHAnsi" w:hAnsiTheme="majorHAnsi" w:cs="Arial"/>
          <w:b/>
          <w:bCs/>
          <w:i/>
          <w:iCs/>
          <w:sz w:val="22"/>
          <w:szCs w:val="22"/>
        </w:rPr>
      </w:pPr>
      <w:r w:rsidRPr="0096436B">
        <w:rPr>
          <w:rFonts w:asciiTheme="majorHAnsi" w:hAnsiTheme="majorHAnsi" w:cs="Arial"/>
          <w:b/>
          <w:bCs/>
          <w:i/>
          <w:iCs/>
          <w:sz w:val="22"/>
          <w:szCs w:val="22"/>
        </w:rPr>
        <w:t>§ 9</w:t>
      </w:r>
      <w:r w:rsidR="00BE0F29" w:rsidRPr="0096436B">
        <w:rPr>
          <w:rFonts w:asciiTheme="majorHAnsi" w:hAnsiTheme="majorHAnsi" w:cs="Arial"/>
          <w:b/>
          <w:bCs/>
          <w:i/>
          <w:iCs/>
          <w:sz w:val="22"/>
          <w:szCs w:val="22"/>
        </w:rPr>
        <w:t>f</w:t>
      </w:r>
      <w:r w:rsidR="002E27AC" w:rsidRPr="0096436B">
        <w:rPr>
          <w:rFonts w:asciiTheme="majorHAnsi" w:hAnsiTheme="majorHAnsi" w:cs="Arial"/>
          <w:b/>
          <w:bCs/>
          <w:i/>
          <w:iCs/>
          <w:sz w:val="22"/>
          <w:szCs w:val="22"/>
        </w:rPr>
        <w:t>.</w:t>
      </w:r>
    </w:p>
    <w:p w:rsidR="002245B7" w:rsidRPr="0096436B" w:rsidRDefault="00AE6AF7" w:rsidP="002E27AC">
      <w:pPr>
        <w:jc w:val="center"/>
        <w:rPr>
          <w:rFonts w:asciiTheme="majorHAnsi" w:hAnsiTheme="majorHAnsi" w:cs="Arial"/>
          <w:b/>
          <w:bCs/>
          <w:i/>
          <w:iCs/>
          <w:sz w:val="22"/>
          <w:szCs w:val="22"/>
        </w:rPr>
      </w:pPr>
      <w:r w:rsidRPr="0096436B">
        <w:rPr>
          <w:rFonts w:asciiTheme="majorHAnsi" w:hAnsiTheme="majorHAnsi" w:cs="Arial"/>
          <w:b/>
          <w:bCs/>
          <w:color w:val="000000"/>
          <w:sz w:val="22"/>
          <w:szCs w:val="22"/>
        </w:rPr>
        <w:t>Oświadczenie o przynależności albo braku przynależności do tej samej grupy kapitałowej</w:t>
      </w:r>
    </w:p>
    <w:p w:rsidR="002245B7" w:rsidRPr="0096436B" w:rsidRDefault="002245B7" w:rsidP="008637C3">
      <w:pPr>
        <w:spacing w:line="240" w:lineRule="auto"/>
        <w:rPr>
          <w:rFonts w:asciiTheme="majorHAnsi" w:hAnsiTheme="majorHAnsi" w:cs="Arial"/>
          <w:b/>
          <w:bCs/>
          <w:i/>
          <w:iCs/>
          <w:sz w:val="22"/>
          <w:szCs w:val="22"/>
        </w:rPr>
      </w:pPr>
    </w:p>
    <w:p w:rsidR="002245B7" w:rsidRPr="0096436B" w:rsidRDefault="001262CD" w:rsidP="008637C3">
      <w:pPr>
        <w:pStyle w:val="Default"/>
        <w:jc w:val="both"/>
        <w:rPr>
          <w:rFonts w:asciiTheme="majorHAnsi" w:hAnsiTheme="majorHAnsi" w:cs="Arial"/>
          <w:sz w:val="22"/>
          <w:szCs w:val="22"/>
        </w:rPr>
      </w:pPr>
      <w:r w:rsidRPr="0096436B">
        <w:rPr>
          <w:rFonts w:asciiTheme="majorHAnsi" w:hAnsiTheme="majorHAnsi" w:cs="Arial"/>
          <w:b/>
          <w:bCs/>
          <w:sz w:val="22"/>
          <w:szCs w:val="22"/>
        </w:rPr>
        <w:t>W</w:t>
      </w:r>
      <w:r w:rsidR="002245B7" w:rsidRPr="0096436B">
        <w:rPr>
          <w:rFonts w:asciiTheme="majorHAnsi" w:hAnsiTheme="majorHAnsi" w:cs="Arial"/>
          <w:b/>
          <w:bCs/>
          <w:sz w:val="22"/>
          <w:szCs w:val="22"/>
        </w:rPr>
        <w:t xml:space="preserve"> terminie 3 dni od dnia zamieszczenia na stronie internetowej </w:t>
      </w:r>
      <w:r w:rsidRPr="0096436B">
        <w:rPr>
          <w:rFonts w:asciiTheme="majorHAnsi" w:hAnsiTheme="majorHAnsi" w:cs="Arial"/>
          <w:b/>
          <w:bCs/>
          <w:sz w:val="22"/>
          <w:szCs w:val="22"/>
        </w:rPr>
        <w:t xml:space="preserve">Zamawiającego </w:t>
      </w:r>
      <w:r w:rsidR="002245B7" w:rsidRPr="0096436B">
        <w:rPr>
          <w:rFonts w:asciiTheme="majorHAnsi" w:hAnsiTheme="majorHAnsi" w:cs="Arial"/>
          <w:b/>
          <w:bCs/>
          <w:sz w:val="22"/>
          <w:szCs w:val="22"/>
        </w:rPr>
        <w:t>informacji, o której mowa w art. 86 ust. 5 ustawy</w:t>
      </w:r>
      <w:r w:rsidRPr="0096436B">
        <w:rPr>
          <w:rFonts w:asciiTheme="majorHAnsi" w:hAnsiTheme="majorHAnsi" w:cs="Arial"/>
          <w:b/>
          <w:bCs/>
          <w:sz w:val="22"/>
          <w:szCs w:val="22"/>
        </w:rPr>
        <w:t xml:space="preserve"> (informacja z otwarcia ofert)</w:t>
      </w:r>
      <w:r w:rsidR="002245B7" w:rsidRPr="0096436B">
        <w:rPr>
          <w:rFonts w:asciiTheme="majorHAnsi" w:hAnsiTheme="majorHAnsi" w:cs="Arial"/>
          <w:b/>
          <w:bCs/>
          <w:sz w:val="22"/>
          <w:szCs w:val="22"/>
        </w:rPr>
        <w:t xml:space="preserve">, </w:t>
      </w:r>
      <w:r w:rsidRPr="0096436B">
        <w:rPr>
          <w:rFonts w:asciiTheme="majorHAnsi" w:hAnsiTheme="majorHAnsi" w:cs="Arial"/>
          <w:b/>
          <w:bCs/>
          <w:sz w:val="22"/>
          <w:szCs w:val="22"/>
        </w:rPr>
        <w:t xml:space="preserve">Wykonawca </w:t>
      </w:r>
      <w:r w:rsidR="002245B7" w:rsidRPr="0096436B">
        <w:rPr>
          <w:rFonts w:asciiTheme="majorHAnsi" w:hAnsiTheme="majorHAnsi" w:cs="Arial"/>
          <w:b/>
          <w:bCs/>
          <w:sz w:val="22"/>
          <w:szCs w:val="22"/>
        </w:rPr>
        <w:t xml:space="preserve">składa </w:t>
      </w:r>
      <w:r w:rsidR="00AE6AF7" w:rsidRPr="0096436B">
        <w:rPr>
          <w:rFonts w:asciiTheme="majorHAnsi" w:hAnsiTheme="majorHAnsi" w:cs="Arial"/>
          <w:b/>
          <w:bCs/>
          <w:sz w:val="22"/>
          <w:szCs w:val="22"/>
        </w:rPr>
        <w:t xml:space="preserve">Zamawiającemu </w:t>
      </w:r>
      <w:r w:rsidR="002245B7" w:rsidRPr="0096436B">
        <w:rPr>
          <w:rFonts w:asciiTheme="majorHAnsi" w:hAnsiTheme="majorHAnsi" w:cs="Arial"/>
          <w:b/>
          <w:bCs/>
          <w:sz w:val="22"/>
          <w:szCs w:val="22"/>
        </w:rPr>
        <w:t xml:space="preserve">oświadczenie o przynależności albo braku przynależności do tej samej grupy kapitałowej </w:t>
      </w:r>
      <w:r w:rsidR="002245B7" w:rsidRPr="0096436B">
        <w:rPr>
          <w:rFonts w:asciiTheme="majorHAnsi" w:hAnsiTheme="majorHAnsi" w:cs="Arial"/>
          <w:sz w:val="22"/>
          <w:szCs w:val="22"/>
        </w:rPr>
        <w:t xml:space="preserve">w rozumieniu ustawy z dnia 16 lutego 2007 r. o ochronie konkurencji i konsumentów (Dz. U. z 2015 r. poz. 184, z </w:t>
      </w:r>
      <w:proofErr w:type="spellStart"/>
      <w:r w:rsidR="002245B7" w:rsidRPr="0096436B">
        <w:rPr>
          <w:rFonts w:asciiTheme="majorHAnsi" w:hAnsiTheme="majorHAnsi" w:cs="Arial"/>
          <w:sz w:val="22"/>
          <w:szCs w:val="22"/>
        </w:rPr>
        <w:t>późn</w:t>
      </w:r>
      <w:proofErr w:type="spellEnd"/>
      <w:r w:rsidR="002245B7" w:rsidRPr="0096436B">
        <w:rPr>
          <w:rFonts w:asciiTheme="majorHAnsi" w:hAnsiTheme="majorHAnsi" w:cs="Arial"/>
          <w:sz w:val="22"/>
          <w:szCs w:val="22"/>
        </w:rPr>
        <w:t xml:space="preserve">. zm.). </w:t>
      </w:r>
      <w:r w:rsidR="002245B7" w:rsidRPr="0096436B">
        <w:rPr>
          <w:rFonts w:asciiTheme="majorHAnsi" w:hAnsiTheme="majorHAnsi" w:cs="Arial"/>
          <w:b/>
          <w:sz w:val="22"/>
          <w:szCs w:val="22"/>
        </w:rPr>
        <w:t xml:space="preserve">Wzór oświadczenia określony jest w </w:t>
      </w:r>
      <w:r w:rsidR="002245B7" w:rsidRPr="0096436B">
        <w:rPr>
          <w:rFonts w:asciiTheme="majorHAnsi" w:hAnsiTheme="majorHAnsi" w:cs="Arial"/>
          <w:b/>
          <w:bCs/>
          <w:sz w:val="22"/>
          <w:szCs w:val="22"/>
        </w:rPr>
        <w:t xml:space="preserve">zał. do SIWZ. </w:t>
      </w:r>
    </w:p>
    <w:p w:rsidR="00F96A44" w:rsidRPr="0096436B" w:rsidRDefault="002245B7" w:rsidP="008637C3">
      <w:pPr>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W przypadku przynależności do tej samej grupy kapitałowej Wykonawca może złożyć wraz z oświadczeniem dokumenty bądź informacje potwierdzające, że powiązania z innym wykonawcą nie prowadzą do zakłócenia konkurencji w postępowaniu o udzielenie zamówienia.</w:t>
      </w:r>
    </w:p>
    <w:p w:rsidR="001262CD" w:rsidRPr="0096436B" w:rsidRDefault="001262CD" w:rsidP="008637C3">
      <w:pPr>
        <w:spacing w:line="240" w:lineRule="auto"/>
        <w:ind w:left="0" w:firstLine="0"/>
        <w:rPr>
          <w:rFonts w:asciiTheme="majorHAnsi" w:hAnsiTheme="majorHAnsi" w:cs="Arial"/>
          <w:b/>
          <w:bCs/>
          <w:i/>
          <w:iCs/>
          <w:sz w:val="22"/>
          <w:szCs w:val="22"/>
        </w:rPr>
      </w:pPr>
      <w:r w:rsidRPr="0096436B">
        <w:rPr>
          <w:rFonts w:asciiTheme="majorHAnsi" w:hAnsiTheme="majorHAnsi" w:cs="Arial"/>
          <w:b/>
          <w:color w:val="000000"/>
          <w:sz w:val="22"/>
          <w:szCs w:val="22"/>
        </w:rPr>
        <w:t xml:space="preserve">UWAGA: </w:t>
      </w:r>
      <w:r w:rsidRPr="0096436B">
        <w:rPr>
          <w:rFonts w:asciiTheme="majorHAnsi" w:hAnsiTheme="majorHAnsi" w:cs="Arial"/>
          <w:b/>
          <w:bCs/>
          <w:sz w:val="22"/>
          <w:szCs w:val="22"/>
        </w:rPr>
        <w:t>Obowiązek złożenia odpowiedniego oświadczenia w wymaganym terminie w pełni obciąża Wykonawcę.</w:t>
      </w:r>
    </w:p>
    <w:p w:rsidR="00F96A44" w:rsidRPr="0096436B" w:rsidRDefault="00F96A44" w:rsidP="002E27AC">
      <w:pPr>
        <w:ind w:left="0" w:firstLine="0"/>
        <w:rPr>
          <w:rFonts w:asciiTheme="majorHAnsi" w:hAnsiTheme="majorHAnsi" w:cs="Arial"/>
          <w:b/>
          <w:bCs/>
          <w:i/>
          <w:iCs/>
          <w:color w:val="000000"/>
          <w:sz w:val="22"/>
          <w:szCs w:val="22"/>
        </w:rPr>
      </w:pPr>
    </w:p>
    <w:p w:rsidR="002245B7" w:rsidRPr="0096436B" w:rsidRDefault="002245B7" w:rsidP="002E27AC">
      <w:pPr>
        <w:jc w:val="center"/>
        <w:rPr>
          <w:rFonts w:asciiTheme="majorHAnsi" w:hAnsiTheme="majorHAnsi" w:cs="Arial"/>
          <w:b/>
          <w:bCs/>
          <w:i/>
          <w:iCs/>
          <w:sz w:val="22"/>
          <w:szCs w:val="22"/>
        </w:rPr>
      </w:pPr>
      <w:r w:rsidRPr="0096436B">
        <w:rPr>
          <w:rFonts w:asciiTheme="majorHAnsi" w:hAnsiTheme="majorHAnsi" w:cs="Arial"/>
          <w:b/>
          <w:bCs/>
          <w:i/>
          <w:iCs/>
          <w:sz w:val="22"/>
          <w:szCs w:val="22"/>
        </w:rPr>
        <w:t xml:space="preserve">§ </w:t>
      </w:r>
      <w:r w:rsidR="00734DE3" w:rsidRPr="0096436B">
        <w:rPr>
          <w:rFonts w:asciiTheme="majorHAnsi" w:hAnsiTheme="majorHAnsi" w:cs="Arial"/>
          <w:b/>
          <w:bCs/>
          <w:i/>
          <w:iCs/>
          <w:sz w:val="22"/>
          <w:szCs w:val="22"/>
        </w:rPr>
        <w:t>9</w:t>
      </w:r>
      <w:r w:rsidR="00BE0F29" w:rsidRPr="0096436B">
        <w:rPr>
          <w:rFonts w:asciiTheme="majorHAnsi" w:hAnsiTheme="majorHAnsi" w:cs="Arial"/>
          <w:b/>
          <w:bCs/>
          <w:i/>
          <w:iCs/>
          <w:sz w:val="22"/>
          <w:szCs w:val="22"/>
        </w:rPr>
        <w:t>g</w:t>
      </w:r>
      <w:r w:rsidR="002E27AC" w:rsidRPr="0096436B">
        <w:rPr>
          <w:rFonts w:asciiTheme="majorHAnsi" w:hAnsiTheme="majorHAnsi" w:cs="Arial"/>
          <w:b/>
          <w:bCs/>
          <w:i/>
          <w:iCs/>
          <w:sz w:val="22"/>
          <w:szCs w:val="22"/>
        </w:rPr>
        <w:t>.</w:t>
      </w:r>
    </w:p>
    <w:p w:rsidR="002245B7" w:rsidRPr="0096436B" w:rsidRDefault="002245B7" w:rsidP="002E27AC">
      <w:pPr>
        <w:ind w:left="2130" w:firstLine="702"/>
        <w:rPr>
          <w:rFonts w:asciiTheme="majorHAnsi" w:hAnsiTheme="majorHAnsi" w:cs="Arial"/>
          <w:b/>
          <w:color w:val="000000"/>
          <w:sz w:val="22"/>
          <w:szCs w:val="22"/>
        </w:rPr>
      </w:pPr>
      <w:r w:rsidRPr="0096436B">
        <w:rPr>
          <w:rFonts w:asciiTheme="majorHAnsi" w:hAnsiTheme="majorHAnsi" w:cs="Arial"/>
          <w:b/>
          <w:color w:val="000000"/>
          <w:sz w:val="22"/>
          <w:szCs w:val="22"/>
        </w:rPr>
        <w:t>Podstawy wykluczenia Wykonawcy</w:t>
      </w:r>
    </w:p>
    <w:p w:rsidR="002E27AC" w:rsidRPr="0096436B" w:rsidRDefault="002E27AC" w:rsidP="002E27AC">
      <w:pPr>
        <w:ind w:left="2130" w:firstLine="702"/>
        <w:rPr>
          <w:rFonts w:asciiTheme="majorHAnsi" w:hAnsiTheme="majorHAnsi" w:cs="Arial"/>
          <w:b/>
          <w:bCs/>
          <w:i/>
          <w:iCs/>
          <w:sz w:val="22"/>
          <w:szCs w:val="22"/>
        </w:rPr>
      </w:pPr>
    </w:p>
    <w:p w:rsidR="00AE6AF7" w:rsidRPr="0096436B" w:rsidRDefault="002245B7" w:rsidP="00AE6AF7">
      <w:pPr>
        <w:tabs>
          <w:tab w:val="left" w:pos="5760"/>
        </w:tabs>
        <w:ind w:left="0" w:firstLine="0"/>
        <w:rPr>
          <w:rFonts w:asciiTheme="majorHAnsi" w:hAnsiTheme="majorHAnsi" w:cs="Arial"/>
          <w:b/>
          <w:bCs/>
          <w:sz w:val="22"/>
          <w:szCs w:val="22"/>
          <w:lang w:eastAsia="pl-PL"/>
        </w:rPr>
      </w:pPr>
      <w:r w:rsidRPr="0096436B">
        <w:rPr>
          <w:rFonts w:asciiTheme="majorHAnsi" w:hAnsiTheme="majorHAnsi" w:cs="Arial"/>
          <w:b/>
          <w:bCs/>
          <w:sz w:val="22"/>
          <w:szCs w:val="22"/>
          <w:lang w:eastAsia="pl-PL"/>
        </w:rPr>
        <w:t>Zamawiający przewiduje wykluczenie wykonawcy na podstawie</w:t>
      </w:r>
      <w:r w:rsidR="00AE6AF7" w:rsidRPr="0096436B">
        <w:rPr>
          <w:rFonts w:asciiTheme="majorHAnsi" w:hAnsiTheme="majorHAnsi" w:cs="Arial"/>
          <w:b/>
          <w:bCs/>
          <w:sz w:val="22"/>
          <w:szCs w:val="22"/>
          <w:lang w:eastAsia="pl-PL"/>
        </w:rPr>
        <w:t>:</w:t>
      </w:r>
    </w:p>
    <w:p w:rsidR="002245B7" w:rsidRPr="0096436B" w:rsidRDefault="00AE6AF7" w:rsidP="00AE6AF7">
      <w:pPr>
        <w:tabs>
          <w:tab w:val="left" w:pos="5760"/>
        </w:tabs>
        <w:ind w:left="0" w:firstLine="0"/>
        <w:rPr>
          <w:rFonts w:asciiTheme="majorHAnsi" w:hAnsiTheme="majorHAnsi" w:cs="Arial"/>
          <w:bCs/>
          <w:sz w:val="22"/>
          <w:szCs w:val="22"/>
          <w:lang w:eastAsia="pl-PL"/>
        </w:rPr>
      </w:pPr>
      <w:r w:rsidRPr="0096436B">
        <w:rPr>
          <w:rFonts w:asciiTheme="majorHAnsi" w:hAnsiTheme="majorHAnsi" w:cs="Arial"/>
          <w:bCs/>
          <w:sz w:val="22"/>
          <w:szCs w:val="22"/>
          <w:lang w:eastAsia="pl-PL"/>
        </w:rPr>
        <w:t>-</w:t>
      </w:r>
      <w:r w:rsidR="002245B7" w:rsidRPr="0096436B">
        <w:rPr>
          <w:rFonts w:asciiTheme="majorHAnsi" w:hAnsiTheme="majorHAnsi" w:cs="Arial"/>
          <w:bCs/>
          <w:sz w:val="22"/>
          <w:szCs w:val="22"/>
          <w:lang w:eastAsia="pl-PL"/>
        </w:rPr>
        <w:t xml:space="preserve"> art. 24 ust. 1 ustawy </w:t>
      </w:r>
      <w:proofErr w:type="spellStart"/>
      <w:r w:rsidR="002245B7" w:rsidRPr="0096436B">
        <w:rPr>
          <w:rFonts w:asciiTheme="majorHAnsi" w:hAnsiTheme="majorHAnsi" w:cs="Arial"/>
          <w:bCs/>
          <w:sz w:val="22"/>
          <w:szCs w:val="22"/>
          <w:lang w:eastAsia="pl-PL"/>
        </w:rPr>
        <w:t>Pzp</w:t>
      </w:r>
      <w:proofErr w:type="spellEnd"/>
      <w:r w:rsidRPr="0096436B">
        <w:rPr>
          <w:rFonts w:asciiTheme="majorHAnsi" w:hAnsiTheme="majorHAnsi" w:cs="Arial"/>
          <w:bCs/>
          <w:sz w:val="22"/>
          <w:szCs w:val="22"/>
          <w:lang w:eastAsia="pl-PL"/>
        </w:rPr>
        <w:t>,</w:t>
      </w:r>
    </w:p>
    <w:p w:rsidR="002E27AC" w:rsidRDefault="00AE6AF7" w:rsidP="00BB37E3">
      <w:pPr>
        <w:ind w:left="0" w:firstLine="0"/>
        <w:rPr>
          <w:rFonts w:asciiTheme="majorHAnsi" w:hAnsiTheme="majorHAnsi" w:cs="Arial"/>
          <w:iCs/>
          <w:sz w:val="22"/>
          <w:szCs w:val="22"/>
          <w:lang w:eastAsia="pl-PL"/>
        </w:rPr>
      </w:pPr>
      <w:r w:rsidRPr="0096436B">
        <w:rPr>
          <w:rFonts w:asciiTheme="majorHAnsi" w:hAnsiTheme="majorHAnsi" w:cs="Arial"/>
          <w:bCs/>
          <w:sz w:val="22"/>
          <w:szCs w:val="22"/>
          <w:lang w:eastAsia="pl-PL"/>
        </w:rPr>
        <w:t xml:space="preserve">- </w:t>
      </w:r>
      <w:r w:rsidRPr="0096436B">
        <w:rPr>
          <w:rFonts w:asciiTheme="majorHAnsi" w:hAnsiTheme="majorHAnsi" w:cs="Arial"/>
          <w:iCs/>
          <w:sz w:val="22"/>
          <w:szCs w:val="22"/>
          <w:lang w:eastAsia="pl-PL"/>
        </w:rPr>
        <w:t xml:space="preserve">art. 24 ust. 5 pkt 1 ustawy </w:t>
      </w:r>
      <w:proofErr w:type="spellStart"/>
      <w:r w:rsidRPr="0096436B">
        <w:rPr>
          <w:rFonts w:asciiTheme="majorHAnsi" w:hAnsiTheme="majorHAnsi" w:cs="Arial"/>
          <w:iCs/>
          <w:sz w:val="22"/>
          <w:szCs w:val="22"/>
          <w:lang w:eastAsia="pl-PL"/>
        </w:rPr>
        <w:t>Pzp</w:t>
      </w:r>
      <w:proofErr w:type="spellEnd"/>
      <w:r w:rsidR="008637C3">
        <w:rPr>
          <w:rFonts w:asciiTheme="majorHAnsi" w:hAnsiTheme="majorHAnsi" w:cs="Arial"/>
          <w:iCs/>
          <w:sz w:val="22"/>
          <w:szCs w:val="22"/>
          <w:lang w:eastAsia="pl-PL"/>
        </w:rPr>
        <w:t>.</w:t>
      </w:r>
    </w:p>
    <w:p w:rsidR="008637C3" w:rsidRPr="008637C3" w:rsidRDefault="008637C3" w:rsidP="00BB37E3">
      <w:pPr>
        <w:ind w:left="0" w:firstLine="0"/>
        <w:rPr>
          <w:rFonts w:asciiTheme="majorHAnsi" w:hAnsiTheme="majorHAnsi" w:cs="Arial"/>
          <w:bCs/>
          <w:iCs/>
          <w:color w:val="000000"/>
          <w:sz w:val="22"/>
          <w:szCs w:val="22"/>
        </w:rPr>
      </w:pPr>
    </w:p>
    <w:p w:rsidR="00766F96" w:rsidRPr="0096436B" w:rsidRDefault="00766F96">
      <w:pPr>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lastRenderedPageBreak/>
        <w:t>§ 10</w:t>
      </w:r>
      <w:r w:rsidR="002E27AC" w:rsidRPr="0096436B">
        <w:rPr>
          <w:rFonts w:asciiTheme="majorHAnsi" w:hAnsiTheme="majorHAnsi" w:cs="Arial"/>
          <w:b/>
          <w:bCs/>
          <w:i/>
          <w:iCs/>
          <w:color w:val="000000"/>
          <w:sz w:val="22"/>
          <w:szCs w:val="22"/>
        </w:rPr>
        <w:t>.</w:t>
      </w:r>
    </w:p>
    <w:p w:rsidR="00766F96" w:rsidRDefault="00766F96" w:rsidP="003016A5">
      <w:pPr>
        <w:jc w:val="center"/>
        <w:rPr>
          <w:rFonts w:asciiTheme="majorHAnsi" w:hAnsiTheme="majorHAnsi" w:cs="Arial"/>
          <w:b/>
          <w:color w:val="000000"/>
          <w:sz w:val="22"/>
          <w:szCs w:val="22"/>
        </w:rPr>
      </w:pPr>
      <w:r w:rsidRPr="0096436B">
        <w:rPr>
          <w:rFonts w:asciiTheme="majorHAnsi" w:hAnsiTheme="majorHAnsi" w:cs="Arial"/>
          <w:b/>
          <w:color w:val="000000"/>
          <w:sz w:val="22"/>
          <w:szCs w:val="22"/>
        </w:rPr>
        <w:t>Inne oświadczenia i dokumenty, które wykonawca zobowiązany jest załączyć do oferty pod rygorem jej odrzucenia.</w:t>
      </w:r>
    </w:p>
    <w:p w:rsidR="008637C3" w:rsidRPr="0096436B" w:rsidRDefault="008637C3" w:rsidP="008637C3">
      <w:pPr>
        <w:ind w:left="0" w:firstLine="0"/>
        <w:jc w:val="center"/>
        <w:rPr>
          <w:rFonts w:asciiTheme="majorHAnsi" w:hAnsiTheme="majorHAnsi" w:cs="Arial"/>
          <w:b/>
          <w:color w:val="000000"/>
          <w:sz w:val="22"/>
          <w:szCs w:val="22"/>
        </w:rPr>
      </w:pPr>
    </w:p>
    <w:p w:rsidR="00326868" w:rsidRPr="0096436B" w:rsidRDefault="008637C3" w:rsidP="008637C3">
      <w:pPr>
        <w:tabs>
          <w:tab w:val="left" w:pos="8948"/>
        </w:tabs>
        <w:ind w:left="0" w:firstLine="0"/>
        <w:rPr>
          <w:rFonts w:asciiTheme="majorHAnsi" w:hAnsiTheme="majorHAnsi" w:cs="Arial"/>
          <w:color w:val="000000"/>
          <w:sz w:val="22"/>
          <w:szCs w:val="22"/>
        </w:rPr>
      </w:pPr>
      <w:r>
        <w:rPr>
          <w:rFonts w:asciiTheme="majorHAnsi" w:hAnsiTheme="majorHAnsi" w:cs="Arial"/>
          <w:bCs/>
          <w:color w:val="000000"/>
          <w:sz w:val="22"/>
          <w:szCs w:val="22"/>
        </w:rPr>
        <w:t xml:space="preserve">W przypadku wnoszenia przez Wykonawcę wadium w formie niepieniężnej, </w:t>
      </w:r>
      <w:r w:rsidR="00766F96" w:rsidRPr="0096436B">
        <w:rPr>
          <w:rFonts w:asciiTheme="majorHAnsi" w:hAnsiTheme="majorHAnsi" w:cs="Arial"/>
          <w:bCs/>
          <w:color w:val="000000"/>
          <w:sz w:val="22"/>
          <w:szCs w:val="22"/>
        </w:rPr>
        <w:t xml:space="preserve">Zamawiający pod rygorem odrzucenia oferty wymaga załączenia do niej </w:t>
      </w:r>
      <w:r w:rsidR="00326868" w:rsidRPr="0096436B">
        <w:rPr>
          <w:rFonts w:asciiTheme="majorHAnsi" w:hAnsiTheme="majorHAnsi" w:cs="Arial"/>
          <w:b/>
          <w:bCs/>
          <w:color w:val="000000"/>
          <w:sz w:val="22"/>
          <w:szCs w:val="22"/>
        </w:rPr>
        <w:t>oryginał</w:t>
      </w:r>
      <w:r>
        <w:rPr>
          <w:rFonts w:asciiTheme="majorHAnsi" w:hAnsiTheme="majorHAnsi" w:cs="Arial"/>
          <w:b/>
          <w:bCs/>
          <w:color w:val="000000"/>
          <w:sz w:val="22"/>
          <w:szCs w:val="22"/>
        </w:rPr>
        <w:t>u</w:t>
      </w:r>
      <w:r w:rsidR="00326868" w:rsidRPr="0096436B">
        <w:rPr>
          <w:rFonts w:asciiTheme="majorHAnsi" w:hAnsiTheme="majorHAnsi" w:cs="Arial"/>
          <w:b/>
          <w:bCs/>
          <w:color w:val="000000"/>
          <w:sz w:val="22"/>
          <w:szCs w:val="22"/>
        </w:rPr>
        <w:t xml:space="preserve"> dokumentu</w:t>
      </w:r>
      <w:r>
        <w:rPr>
          <w:rFonts w:asciiTheme="majorHAnsi" w:hAnsiTheme="majorHAnsi" w:cs="Arial"/>
          <w:b/>
          <w:bCs/>
          <w:color w:val="000000"/>
          <w:sz w:val="22"/>
          <w:szCs w:val="22"/>
        </w:rPr>
        <w:t xml:space="preserve"> wadialnego</w:t>
      </w:r>
      <w:r w:rsidR="00326868" w:rsidRPr="0096436B">
        <w:rPr>
          <w:rFonts w:asciiTheme="majorHAnsi" w:hAnsiTheme="majorHAnsi" w:cs="Arial"/>
          <w:color w:val="000000"/>
          <w:sz w:val="22"/>
          <w:szCs w:val="22"/>
        </w:rPr>
        <w:t>, tj.:</w:t>
      </w:r>
    </w:p>
    <w:p w:rsidR="00326868" w:rsidRPr="0096436B" w:rsidRDefault="00326868" w:rsidP="00326868">
      <w:pPr>
        <w:tabs>
          <w:tab w:val="left" w:pos="13710"/>
          <w:tab w:val="left" w:pos="16560"/>
          <w:tab w:val="left" w:pos="16740"/>
        </w:tabs>
        <w:suppressAutoHyphens w:val="0"/>
        <w:ind w:left="720" w:hanging="180"/>
        <w:rPr>
          <w:rFonts w:asciiTheme="majorHAnsi" w:hAnsiTheme="majorHAnsi" w:cs="Arial"/>
          <w:color w:val="000000"/>
          <w:sz w:val="22"/>
          <w:szCs w:val="22"/>
        </w:rPr>
      </w:pPr>
      <w:r w:rsidRPr="0096436B">
        <w:rPr>
          <w:rFonts w:asciiTheme="majorHAnsi" w:hAnsiTheme="majorHAnsi" w:cs="Arial"/>
          <w:color w:val="000000"/>
          <w:sz w:val="22"/>
          <w:szCs w:val="22"/>
        </w:rPr>
        <w:t>- poręczenia bankowego lub poręczenia spółdzielczej k</w:t>
      </w:r>
      <w:r w:rsidR="00000424" w:rsidRPr="0096436B">
        <w:rPr>
          <w:rFonts w:asciiTheme="majorHAnsi" w:hAnsiTheme="majorHAnsi" w:cs="Arial"/>
          <w:color w:val="000000"/>
          <w:sz w:val="22"/>
          <w:szCs w:val="22"/>
        </w:rPr>
        <w:t xml:space="preserve">asy oszczędnościowo-kredytowej, </w:t>
      </w:r>
      <w:r w:rsidRPr="0096436B">
        <w:rPr>
          <w:rFonts w:asciiTheme="majorHAnsi" w:hAnsiTheme="majorHAnsi" w:cs="Arial"/>
          <w:color w:val="000000"/>
          <w:sz w:val="22"/>
          <w:szCs w:val="22"/>
        </w:rPr>
        <w:t xml:space="preserve">z tym że poręczenie kasy jest zawsze poręczeniem pieniężnym; </w:t>
      </w:r>
    </w:p>
    <w:p w:rsidR="00326868" w:rsidRPr="0096436B" w:rsidRDefault="00326868" w:rsidP="00326868">
      <w:pPr>
        <w:tabs>
          <w:tab w:val="left" w:pos="13680"/>
          <w:tab w:val="left" w:pos="16560"/>
          <w:tab w:val="left" w:pos="16740"/>
        </w:tabs>
        <w:suppressAutoHyphens w:val="0"/>
        <w:ind w:left="720" w:hanging="180"/>
        <w:rPr>
          <w:rFonts w:asciiTheme="majorHAnsi" w:hAnsiTheme="majorHAnsi" w:cs="Arial"/>
          <w:color w:val="000000"/>
          <w:sz w:val="22"/>
          <w:szCs w:val="22"/>
        </w:rPr>
      </w:pPr>
      <w:r w:rsidRPr="0096436B">
        <w:rPr>
          <w:rFonts w:asciiTheme="majorHAnsi" w:hAnsiTheme="majorHAnsi" w:cs="Arial"/>
          <w:color w:val="000000"/>
          <w:sz w:val="22"/>
          <w:szCs w:val="22"/>
        </w:rPr>
        <w:t>- gwarancji bankowej;</w:t>
      </w:r>
    </w:p>
    <w:p w:rsidR="00326868" w:rsidRPr="0096436B" w:rsidRDefault="00326868" w:rsidP="00326868">
      <w:pPr>
        <w:tabs>
          <w:tab w:val="left" w:pos="13710"/>
          <w:tab w:val="left" w:pos="16560"/>
          <w:tab w:val="left" w:pos="16740"/>
        </w:tabs>
        <w:suppressAutoHyphens w:val="0"/>
        <w:ind w:left="720" w:hanging="180"/>
        <w:rPr>
          <w:rFonts w:asciiTheme="majorHAnsi" w:hAnsiTheme="majorHAnsi" w:cs="Arial"/>
          <w:color w:val="000000"/>
          <w:sz w:val="22"/>
          <w:szCs w:val="22"/>
        </w:rPr>
      </w:pPr>
      <w:r w:rsidRPr="0096436B">
        <w:rPr>
          <w:rFonts w:asciiTheme="majorHAnsi" w:hAnsiTheme="majorHAnsi" w:cs="Arial"/>
          <w:color w:val="000000"/>
          <w:sz w:val="22"/>
          <w:szCs w:val="22"/>
        </w:rPr>
        <w:t>- gwarancji ubezpieczeniowej lub</w:t>
      </w:r>
    </w:p>
    <w:p w:rsidR="00326868" w:rsidRPr="0096436B" w:rsidRDefault="00326868" w:rsidP="00326868">
      <w:pPr>
        <w:tabs>
          <w:tab w:val="left" w:pos="13710"/>
          <w:tab w:val="left" w:pos="16560"/>
          <w:tab w:val="left" w:pos="16740"/>
        </w:tabs>
        <w:suppressAutoHyphens w:val="0"/>
        <w:ind w:left="720" w:hanging="180"/>
        <w:rPr>
          <w:rFonts w:asciiTheme="majorHAnsi" w:hAnsiTheme="majorHAnsi" w:cs="Arial"/>
          <w:color w:val="000000"/>
          <w:sz w:val="22"/>
          <w:szCs w:val="22"/>
        </w:rPr>
      </w:pPr>
      <w:r w:rsidRPr="0096436B">
        <w:rPr>
          <w:rFonts w:asciiTheme="majorHAnsi" w:hAnsiTheme="majorHAnsi" w:cs="Arial"/>
          <w:color w:val="000000"/>
          <w:sz w:val="22"/>
          <w:szCs w:val="22"/>
        </w:rPr>
        <w:t>- poręczenia udzielanego przez podmioty, o których mowa w art. 6b ust. 5 pkt 2 ustawy z dnia 9 listopada 2000 r. o utworzeniu Polskiej Age</w:t>
      </w:r>
      <w:r w:rsidR="00EB2412" w:rsidRPr="0096436B">
        <w:rPr>
          <w:rFonts w:asciiTheme="majorHAnsi" w:hAnsiTheme="majorHAnsi" w:cs="Arial"/>
          <w:color w:val="000000"/>
          <w:sz w:val="22"/>
          <w:szCs w:val="22"/>
        </w:rPr>
        <w:t>ncji Rozwoju Przedsiębiorczości.</w:t>
      </w:r>
    </w:p>
    <w:p w:rsidR="00326868" w:rsidRPr="0096436B" w:rsidRDefault="00326868" w:rsidP="006740EF">
      <w:pPr>
        <w:tabs>
          <w:tab w:val="left" w:pos="4860"/>
          <w:tab w:val="left" w:pos="6300"/>
        </w:tabs>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Zamawiający zwracając wadium w trybie art. 46 ustawy </w:t>
      </w:r>
      <w:proofErr w:type="spellStart"/>
      <w:r w:rsidR="00C85B74" w:rsidRPr="0096436B">
        <w:rPr>
          <w:rFonts w:asciiTheme="majorHAnsi" w:hAnsiTheme="majorHAnsi" w:cs="Arial"/>
          <w:color w:val="000000"/>
          <w:sz w:val="22"/>
          <w:szCs w:val="22"/>
        </w:rPr>
        <w:t>Pzp</w:t>
      </w:r>
      <w:proofErr w:type="spellEnd"/>
      <w:r w:rsidRPr="0096436B">
        <w:rPr>
          <w:rFonts w:asciiTheme="majorHAnsi" w:hAnsiTheme="majorHAnsi" w:cs="Arial"/>
          <w:color w:val="000000"/>
          <w:sz w:val="22"/>
          <w:szCs w:val="22"/>
        </w:rPr>
        <w:t xml:space="preserve">, zwróci jednocześnie oryginał dokumentu wadium. W dokumentacji przetargowej zostanie poświadczona </w:t>
      </w:r>
      <w:r w:rsidRPr="0096436B">
        <w:rPr>
          <w:rFonts w:asciiTheme="majorHAnsi" w:hAnsiTheme="majorHAnsi" w:cs="Arial"/>
          <w:i/>
          <w:color w:val="000000"/>
          <w:sz w:val="22"/>
          <w:szCs w:val="22"/>
        </w:rPr>
        <w:t>„za zgodność z oryginałem”</w:t>
      </w:r>
      <w:r w:rsidRPr="0096436B">
        <w:rPr>
          <w:rFonts w:asciiTheme="majorHAnsi" w:hAnsiTheme="majorHAnsi" w:cs="Arial"/>
          <w:color w:val="000000"/>
          <w:sz w:val="22"/>
          <w:szCs w:val="22"/>
        </w:rPr>
        <w:t xml:space="preserve"> kserokopia zwróconego dokumentu wadium wraz z adnotacją o podstawie i terminie zwrotu oryginału.</w:t>
      </w:r>
    </w:p>
    <w:p w:rsidR="009F7E8B" w:rsidRPr="0096436B" w:rsidRDefault="00326868" w:rsidP="002E27AC">
      <w:pPr>
        <w:tabs>
          <w:tab w:val="left" w:pos="4882"/>
          <w:tab w:val="left" w:pos="6322"/>
        </w:tabs>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Wobec powyższego </w:t>
      </w:r>
      <w:r w:rsidRPr="0096436B">
        <w:rPr>
          <w:rFonts w:asciiTheme="majorHAnsi" w:hAnsiTheme="majorHAnsi" w:cs="Arial"/>
          <w:b/>
          <w:color w:val="000000"/>
          <w:sz w:val="22"/>
          <w:szCs w:val="22"/>
        </w:rPr>
        <w:t>zaleca się nie spinać w sposób trwały dokumentu wadium z ofertą</w:t>
      </w:r>
      <w:r w:rsidRPr="0096436B">
        <w:rPr>
          <w:rFonts w:asciiTheme="majorHAnsi" w:hAnsiTheme="majorHAnsi" w:cs="Arial"/>
          <w:color w:val="000000"/>
          <w:sz w:val="22"/>
          <w:szCs w:val="22"/>
        </w:rPr>
        <w:t xml:space="preserve">. </w:t>
      </w:r>
    </w:p>
    <w:p w:rsidR="002E27AC" w:rsidRPr="0096436B" w:rsidRDefault="002E27AC" w:rsidP="002E27AC">
      <w:pPr>
        <w:tabs>
          <w:tab w:val="left" w:pos="4882"/>
          <w:tab w:val="left" w:pos="6322"/>
        </w:tabs>
        <w:ind w:left="0" w:firstLine="0"/>
        <w:rPr>
          <w:rFonts w:asciiTheme="majorHAnsi" w:hAnsiTheme="majorHAnsi" w:cs="Arial"/>
          <w:color w:val="000000"/>
          <w:sz w:val="22"/>
          <w:szCs w:val="22"/>
        </w:rPr>
      </w:pPr>
    </w:p>
    <w:p w:rsidR="00766F96" w:rsidRPr="0096436B" w:rsidRDefault="00766F96">
      <w:pPr>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 10a</w:t>
      </w:r>
      <w:r w:rsidR="002E27AC" w:rsidRPr="0096436B">
        <w:rPr>
          <w:rFonts w:asciiTheme="majorHAnsi" w:hAnsiTheme="majorHAnsi" w:cs="Arial"/>
          <w:b/>
          <w:bCs/>
          <w:i/>
          <w:iCs/>
          <w:color w:val="000000"/>
          <w:sz w:val="22"/>
          <w:szCs w:val="22"/>
        </w:rPr>
        <w:t>.</w:t>
      </w:r>
    </w:p>
    <w:p w:rsidR="00766F96" w:rsidRPr="0096436B" w:rsidRDefault="00766F96" w:rsidP="00E97ED3">
      <w:pPr>
        <w:jc w:val="center"/>
        <w:rPr>
          <w:rFonts w:asciiTheme="majorHAnsi" w:hAnsiTheme="majorHAnsi" w:cs="Arial"/>
          <w:b/>
          <w:bCs/>
          <w:i/>
          <w:color w:val="000000"/>
          <w:sz w:val="22"/>
          <w:szCs w:val="22"/>
        </w:rPr>
      </w:pPr>
      <w:r w:rsidRPr="0096436B">
        <w:rPr>
          <w:rFonts w:asciiTheme="majorHAnsi" w:hAnsiTheme="majorHAnsi" w:cs="Arial"/>
          <w:b/>
          <w:bCs/>
          <w:i/>
          <w:color w:val="000000"/>
          <w:sz w:val="22"/>
          <w:szCs w:val="22"/>
        </w:rPr>
        <w:t>Informacja dla  wykonawców wspólnie ubiegający się o udzielenie zamówienia</w:t>
      </w:r>
    </w:p>
    <w:p w:rsidR="007004A5" w:rsidRPr="0096436B" w:rsidRDefault="007004A5" w:rsidP="00E97ED3">
      <w:pPr>
        <w:jc w:val="center"/>
        <w:rPr>
          <w:rFonts w:asciiTheme="majorHAnsi" w:hAnsiTheme="majorHAnsi" w:cs="Arial"/>
          <w:b/>
          <w:bCs/>
          <w:i/>
          <w:color w:val="000000"/>
          <w:sz w:val="22"/>
          <w:szCs w:val="22"/>
        </w:rPr>
      </w:pPr>
    </w:p>
    <w:p w:rsidR="00766F96" w:rsidRPr="0096436B" w:rsidRDefault="00766F96" w:rsidP="000F2095">
      <w:pPr>
        <w:ind w:left="0" w:firstLine="0"/>
        <w:rPr>
          <w:rFonts w:asciiTheme="majorHAnsi" w:hAnsiTheme="majorHAnsi" w:cs="Arial"/>
          <w:color w:val="000000"/>
          <w:sz w:val="22"/>
          <w:szCs w:val="22"/>
        </w:rPr>
      </w:pPr>
      <w:r w:rsidRPr="0096436B">
        <w:rPr>
          <w:rFonts w:asciiTheme="majorHAnsi" w:hAnsiTheme="majorHAnsi" w:cs="Arial"/>
          <w:b/>
          <w:bCs/>
          <w:color w:val="000000"/>
          <w:sz w:val="22"/>
          <w:szCs w:val="22"/>
        </w:rPr>
        <w:t>Wykonawcy wspólnie ubiegający się o udzielenie zamówienia</w:t>
      </w:r>
      <w:r w:rsidRPr="0096436B">
        <w:rPr>
          <w:rFonts w:asciiTheme="majorHAnsi" w:hAnsiTheme="majorHAnsi" w:cs="Arial"/>
          <w:b/>
          <w:color w:val="000000"/>
          <w:sz w:val="22"/>
          <w:szCs w:val="22"/>
        </w:rPr>
        <w:t xml:space="preserve"> zobowiązani są załączyć do ofert</w:t>
      </w:r>
      <w:r w:rsidR="00A653A0" w:rsidRPr="0096436B">
        <w:rPr>
          <w:rFonts w:asciiTheme="majorHAnsi" w:hAnsiTheme="majorHAnsi" w:cs="Arial"/>
          <w:b/>
          <w:color w:val="000000"/>
          <w:sz w:val="22"/>
          <w:szCs w:val="22"/>
        </w:rPr>
        <w:t>y</w:t>
      </w:r>
      <w:r w:rsidR="00A653A0" w:rsidRPr="0096436B">
        <w:rPr>
          <w:rFonts w:asciiTheme="majorHAnsi" w:hAnsiTheme="majorHAnsi" w:cs="Arial"/>
          <w:color w:val="000000"/>
          <w:sz w:val="22"/>
          <w:szCs w:val="22"/>
        </w:rPr>
        <w:t xml:space="preserve"> </w:t>
      </w:r>
      <w:r w:rsidRPr="0096436B">
        <w:rPr>
          <w:rFonts w:asciiTheme="majorHAnsi" w:hAnsiTheme="majorHAnsi" w:cs="Arial"/>
          <w:b/>
          <w:color w:val="000000"/>
          <w:sz w:val="22"/>
          <w:szCs w:val="22"/>
        </w:rPr>
        <w:t>pełnomocnictwo</w:t>
      </w:r>
      <w:r w:rsidRPr="0096436B">
        <w:rPr>
          <w:rFonts w:asciiTheme="majorHAnsi" w:hAnsiTheme="majorHAnsi" w:cs="Arial"/>
          <w:color w:val="000000"/>
          <w:sz w:val="22"/>
          <w:szCs w:val="22"/>
        </w:rPr>
        <w:t xml:space="preserve"> </w:t>
      </w:r>
      <w:r w:rsidRPr="0096436B">
        <w:rPr>
          <w:rFonts w:asciiTheme="majorHAnsi" w:hAnsiTheme="majorHAnsi" w:cs="Arial"/>
          <w:b/>
          <w:bCs/>
          <w:color w:val="000000"/>
          <w:sz w:val="22"/>
          <w:szCs w:val="22"/>
        </w:rPr>
        <w:t xml:space="preserve">(składają wykonawcy wspólnie ubiegający się o udzielenie zamówienia </w:t>
      </w:r>
      <w:r w:rsidRPr="0096436B">
        <w:rPr>
          <w:rFonts w:asciiTheme="majorHAnsi" w:hAnsiTheme="majorHAnsi" w:cs="Arial"/>
          <w:bCs/>
          <w:color w:val="000000"/>
          <w:sz w:val="22"/>
          <w:szCs w:val="22"/>
        </w:rPr>
        <w:t>np. konsorcjum, spółka cywilna)</w:t>
      </w:r>
      <w:r w:rsidRPr="0096436B">
        <w:rPr>
          <w:rFonts w:asciiTheme="majorHAnsi" w:hAnsiTheme="majorHAnsi" w:cs="Arial"/>
          <w:color w:val="000000"/>
          <w:sz w:val="22"/>
          <w:szCs w:val="22"/>
        </w:rPr>
        <w:t>, o treści zgodnej ze wzorem załączonym do SIWZ.</w:t>
      </w:r>
      <w:r w:rsidR="003016A5" w:rsidRPr="0096436B">
        <w:rPr>
          <w:rFonts w:asciiTheme="majorHAnsi" w:hAnsiTheme="majorHAnsi" w:cs="Arial"/>
          <w:color w:val="000000"/>
          <w:sz w:val="22"/>
          <w:szCs w:val="22"/>
        </w:rPr>
        <w:t xml:space="preserve"> </w:t>
      </w:r>
      <w:r w:rsidRPr="0096436B">
        <w:rPr>
          <w:rFonts w:asciiTheme="majorHAnsi" w:hAnsiTheme="majorHAnsi" w:cs="Arial"/>
          <w:color w:val="000000"/>
          <w:sz w:val="22"/>
          <w:szCs w:val="22"/>
        </w:rPr>
        <w:t xml:space="preserve">Brak </w:t>
      </w:r>
      <w:r w:rsidR="002E27AC" w:rsidRPr="0096436B">
        <w:rPr>
          <w:rFonts w:asciiTheme="majorHAnsi" w:hAnsiTheme="majorHAnsi" w:cs="Arial"/>
          <w:color w:val="000000"/>
          <w:sz w:val="22"/>
          <w:szCs w:val="22"/>
        </w:rPr>
        <w:t>ww. dokumentu</w:t>
      </w:r>
      <w:r w:rsidRPr="0096436B">
        <w:rPr>
          <w:rFonts w:asciiTheme="majorHAnsi" w:hAnsiTheme="majorHAnsi" w:cs="Arial"/>
          <w:color w:val="000000"/>
          <w:sz w:val="22"/>
          <w:szCs w:val="22"/>
        </w:rPr>
        <w:t xml:space="preserve"> lub jego nie uzupełnienie, </w:t>
      </w:r>
      <w:r w:rsidRPr="0096436B">
        <w:rPr>
          <w:rFonts w:asciiTheme="majorHAnsi" w:hAnsiTheme="majorHAnsi" w:cs="Arial"/>
          <w:b/>
          <w:color w:val="000000"/>
          <w:sz w:val="22"/>
          <w:szCs w:val="22"/>
        </w:rPr>
        <w:t>we wskazanym przez Zamawiającego terminie</w:t>
      </w:r>
      <w:r w:rsidRPr="0096436B">
        <w:rPr>
          <w:rFonts w:asciiTheme="majorHAnsi" w:hAnsiTheme="majorHAnsi" w:cs="Arial"/>
          <w:color w:val="000000"/>
          <w:sz w:val="22"/>
          <w:szCs w:val="22"/>
        </w:rPr>
        <w:t xml:space="preserve">, w trybie art. 26 ust. </w:t>
      </w:r>
      <w:r w:rsidR="00C85B74" w:rsidRPr="0096436B">
        <w:rPr>
          <w:rFonts w:asciiTheme="majorHAnsi" w:hAnsiTheme="majorHAnsi" w:cs="Arial"/>
          <w:color w:val="000000"/>
          <w:sz w:val="22"/>
          <w:szCs w:val="22"/>
        </w:rPr>
        <w:t>3</w:t>
      </w:r>
      <w:r w:rsidR="002E27AC" w:rsidRPr="0096436B">
        <w:rPr>
          <w:rFonts w:asciiTheme="majorHAnsi" w:hAnsiTheme="majorHAnsi" w:cs="Arial"/>
          <w:color w:val="000000"/>
          <w:sz w:val="22"/>
          <w:szCs w:val="22"/>
        </w:rPr>
        <w:t>a</w:t>
      </w:r>
      <w:r w:rsidR="00C85B74" w:rsidRPr="0096436B">
        <w:rPr>
          <w:rFonts w:asciiTheme="majorHAnsi" w:hAnsiTheme="majorHAnsi" w:cs="Arial"/>
          <w:color w:val="000000"/>
          <w:sz w:val="22"/>
          <w:szCs w:val="22"/>
        </w:rPr>
        <w:t xml:space="preserve"> </w:t>
      </w:r>
      <w:proofErr w:type="spellStart"/>
      <w:r w:rsidR="00C85B74" w:rsidRPr="0096436B">
        <w:rPr>
          <w:rFonts w:asciiTheme="majorHAnsi" w:hAnsiTheme="majorHAnsi" w:cs="Arial"/>
          <w:color w:val="000000"/>
          <w:sz w:val="22"/>
          <w:szCs w:val="22"/>
        </w:rPr>
        <w:t>Pzp</w:t>
      </w:r>
      <w:proofErr w:type="spellEnd"/>
      <w:r w:rsidR="00C85B74" w:rsidRPr="0096436B">
        <w:rPr>
          <w:rFonts w:asciiTheme="majorHAnsi" w:hAnsiTheme="majorHAnsi" w:cs="Arial"/>
          <w:color w:val="000000"/>
          <w:sz w:val="22"/>
          <w:szCs w:val="22"/>
        </w:rPr>
        <w:t xml:space="preserve"> </w:t>
      </w:r>
      <w:r w:rsidR="006358AD" w:rsidRPr="0096436B">
        <w:rPr>
          <w:rFonts w:asciiTheme="majorHAnsi" w:hAnsiTheme="majorHAnsi" w:cs="Arial"/>
          <w:color w:val="000000"/>
          <w:sz w:val="22"/>
          <w:szCs w:val="22"/>
        </w:rPr>
        <w:t>stanowić będzie podstawę odrzucenia oferty.</w:t>
      </w:r>
    </w:p>
    <w:p w:rsidR="00E97ED3" w:rsidRPr="0096436B" w:rsidRDefault="00E97ED3" w:rsidP="00254F56">
      <w:pPr>
        <w:jc w:val="center"/>
        <w:rPr>
          <w:rFonts w:asciiTheme="majorHAnsi" w:hAnsiTheme="majorHAnsi" w:cs="Arial"/>
          <w:b/>
          <w:bCs/>
          <w:i/>
          <w:iCs/>
          <w:color w:val="000000"/>
          <w:sz w:val="22"/>
          <w:szCs w:val="22"/>
        </w:rPr>
      </w:pPr>
    </w:p>
    <w:p w:rsidR="00254F56" w:rsidRPr="0096436B" w:rsidRDefault="00254F56" w:rsidP="00254F56">
      <w:pPr>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 10b</w:t>
      </w:r>
      <w:r w:rsidR="002E27AC" w:rsidRPr="0096436B">
        <w:rPr>
          <w:rFonts w:asciiTheme="majorHAnsi" w:hAnsiTheme="majorHAnsi" w:cs="Arial"/>
          <w:b/>
          <w:bCs/>
          <w:i/>
          <w:iCs/>
          <w:color w:val="000000"/>
          <w:sz w:val="22"/>
          <w:szCs w:val="22"/>
        </w:rPr>
        <w:t>.</w:t>
      </w:r>
    </w:p>
    <w:p w:rsidR="002E27AC" w:rsidRPr="0096436B" w:rsidRDefault="002E27AC" w:rsidP="002E27AC">
      <w:pPr>
        <w:pStyle w:val="Default"/>
        <w:jc w:val="both"/>
        <w:rPr>
          <w:rFonts w:asciiTheme="majorHAnsi" w:hAnsiTheme="majorHAnsi" w:cs="Arial"/>
          <w:sz w:val="22"/>
          <w:szCs w:val="22"/>
        </w:rPr>
      </w:pPr>
      <w:r w:rsidRPr="0096436B">
        <w:rPr>
          <w:rFonts w:asciiTheme="majorHAnsi" w:hAnsiTheme="majorHAnsi" w:cs="Arial"/>
          <w:sz w:val="22"/>
          <w:szCs w:val="22"/>
        </w:rPr>
        <w:t xml:space="preserve">Zamawiający </w:t>
      </w:r>
      <w:r w:rsidR="001262CD" w:rsidRPr="0096436B">
        <w:rPr>
          <w:rFonts w:asciiTheme="majorHAnsi" w:hAnsiTheme="majorHAnsi" w:cs="Arial"/>
          <w:sz w:val="22"/>
          <w:szCs w:val="22"/>
        </w:rPr>
        <w:t>stosuje procedurę określoną</w:t>
      </w:r>
      <w:r w:rsidRPr="0096436B">
        <w:rPr>
          <w:rFonts w:asciiTheme="majorHAnsi" w:hAnsiTheme="majorHAnsi" w:cs="Arial"/>
          <w:sz w:val="22"/>
          <w:szCs w:val="22"/>
        </w:rPr>
        <w:t xml:space="preserve"> w art. 24aa ust.</w:t>
      </w:r>
      <w:r w:rsidR="003F25DC" w:rsidRPr="0096436B">
        <w:rPr>
          <w:rFonts w:asciiTheme="majorHAnsi" w:hAnsiTheme="majorHAnsi" w:cs="Arial"/>
          <w:sz w:val="22"/>
          <w:szCs w:val="22"/>
        </w:rPr>
        <w:t xml:space="preserve"> </w:t>
      </w:r>
      <w:r w:rsidRPr="0096436B">
        <w:rPr>
          <w:rFonts w:asciiTheme="majorHAnsi" w:hAnsiTheme="majorHAnsi" w:cs="Arial"/>
          <w:sz w:val="22"/>
          <w:szCs w:val="22"/>
        </w:rPr>
        <w:t>1 i 2 ustawy PZP</w:t>
      </w:r>
      <w:r w:rsidR="001262CD" w:rsidRPr="0096436B">
        <w:rPr>
          <w:rFonts w:asciiTheme="majorHAnsi" w:hAnsiTheme="majorHAnsi" w:cs="Arial"/>
          <w:sz w:val="22"/>
          <w:szCs w:val="22"/>
        </w:rPr>
        <w:t xml:space="preserve"> (tzw. procedura odwrócona)</w:t>
      </w:r>
      <w:r w:rsidRPr="0096436B">
        <w:rPr>
          <w:rFonts w:asciiTheme="majorHAnsi" w:hAnsiTheme="majorHAnsi" w:cs="Arial"/>
          <w:sz w:val="22"/>
          <w:szCs w:val="22"/>
        </w:rPr>
        <w:t>.</w:t>
      </w:r>
    </w:p>
    <w:p w:rsidR="0042434B" w:rsidRPr="0096436B" w:rsidRDefault="0042434B" w:rsidP="00000424">
      <w:pPr>
        <w:ind w:left="0" w:firstLine="0"/>
        <w:rPr>
          <w:rFonts w:asciiTheme="majorHAnsi" w:hAnsiTheme="majorHAnsi" w:cs="Arial"/>
          <w:b/>
          <w:bCs/>
          <w:i/>
          <w:iCs/>
          <w:color w:val="000000"/>
          <w:sz w:val="22"/>
          <w:szCs w:val="22"/>
        </w:rPr>
      </w:pPr>
    </w:p>
    <w:p w:rsidR="00766F96" w:rsidRPr="0096436B" w:rsidRDefault="00766F96">
      <w:pPr>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 11</w:t>
      </w:r>
      <w:r w:rsidR="008D09F1" w:rsidRPr="0096436B">
        <w:rPr>
          <w:rFonts w:asciiTheme="majorHAnsi" w:hAnsiTheme="majorHAnsi" w:cs="Arial"/>
          <w:b/>
          <w:bCs/>
          <w:i/>
          <w:iCs/>
          <w:color w:val="000000"/>
          <w:sz w:val="22"/>
          <w:szCs w:val="22"/>
        </w:rPr>
        <w:t>.</w:t>
      </w:r>
    </w:p>
    <w:p w:rsidR="0027385D" w:rsidRPr="0096436B" w:rsidRDefault="00766F96" w:rsidP="003016A5">
      <w:pPr>
        <w:pStyle w:val="Tekstpodstawowy21"/>
        <w:rPr>
          <w:rFonts w:asciiTheme="majorHAnsi" w:hAnsiTheme="majorHAnsi" w:cs="Arial"/>
          <w:color w:val="000000"/>
          <w:sz w:val="22"/>
          <w:szCs w:val="22"/>
        </w:rPr>
      </w:pPr>
      <w:r w:rsidRPr="0096436B">
        <w:rPr>
          <w:rFonts w:asciiTheme="majorHAnsi" w:hAnsiTheme="majorHAnsi" w:cs="Arial"/>
          <w:color w:val="000000"/>
          <w:sz w:val="22"/>
          <w:szCs w:val="22"/>
        </w:rPr>
        <w:t>Informacja o sposobie porozumiewania się Zamawiającego z wykonawcami oraz przekazywania oświadczeń lub dokumentów, a także wskazanie osób uprawnionych</w:t>
      </w:r>
      <w:r w:rsidR="00023C00" w:rsidRPr="0096436B">
        <w:rPr>
          <w:rFonts w:asciiTheme="majorHAnsi" w:hAnsiTheme="majorHAnsi" w:cs="Arial"/>
          <w:color w:val="000000"/>
          <w:sz w:val="22"/>
          <w:szCs w:val="22"/>
        </w:rPr>
        <w:t xml:space="preserve"> </w:t>
      </w:r>
      <w:r w:rsidRPr="0096436B">
        <w:rPr>
          <w:rFonts w:asciiTheme="majorHAnsi" w:hAnsiTheme="majorHAnsi" w:cs="Arial"/>
          <w:color w:val="000000"/>
          <w:sz w:val="22"/>
          <w:szCs w:val="22"/>
        </w:rPr>
        <w:t>do porozumiewania się z wykonawcami.</w:t>
      </w:r>
    </w:p>
    <w:p w:rsidR="007004A5" w:rsidRPr="0096436B" w:rsidRDefault="007004A5" w:rsidP="003016A5">
      <w:pPr>
        <w:pStyle w:val="Tekstpodstawowy21"/>
        <w:rPr>
          <w:rFonts w:asciiTheme="majorHAnsi" w:hAnsiTheme="majorHAnsi" w:cs="Arial"/>
          <w:color w:val="000000"/>
          <w:sz w:val="22"/>
          <w:szCs w:val="22"/>
        </w:rPr>
      </w:pPr>
    </w:p>
    <w:p w:rsidR="004312D3" w:rsidRPr="0096436B" w:rsidRDefault="004312D3" w:rsidP="00C47551">
      <w:pPr>
        <w:numPr>
          <w:ilvl w:val="0"/>
          <w:numId w:val="1"/>
        </w:numPr>
        <w:tabs>
          <w:tab w:val="clear" w:pos="720"/>
          <w:tab w:val="num" w:pos="284"/>
          <w:tab w:val="left" w:pos="12600"/>
          <w:tab w:val="left" w:pos="12742"/>
        </w:tabs>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Postępowanie o udzielenie zamówienia prowadzi się z zachowaniem formy pisemnej. W toku niniejszego postępowania o udzielenie zamówienia publicznego oświadczenia, wnioski,  zawiadomienia oraz informacje Zamawiający i wykonawcy przekazują pisemnie. Zamawiający dopuszcza ich przekazywanie za pomocą faksu lub drogą elektroniczną. Z zastrzeżeniem pkt 2, przekazanie oświadczeń, wniosków, zawiadomień lub informacji, za pomocą faksu lub drogą elektroniczną uważa się za złożone w terminie, jeżeli ich treść dotarła do adresata przed upływem terminu i została niezwłocznie potwierdzona w formie pisemnej. </w:t>
      </w:r>
    </w:p>
    <w:p w:rsidR="004312D3" w:rsidRPr="0096436B" w:rsidRDefault="004312D3" w:rsidP="00C47551">
      <w:pPr>
        <w:numPr>
          <w:ilvl w:val="0"/>
          <w:numId w:val="1"/>
        </w:numPr>
        <w:tabs>
          <w:tab w:val="clear" w:pos="720"/>
          <w:tab w:val="num" w:pos="284"/>
          <w:tab w:val="left" w:pos="12600"/>
          <w:tab w:val="left" w:pos="12742"/>
        </w:tabs>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Uzupełnienia </w:t>
      </w:r>
      <w:r w:rsidR="008637C3">
        <w:rPr>
          <w:rFonts w:asciiTheme="majorHAnsi" w:hAnsiTheme="majorHAnsi" w:cs="Arial"/>
          <w:color w:val="000000"/>
          <w:sz w:val="22"/>
          <w:szCs w:val="22"/>
        </w:rPr>
        <w:t xml:space="preserve">wymaganych </w:t>
      </w:r>
      <w:r w:rsidRPr="0096436B">
        <w:rPr>
          <w:rFonts w:asciiTheme="majorHAnsi" w:hAnsiTheme="majorHAnsi" w:cs="Arial"/>
          <w:color w:val="000000"/>
          <w:sz w:val="22"/>
          <w:szCs w:val="22"/>
        </w:rPr>
        <w:t xml:space="preserve">dokumentów, oświadczeń lub pełnomocnictw,  wyjaśnienia  udzielone w trybie art. 90 ust 1 </w:t>
      </w:r>
      <w:proofErr w:type="spellStart"/>
      <w:r w:rsidR="00C85B74" w:rsidRPr="0096436B">
        <w:rPr>
          <w:rFonts w:asciiTheme="majorHAnsi" w:hAnsiTheme="majorHAnsi" w:cs="Arial"/>
          <w:color w:val="000000"/>
          <w:sz w:val="22"/>
          <w:szCs w:val="22"/>
        </w:rPr>
        <w:t>Pzp</w:t>
      </w:r>
      <w:proofErr w:type="spellEnd"/>
      <w:r w:rsidRPr="0096436B">
        <w:rPr>
          <w:rFonts w:asciiTheme="majorHAnsi" w:hAnsiTheme="majorHAnsi" w:cs="Arial"/>
          <w:color w:val="000000"/>
          <w:sz w:val="22"/>
          <w:szCs w:val="22"/>
        </w:rPr>
        <w:t xml:space="preserve">, wyjaśnienia wykonawców dotyczące treści oferty w tym dotyczące ceny ofertowej, wyrażenie zgody na poprawienie omyłki o której mowa w art. 87 ust. 2 pkt 3 </w:t>
      </w:r>
      <w:proofErr w:type="spellStart"/>
      <w:r w:rsidR="00C85B74" w:rsidRPr="0096436B">
        <w:rPr>
          <w:rFonts w:asciiTheme="majorHAnsi" w:hAnsiTheme="majorHAnsi" w:cs="Arial"/>
          <w:color w:val="000000"/>
          <w:sz w:val="22"/>
          <w:szCs w:val="22"/>
        </w:rPr>
        <w:t>Pzp</w:t>
      </w:r>
      <w:proofErr w:type="spellEnd"/>
      <w:r w:rsidR="00C85B74" w:rsidRPr="0096436B">
        <w:rPr>
          <w:rFonts w:asciiTheme="majorHAnsi" w:hAnsiTheme="majorHAnsi" w:cs="Arial"/>
          <w:color w:val="000000"/>
          <w:sz w:val="22"/>
          <w:szCs w:val="22"/>
        </w:rPr>
        <w:t xml:space="preserve"> </w:t>
      </w:r>
      <w:r w:rsidRPr="0096436B">
        <w:rPr>
          <w:rFonts w:asciiTheme="majorHAnsi" w:hAnsiTheme="majorHAnsi" w:cs="Arial"/>
          <w:color w:val="000000"/>
          <w:sz w:val="22"/>
          <w:szCs w:val="22"/>
        </w:rPr>
        <w:t>dla swej skuteczności powinny przed upływem terminów wyznaczonych przez Zamawiającego zostać dostarczone:</w:t>
      </w:r>
    </w:p>
    <w:p w:rsidR="004312D3" w:rsidRPr="0096436B" w:rsidRDefault="004312D3" w:rsidP="00C47551">
      <w:pPr>
        <w:numPr>
          <w:ilvl w:val="0"/>
          <w:numId w:val="4"/>
        </w:numPr>
        <w:rPr>
          <w:rFonts w:asciiTheme="majorHAnsi" w:hAnsiTheme="majorHAnsi" w:cs="Arial"/>
          <w:color w:val="000000"/>
          <w:sz w:val="22"/>
          <w:szCs w:val="22"/>
        </w:rPr>
      </w:pPr>
      <w:r w:rsidRPr="0096436B">
        <w:rPr>
          <w:rFonts w:asciiTheme="majorHAnsi" w:hAnsiTheme="majorHAnsi" w:cs="Arial"/>
          <w:color w:val="000000"/>
          <w:sz w:val="22"/>
          <w:szCs w:val="22"/>
        </w:rPr>
        <w:t>w formie pisemnej, lub</w:t>
      </w:r>
    </w:p>
    <w:p w:rsidR="004312D3" w:rsidRPr="0096436B" w:rsidRDefault="004312D3" w:rsidP="00C47551">
      <w:pPr>
        <w:numPr>
          <w:ilvl w:val="0"/>
          <w:numId w:val="4"/>
        </w:numPr>
        <w:rPr>
          <w:rFonts w:asciiTheme="majorHAnsi" w:hAnsiTheme="majorHAnsi" w:cs="Arial"/>
          <w:color w:val="000000"/>
          <w:sz w:val="22"/>
          <w:szCs w:val="22"/>
        </w:rPr>
      </w:pPr>
      <w:r w:rsidRPr="0096436B">
        <w:rPr>
          <w:rFonts w:asciiTheme="majorHAnsi" w:hAnsiTheme="majorHAnsi" w:cs="Arial"/>
          <w:color w:val="000000"/>
          <w:sz w:val="22"/>
          <w:szCs w:val="22"/>
        </w:rPr>
        <w:t xml:space="preserve">drogą faksową oraz dostarczone w formie pisemnej najpóźniej </w:t>
      </w:r>
      <w:r w:rsidR="002E27AC" w:rsidRPr="0096436B">
        <w:rPr>
          <w:rFonts w:asciiTheme="majorHAnsi" w:hAnsiTheme="majorHAnsi" w:cs="Arial"/>
          <w:color w:val="000000"/>
          <w:sz w:val="22"/>
          <w:szCs w:val="22"/>
        </w:rPr>
        <w:t>2</w:t>
      </w:r>
      <w:r w:rsidRPr="0096436B">
        <w:rPr>
          <w:rFonts w:asciiTheme="majorHAnsi" w:hAnsiTheme="majorHAnsi" w:cs="Arial"/>
          <w:color w:val="000000"/>
          <w:sz w:val="22"/>
          <w:szCs w:val="22"/>
        </w:rPr>
        <w:t xml:space="preserve"> dni robocze (dni pracy </w:t>
      </w:r>
      <w:r w:rsidR="00A16EA5" w:rsidRPr="0096436B">
        <w:rPr>
          <w:rFonts w:asciiTheme="majorHAnsi" w:hAnsiTheme="majorHAnsi" w:cs="Arial"/>
          <w:color w:val="000000"/>
          <w:sz w:val="22"/>
          <w:szCs w:val="22"/>
        </w:rPr>
        <w:t xml:space="preserve">Urzędu </w:t>
      </w:r>
      <w:r w:rsidR="008637C3">
        <w:rPr>
          <w:rFonts w:asciiTheme="majorHAnsi" w:hAnsiTheme="majorHAnsi" w:cs="Arial"/>
          <w:color w:val="000000"/>
          <w:sz w:val="22"/>
          <w:szCs w:val="22"/>
        </w:rPr>
        <w:t>Gminy Radzanów</w:t>
      </w:r>
      <w:r w:rsidRPr="0096436B">
        <w:rPr>
          <w:rFonts w:asciiTheme="majorHAnsi" w:hAnsiTheme="majorHAnsi" w:cs="Arial"/>
          <w:color w:val="000000"/>
          <w:sz w:val="22"/>
          <w:szCs w:val="22"/>
        </w:rPr>
        <w:t xml:space="preserve">) po upływie wyznaczonego terminu. </w:t>
      </w:r>
    </w:p>
    <w:p w:rsidR="00BD59B4" w:rsidRPr="0096436B" w:rsidRDefault="004312D3" w:rsidP="00C47551">
      <w:pPr>
        <w:numPr>
          <w:ilvl w:val="0"/>
          <w:numId w:val="1"/>
        </w:numPr>
        <w:tabs>
          <w:tab w:val="clear" w:pos="720"/>
          <w:tab w:val="num" w:pos="284"/>
          <w:tab w:val="left" w:pos="12600"/>
          <w:tab w:val="left" w:pos="12742"/>
        </w:tabs>
        <w:ind w:left="0" w:firstLine="0"/>
        <w:rPr>
          <w:rFonts w:asciiTheme="majorHAnsi" w:hAnsiTheme="majorHAnsi" w:cs="Arial"/>
          <w:color w:val="000000"/>
          <w:sz w:val="22"/>
          <w:szCs w:val="22"/>
        </w:rPr>
      </w:pPr>
      <w:r w:rsidRPr="0096436B">
        <w:rPr>
          <w:rFonts w:asciiTheme="majorHAnsi" w:hAnsiTheme="majorHAnsi" w:cs="Arial"/>
          <w:color w:val="000000"/>
          <w:sz w:val="22"/>
          <w:szCs w:val="22"/>
        </w:rPr>
        <w:t>Jeżeli wykonawca lub zamawiający przekazują oświadczenia, zawiadomienia, wnioski oraz informacje, faksem, drogą elektroniczną, każda ze stron na żądanie drugiej niezwłocznie potwierdza fakt ich otrzymania.</w:t>
      </w:r>
    </w:p>
    <w:p w:rsidR="00BD59B4" w:rsidRPr="0096436B" w:rsidRDefault="004312D3" w:rsidP="003016A5">
      <w:pPr>
        <w:tabs>
          <w:tab w:val="num" w:pos="142"/>
          <w:tab w:val="left" w:pos="7560"/>
          <w:tab w:val="left" w:pos="7702"/>
        </w:tabs>
        <w:ind w:left="0" w:firstLine="284"/>
        <w:rPr>
          <w:rFonts w:asciiTheme="majorHAnsi" w:hAnsiTheme="majorHAnsi" w:cs="Arial"/>
          <w:bCs/>
          <w:i/>
          <w:iCs/>
          <w:color w:val="000000"/>
          <w:sz w:val="22"/>
          <w:szCs w:val="22"/>
        </w:rPr>
      </w:pPr>
      <w:r w:rsidRPr="0096436B">
        <w:rPr>
          <w:rFonts w:asciiTheme="majorHAnsi" w:hAnsiTheme="majorHAnsi" w:cs="Arial"/>
          <w:b/>
          <w:bCs/>
          <w:i/>
          <w:iCs/>
          <w:color w:val="000000"/>
          <w:sz w:val="22"/>
          <w:szCs w:val="22"/>
        </w:rPr>
        <w:lastRenderedPageBreak/>
        <w:t xml:space="preserve">UWAGA! </w:t>
      </w:r>
      <w:r w:rsidRPr="0096436B">
        <w:rPr>
          <w:rFonts w:asciiTheme="majorHAnsi" w:hAnsiTheme="majorHAnsi" w:cs="Arial"/>
          <w:bCs/>
          <w:i/>
          <w:iCs/>
          <w:color w:val="000000"/>
          <w:sz w:val="22"/>
          <w:szCs w:val="22"/>
        </w:rPr>
        <w:t>Zamawiający zamierza przekazywać oświadczenia, zawiadomienia, wnioski oraz informacje drogą elektroniczną. Wykonawca obowiązany jest każdorazowo potwierdzać otrzymanie korespondencji drogą elektroniczną  na pocztę e-mail. Potwierdzenie  otrzymania korespondencji przez Wykonawcę lub informacja z serwera poczty e-mail o dostarczeniu (zapisaniu na serwerze poczty e-mail Wykonawcy)  korespondencji Zamawiający uzna za datę otrzymania oświadczenia, zawiadomienia, wniosku lub informacji.</w:t>
      </w:r>
    </w:p>
    <w:p w:rsidR="004312D3" w:rsidRPr="0096436B" w:rsidRDefault="00A16EA5" w:rsidP="00C47551">
      <w:pPr>
        <w:numPr>
          <w:ilvl w:val="0"/>
          <w:numId w:val="1"/>
        </w:numPr>
        <w:tabs>
          <w:tab w:val="clear" w:pos="720"/>
          <w:tab w:val="num" w:pos="284"/>
          <w:tab w:val="left" w:pos="12600"/>
          <w:tab w:val="left" w:pos="12742"/>
        </w:tabs>
        <w:ind w:left="0" w:firstLine="0"/>
        <w:rPr>
          <w:rFonts w:asciiTheme="majorHAnsi" w:hAnsiTheme="majorHAnsi" w:cs="Arial"/>
          <w:color w:val="000000"/>
          <w:sz w:val="22"/>
          <w:szCs w:val="22"/>
        </w:rPr>
      </w:pPr>
      <w:r w:rsidRPr="0096436B">
        <w:rPr>
          <w:rFonts w:asciiTheme="majorHAnsi" w:hAnsiTheme="majorHAnsi" w:cs="Arial"/>
          <w:color w:val="000000"/>
          <w:sz w:val="22"/>
          <w:szCs w:val="22"/>
        </w:rPr>
        <w:t>Numer</w:t>
      </w:r>
      <w:r w:rsidR="004312D3" w:rsidRPr="0096436B">
        <w:rPr>
          <w:rFonts w:asciiTheme="majorHAnsi" w:hAnsiTheme="majorHAnsi" w:cs="Arial"/>
          <w:color w:val="000000"/>
          <w:sz w:val="22"/>
          <w:szCs w:val="22"/>
        </w:rPr>
        <w:t xml:space="preserve"> faksu oraz adres e-mail są wskazane </w:t>
      </w:r>
      <w:r w:rsidR="004312D3" w:rsidRPr="0096436B">
        <w:rPr>
          <w:rFonts w:asciiTheme="majorHAnsi" w:hAnsiTheme="majorHAnsi" w:cs="Arial"/>
          <w:b/>
          <w:bCs/>
          <w:color w:val="000000"/>
          <w:sz w:val="22"/>
          <w:szCs w:val="22"/>
        </w:rPr>
        <w:t>w § 1 niniejszej SIWZ</w:t>
      </w:r>
      <w:r w:rsidR="004312D3" w:rsidRPr="0096436B">
        <w:rPr>
          <w:rFonts w:asciiTheme="majorHAnsi" w:hAnsiTheme="majorHAnsi" w:cs="Arial"/>
          <w:color w:val="000000"/>
          <w:sz w:val="22"/>
          <w:szCs w:val="22"/>
        </w:rPr>
        <w:t>.</w:t>
      </w:r>
    </w:p>
    <w:p w:rsidR="004312D3" w:rsidRPr="0096436B" w:rsidRDefault="004312D3" w:rsidP="00C47551">
      <w:pPr>
        <w:numPr>
          <w:ilvl w:val="0"/>
          <w:numId w:val="1"/>
        </w:numPr>
        <w:tabs>
          <w:tab w:val="clear" w:pos="720"/>
          <w:tab w:val="num" w:pos="284"/>
          <w:tab w:val="left" w:pos="12600"/>
          <w:tab w:val="left" w:pos="12742"/>
        </w:tabs>
        <w:ind w:left="0" w:firstLine="0"/>
        <w:rPr>
          <w:rFonts w:asciiTheme="majorHAnsi" w:hAnsiTheme="majorHAnsi" w:cs="Arial"/>
          <w:bCs/>
          <w:color w:val="000000"/>
          <w:sz w:val="22"/>
          <w:szCs w:val="22"/>
        </w:rPr>
      </w:pPr>
      <w:r w:rsidRPr="0096436B">
        <w:rPr>
          <w:rFonts w:asciiTheme="majorHAnsi" w:hAnsiTheme="majorHAnsi" w:cs="Arial"/>
          <w:bCs/>
          <w:color w:val="000000"/>
          <w:sz w:val="22"/>
          <w:szCs w:val="22"/>
        </w:rPr>
        <w:t>Tryb udzielania wyjaśnień:</w:t>
      </w:r>
    </w:p>
    <w:p w:rsidR="004312D3" w:rsidRPr="0096436B" w:rsidRDefault="004312D3" w:rsidP="00C47551">
      <w:pPr>
        <w:pStyle w:val="Tekstpodstawowywcity"/>
        <w:numPr>
          <w:ilvl w:val="1"/>
          <w:numId w:val="16"/>
        </w:numPr>
        <w:ind w:left="709" w:hanging="425"/>
        <w:rPr>
          <w:rFonts w:asciiTheme="majorHAnsi" w:hAnsiTheme="majorHAnsi" w:cs="Arial"/>
          <w:color w:val="000000"/>
          <w:sz w:val="22"/>
          <w:szCs w:val="22"/>
        </w:rPr>
      </w:pPr>
      <w:r w:rsidRPr="0096436B">
        <w:rPr>
          <w:rFonts w:asciiTheme="majorHAnsi" w:hAnsiTheme="majorHAnsi" w:cs="Arial"/>
          <w:color w:val="000000"/>
          <w:sz w:val="22"/>
          <w:szCs w:val="22"/>
        </w:rPr>
        <w:t>Każdy wykonawca ma prawo zwrócić się do Zamawiającego o wyjaśnienie treści Specyfikacji Istotnych Warunków Zamówienia. Zamawiający jest obowiązany niezwłocznie udzielić wyjaśnień, nie później niż na dwa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4312D3" w:rsidRPr="0096436B" w:rsidRDefault="00590A40" w:rsidP="00C72146">
      <w:pPr>
        <w:pStyle w:val="Tekstpodstawowywcity"/>
        <w:ind w:left="709" w:hanging="425"/>
        <w:rPr>
          <w:rFonts w:asciiTheme="majorHAnsi" w:hAnsiTheme="majorHAnsi" w:cs="Arial"/>
          <w:color w:val="000000"/>
          <w:sz w:val="22"/>
          <w:szCs w:val="22"/>
        </w:rPr>
      </w:pPr>
      <w:r w:rsidRPr="0096436B">
        <w:rPr>
          <w:rFonts w:asciiTheme="majorHAnsi" w:hAnsiTheme="majorHAnsi" w:cs="Arial"/>
          <w:color w:val="000000"/>
          <w:sz w:val="22"/>
          <w:szCs w:val="22"/>
        </w:rPr>
        <w:t>5.2</w:t>
      </w:r>
      <w:r w:rsidR="003819F8">
        <w:rPr>
          <w:rFonts w:asciiTheme="majorHAnsi" w:hAnsiTheme="majorHAnsi" w:cs="Arial"/>
          <w:color w:val="000000"/>
          <w:sz w:val="22"/>
          <w:szCs w:val="22"/>
        </w:rPr>
        <w:t xml:space="preserve"> </w:t>
      </w:r>
      <w:r w:rsidR="00C72146" w:rsidRPr="0096436B">
        <w:rPr>
          <w:rFonts w:asciiTheme="majorHAnsi" w:hAnsiTheme="majorHAnsi" w:cs="Arial"/>
          <w:color w:val="000000"/>
          <w:sz w:val="22"/>
          <w:szCs w:val="22"/>
        </w:rPr>
        <w:t xml:space="preserve"> </w:t>
      </w:r>
      <w:r w:rsidR="004312D3" w:rsidRPr="0096436B">
        <w:rPr>
          <w:rFonts w:asciiTheme="majorHAnsi" w:hAnsiTheme="majorHAnsi" w:cs="Arial"/>
          <w:color w:val="000000"/>
          <w:sz w:val="22"/>
          <w:szCs w:val="22"/>
        </w:rPr>
        <w:t>Jeżeli wniosek o wyjaśnienie treści specyfikacji istotnych warunków zamówienia wpłynął po upływie terminu składania wniosku, o którym mowa w pkt 5.1., lub dotyczy udzielonych wyjaśnień, zamawiający może udzielić wyjaśnień albo pozostawić wniosek bez rozpoznania.</w:t>
      </w:r>
    </w:p>
    <w:p w:rsidR="004312D3" w:rsidRPr="0096436B" w:rsidRDefault="00590A40" w:rsidP="00C72146">
      <w:pPr>
        <w:pStyle w:val="Tekstpodstawowywcity"/>
        <w:ind w:left="709" w:hanging="425"/>
        <w:rPr>
          <w:rFonts w:asciiTheme="majorHAnsi" w:hAnsiTheme="majorHAnsi" w:cs="Arial"/>
          <w:color w:val="000000"/>
          <w:sz w:val="22"/>
          <w:szCs w:val="22"/>
        </w:rPr>
      </w:pPr>
      <w:r w:rsidRPr="0096436B">
        <w:rPr>
          <w:rFonts w:asciiTheme="majorHAnsi" w:hAnsiTheme="majorHAnsi" w:cs="Arial"/>
          <w:color w:val="000000"/>
          <w:sz w:val="22"/>
          <w:szCs w:val="22"/>
        </w:rPr>
        <w:t>5.3</w:t>
      </w:r>
      <w:r w:rsidR="004312D3" w:rsidRPr="0096436B">
        <w:rPr>
          <w:rFonts w:asciiTheme="majorHAnsi" w:hAnsiTheme="majorHAnsi" w:cs="Arial"/>
          <w:color w:val="000000"/>
          <w:sz w:val="22"/>
          <w:szCs w:val="22"/>
        </w:rPr>
        <w:t xml:space="preserve"> Przedłużenie terminu składania ofert nie wpływa na bieg terminu składania wniosku, o którym mowa w pkt 5.1.</w:t>
      </w:r>
    </w:p>
    <w:p w:rsidR="004312D3" w:rsidRPr="0096436B" w:rsidRDefault="00590A40" w:rsidP="00C72146">
      <w:pPr>
        <w:pStyle w:val="Tekstpodstawowywcity"/>
        <w:ind w:left="709" w:hanging="425"/>
        <w:rPr>
          <w:rFonts w:asciiTheme="majorHAnsi" w:hAnsiTheme="majorHAnsi" w:cs="Arial"/>
          <w:color w:val="000000"/>
          <w:sz w:val="22"/>
          <w:szCs w:val="22"/>
        </w:rPr>
      </w:pPr>
      <w:r w:rsidRPr="0096436B">
        <w:rPr>
          <w:rFonts w:asciiTheme="majorHAnsi" w:hAnsiTheme="majorHAnsi" w:cs="Arial"/>
          <w:color w:val="000000"/>
          <w:sz w:val="22"/>
          <w:szCs w:val="22"/>
        </w:rPr>
        <w:t xml:space="preserve">5.4 </w:t>
      </w:r>
      <w:r w:rsidR="004312D3" w:rsidRPr="0096436B">
        <w:rPr>
          <w:rFonts w:asciiTheme="majorHAnsi" w:hAnsiTheme="majorHAnsi" w:cs="Arial"/>
          <w:color w:val="000000"/>
          <w:sz w:val="22"/>
          <w:szCs w:val="22"/>
        </w:rPr>
        <w:t xml:space="preserve">Zamawiający jednocześnie przekazuje treść wyjaśnienia wszystkim wykonawcom, którym doręczono Specyfikację Istotnych Warunków Zamówienia, bez ujawniania źródła zapytania oraz udostępnia na stronie internetowej, na której jest zamieszczona Specyfikacja. </w:t>
      </w:r>
    </w:p>
    <w:p w:rsidR="006F20AA" w:rsidRPr="000B128E" w:rsidRDefault="00766F96" w:rsidP="006F20AA">
      <w:pPr>
        <w:pStyle w:val="Podtytu"/>
        <w:ind w:left="0" w:firstLine="0"/>
        <w:rPr>
          <w:rFonts w:asciiTheme="majorHAnsi" w:hAnsiTheme="majorHAnsi" w:cs="Arial"/>
          <w:b w:val="0"/>
          <w:color w:val="000000"/>
        </w:rPr>
      </w:pPr>
      <w:r w:rsidRPr="0096436B">
        <w:rPr>
          <w:rFonts w:asciiTheme="majorHAnsi" w:hAnsiTheme="majorHAnsi" w:cs="Arial"/>
          <w:b w:val="0"/>
          <w:color w:val="000000"/>
          <w:sz w:val="22"/>
          <w:szCs w:val="22"/>
        </w:rPr>
        <w:t>6.</w:t>
      </w:r>
      <w:r w:rsidRPr="0096436B">
        <w:rPr>
          <w:rFonts w:asciiTheme="majorHAnsi" w:hAnsiTheme="majorHAnsi" w:cs="Arial"/>
          <w:color w:val="000000"/>
          <w:sz w:val="22"/>
          <w:szCs w:val="22"/>
        </w:rPr>
        <w:t xml:space="preserve"> Osob</w:t>
      </w:r>
      <w:r w:rsidR="003E69BC" w:rsidRPr="0096436B">
        <w:rPr>
          <w:rFonts w:asciiTheme="majorHAnsi" w:hAnsiTheme="majorHAnsi" w:cs="Arial"/>
          <w:color w:val="000000"/>
          <w:sz w:val="22"/>
          <w:szCs w:val="22"/>
        </w:rPr>
        <w:t>a</w:t>
      </w:r>
      <w:r w:rsidRPr="0096436B">
        <w:rPr>
          <w:rFonts w:asciiTheme="majorHAnsi" w:hAnsiTheme="majorHAnsi" w:cs="Arial"/>
          <w:color w:val="000000"/>
          <w:sz w:val="22"/>
          <w:szCs w:val="22"/>
        </w:rPr>
        <w:t xml:space="preserve"> uprawnion</w:t>
      </w:r>
      <w:r w:rsidR="003E69BC" w:rsidRPr="0096436B">
        <w:rPr>
          <w:rFonts w:asciiTheme="majorHAnsi" w:hAnsiTheme="majorHAnsi" w:cs="Arial"/>
          <w:color w:val="000000"/>
          <w:sz w:val="22"/>
          <w:szCs w:val="22"/>
        </w:rPr>
        <w:t>a</w:t>
      </w:r>
      <w:r w:rsidRPr="0096436B">
        <w:rPr>
          <w:rFonts w:asciiTheme="majorHAnsi" w:hAnsiTheme="majorHAnsi" w:cs="Arial"/>
          <w:color w:val="000000"/>
          <w:sz w:val="22"/>
          <w:szCs w:val="22"/>
        </w:rPr>
        <w:t xml:space="preserve"> do porozumiewania się z </w:t>
      </w:r>
      <w:r w:rsidR="00C57769" w:rsidRPr="0096436B">
        <w:rPr>
          <w:rFonts w:asciiTheme="majorHAnsi" w:hAnsiTheme="majorHAnsi" w:cs="Arial"/>
          <w:color w:val="000000"/>
          <w:sz w:val="22"/>
          <w:szCs w:val="22"/>
        </w:rPr>
        <w:t>W</w:t>
      </w:r>
      <w:r w:rsidRPr="0096436B">
        <w:rPr>
          <w:rFonts w:asciiTheme="majorHAnsi" w:hAnsiTheme="majorHAnsi" w:cs="Arial"/>
          <w:color w:val="000000"/>
          <w:sz w:val="22"/>
          <w:szCs w:val="22"/>
        </w:rPr>
        <w:t>ykonawcami:</w:t>
      </w:r>
      <w:r w:rsidR="006F20AA">
        <w:rPr>
          <w:rFonts w:asciiTheme="majorHAnsi" w:hAnsiTheme="majorHAnsi" w:cs="Arial"/>
          <w:color w:val="000000"/>
          <w:sz w:val="22"/>
          <w:szCs w:val="22"/>
        </w:rPr>
        <w:t xml:space="preserve"> </w:t>
      </w:r>
      <w:r w:rsidR="003819F8" w:rsidRPr="006F20AA">
        <w:rPr>
          <w:rFonts w:ascii="Cambria" w:hAnsi="Cambria"/>
          <w:b w:val="0"/>
          <w:lang w:eastAsia="pl-PL"/>
        </w:rPr>
        <w:t>Genowefa Jaworska</w:t>
      </w:r>
      <w:r w:rsidR="00A16EA5" w:rsidRPr="006F20AA">
        <w:rPr>
          <w:rFonts w:asciiTheme="majorHAnsi" w:hAnsiTheme="majorHAnsi" w:cs="Arial"/>
          <w:b w:val="0"/>
          <w:bCs w:val="0"/>
          <w:sz w:val="22"/>
          <w:szCs w:val="22"/>
          <w:lang w:eastAsia="pl-PL"/>
        </w:rPr>
        <w:t xml:space="preserve"> </w:t>
      </w:r>
      <w:r w:rsidR="002E27AC" w:rsidRPr="006F20AA">
        <w:rPr>
          <w:rFonts w:asciiTheme="majorHAnsi" w:hAnsiTheme="majorHAnsi" w:cs="Arial"/>
          <w:b w:val="0"/>
          <w:bCs w:val="0"/>
          <w:sz w:val="22"/>
          <w:szCs w:val="22"/>
          <w:lang w:eastAsia="pl-PL"/>
        </w:rPr>
        <w:t xml:space="preserve"> – </w:t>
      </w:r>
      <w:r w:rsidR="002E27AC" w:rsidRPr="006F20AA">
        <w:rPr>
          <w:rFonts w:asciiTheme="majorHAnsi" w:hAnsiTheme="majorHAnsi" w:cs="Arial"/>
          <w:b w:val="0"/>
          <w:sz w:val="22"/>
          <w:szCs w:val="22"/>
          <w:lang w:eastAsia="pl-PL"/>
        </w:rPr>
        <w:t xml:space="preserve">Inspektor </w:t>
      </w:r>
      <w:r w:rsidR="00A16EA5" w:rsidRPr="006F20AA">
        <w:rPr>
          <w:rFonts w:asciiTheme="majorHAnsi" w:hAnsiTheme="majorHAnsi" w:cs="Arial"/>
          <w:b w:val="0"/>
          <w:sz w:val="22"/>
          <w:szCs w:val="22"/>
          <w:lang w:eastAsia="pl-PL"/>
        </w:rPr>
        <w:t xml:space="preserve">w </w:t>
      </w:r>
      <w:r w:rsidR="003819F8" w:rsidRPr="006F20AA">
        <w:rPr>
          <w:rFonts w:asciiTheme="majorHAnsi" w:hAnsiTheme="majorHAnsi" w:cs="Arial"/>
          <w:b w:val="0"/>
          <w:sz w:val="22"/>
          <w:szCs w:val="22"/>
          <w:lang w:eastAsia="pl-PL"/>
        </w:rPr>
        <w:t>UG w Radzanowie</w:t>
      </w:r>
      <w:r w:rsidR="006F20AA" w:rsidRPr="006F20AA">
        <w:rPr>
          <w:rFonts w:asciiTheme="majorHAnsi" w:hAnsiTheme="majorHAnsi" w:cs="Arial"/>
          <w:b w:val="0"/>
          <w:sz w:val="22"/>
          <w:szCs w:val="22"/>
          <w:lang w:eastAsia="pl-PL"/>
        </w:rPr>
        <w:t xml:space="preserve">, </w:t>
      </w:r>
      <w:r w:rsidR="006F20AA" w:rsidRPr="000B128E">
        <w:rPr>
          <w:rFonts w:asciiTheme="majorHAnsi" w:hAnsiTheme="majorHAnsi" w:cs="Arial"/>
          <w:b w:val="0"/>
          <w:color w:val="000000"/>
        </w:rPr>
        <w:t xml:space="preserve">fax. (48) </w:t>
      </w:r>
      <w:r w:rsidR="006F20AA" w:rsidRPr="006F20AA">
        <w:rPr>
          <w:rFonts w:asciiTheme="majorHAnsi" w:hAnsiTheme="majorHAnsi"/>
          <w:b w:val="0"/>
          <w:lang w:eastAsia="pl-PL"/>
        </w:rPr>
        <w:t>613 63 62 wew. 28</w:t>
      </w:r>
      <w:r w:rsidR="006F20AA" w:rsidRPr="000B128E">
        <w:rPr>
          <w:rFonts w:asciiTheme="majorHAnsi" w:hAnsiTheme="majorHAnsi" w:cs="Arial"/>
          <w:b w:val="0"/>
          <w:color w:val="000000"/>
        </w:rPr>
        <w:t xml:space="preserve">   </w:t>
      </w:r>
    </w:p>
    <w:p w:rsidR="002E27AC" w:rsidRPr="000B128E" w:rsidRDefault="006F20AA" w:rsidP="006F20AA">
      <w:pPr>
        <w:pStyle w:val="Podtytu"/>
        <w:ind w:left="0" w:firstLine="0"/>
        <w:rPr>
          <w:rFonts w:asciiTheme="majorHAnsi" w:hAnsiTheme="majorHAnsi" w:cs="Arial"/>
          <w:b w:val="0"/>
          <w:color w:val="000000"/>
        </w:rPr>
      </w:pPr>
      <w:r w:rsidRPr="000B128E">
        <w:rPr>
          <w:rFonts w:asciiTheme="majorHAnsi" w:hAnsiTheme="majorHAnsi" w:cs="Arial"/>
          <w:b w:val="0"/>
          <w:color w:val="000000"/>
        </w:rPr>
        <w:t xml:space="preserve">e-mail: </w:t>
      </w:r>
      <w:hyperlink r:id="rId8" w:history="1">
        <w:r w:rsidRPr="006F20AA">
          <w:rPr>
            <w:rStyle w:val="Hipercze"/>
            <w:rFonts w:asciiTheme="majorHAnsi" w:hAnsiTheme="majorHAnsi"/>
            <w:b w:val="0"/>
            <w:lang w:eastAsia="pl-PL"/>
          </w:rPr>
          <w:t>biuro@radzanow.pl</w:t>
        </w:r>
      </w:hyperlink>
      <w:r w:rsidRPr="006F20AA">
        <w:rPr>
          <w:rFonts w:asciiTheme="majorHAnsi" w:hAnsiTheme="majorHAnsi"/>
          <w:b w:val="0"/>
          <w:lang w:eastAsia="pl-PL"/>
        </w:rPr>
        <w:t xml:space="preserve">, </w:t>
      </w:r>
      <w:r w:rsidR="002E27AC" w:rsidRPr="006F20AA">
        <w:rPr>
          <w:rFonts w:asciiTheme="majorHAnsi" w:hAnsiTheme="majorHAnsi" w:cs="Arial"/>
          <w:b w:val="0"/>
          <w:sz w:val="22"/>
          <w:szCs w:val="22"/>
        </w:rPr>
        <w:t>Poniedziałek-Piątek, godz. 8</w:t>
      </w:r>
      <w:r w:rsidR="002E27AC" w:rsidRPr="006F20AA">
        <w:rPr>
          <w:rFonts w:asciiTheme="majorHAnsi" w:hAnsiTheme="majorHAnsi" w:cs="Arial"/>
          <w:b w:val="0"/>
          <w:sz w:val="22"/>
          <w:szCs w:val="22"/>
          <w:vertAlign w:val="superscript"/>
        </w:rPr>
        <w:t>00</w:t>
      </w:r>
      <w:r w:rsidR="002E27AC" w:rsidRPr="006F20AA">
        <w:rPr>
          <w:rFonts w:asciiTheme="majorHAnsi" w:hAnsiTheme="majorHAnsi" w:cs="Arial"/>
          <w:b w:val="0"/>
          <w:sz w:val="22"/>
          <w:szCs w:val="22"/>
        </w:rPr>
        <w:t>– 14</w:t>
      </w:r>
      <w:r w:rsidR="002E27AC" w:rsidRPr="006F20AA">
        <w:rPr>
          <w:rFonts w:asciiTheme="majorHAnsi" w:hAnsiTheme="majorHAnsi" w:cs="Arial"/>
          <w:b w:val="0"/>
          <w:sz w:val="22"/>
          <w:szCs w:val="22"/>
          <w:vertAlign w:val="superscript"/>
        </w:rPr>
        <w:t xml:space="preserve">00 </w:t>
      </w:r>
    </w:p>
    <w:p w:rsidR="007A68EE" w:rsidRPr="0096436B" w:rsidRDefault="007A68EE" w:rsidP="00E97ED3">
      <w:pPr>
        <w:tabs>
          <w:tab w:val="left" w:pos="4820"/>
        </w:tabs>
        <w:ind w:left="0" w:firstLine="0"/>
        <w:rPr>
          <w:rFonts w:asciiTheme="majorHAnsi" w:hAnsiTheme="majorHAnsi" w:cs="Arial"/>
          <w:b/>
          <w:i/>
          <w:color w:val="000000"/>
          <w:sz w:val="22"/>
          <w:szCs w:val="22"/>
        </w:rPr>
      </w:pPr>
    </w:p>
    <w:p w:rsidR="00766F96" w:rsidRPr="0096436B" w:rsidRDefault="00766F96" w:rsidP="00377BA4">
      <w:pPr>
        <w:tabs>
          <w:tab w:val="left" w:pos="4820"/>
        </w:tabs>
        <w:ind w:left="0" w:firstLine="0"/>
        <w:jc w:val="center"/>
        <w:rPr>
          <w:rFonts w:asciiTheme="majorHAnsi" w:hAnsiTheme="majorHAnsi" w:cs="Arial"/>
          <w:b/>
          <w:i/>
          <w:color w:val="000000"/>
          <w:sz w:val="22"/>
          <w:szCs w:val="22"/>
        </w:rPr>
      </w:pPr>
      <w:r w:rsidRPr="0096436B">
        <w:rPr>
          <w:rFonts w:asciiTheme="majorHAnsi" w:hAnsiTheme="majorHAnsi" w:cs="Arial"/>
          <w:b/>
          <w:i/>
          <w:color w:val="000000"/>
          <w:sz w:val="22"/>
          <w:szCs w:val="22"/>
        </w:rPr>
        <w:t>§ 11a</w:t>
      </w:r>
      <w:r w:rsidR="008D09F1" w:rsidRPr="0096436B">
        <w:rPr>
          <w:rFonts w:asciiTheme="majorHAnsi" w:hAnsiTheme="majorHAnsi" w:cs="Arial"/>
          <w:b/>
          <w:i/>
          <w:color w:val="000000"/>
          <w:sz w:val="22"/>
          <w:szCs w:val="22"/>
        </w:rPr>
        <w:t>.</w:t>
      </w:r>
    </w:p>
    <w:p w:rsidR="00766F96" w:rsidRPr="0096436B" w:rsidRDefault="00766F96" w:rsidP="003016A5">
      <w:pPr>
        <w:ind w:firstLine="360"/>
        <w:jc w:val="center"/>
        <w:rPr>
          <w:rFonts w:asciiTheme="majorHAnsi" w:hAnsiTheme="majorHAnsi" w:cs="Arial"/>
          <w:b/>
          <w:i/>
          <w:color w:val="000000"/>
          <w:sz w:val="22"/>
          <w:szCs w:val="22"/>
        </w:rPr>
      </w:pPr>
      <w:r w:rsidRPr="0096436B">
        <w:rPr>
          <w:rFonts w:asciiTheme="majorHAnsi" w:hAnsiTheme="majorHAnsi" w:cs="Arial"/>
          <w:b/>
          <w:i/>
          <w:color w:val="000000"/>
          <w:sz w:val="22"/>
          <w:szCs w:val="22"/>
        </w:rPr>
        <w:t xml:space="preserve">Informacja o  sposobie udostępniania protokołu z postępowania </w:t>
      </w:r>
    </w:p>
    <w:p w:rsidR="007004A5" w:rsidRPr="0096436B" w:rsidRDefault="007004A5" w:rsidP="003016A5">
      <w:pPr>
        <w:ind w:firstLine="360"/>
        <w:jc w:val="center"/>
        <w:rPr>
          <w:rFonts w:asciiTheme="majorHAnsi" w:hAnsiTheme="majorHAnsi" w:cs="Arial"/>
          <w:b/>
          <w:i/>
          <w:color w:val="000000"/>
          <w:sz w:val="22"/>
          <w:szCs w:val="22"/>
        </w:rPr>
      </w:pPr>
    </w:p>
    <w:p w:rsidR="00766F96" w:rsidRPr="0096436B" w:rsidRDefault="00766F96" w:rsidP="00C47551">
      <w:pPr>
        <w:numPr>
          <w:ilvl w:val="0"/>
          <w:numId w:val="2"/>
        </w:numPr>
        <w:ind w:left="284" w:hanging="284"/>
        <w:rPr>
          <w:rFonts w:asciiTheme="majorHAnsi" w:hAnsiTheme="majorHAnsi" w:cs="Arial"/>
          <w:color w:val="000000"/>
          <w:sz w:val="22"/>
          <w:szCs w:val="22"/>
        </w:rPr>
      </w:pPr>
      <w:r w:rsidRPr="0096436B">
        <w:rPr>
          <w:rFonts w:asciiTheme="majorHAnsi" w:hAnsiTheme="majorHAnsi" w:cs="Arial"/>
          <w:color w:val="000000"/>
          <w:sz w:val="22"/>
          <w:szCs w:val="22"/>
        </w:rPr>
        <w:t>Protokół postępowania podlega udostępnieniu w trybie określonym w rozporz</w:t>
      </w:r>
      <w:r w:rsidR="00862F41" w:rsidRPr="0096436B">
        <w:rPr>
          <w:rFonts w:asciiTheme="majorHAnsi" w:hAnsiTheme="majorHAnsi" w:cs="Arial"/>
          <w:color w:val="000000"/>
          <w:sz w:val="22"/>
          <w:szCs w:val="22"/>
        </w:rPr>
        <w:t>ądzeniu  Prezesa Rady Ministrów</w:t>
      </w:r>
      <w:r w:rsidRPr="0096436B">
        <w:rPr>
          <w:rFonts w:asciiTheme="majorHAnsi" w:hAnsiTheme="majorHAnsi" w:cs="Arial"/>
          <w:color w:val="000000"/>
          <w:sz w:val="22"/>
          <w:szCs w:val="22"/>
        </w:rPr>
        <w:t xml:space="preserve"> w sprawie protokołu postępowania o udzielenie zamówienia publicznego</w:t>
      </w:r>
      <w:r w:rsidR="00131B84" w:rsidRPr="0096436B">
        <w:rPr>
          <w:rFonts w:asciiTheme="majorHAnsi" w:hAnsiTheme="majorHAnsi" w:cs="Arial"/>
          <w:color w:val="000000"/>
          <w:sz w:val="22"/>
          <w:szCs w:val="22"/>
        </w:rPr>
        <w:t>.</w:t>
      </w:r>
    </w:p>
    <w:p w:rsidR="00766F96" w:rsidRPr="0096436B" w:rsidRDefault="00766F96" w:rsidP="00C47551">
      <w:pPr>
        <w:numPr>
          <w:ilvl w:val="0"/>
          <w:numId w:val="2"/>
        </w:numPr>
        <w:ind w:left="284" w:hanging="284"/>
        <w:rPr>
          <w:rFonts w:asciiTheme="majorHAnsi" w:hAnsiTheme="majorHAnsi" w:cs="Arial"/>
          <w:color w:val="000000"/>
          <w:sz w:val="22"/>
          <w:szCs w:val="22"/>
        </w:rPr>
      </w:pPr>
      <w:r w:rsidRPr="0096436B">
        <w:rPr>
          <w:rFonts w:asciiTheme="majorHAnsi" w:hAnsiTheme="majorHAnsi" w:cs="Arial"/>
          <w:color w:val="000000"/>
          <w:sz w:val="22"/>
          <w:szCs w:val="22"/>
        </w:rPr>
        <w:t xml:space="preserve">Zamawiający umożliwia w swojej siedzibie samodzielne kopiowanie lub utrwalanie za pomocą urządzeń lub środków technicznych służących do utrwalania obrazu  treści protokołu wraz załącznikami. </w:t>
      </w:r>
    </w:p>
    <w:p w:rsidR="00857B35" w:rsidRPr="0096436B" w:rsidRDefault="00857B35" w:rsidP="00857B35">
      <w:pPr>
        <w:ind w:left="284" w:firstLine="0"/>
        <w:rPr>
          <w:rFonts w:asciiTheme="majorHAnsi" w:hAnsiTheme="majorHAnsi" w:cs="Arial"/>
          <w:color w:val="000000"/>
          <w:sz w:val="22"/>
          <w:szCs w:val="22"/>
        </w:rPr>
      </w:pPr>
    </w:p>
    <w:p w:rsidR="00766F96" w:rsidRPr="0096436B" w:rsidRDefault="00766F96" w:rsidP="00377BA4">
      <w:pPr>
        <w:pStyle w:val="Tekstpodstawowy21"/>
        <w:ind w:left="0" w:firstLine="0"/>
        <w:rPr>
          <w:rFonts w:asciiTheme="majorHAnsi" w:hAnsiTheme="majorHAnsi" w:cs="Arial"/>
          <w:color w:val="000000"/>
          <w:sz w:val="22"/>
          <w:szCs w:val="22"/>
        </w:rPr>
      </w:pPr>
      <w:r w:rsidRPr="0096436B">
        <w:rPr>
          <w:rFonts w:asciiTheme="majorHAnsi" w:hAnsiTheme="majorHAnsi" w:cs="Arial"/>
          <w:color w:val="000000"/>
          <w:sz w:val="22"/>
          <w:szCs w:val="22"/>
        </w:rPr>
        <w:t>§ 12</w:t>
      </w:r>
      <w:r w:rsidR="008D09F1" w:rsidRPr="0096436B">
        <w:rPr>
          <w:rFonts w:asciiTheme="majorHAnsi" w:hAnsiTheme="majorHAnsi" w:cs="Arial"/>
          <w:color w:val="000000"/>
          <w:sz w:val="22"/>
          <w:szCs w:val="22"/>
        </w:rPr>
        <w:t>.</w:t>
      </w:r>
    </w:p>
    <w:p w:rsidR="00766F96" w:rsidRPr="0096436B" w:rsidRDefault="00766F96">
      <w:pPr>
        <w:pStyle w:val="Tekstpodstawowy21"/>
        <w:rPr>
          <w:rFonts w:asciiTheme="majorHAnsi" w:hAnsiTheme="majorHAnsi" w:cs="Arial"/>
          <w:color w:val="000000"/>
          <w:sz w:val="22"/>
          <w:szCs w:val="22"/>
        </w:rPr>
      </w:pPr>
      <w:r w:rsidRPr="0096436B">
        <w:rPr>
          <w:rFonts w:asciiTheme="majorHAnsi" w:hAnsiTheme="majorHAnsi" w:cs="Arial"/>
          <w:color w:val="000000"/>
          <w:sz w:val="22"/>
          <w:szCs w:val="22"/>
        </w:rPr>
        <w:t>Wymagania dotyczące wadium.</w:t>
      </w:r>
    </w:p>
    <w:p w:rsidR="005A1AC6" w:rsidRPr="0096436B" w:rsidRDefault="005A1AC6" w:rsidP="005A1AC6">
      <w:pPr>
        <w:pStyle w:val="Tekstpodstawowy21"/>
        <w:rPr>
          <w:rFonts w:asciiTheme="majorHAnsi" w:hAnsiTheme="majorHAnsi" w:cs="Arial"/>
          <w:sz w:val="22"/>
          <w:szCs w:val="22"/>
        </w:rPr>
      </w:pPr>
    </w:p>
    <w:p w:rsidR="00A16EA5" w:rsidRPr="0096436B" w:rsidRDefault="00A16EA5" w:rsidP="00A16EA5">
      <w:pPr>
        <w:numPr>
          <w:ilvl w:val="0"/>
          <w:numId w:val="39"/>
        </w:numPr>
        <w:tabs>
          <w:tab w:val="clear" w:pos="720"/>
          <w:tab w:val="num" w:pos="0"/>
        </w:tabs>
        <w:suppressAutoHyphens w:val="0"/>
        <w:ind w:left="426" w:hanging="426"/>
        <w:rPr>
          <w:rFonts w:asciiTheme="majorHAnsi" w:hAnsiTheme="majorHAnsi" w:cs="Arial"/>
          <w:color w:val="000000"/>
          <w:sz w:val="22"/>
          <w:szCs w:val="22"/>
        </w:rPr>
      </w:pPr>
      <w:r w:rsidRPr="0096436B">
        <w:rPr>
          <w:rFonts w:asciiTheme="majorHAnsi" w:hAnsiTheme="majorHAnsi" w:cs="Arial"/>
          <w:color w:val="000000"/>
          <w:sz w:val="22"/>
          <w:szCs w:val="22"/>
        </w:rPr>
        <w:t>Ustala się wadium w wysokości:</w:t>
      </w:r>
      <w:r w:rsidRPr="0096436B">
        <w:rPr>
          <w:rFonts w:asciiTheme="majorHAnsi" w:hAnsiTheme="majorHAnsi" w:cs="Arial"/>
          <w:b/>
          <w:color w:val="000000"/>
          <w:sz w:val="22"/>
          <w:szCs w:val="22"/>
        </w:rPr>
        <w:t xml:space="preserve"> 15</w:t>
      </w:r>
      <w:r w:rsidRPr="0096436B">
        <w:rPr>
          <w:rFonts w:asciiTheme="majorHAnsi" w:hAnsiTheme="majorHAnsi" w:cs="Arial"/>
          <w:b/>
          <w:sz w:val="22"/>
          <w:szCs w:val="22"/>
        </w:rPr>
        <w:t xml:space="preserve">.000,00 </w:t>
      </w:r>
      <w:r w:rsidRPr="0096436B">
        <w:rPr>
          <w:rFonts w:asciiTheme="majorHAnsi" w:hAnsiTheme="majorHAnsi" w:cs="Arial"/>
          <w:b/>
          <w:bCs/>
          <w:sz w:val="22"/>
          <w:szCs w:val="22"/>
        </w:rPr>
        <w:t xml:space="preserve"> </w:t>
      </w:r>
      <w:r w:rsidRPr="0096436B">
        <w:rPr>
          <w:rFonts w:asciiTheme="majorHAnsi" w:hAnsiTheme="majorHAnsi" w:cs="Arial"/>
          <w:sz w:val="22"/>
          <w:szCs w:val="22"/>
        </w:rPr>
        <w:t xml:space="preserve">(słownie: piętnaście tysięcy 00/100) </w:t>
      </w:r>
      <w:r w:rsidRPr="0096436B">
        <w:rPr>
          <w:rFonts w:asciiTheme="majorHAnsi" w:hAnsiTheme="majorHAnsi" w:cs="Arial"/>
          <w:b/>
          <w:bCs/>
          <w:sz w:val="22"/>
          <w:szCs w:val="22"/>
        </w:rPr>
        <w:t>złotych</w:t>
      </w:r>
      <w:r w:rsidRPr="0096436B">
        <w:rPr>
          <w:rFonts w:asciiTheme="majorHAnsi" w:hAnsiTheme="majorHAnsi" w:cs="Arial"/>
          <w:sz w:val="22"/>
          <w:szCs w:val="22"/>
        </w:rPr>
        <w:t>.</w:t>
      </w:r>
      <w:r w:rsidRPr="0096436B">
        <w:rPr>
          <w:rFonts w:asciiTheme="majorHAnsi" w:hAnsiTheme="majorHAnsi" w:cs="Arial"/>
          <w:color w:val="FF0000"/>
          <w:sz w:val="22"/>
          <w:szCs w:val="22"/>
        </w:rPr>
        <w:t xml:space="preserve"> </w:t>
      </w:r>
      <w:r w:rsidRPr="0096436B">
        <w:rPr>
          <w:rFonts w:asciiTheme="majorHAnsi" w:hAnsiTheme="majorHAnsi" w:cs="Arial"/>
          <w:color w:val="000000"/>
          <w:sz w:val="22"/>
          <w:szCs w:val="22"/>
        </w:rPr>
        <w:t>Wykonawca wnosi wadium w jednej lub kilku następujących formach:</w:t>
      </w:r>
    </w:p>
    <w:p w:rsidR="00A16EA5" w:rsidRPr="0096436B" w:rsidRDefault="00A16EA5" w:rsidP="00A16EA5">
      <w:pPr>
        <w:ind w:left="567" w:hanging="27"/>
        <w:rPr>
          <w:rFonts w:asciiTheme="majorHAnsi" w:hAnsiTheme="majorHAnsi" w:cs="Arial"/>
          <w:color w:val="000000"/>
          <w:sz w:val="22"/>
          <w:szCs w:val="22"/>
        </w:rPr>
      </w:pPr>
      <w:r w:rsidRPr="0096436B">
        <w:rPr>
          <w:rFonts w:asciiTheme="majorHAnsi" w:hAnsiTheme="majorHAnsi" w:cs="Arial"/>
          <w:color w:val="000000"/>
          <w:sz w:val="22"/>
          <w:szCs w:val="22"/>
        </w:rPr>
        <w:t>-  pieniężnej;</w:t>
      </w:r>
    </w:p>
    <w:p w:rsidR="00A16EA5" w:rsidRPr="0096436B" w:rsidRDefault="00A16EA5" w:rsidP="00A16EA5">
      <w:pPr>
        <w:tabs>
          <w:tab w:val="left" w:pos="8640"/>
          <w:tab w:val="left" w:pos="8820"/>
        </w:tabs>
        <w:suppressAutoHyphens w:val="0"/>
        <w:ind w:left="567" w:hanging="27"/>
        <w:rPr>
          <w:rFonts w:asciiTheme="majorHAnsi" w:hAnsiTheme="majorHAnsi" w:cs="Arial"/>
          <w:color w:val="000000"/>
          <w:sz w:val="22"/>
          <w:szCs w:val="22"/>
        </w:rPr>
      </w:pPr>
      <w:r w:rsidRPr="0096436B">
        <w:rPr>
          <w:rFonts w:asciiTheme="majorHAnsi" w:hAnsiTheme="majorHAnsi" w:cs="Arial"/>
          <w:color w:val="000000"/>
          <w:sz w:val="22"/>
          <w:szCs w:val="22"/>
        </w:rPr>
        <w:t xml:space="preserve">- poręczenia bankowego lub poręczenia spółdzielczej kasy oszczędnościowo-kredytowej, z tym że poręczenie kasy jest zawsze poręczeniem pieniężnym; </w:t>
      </w:r>
    </w:p>
    <w:p w:rsidR="00A16EA5" w:rsidRPr="0096436B" w:rsidRDefault="00A16EA5" w:rsidP="00A16EA5">
      <w:pPr>
        <w:tabs>
          <w:tab w:val="left" w:pos="8640"/>
          <w:tab w:val="left" w:pos="8820"/>
        </w:tabs>
        <w:suppressAutoHyphens w:val="0"/>
        <w:ind w:left="567" w:hanging="27"/>
        <w:rPr>
          <w:rFonts w:asciiTheme="majorHAnsi" w:hAnsiTheme="majorHAnsi" w:cs="Arial"/>
          <w:color w:val="000000"/>
          <w:sz w:val="22"/>
          <w:szCs w:val="22"/>
        </w:rPr>
      </w:pPr>
      <w:r w:rsidRPr="0096436B">
        <w:rPr>
          <w:rFonts w:asciiTheme="majorHAnsi" w:hAnsiTheme="majorHAnsi" w:cs="Arial"/>
          <w:color w:val="000000"/>
          <w:sz w:val="22"/>
          <w:szCs w:val="22"/>
        </w:rPr>
        <w:t>-  gwarancji bankowej;</w:t>
      </w:r>
    </w:p>
    <w:p w:rsidR="00A16EA5" w:rsidRPr="0096436B" w:rsidRDefault="00A16EA5" w:rsidP="00A16EA5">
      <w:pPr>
        <w:tabs>
          <w:tab w:val="left" w:pos="8640"/>
          <w:tab w:val="left" w:pos="8820"/>
        </w:tabs>
        <w:suppressAutoHyphens w:val="0"/>
        <w:ind w:left="567" w:hanging="27"/>
        <w:rPr>
          <w:rFonts w:asciiTheme="majorHAnsi" w:hAnsiTheme="majorHAnsi" w:cs="Arial"/>
          <w:color w:val="000000"/>
          <w:sz w:val="22"/>
          <w:szCs w:val="22"/>
        </w:rPr>
      </w:pPr>
      <w:r w:rsidRPr="0096436B">
        <w:rPr>
          <w:rFonts w:asciiTheme="majorHAnsi" w:hAnsiTheme="majorHAnsi" w:cs="Arial"/>
          <w:color w:val="000000"/>
          <w:sz w:val="22"/>
          <w:szCs w:val="22"/>
        </w:rPr>
        <w:t>-  gwarancji ubezpieczeniowej lub</w:t>
      </w:r>
    </w:p>
    <w:p w:rsidR="00A16EA5" w:rsidRPr="0096436B" w:rsidRDefault="00A16EA5" w:rsidP="00A16EA5">
      <w:pPr>
        <w:tabs>
          <w:tab w:val="left" w:pos="8640"/>
          <w:tab w:val="left" w:pos="8820"/>
        </w:tabs>
        <w:suppressAutoHyphens w:val="0"/>
        <w:ind w:left="567" w:hanging="27"/>
        <w:rPr>
          <w:rFonts w:asciiTheme="majorHAnsi" w:hAnsiTheme="majorHAnsi" w:cs="Arial"/>
          <w:color w:val="000000"/>
          <w:sz w:val="22"/>
          <w:szCs w:val="22"/>
        </w:rPr>
      </w:pPr>
      <w:r w:rsidRPr="0096436B">
        <w:rPr>
          <w:rFonts w:asciiTheme="majorHAnsi" w:hAnsiTheme="majorHAnsi" w:cs="Arial"/>
          <w:color w:val="000000"/>
          <w:sz w:val="22"/>
          <w:szCs w:val="22"/>
        </w:rPr>
        <w:t>-  poręczenia udzielanego przez podmioty, o których mowa w art. 6b ust. 5 pkt 2 ustawy z dnia 9 listopada 2000 r. o utworzeniu Polskiej Agencji Rozwoju Przedsiębiorczości.</w:t>
      </w:r>
    </w:p>
    <w:p w:rsidR="003819F8" w:rsidRDefault="00A16EA5" w:rsidP="003819F8">
      <w:pPr>
        <w:ind w:left="0" w:firstLine="0"/>
        <w:rPr>
          <w:rFonts w:asciiTheme="majorHAnsi" w:hAnsiTheme="majorHAnsi" w:cs="Arial"/>
          <w:color w:val="000000"/>
          <w:sz w:val="22"/>
          <w:szCs w:val="22"/>
          <w:u w:val="single"/>
        </w:rPr>
      </w:pPr>
      <w:r w:rsidRPr="0096436B">
        <w:rPr>
          <w:rFonts w:asciiTheme="majorHAnsi" w:hAnsiTheme="majorHAnsi" w:cs="Arial"/>
          <w:b/>
          <w:bCs/>
          <w:color w:val="000000"/>
          <w:sz w:val="22"/>
          <w:szCs w:val="22"/>
        </w:rPr>
        <w:t>2.</w:t>
      </w:r>
      <w:r w:rsidRPr="0096436B">
        <w:rPr>
          <w:rFonts w:asciiTheme="majorHAnsi" w:hAnsiTheme="majorHAnsi" w:cs="Arial"/>
          <w:bCs/>
          <w:color w:val="000000"/>
          <w:sz w:val="22"/>
          <w:szCs w:val="22"/>
        </w:rPr>
        <w:t xml:space="preserve"> </w:t>
      </w:r>
      <w:r w:rsidRPr="0096436B">
        <w:rPr>
          <w:rFonts w:asciiTheme="majorHAnsi" w:hAnsiTheme="majorHAnsi" w:cs="Arial"/>
          <w:color w:val="000000"/>
          <w:sz w:val="22"/>
          <w:szCs w:val="22"/>
        </w:rPr>
        <w:t xml:space="preserve"> Wadium wnoszone w pieniądzu należy zgodnie z art. 45 ust 7 ustawy Prawo zamówień publicznych wpłacić </w:t>
      </w:r>
      <w:r w:rsidRPr="0096436B">
        <w:rPr>
          <w:rFonts w:asciiTheme="majorHAnsi" w:hAnsiTheme="majorHAnsi" w:cs="Arial"/>
          <w:b/>
          <w:bCs/>
          <w:color w:val="000000"/>
          <w:sz w:val="22"/>
          <w:szCs w:val="22"/>
        </w:rPr>
        <w:t>wyłącznie przelewem</w:t>
      </w:r>
      <w:r w:rsidRPr="0096436B">
        <w:rPr>
          <w:rFonts w:asciiTheme="majorHAnsi" w:hAnsiTheme="majorHAnsi" w:cs="Arial"/>
          <w:color w:val="000000"/>
          <w:sz w:val="22"/>
          <w:szCs w:val="22"/>
        </w:rPr>
        <w:t xml:space="preserve"> na </w:t>
      </w:r>
      <w:r w:rsidRPr="003819F8">
        <w:rPr>
          <w:rFonts w:asciiTheme="majorHAnsi" w:hAnsiTheme="majorHAnsi" w:cs="Arial"/>
          <w:color w:val="000000"/>
          <w:sz w:val="22"/>
          <w:szCs w:val="22"/>
        </w:rPr>
        <w:t>rachunek bankowy</w:t>
      </w:r>
      <w:r w:rsidR="003819F8" w:rsidRPr="003819F8">
        <w:rPr>
          <w:rFonts w:ascii="Cambria" w:hAnsi="Cambria"/>
        </w:rPr>
        <w:t xml:space="preserve"> </w:t>
      </w:r>
      <w:r w:rsidR="003819F8" w:rsidRPr="003819F8">
        <w:rPr>
          <w:rFonts w:ascii="Cambria" w:hAnsi="Cambria"/>
          <w:u w:val="single"/>
        </w:rPr>
        <w:t>BS Białobrzegi O/Radzanów</w:t>
      </w:r>
      <w:r w:rsidR="003819F8" w:rsidRPr="003819F8">
        <w:rPr>
          <w:rFonts w:asciiTheme="majorHAnsi" w:hAnsiTheme="majorHAnsi" w:cs="Arial"/>
          <w:color w:val="000000"/>
          <w:sz w:val="22"/>
          <w:szCs w:val="22"/>
        </w:rPr>
        <w:t>:</w:t>
      </w:r>
      <w:r w:rsidRPr="003819F8">
        <w:rPr>
          <w:rFonts w:asciiTheme="majorHAnsi" w:hAnsiTheme="majorHAnsi" w:cs="Arial"/>
          <w:color w:val="000000"/>
          <w:sz w:val="22"/>
          <w:szCs w:val="22"/>
          <w:u w:val="single"/>
        </w:rPr>
        <w:t xml:space="preserve"> </w:t>
      </w:r>
    </w:p>
    <w:p w:rsidR="003819F8" w:rsidRPr="003819F8" w:rsidRDefault="003819F8" w:rsidP="003819F8">
      <w:pPr>
        <w:ind w:left="0" w:firstLine="0"/>
        <w:jc w:val="center"/>
        <w:rPr>
          <w:rFonts w:asciiTheme="majorHAnsi" w:hAnsiTheme="majorHAnsi" w:cs="Arial"/>
          <w:b/>
          <w:color w:val="000000"/>
          <w:sz w:val="22"/>
          <w:szCs w:val="22"/>
          <w:u w:val="single"/>
        </w:rPr>
      </w:pPr>
      <w:r w:rsidRPr="003819F8">
        <w:rPr>
          <w:rFonts w:ascii="Cambria" w:hAnsi="Cambria"/>
          <w:b/>
          <w:u w:val="single"/>
        </w:rPr>
        <w:lastRenderedPageBreak/>
        <w:t>74 9117 0000 0300 4532 2000 0010</w:t>
      </w:r>
    </w:p>
    <w:p w:rsidR="00A16EA5" w:rsidRPr="003819F8" w:rsidRDefault="00A16EA5" w:rsidP="003819F8">
      <w:pPr>
        <w:ind w:left="0" w:firstLine="0"/>
        <w:rPr>
          <w:rFonts w:ascii="Cambria" w:hAnsi="Cambria"/>
        </w:rPr>
      </w:pPr>
      <w:r w:rsidRPr="0096436B">
        <w:rPr>
          <w:rFonts w:asciiTheme="majorHAnsi" w:hAnsiTheme="majorHAnsi" w:cs="Arial"/>
          <w:color w:val="000000"/>
          <w:sz w:val="22"/>
          <w:szCs w:val="22"/>
          <w:u w:val="single"/>
        </w:rPr>
        <w:t>w takim terminie, aby</w:t>
      </w:r>
      <w:r w:rsidRPr="0096436B">
        <w:rPr>
          <w:rFonts w:asciiTheme="majorHAnsi" w:hAnsiTheme="majorHAnsi" w:cs="Arial"/>
          <w:b/>
          <w:bCs/>
          <w:color w:val="000000"/>
          <w:sz w:val="22"/>
          <w:szCs w:val="22"/>
          <w:u w:val="single"/>
        </w:rPr>
        <w:t xml:space="preserve"> najpóźniej przed </w:t>
      </w:r>
      <w:r w:rsidR="003819F8">
        <w:rPr>
          <w:rFonts w:asciiTheme="majorHAnsi" w:hAnsiTheme="majorHAnsi" w:cs="Arial"/>
          <w:b/>
          <w:bCs/>
          <w:color w:val="000000"/>
          <w:sz w:val="22"/>
          <w:szCs w:val="22"/>
          <w:u w:val="single"/>
        </w:rPr>
        <w:t>upływem terminu składania ofert</w:t>
      </w:r>
      <w:r w:rsidRPr="0096436B">
        <w:rPr>
          <w:rFonts w:asciiTheme="majorHAnsi" w:hAnsiTheme="majorHAnsi" w:cs="Arial"/>
          <w:b/>
          <w:bCs/>
          <w:color w:val="000000"/>
          <w:sz w:val="22"/>
          <w:szCs w:val="22"/>
          <w:u w:val="single"/>
        </w:rPr>
        <w:t xml:space="preserve"> </w:t>
      </w:r>
      <w:r w:rsidRPr="0096436B">
        <w:rPr>
          <w:rFonts w:asciiTheme="majorHAnsi" w:hAnsiTheme="majorHAnsi" w:cs="Arial"/>
          <w:b/>
          <w:color w:val="000000"/>
          <w:sz w:val="22"/>
          <w:szCs w:val="22"/>
          <w:u w:val="single"/>
        </w:rPr>
        <w:t>środki finansowe z tytułu wadium znajdowały się na wskazanym wyżej  rachunku Zamawiającego.</w:t>
      </w:r>
      <w:r w:rsidRPr="0096436B">
        <w:rPr>
          <w:rFonts w:asciiTheme="majorHAnsi" w:hAnsiTheme="majorHAnsi" w:cs="Arial"/>
          <w:b/>
          <w:color w:val="000000"/>
          <w:sz w:val="22"/>
          <w:szCs w:val="22"/>
        </w:rPr>
        <w:t xml:space="preserve"> Zamawiający stwierdzi wniesienie wadium na podstawie informacji banku prowadzącego w/w rachunek. </w:t>
      </w:r>
    </w:p>
    <w:p w:rsidR="00A16EA5" w:rsidRPr="001B732C" w:rsidRDefault="00A16EA5" w:rsidP="003819F8">
      <w:pPr>
        <w:ind w:left="0" w:firstLine="0"/>
        <w:rPr>
          <w:rFonts w:asciiTheme="majorHAnsi" w:hAnsiTheme="majorHAnsi" w:cs="Arial"/>
          <w:b/>
          <w:color w:val="000000"/>
          <w:sz w:val="22"/>
          <w:szCs w:val="22"/>
        </w:rPr>
      </w:pPr>
      <w:r w:rsidRPr="0096436B">
        <w:rPr>
          <w:rFonts w:asciiTheme="majorHAnsi" w:hAnsiTheme="majorHAnsi" w:cs="Arial"/>
          <w:b/>
          <w:bCs/>
          <w:color w:val="000000"/>
          <w:sz w:val="22"/>
          <w:szCs w:val="22"/>
        </w:rPr>
        <w:t xml:space="preserve">UWAGA! Pod rygorem odrzucenia oferty niedopuszczalna jest wpłata gotówki celem wniesienia wadium w formie pieniężnej zarówno jeżeli zostanie dokonana w kasie Zamawiającego jak również jeżeli zostanie dokonana </w:t>
      </w:r>
      <w:r w:rsidR="001B732C">
        <w:rPr>
          <w:rFonts w:asciiTheme="majorHAnsi" w:hAnsiTheme="majorHAnsi" w:cs="Arial"/>
          <w:b/>
          <w:bCs/>
          <w:color w:val="000000"/>
          <w:sz w:val="22"/>
          <w:szCs w:val="22"/>
        </w:rPr>
        <w:t xml:space="preserve">bezpośrednio </w:t>
      </w:r>
      <w:r w:rsidRPr="0096436B">
        <w:rPr>
          <w:rFonts w:asciiTheme="majorHAnsi" w:hAnsiTheme="majorHAnsi" w:cs="Arial"/>
          <w:b/>
          <w:bCs/>
          <w:color w:val="000000"/>
          <w:sz w:val="22"/>
          <w:szCs w:val="22"/>
        </w:rPr>
        <w:t xml:space="preserve">w </w:t>
      </w:r>
      <w:r w:rsidR="003819F8" w:rsidRPr="003819F8">
        <w:rPr>
          <w:rFonts w:ascii="Cambria" w:hAnsi="Cambria"/>
          <w:b/>
        </w:rPr>
        <w:t>BS Białobrzegi O/Radzanów</w:t>
      </w:r>
      <w:r w:rsidR="001B732C">
        <w:rPr>
          <w:rFonts w:asciiTheme="majorHAnsi" w:hAnsiTheme="majorHAnsi" w:cs="Arial"/>
          <w:b/>
          <w:color w:val="000000"/>
          <w:sz w:val="22"/>
          <w:szCs w:val="22"/>
        </w:rPr>
        <w:t xml:space="preserve"> </w:t>
      </w:r>
      <w:r w:rsidRPr="003819F8">
        <w:rPr>
          <w:rFonts w:asciiTheme="majorHAnsi" w:hAnsiTheme="majorHAnsi" w:cs="Arial"/>
          <w:b/>
          <w:bCs/>
          <w:color w:val="000000"/>
          <w:sz w:val="22"/>
          <w:szCs w:val="22"/>
        </w:rPr>
        <w:t>wprost na ww. rachunek</w:t>
      </w:r>
    </w:p>
    <w:p w:rsidR="00A16EA5" w:rsidRPr="0096436B" w:rsidRDefault="00A16EA5" w:rsidP="001B732C">
      <w:pPr>
        <w:ind w:left="0" w:firstLine="0"/>
        <w:rPr>
          <w:rFonts w:asciiTheme="majorHAnsi" w:hAnsiTheme="majorHAnsi" w:cs="Arial"/>
          <w:color w:val="000000"/>
          <w:sz w:val="22"/>
          <w:szCs w:val="22"/>
        </w:rPr>
      </w:pPr>
      <w:r w:rsidRPr="0096436B">
        <w:rPr>
          <w:rFonts w:asciiTheme="majorHAnsi" w:hAnsiTheme="majorHAnsi" w:cs="Arial"/>
          <w:b/>
          <w:bCs/>
          <w:color w:val="000000"/>
          <w:sz w:val="22"/>
          <w:szCs w:val="22"/>
        </w:rPr>
        <w:t>3.</w:t>
      </w:r>
      <w:r w:rsidRPr="0096436B">
        <w:rPr>
          <w:rFonts w:asciiTheme="majorHAnsi" w:hAnsiTheme="majorHAnsi" w:cs="Arial"/>
          <w:bCs/>
          <w:color w:val="000000"/>
          <w:sz w:val="22"/>
          <w:szCs w:val="22"/>
        </w:rPr>
        <w:t xml:space="preserve"> </w:t>
      </w:r>
      <w:r w:rsidRPr="0096436B">
        <w:rPr>
          <w:rFonts w:asciiTheme="majorHAnsi" w:hAnsiTheme="majorHAnsi" w:cs="Arial"/>
          <w:color w:val="000000"/>
          <w:sz w:val="22"/>
          <w:szCs w:val="22"/>
        </w:rPr>
        <w:t xml:space="preserve">Pozostałe, niepieniężne formy wadium wymienione w pkt 1 należy </w:t>
      </w:r>
      <w:r w:rsidRPr="0096436B">
        <w:rPr>
          <w:rFonts w:asciiTheme="majorHAnsi" w:hAnsiTheme="majorHAnsi" w:cs="Arial"/>
          <w:b/>
          <w:bCs/>
          <w:color w:val="000000"/>
          <w:sz w:val="22"/>
          <w:szCs w:val="22"/>
        </w:rPr>
        <w:t>w formie oryginału</w:t>
      </w:r>
      <w:r w:rsidRPr="0096436B">
        <w:rPr>
          <w:rFonts w:asciiTheme="majorHAnsi" w:hAnsiTheme="majorHAnsi" w:cs="Arial"/>
          <w:color w:val="000000"/>
          <w:sz w:val="22"/>
          <w:szCs w:val="22"/>
        </w:rPr>
        <w:t xml:space="preserve"> załączyć do oferty </w:t>
      </w:r>
    </w:p>
    <w:p w:rsidR="00A16EA5" w:rsidRPr="0096436B" w:rsidRDefault="00A16EA5" w:rsidP="00A16EA5">
      <w:pPr>
        <w:ind w:left="284" w:hanging="284"/>
        <w:rPr>
          <w:rFonts w:asciiTheme="majorHAnsi" w:hAnsiTheme="majorHAnsi" w:cs="Arial"/>
          <w:color w:val="000000"/>
          <w:sz w:val="22"/>
          <w:szCs w:val="22"/>
        </w:rPr>
      </w:pPr>
      <w:r w:rsidRPr="0096436B">
        <w:rPr>
          <w:rFonts w:asciiTheme="majorHAnsi" w:hAnsiTheme="majorHAnsi" w:cs="Arial"/>
          <w:b/>
          <w:bCs/>
          <w:color w:val="000000"/>
          <w:sz w:val="22"/>
          <w:szCs w:val="22"/>
        </w:rPr>
        <w:t>4.</w:t>
      </w:r>
      <w:r w:rsidRPr="0096436B">
        <w:rPr>
          <w:rFonts w:asciiTheme="majorHAnsi" w:hAnsiTheme="majorHAnsi" w:cs="Arial"/>
          <w:bCs/>
          <w:color w:val="000000"/>
          <w:sz w:val="22"/>
          <w:szCs w:val="22"/>
        </w:rPr>
        <w:t xml:space="preserve"> </w:t>
      </w:r>
      <w:r w:rsidRPr="0096436B">
        <w:rPr>
          <w:rFonts w:asciiTheme="majorHAnsi" w:hAnsiTheme="majorHAnsi" w:cs="Arial"/>
          <w:color w:val="000000"/>
          <w:sz w:val="22"/>
          <w:szCs w:val="22"/>
        </w:rPr>
        <w:t>Gwarancja bankowa lub ubezpieczeniowa, stanowiąca formę wniesienia wadium, winna spełniać co najmniej następujące wymogi (pod rygorem wykluczenia wykonawcy):</w:t>
      </w:r>
    </w:p>
    <w:p w:rsidR="00A16EA5" w:rsidRPr="0096436B" w:rsidRDefault="00A16EA5" w:rsidP="00A16EA5">
      <w:pPr>
        <w:ind w:left="360" w:firstLine="349"/>
        <w:rPr>
          <w:rFonts w:asciiTheme="majorHAnsi" w:hAnsiTheme="majorHAnsi" w:cs="Arial"/>
          <w:color w:val="000000"/>
          <w:sz w:val="22"/>
          <w:szCs w:val="22"/>
        </w:rPr>
      </w:pPr>
      <w:r w:rsidRPr="0096436B">
        <w:rPr>
          <w:rFonts w:asciiTheme="majorHAnsi" w:hAnsiTheme="majorHAnsi" w:cs="Arial"/>
          <w:color w:val="000000"/>
          <w:sz w:val="22"/>
          <w:szCs w:val="22"/>
        </w:rPr>
        <w:t xml:space="preserve">a) ustalać beneficjenta gwarancji, tj. Gminę </w:t>
      </w:r>
      <w:r w:rsidR="003819F8">
        <w:rPr>
          <w:rFonts w:asciiTheme="majorHAnsi" w:hAnsiTheme="majorHAnsi" w:cs="Arial"/>
          <w:color w:val="000000"/>
          <w:sz w:val="22"/>
          <w:szCs w:val="22"/>
        </w:rPr>
        <w:t>Radzanów</w:t>
      </w:r>
      <w:r w:rsidRPr="0096436B">
        <w:rPr>
          <w:rFonts w:asciiTheme="majorHAnsi" w:hAnsiTheme="majorHAnsi" w:cs="Arial"/>
          <w:color w:val="000000"/>
          <w:sz w:val="22"/>
          <w:szCs w:val="22"/>
        </w:rPr>
        <w:t>,</w:t>
      </w:r>
    </w:p>
    <w:p w:rsidR="00A16EA5" w:rsidRPr="0096436B" w:rsidRDefault="00A16EA5" w:rsidP="00A16EA5">
      <w:pPr>
        <w:ind w:left="360" w:firstLine="349"/>
        <w:rPr>
          <w:rFonts w:asciiTheme="majorHAnsi" w:hAnsiTheme="majorHAnsi" w:cs="Arial"/>
          <w:color w:val="000000"/>
          <w:sz w:val="22"/>
          <w:szCs w:val="22"/>
        </w:rPr>
      </w:pPr>
      <w:r w:rsidRPr="0096436B">
        <w:rPr>
          <w:rFonts w:asciiTheme="majorHAnsi" w:hAnsiTheme="majorHAnsi" w:cs="Arial"/>
          <w:color w:val="000000"/>
          <w:sz w:val="22"/>
          <w:szCs w:val="22"/>
        </w:rPr>
        <w:t>b) określać kwotę gwarantowaną w zł. (ustaloną w SIWZ),</w:t>
      </w:r>
    </w:p>
    <w:p w:rsidR="00A16EA5" w:rsidRPr="0096436B" w:rsidRDefault="00A16EA5" w:rsidP="00A16EA5">
      <w:pPr>
        <w:ind w:left="360" w:firstLine="349"/>
        <w:rPr>
          <w:rFonts w:asciiTheme="majorHAnsi" w:hAnsiTheme="majorHAnsi" w:cs="Arial"/>
          <w:color w:val="000000"/>
          <w:sz w:val="22"/>
          <w:szCs w:val="22"/>
        </w:rPr>
      </w:pPr>
      <w:r w:rsidRPr="0096436B">
        <w:rPr>
          <w:rFonts w:asciiTheme="majorHAnsi" w:hAnsiTheme="majorHAnsi" w:cs="Arial"/>
          <w:color w:val="000000"/>
          <w:sz w:val="22"/>
          <w:szCs w:val="22"/>
        </w:rPr>
        <w:t>c) określać termin ważności (wynikający z SIWZ),</w:t>
      </w:r>
    </w:p>
    <w:p w:rsidR="00A16EA5" w:rsidRPr="0096436B" w:rsidRDefault="00A16EA5" w:rsidP="00A16EA5">
      <w:pPr>
        <w:ind w:left="360" w:firstLine="349"/>
        <w:rPr>
          <w:rFonts w:asciiTheme="majorHAnsi" w:hAnsiTheme="majorHAnsi" w:cs="Arial"/>
          <w:color w:val="000000"/>
          <w:sz w:val="22"/>
          <w:szCs w:val="22"/>
        </w:rPr>
      </w:pPr>
      <w:r w:rsidRPr="0096436B">
        <w:rPr>
          <w:rFonts w:asciiTheme="majorHAnsi" w:hAnsiTheme="majorHAnsi" w:cs="Arial"/>
          <w:color w:val="000000"/>
          <w:sz w:val="22"/>
          <w:szCs w:val="22"/>
        </w:rPr>
        <w:t>d) określać przedmiot gwarancji  (wynikający z SIWZ),</w:t>
      </w:r>
    </w:p>
    <w:p w:rsidR="00A16EA5" w:rsidRPr="0096436B" w:rsidRDefault="00A16EA5" w:rsidP="00A16EA5">
      <w:pPr>
        <w:ind w:left="360" w:firstLine="349"/>
        <w:rPr>
          <w:rFonts w:asciiTheme="majorHAnsi" w:hAnsiTheme="majorHAnsi" w:cs="Arial"/>
          <w:color w:val="000000"/>
          <w:sz w:val="22"/>
          <w:szCs w:val="22"/>
        </w:rPr>
      </w:pPr>
      <w:r w:rsidRPr="0096436B">
        <w:rPr>
          <w:rFonts w:asciiTheme="majorHAnsi" w:hAnsiTheme="majorHAnsi" w:cs="Arial"/>
          <w:color w:val="000000"/>
          <w:sz w:val="22"/>
          <w:szCs w:val="22"/>
        </w:rPr>
        <w:t>e) być gwarancją nie odwoływalną, bezwarunkową, płatną na każde żądanie.</w:t>
      </w:r>
    </w:p>
    <w:p w:rsidR="00A16EA5" w:rsidRPr="0096436B" w:rsidRDefault="00A16EA5" w:rsidP="003819F8">
      <w:pPr>
        <w:ind w:left="0" w:firstLine="0"/>
        <w:rPr>
          <w:rFonts w:asciiTheme="majorHAnsi" w:hAnsiTheme="majorHAnsi" w:cs="Arial"/>
          <w:color w:val="000000"/>
          <w:sz w:val="22"/>
          <w:szCs w:val="22"/>
        </w:rPr>
      </w:pPr>
      <w:r w:rsidRPr="0096436B">
        <w:rPr>
          <w:rFonts w:asciiTheme="majorHAnsi" w:hAnsiTheme="majorHAnsi" w:cs="Arial"/>
          <w:b/>
          <w:color w:val="000000"/>
          <w:sz w:val="22"/>
          <w:szCs w:val="22"/>
        </w:rPr>
        <w:t xml:space="preserve">Uwaga! Z treści gwarancji powinno wynikać uprawnienie Zamawiającego do zatrzymania wadium jeżeli wystąpią przesłanki opisane w </w:t>
      </w:r>
      <w:r w:rsidRPr="0096436B">
        <w:rPr>
          <w:rFonts w:asciiTheme="majorHAnsi" w:hAnsiTheme="majorHAnsi" w:cs="Arial"/>
          <w:b/>
          <w:bCs/>
          <w:color w:val="000000"/>
          <w:sz w:val="22"/>
          <w:szCs w:val="22"/>
        </w:rPr>
        <w:t xml:space="preserve">art. 46  ust 4a i 5 </w:t>
      </w:r>
      <w:proofErr w:type="spellStart"/>
      <w:r w:rsidRPr="0096436B">
        <w:rPr>
          <w:rFonts w:asciiTheme="majorHAnsi" w:hAnsiTheme="majorHAnsi" w:cs="Arial"/>
          <w:b/>
          <w:color w:val="000000"/>
          <w:sz w:val="22"/>
          <w:szCs w:val="22"/>
        </w:rPr>
        <w:t>Pzp</w:t>
      </w:r>
      <w:proofErr w:type="spellEnd"/>
      <w:r w:rsidRPr="0096436B">
        <w:rPr>
          <w:rFonts w:asciiTheme="majorHAnsi" w:hAnsiTheme="majorHAnsi" w:cs="Arial"/>
          <w:color w:val="000000"/>
          <w:sz w:val="22"/>
          <w:szCs w:val="22"/>
        </w:rPr>
        <w:t>.</w:t>
      </w:r>
    </w:p>
    <w:p w:rsidR="00A16EA5" w:rsidRPr="0096436B" w:rsidRDefault="00A16EA5" w:rsidP="00A16EA5">
      <w:pPr>
        <w:ind w:left="426" w:hanging="426"/>
        <w:rPr>
          <w:rFonts w:asciiTheme="majorHAnsi" w:hAnsiTheme="majorHAnsi" w:cs="Arial"/>
          <w:b/>
          <w:color w:val="000000"/>
          <w:sz w:val="22"/>
          <w:szCs w:val="22"/>
        </w:rPr>
      </w:pPr>
      <w:r w:rsidRPr="0096436B">
        <w:rPr>
          <w:rFonts w:asciiTheme="majorHAnsi" w:hAnsiTheme="majorHAnsi" w:cs="Arial"/>
          <w:b/>
          <w:color w:val="000000"/>
          <w:sz w:val="22"/>
          <w:szCs w:val="22"/>
        </w:rPr>
        <w:t>4</w:t>
      </w:r>
      <w:r w:rsidRPr="0096436B">
        <w:rPr>
          <w:rFonts w:asciiTheme="majorHAnsi" w:hAnsiTheme="majorHAnsi" w:cs="Arial"/>
          <w:b/>
          <w:color w:val="000000"/>
          <w:sz w:val="22"/>
          <w:szCs w:val="22"/>
          <w:vertAlign w:val="superscript"/>
        </w:rPr>
        <w:t>1</w:t>
      </w:r>
      <w:r w:rsidRPr="0096436B">
        <w:rPr>
          <w:rFonts w:asciiTheme="majorHAnsi" w:hAnsiTheme="majorHAnsi" w:cs="Arial"/>
          <w:b/>
          <w:color w:val="000000"/>
          <w:sz w:val="22"/>
          <w:szCs w:val="22"/>
        </w:rPr>
        <w:t>. Do wadium wniesionego w formie poręczenia wymagania opisane w pkt 4 stosuje się odpowiednio</w:t>
      </w:r>
    </w:p>
    <w:p w:rsidR="00A16EA5" w:rsidRPr="0096436B" w:rsidRDefault="00A16EA5" w:rsidP="00A16EA5">
      <w:pPr>
        <w:ind w:left="284" w:hanging="284"/>
        <w:rPr>
          <w:rFonts w:asciiTheme="majorHAnsi" w:hAnsiTheme="majorHAnsi" w:cs="Arial"/>
          <w:b/>
          <w:color w:val="000000"/>
          <w:sz w:val="22"/>
          <w:szCs w:val="22"/>
        </w:rPr>
      </w:pPr>
      <w:r w:rsidRPr="0096436B">
        <w:rPr>
          <w:rFonts w:asciiTheme="majorHAnsi" w:hAnsiTheme="majorHAnsi" w:cs="Arial"/>
          <w:b/>
          <w:color w:val="000000"/>
          <w:sz w:val="22"/>
          <w:szCs w:val="22"/>
        </w:rPr>
        <w:t>5.</w:t>
      </w:r>
      <w:r w:rsidRPr="0096436B">
        <w:rPr>
          <w:rFonts w:asciiTheme="majorHAnsi" w:hAnsiTheme="majorHAnsi" w:cs="Arial"/>
          <w:b/>
          <w:bCs/>
          <w:color w:val="000000"/>
          <w:sz w:val="22"/>
          <w:szCs w:val="22"/>
        </w:rPr>
        <w:t xml:space="preserve"> </w:t>
      </w:r>
      <w:r w:rsidRPr="003819F8">
        <w:rPr>
          <w:rFonts w:asciiTheme="majorHAnsi" w:hAnsiTheme="majorHAnsi" w:cs="Arial"/>
          <w:color w:val="000000"/>
          <w:sz w:val="22"/>
          <w:szCs w:val="22"/>
        </w:rPr>
        <w:t>W przypadku nie wniesienia wadium na warunkach określonych w pkt 1</w:t>
      </w:r>
      <w:r w:rsidRPr="003819F8">
        <w:rPr>
          <w:rFonts w:asciiTheme="majorHAnsi" w:hAnsiTheme="majorHAnsi" w:cs="Arial"/>
          <w:bCs/>
          <w:color w:val="000000"/>
          <w:sz w:val="22"/>
          <w:szCs w:val="22"/>
        </w:rPr>
        <w:t>–</w:t>
      </w:r>
      <w:r w:rsidRPr="003819F8">
        <w:rPr>
          <w:rFonts w:asciiTheme="majorHAnsi" w:hAnsiTheme="majorHAnsi" w:cs="Arial"/>
          <w:color w:val="000000"/>
          <w:sz w:val="22"/>
          <w:szCs w:val="22"/>
        </w:rPr>
        <w:t>4</w:t>
      </w:r>
      <w:r w:rsidRPr="003819F8">
        <w:rPr>
          <w:rFonts w:asciiTheme="majorHAnsi" w:hAnsiTheme="majorHAnsi" w:cs="Arial"/>
          <w:color w:val="000000"/>
          <w:sz w:val="22"/>
          <w:szCs w:val="22"/>
          <w:vertAlign w:val="superscript"/>
        </w:rPr>
        <w:t>1</w:t>
      </w:r>
      <w:r w:rsidRPr="003819F8">
        <w:rPr>
          <w:rFonts w:asciiTheme="majorHAnsi" w:hAnsiTheme="majorHAnsi" w:cs="Arial"/>
          <w:color w:val="000000"/>
          <w:sz w:val="22"/>
          <w:szCs w:val="22"/>
        </w:rPr>
        <w:t xml:space="preserve"> oferta</w:t>
      </w:r>
      <w:r w:rsidR="003819F8">
        <w:rPr>
          <w:rFonts w:asciiTheme="majorHAnsi" w:hAnsiTheme="majorHAnsi" w:cs="Arial"/>
          <w:color w:val="000000"/>
          <w:sz w:val="22"/>
          <w:szCs w:val="22"/>
        </w:rPr>
        <w:t xml:space="preserve"> Wykonawcy</w:t>
      </w:r>
      <w:r w:rsidRPr="003819F8">
        <w:rPr>
          <w:rFonts w:asciiTheme="majorHAnsi" w:hAnsiTheme="majorHAnsi" w:cs="Arial"/>
          <w:color w:val="000000"/>
          <w:sz w:val="22"/>
          <w:szCs w:val="22"/>
        </w:rPr>
        <w:t xml:space="preserve"> zostanie odrzucona.</w:t>
      </w:r>
    </w:p>
    <w:p w:rsidR="00A16EA5" w:rsidRPr="0096436B" w:rsidRDefault="00A16EA5" w:rsidP="00A16EA5">
      <w:pPr>
        <w:ind w:left="284" w:hanging="284"/>
        <w:rPr>
          <w:rFonts w:asciiTheme="majorHAnsi" w:hAnsiTheme="majorHAnsi" w:cs="Arial"/>
          <w:color w:val="000000"/>
          <w:sz w:val="22"/>
          <w:szCs w:val="22"/>
        </w:rPr>
      </w:pPr>
      <w:r w:rsidRPr="0096436B">
        <w:rPr>
          <w:rFonts w:asciiTheme="majorHAnsi" w:hAnsiTheme="majorHAnsi" w:cs="Arial"/>
          <w:b/>
          <w:bCs/>
          <w:color w:val="000000"/>
          <w:sz w:val="22"/>
          <w:szCs w:val="22"/>
        </w:rPr>
        <w:t xml:space="preserve">6. </w:t>
      </w:r>
      <w:r w:rsidRPr="0096436B">
        <w:rPr>
          <w:rFonts w:asciiTheme="majorHAnsi" w:hAnsiTheme="majorHAnsi" w:cs="Arial"/>
          <w:color w:val="000000"/>
          <w:sz w:val="22"/>
          <w:szCs w:val="22"/>
        </w:rPr>
        <w:t xml:space="preserve">Zwrot wadium nastąpi na zasadach określonych w art. 46 </w:t>
      </w:r>
      <w:proofErr w:type="spellStart"/>
      <w:r w:rsidRPr="0096436B">
        <w:rPr>
          <w:rFonts w:asciiTheme="majorHAnsi" w:hAnsiTheme="majorHAnsi" w:cs="Arial"/>
          <w:color w:val="000000"/>
          <w:sz w:val="22"/>
          <w:szCs w:val="22"/>
        </w:rPr>
        <w:t>Pzp</w:t>
      </w:r>
      <w:proofErr w:type="spellEnd"/>
      <w:r w:rsidRPr="0096436B">
        <w:rPr>
          <w:rFonts w:asciiTheme="majorHAnsi" w:hAnsiTheme="majorHAnsi" w:cs="Arial"/>
          <w:color w:val="000000"/>
          <w:sz w:val="22"/>
          <w:szCs w:val="22"/>
        </w:rPr>
        <w:t xml:space="preserve"> Zamawiający zwracając wadium zwróci jednocześnie – w przypadku wadium wniesionego w formie niepieniężnej – oryginał dokumentu wadium. W dokumentacji przetargowej zostanie poświadczona </w:t>
      </w:r>
      <w:r w:rsidRPr="0096436B">
        <w:rPr>
          <w:rFonts w:asciiTheme="majorHAnsi" w:hAnsiTheme="majorHAnsi" w:cs="Arial"/>
          <w:i/>
          <w:color w:val="000000"/>
          <w:sz w:val="22"/>
          <w:szCs w:val="22"/>
        </w:rPr>
        <w:t>„za zgodność z oryginałem”</w:t>
      </w:r>
      <w:r w:rsidRPr="0096436B">
        <w:rPr>
          <w:rFonts w:asciiTheme="majorHAnsi" w:hAnsiTheme="majorHAnsi" w:cs="Arial"/>
          <w:color w:val="000000"/>
          <w:sz w:val="22"/>
          <w:szCs w:val="22"/>
        </w:rPr>
        <w:t xml:space="preserve"> kserokopia zwróconego dokumentu wadium wraz z adnotacją o podstawie i terminie zwrotu oryginału.</w:t>
      </w:r>
    </w:p>
    <w:p w:rsidR="00A16EA5" w:rsidRPr="0096436B" w:rsidRDefault="00A16EA5" w:rsidP="00A16EA5">
      <w:pPr>
        <w:ind w:left="284" w:hanging="284"/>
        <w:rPr>
          <w:rFonts w:asciiTheme="majorHAnsi" w:hAnsiTheme="majorHAnsi" w:cs="Arial"/>
          <w:color w:val="000000"/>
          <w:sz w:val="22"/>
          <w:szCs w:val="22"/>
        </w:rPr>
      </w:pPr>
      <w:r w:rsidRPr="0096436B">
        <w:rPr>
          <w:rFonts w:asciiTheme="majorHAnsi" w:hAnsiTheme="majorHAnsi" w:cs="Arial"/>
          <w:b/>
          <w:color w:val="000000"/>
          <w:sz w:val="22"/>
          <w:szCs w:val="22"/>
        </w:rPr>
        <w:t>7.</w:t>
      </w:r>
      <w:r w:rsidRPr="0096436B">
        <w:rPr>
          <w:rFonts w:asciiTheme="majorHAnsi" w:hAnsiTheme="majorHAnsi" w:cs="Arial"/>
          <w:color w:val="000000"/>
          <w:sz w:val="22"/>
          <w:szCs w:val="22"/>
        </w:rPr>
        <w:t xml:space="preserve"> Zamawiający żąda ponownego wniesienia wadium przez wykonawcę, któremu zwrócono wadium na podstawie art. 46 ust. 1 </w:t>
      </w:r>
      <w:proofErr w:type="spellStart"/>
      <w:r w:rsidRPr="0096436B">
        <w:rPr>
          <w:rFonts w:asciiTheme="majorHAnsi" w:hAnsiTheme="majorHAnsi" w:cs="Arial"/>
          <w:color w:val="000000"/>
          <w:sz w:val="22"/>
          <w:szCs w:val="22"/>
        </w:rPr>
        <w:t>Pzp</w:t>
      </w:r>
      <w:proofErr w:type="spellEnd"/>
      <w:r w:rsidRPr="0096436B">
        <w:rPr>
          <w:rFonts w:asciiTheme="majorHAnsi" w:hAnsiTheme="majorHAnsi" w:cs="Arial"/>
          <w:color w:val="000000"/>
          <w:sz w:val="22"/>
          <w:szCs w:val="22"/>
        </w:rPr>
        <w:t>, jeżeli w wyniku rozstrzygnięcia odwołania jego oferta została wybrana jako najkorzystniejsza. Wykonawca wnosi wadium w terminie określonym przez zamawiającego.</w:t>
      </w:r>
    </w:p>
    <w:p w:rsidR="00B412F2" w:rsidRPr="0096436B" w:rsidRDefault="00B412F2">
      <w:pPr>
        <w:pStyle w:val="Tekstpodstawowy21"/>
        <w:rPr>
          <w:rFonts w:asciiTheme="majorHAnsi" w:hAnsiTheme="majorHAnsi" w:cs="Arial"/>
          <w:color w:val="000000"/>
          <w:sz w:val="22"/>
          <w:szCs w:val="22"/>
        </w:rPr>
      </w:pPr>
    </w:p>
    <w:p w:rsidR="00766F96" w:rsidRPr="0096436B" w:rsidRDefault="00766F96">
      <w:pPr>
        <w:pStyle w:val="Tekstpodstawowy21"/>
        <w:rPr>
          <w:rFonts w:asciiTheme="majorHAnsi" w:hAnsiTheme="majorHAnsi" w:cs="Arial"/>
          <w:color w:val="000000"/>
          <w:sz w:val="22"/>
          <w:szCs w:val="22"/>
        </w:rPr>
      </w:pPr>
      <w:r w:rsidRPr="0096436B">
        <w:rPr>
          <w:rFonts w:asciiTheme="majorHAnsi" w:hAnsiTheme="majorHAnsi" w:cs="Arial"/>
          <w:color w:val="000000"/>
          <w:sz w:val="22"/>
          <w:szCs w:val="22"/>
        </w:rPr>
        <w:t>§ 13</w:t>
      </w:r>
      <w:r w:rsidR="008D09F1" w:rsidRPr="0096436B">
        <w:rPr>
          <w:rFonts w:asciiTheme="majorHAnsi" w:hAnsiTheme="majorHAnsi" w:cs="Arial"/>
          <w:color w:val="000000"/>
          <w:sz w:val="22"/>
          <w:szCs w:val="22"/>
        </w:rPr>
        <w:t>.</w:t>
      </w:r>
    </w:p>
    <w:p w:rsidR="00766F96" w:rsidRPr="0096436B" w:rsidRDefault="00766F96" w:rsidP="003016A5">
      <w:pPr>
        <w:jc w:val="center"/>
        <w:rPr>
          <w:rFonts w:asciiTheme="majorHAnsi" w:hAnsiTheme="majorHAnsi" w:cs="Arial"/>
          <w:b/>
          <w:bCs/>
          <w:color w:val="000000"/>
          <w:sz w:val="22"/>
          <w:szCs w:val="22"/>
        </w:rPr>
      </w:pPr>
      <w:r w:rsidRPr="0096436B">
        <w:rPr>
          <w:rFonts w:asciiTheme="majorHAnsi" w:hAnsiTheme="majorHAnsi" w:cs="Arial"/>
          <w:b/>
          <w:bCs/>
          <w:i/>
          <w:iCs/>
          <w:color w:val="000000"/>
          <w:sz w:val="22"/>
          <w:szCs w:val="22"/>
        </w:rPr>
        <w:t>Termin związania ofertą</w:t>
      </w:r>
      <w:r w:rsidRPr="0096436B">
        <w:rPr>
          <w:rFonts w:asciiTheme="majorHAnsi" w:hAnsiTheme="majorHAnsi" w:cs="Arial"/>
          <w:b/>
          <w:bCs/>
          <w:color w:val="000000"/>
          <w:sz w:val="22"/>
          <w:szCs w:val="22"/>
        </w:rPr>
        <w:t>.</w:t>
      </w:r>
    </w:p>
    <w:p w:rsidR="008D09F1" w:rsidRPr="0096436B" w:rsidRDefault="008D09F1" w:rsidP="003016A5">
      <w:pPr>
        <w:jc w:val="center"/>
        <w:rPr>
          <w:rFonts w:asciiTheme="majorHAnsi" w:hAnsiTheme="majorHAnsi" w:cs="Arial"/>
          <w:b/>
          <w:bCs/>
          <w:color w:val="000000"/>
          <w:sz w:val="22"/>
          <w:szCs w:val="22"/>
        </w:rPr>
      </w:pPr>
    </w:p>
    <w:p w:rsidR="00766F96" w:rsidRPr="0096436B" w:rsidRDefault="00766F96" w:rsidP="00C47551">
      <w:pPr>
        <w:numPr>
          <w:ilvl w:val="0"/>
          <w:numId w:val="3"/>
        </w:numPr>
        <w:tabs>
          <w:tab w:val="clear" w:pos="720"/>
          <w:tab w:val="num" w:pos="284"/>
          <w:tab w:val="left" w:pos="12600"/>
        </w:tabs>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Termin związania ofertą wynosi </w:t>
      </w:r>
      <w:r w:rsidRPr="003819F8">
        <w:rPr>
          <w:rFonts w:asciiTheme="majorHAnsi" w:hAnsiTheme="majorHAnsi" w:cs="Arial"/>
          <w:b/>
          <w:color w:val="000000"/>
          <w:sz w:val="22"/>
          <w:szCs w:val="22"/>
        </w:rPr>
        <w:t>30 dni</w:t>
      </w:r>
      <w:r w:rsidRPr="0096436B">
        <w:rPr>
          <w:rFonts w:asciiTheme="majorHAnsi" w:hAnsiTheme="majorHAnsi" w:cs="Arial"/>
          <w:color w:val="000000"/>
          <w:sz w:val="22"/>
          <w:szCs w:val="22"/>
        </w:rPr>
        <w:t xml:space="preserve"> od upływu terminu składania ofert.</w:t>
      </w:r>
    </w:p>
    <w:p w:rsidR="00766F96" w:rsidRPr="0096436B" w:rsidRDefault="00766F96" w:rsidP="00C47551">
      <w:pPr>
        <w:numPr>
          <w:ilvl w:val="0"/>
          <w:numId w:val="3"/>
        </w:numPr>
        <w:tabs>
          <w:tab w:val="clear" w:pos="720"/>
          <w:tab w:val="num" w:pos="284"/>
          <w:tab w:val="left" w:pos="12600"/>
        </w:tabs>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Wykonawca samodzielnie lub na wniosek Zamawiającego może przedłużyć termin związania ofertą, z tym że Zamawiający może tylko raz, co najmniej na </w:t>
      </w:r>
      <w:r w:rsidRPr="0096436B">
        <w:rPr>
          <w:rFonts w:asciiTheme="majorHAnsi" w:hAnsiTheme="majorHAnsi" w:cs="Arial"/>
          <w:b/>
          <w:color w:val="000000"/>
          <w:sz w:val="22"/>
          <w:szCs w:val="22"/>
        </w:rPr>
        <w:t>3 dni</w:t>
      </w:r>
      <w:r w:rsidRPr="0096436B">
        <w:rPr>
          <w:rFonts w:asciiTheme="majorHAnsi" w:hAnsiTheme="majorHAnsi" w:cs="Arial"/>
          <w:color w:val="000000"/>
          <w:sz w:val="22"/>
          <w:szCs w:val="22"/>
        </w:rPr>
        <w:t xml:space="preserve"> przed upływem terminu związania ofertą, zwrócić się do wykonawców o wyrażenie zgody na przedłużenie tego terminu o oznaczony okres, nie dłuższy jednak niż 60 dni.</w:t>
      </w:r>
    </w:p>
    <w:p w:rsidR="00C64C3A" w:rsidRPr="0096436B" w:rsidRDefault="00766F96" w:rsidP="00C47551">
      <w:pPr>
        <w:numPr>
          <w:ilvl w:val="0"/>
          <w:numId w:val="3"/>
        </w:numPr>
        <w:tabs>
          <w:tab w:val="clear" w:pos="720"/>
          <w:tab w:val="num" w:pos="284"/>
          <w:tab w:val="left" w:pos="12600"/>
        </w:tabs>
        <w:ind w:left="0" w:firstLine="0"/>
        <w:rPr>
          <w:rFonts w:asciiTheme="majorHAnsi" w:hAnsiTheme="majorHAnsi" w:cs="Arial"/>
          <w:color w:val="000000"/>
          <w:sz w:val="22"/>
          <w:szCs w:val="22"/>
        </w:rPr>
      </w:pPr>
      <w:r w:rsidRPr="0096436B">
        <w:rPr>
          <w:rFonts w:asciiTheme="majorHAnsi" w:hAnsiTheme="majorHAnsi" w:cs="Arial"/>
          <w:color w:val="000000"/>
          <w:sz w:val="22"/>
          <w:szCs w:val="22"/>
        </w:rPr>
        <w:t>Bieg terminu związania ofertą rozpoczyna się wraz z upływem terminu składania ofert.</w:t>
      </w:r>
    </w:p>
    <w:p w:rsidR="00B52351" w:rsidRPr="0096436B" w:rsidRDefault="00B52351">
      <w:pPr>
        <w:jc w:val="center"/>
        <w:rPr>
          <w:rFonts w:asciiTheme="majorHAnsi" w:hAnsiTheme="majorHAnsi" w:cs="Arial"/>
          <w:b/>
          <w:bCs/>
          <w:i/>
          <w:iCs/>
          <w:color w:val="000000"/>
          <w:sz w:val="22"/>
          <w:szCs w:val="22"/>
        </w:rPr>
      </w:pPr>
    </w:p>
    <w:p w:rsidR="00766F96" w:rsidRPr="0096436B" w:rsidRDefault="00766F96">
      <w:pPr>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 14</w:t>
      </w:r>
      <w:r w:rsidR="008D09F1" w:rsidRPr="0096436B">
        <w:rPr>
          <w:rFonts w:asciiTheme="majorHAnsi" w:hAnsiTheme="majorHAnsi" w:cs="Arial"/>
          <w:b/>
          <w:bCs/>
          <w:i/>
          <w:iCs/>
          <w:color w:val="000000"/>
          <w:sz w:val="22"/>
          <w:szCs w:val="22"/>
        </w:rPr>
        <w:t>.</w:t>
      </w:r>
    </w:p>
    <w:p w:rsidR="00766F96" w:rsidRPr="0096436B" w:rsidRDefault="00766F96" w:rsidP="003016A5">
      <w:pPr>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Opis sposobu przygotowania ofert oraz załączników do ofert</w:t>
      </w:r>
      <w:r w:rsidR="00241844" w:rsidRPr="0096436B">
        <w:rPr>
          <w:rFonts w:asciiTheme="majorHAnsi" w:hAnsiTheme="majorHAnsi" w:cs="Arial"/>
          <w:b/>
          <w:bCs/>
          <w:i/>
          <w:iCs/>
          <w:color w:val="000000"/>
          <w:sz w:val="22"/>
          <w:szCs w:val="22"/>
        </w:rPr>
        <w:t xml:space="preserve"> i innych dokumentów składanych w postępowaniu</w:t>
      </w:r>
      <w:r w:rsidRPr="0096436B">
        <w:rPr>
          <w:rFonts w:asciiTheme="majorHAnsi" w:hAnsiTheme="majorHAnsi" w:cs="Arial"/>
          <w:b/>
          <w:bCs/>
          <w:i/>
          <w:iCs/>
          <w:color w:val="000000"/>
          <w:sz w:val="22"/>
          <w:szCs w:val="22"/>
        </w:rPr>
        <w:t>.</w:t>
      </w:r>
    </w:p>
    <w:p w:rsidR="008D09F1" w:rsidRPr="0096436B" w:rsidRDefault="008D09F1" w:rsidP="003016A5">
      <w:pPr>
        <w:jc w:val="center"/>
        <w:rPr>
          <w:rFonts w:asciiTheme="majorHAnsi" w:hAnsiTheme="majorHAnsi" w:cs="Arial"/>
          <w:b/>
          <w:bCs/>
          <w:i/>
          <w:iCs/>
          <w:color w:val="000000"/>
          <w:sz w:val="22"/>
          <w:szCs w:val="22"/>
        </w:rPr>
      </w:pPr>
    </w:p>
    <w:p w:rsidR="00EB4063" w:rsidRPr="0096436B" w:rsidRDefault="00EB4063" w:rsidP="003016A5">
      <w:pPr>
        <w:ind w:left="0" w:firstLine="142"/>
        <w:rPr>
          <w:rFonts w:asciiTheme="majorHAnsi" w:hAnsiTheme="majorHAnsi" w:cs="Arial"/>
          <w:color w:val="000000"/>
          <w:sz w:val="22"/>
          <w:szCs w:val="22"/>
        </w:rPr>
      </w:pPr>
      <w:r w:rsidRPr="0096436B">
        <w:rPr>
          <w:rFonts w:asciiTheme="majorHAnsi" w:hAnsiTheme="majorHAnsi" w:cs="Arial"/>
          <w:b/>
          <w:color w:val="000000"/>
          <w:sz w:val="22"/>
          <w:szCs w:val="22"/>
        </w:rPr>
        <w:t>1.</w:t>
      </w:r>
      <w:r w:rsidRPr="0096436B">
        <w:rPr>
          <w:rFonts w:asciiTheme="majorHAnsi" w:hAnsiTheme="majorHAnsi" w:cs="Arial"/>
          <w:bCs/>
          <w:color w:val="000000"/>
          <w:sz w:val="22"/>
          <w:szCs w:val="22"/>
        </w:rPr>
        <w:t xml:space="preserve"> </w:t>
      </w:r>
      <w:r w:rsidRPr="0096436B">
        <w:rPr>
          <w:rFonts w:asciiTheme="majorHAnsi" w:hAnsiTheme="majorHAnsi" w:cs="Arial"/>
          <w:color w:val="000000"/>
          <w:sz w:val="22"/>
          <w:szCs w:val="22"/>
        </w:rPr>
        <w:t xml:space="preserve">Zamawiający pod rygorem odrzucenia ofert wymaga, aby oferta była właściwie sporządzona, w szczególności powinna być zgodna ze wzorem przekazanym w SIWZ oraz podpisana przez osobę (osoby) wymienioną w stosownym akcie prawnym – upoważnioną do reprezentowania wykonawcy. </w:t>
      </w:r>
    </w:p>
    <w:p w:rsidR="00EB4063" w:rsidRPr="0096436B" w:rsidRDefault="00EB4063" w:rsidP="003016A5">
      <w:pPr>
        <w:ind w:left="0" w:firstLine="142"/>
        <w:rPr>
          <w:rFonts w:asciiTheme="majorHAnsi" w:hAnsiTheme="majorHAnsi" w:cs="Arial"/>
          <w:color w:val="000000"/>
          <w:sz w:val="22"/>
          <w:szCs w:val="22"/>
        </w:rPr>
      </w:pPr>
      <w:r w:rsidRPr="0096436B">
        <w:rPr>
          <w:rFonts w:asciiTheme="majorHAnsi" w:hAnsiTheme="majorHAnsi" w:cs="Arial"/>
          <w:b/>
          <w:bCs/>
          <w:color w:val="000000"/>
          <w:sz w:val="22"/>
          <w:szCs w:val="22"/>
        </w:rPr>
        <w:t>2.</w:t>
      </w:r>
      <w:r w:rsidRPr="0096436B">
        <w:rPr>
          <w:rFonts w:asciiTheme="majorHAnsi" w:hAnsiTheme="majorHAnsi" w:cs="Arial"/>
          <w:bCs/>
          <w:color w:val="000000"/>
          <w:sz w:val="22"/>
          <w:szCs w:val="22"/>
        </w:rPr>
        <w:t xml:space="preserve"> </w:t>
      </w:r>
      <w:r w:rsidRPr="0096436B">
        <w:rPr>
          <w:rFonts w:asciiTheme="majorHAnsi" w:hAnsiTheme="majorHAnsi" w:cs="Arial"/>
          <w:color w:val="000000"/>
          <w:sz w:val="22"/>
          <w:szCs w:val="22"/>
        </w:rPr>
        <w:t xml:space="preserve">Oferta musi być przygotowana w języku polskim, pisemnie na papierze, pismem czytelnym przy użyciu nośnika pisma nieulegającego usunięciu bez pozostawienia śladów. Wszelkie </w:t>
      </w:r>
      <w:r w:rsidRPr="0096436B">
        <w:rPr>
          <w:rFonts w:asciiTheme="majorHAnsi" w:hAnsiTheme="majorHAnsi" w:cs="Arial"/>
          <w:color w:val="000000"/>
          <w:sz w:val="22"/>
          <w:szCs w:val="22"/>
        </w:rPr>
        <w:lastRenderedPageBreak/>
        <w:t>wymagane dokumenty załączone do oferty sporządzone w językach obcych są składane wraz z tłumaczeniem na język polski.</w:t>
      </w:r>
      <w:r w:rsidR="0027385D" w:rsidRPr="0096436B">
        <w:rPr>
          <w:rFonts w:asciiTheme="majorHAnsi" w:hAnsiTheme="majorHAnsi" w:cs="Arial"/>
          <w:color w:val="000000"/>
          <w:sz w:val="22"/>
          <w:szCs w:val="22"/>
        </w:rPr>
        <w:t xml:space="preserve"> </w:t>
      </w:r>
      <w:r w:rsidRPr="0096436B">
        <w:rPr>
          <w:rFonts w:asciiTheme="majorHAnsi" w:hAnsiTheme="majorHAnsi" w:cs="Arial"/>
          <w:b/>
          <w:color w:val="000000"/>
          <w:sz w:val="22"/>
          <w:szCs w:val="22"/>
        </w:rPr>
        <w:t>Zamawiający nie dopuszcza złożenia oferty w postaci elektronicznej.</w:t>
      </w:r>
    </w:p>
    <w:p w:rsidR="00EB4063" w:rsidRPr="0096436B" w:rsidRDefault="00EB4063" w:rsidP="003016A5">
      <w:pPr>
        <w:ind w:left="0" w:firstLine="142"/>
        <w:rPr>
          <w:rFonts w:asciiTheme="majorHAnsi" w:hAnsiTheme="majorHAnsi" w:cs="Arial"/>
          <w:b/>
          <w:bCs/>
          <w:color w:val="000000"/>
          <w:sz w:val="22"/>
          <w:szCs w:val="22"/>
        </w:rPr>
      </w:pPr>
      <w:r w:rsidRPr="0096436B">
        <w:rPr>
          <w:rFonts w:asciiTheme="majorHAnsi" w:hAnsiTheme="majorHAnsi" w:cs="Arial"/>
          <w:b/>
          <w:color w:val="000000"/>
          <w:sz w:val="22"/>
          <w:szCs w:val="22"/>
        </w:rPr>
        <w:t>3.</w:t>
      </w:r>
      <w:r w:rsidRPr="0096436B">
        <w:rPr>
          <w:rFonts w:asciiTheme="majorHAnsi" w:hAnsiTheme="majorHAnsi" w:cs="Arial"/>
          <w:bCs/>
          <w:color w:val="000000"/>
          <w:sz w:val="22"/>
          <w:szCs w:val="22"/>
        </w:rPr>
        <w:t xml:space="preserve"> </w:t>
      </w:r>
      <w:r w:rsidRPr="0096436B">
        <w:rPr>
          <w:rFonts w:asciiTheme="majorHAnsi" w:hAnsiTheme="majorHAnsi" w:cs="Arial"/>
          <w:color w:val="000000"/>
          <w:sz w:val="22"/>
          <w:szCs w:val="22"/>
        </w:rPr>
        <w:t xml:space="preserve">Oferta oraz załączniki do niej wymagają podpisu osób uprawnionych. Jeżeli wykonawca składa ofertę poprzez ustanowionego pełnomocnika, </w:t>
      </w:r>
      <w:r w:rsidR="005A1AC6" w:rsidRPr="0096436B">
        <w:rPr>
          <w:rFonts w:asciiTheme="majorHAnsi" w:hAnsiTheme="majorHAnsi" w:cs="Arial"/>
          <w:color w:val="000000"/>
          <w:sz w:val="22"/>
          <w:szCs w:val="22"/>
        </w:rPr>
        <w:t>Z</w:t>
      </w:r>
      <w:r w:rsidRPr="0096436B">
        <w:rPr>
          <w:rFonts w:asciiTheme="majorHAnsi" w:hAnsiTheme="majorHAnsi" w:cs="Arial"/>
          <w:color w:val="000000"/>
          <w:sz w:val="22"/>
          <w:szCs w:val="22"/>
        </w:rPr>
        <w:t xml:space="preserve">amawiający, </w:t>
      </w:r>
      <w:r w:rsidRPr="0096436B">
        <w:rPr>
          <w:rFonts w:asciiTheme="majorHAnsi" w:hAnsiTheme="majorHAnsi" w:cs="Arial"/>
          <w:b/>
          <w:bCs/>
          <w:color w:val="000000"/>
          <w:sz w:val="22"/>
          <w:szCs w:val="22"/>
        </w:rPr>
        <w:t>pod rygorem odrzucenia oferty</w:t>
      </w:r>
      <w:r w:rsidRPr="0096436B">
        <w:rPr>
          <w:rFonts w:asciiTheme="majorHAnsi" w:hAnsiTheme="majorHAnsi" w:cs="Arial"/>
          <w:color w:val="000000"/>
          <w:sz w:val="22"/>
          <w:szCs w:val="22"/>
        </w:rPr>
        <w:t xml:space="preserve">, wymaga załączenia do oferty stosownego </w:t>
      </w:r>
      <w:r w:rsidRPr="0096436B">
        <w:rPr>
          <w:rFonts w:asciiTheme="majorHAnsi" w:hAnsiTheme="majorHAnsi" w:cs="Arial"/>
          <w:b/>
          <w:bCs/>
          <w:color w:val="000000"/>
          <w:sz w:val="22"/>
          <w:szCs w:val="22"/>
        </w:rPr>
        <w:t>pełnomocnictwa rodzajowego. Nie złożenie pełnomocnictwa lub pełnomocnictwo wadliwe podlega  uzupełnieniu w trybie  art. 26 ust 3</w:t>
      </w:r>
      <w:r w:rsidR="005A1AC6" w:rsidRPr="0096436B">
        <w:rPr>
          <w:rFonts w:asciiTheme="majorHAnsi" w:hAnsiTheme="majorHAnsi" w:cs="Arial"/>
          <w:b/>
          <w:bCs/>
          <w:color w:val="000000"/>
          <w:sz w:val="22"/>
          <w:szCs w:val="22"/>
        </w:rPr>
        <w:t>a</w:t>
      </w:r>
      <w:r w:rsidRPr="0096436B">
        <w:rPr>
          <w:rFonts w:asciiTheme="majorHAnsi" w:hAnsiTheme="majorHAnsi" w:cs="Arial"/>
          <w:b/>
          <w:bCs/>
          <w:color w:val="000000"/>
          <w:sz w:val="22"/>
          <w:szCs w:val="22"/>
        </w:rPr>
        <w:t xml:space="preserve"> </w:t>
      </w:r>
      <w:proofErr w:type="spellStart"/>
      <w:r w:rsidR="00C85B74" w:rsidRPr="0096436B">
        <w:rPr>
          <w:rFonts w:asciiTheme="majorHAnsi" w:hAnsiTheme="majorHAnsi" w:cs="Arial"/>
          <w:b/>
          <w:color w:val="000000"/>
          <w:sz w:val="22"/>
          <w:szCs w:val="22"/>
        </w:rPr>
        <w:t>Pzp</w:t>
      </w:r>
      <w:proofErr w:type="spellEnd"/>
    </w:p>
    <w:p w:rsidR="00EB4063" w:rsidRPr="0096436B" w:rsidRDefault="00EB4063" w:rsidP="003016A5">
      <w:pPr>
        <w:ind w:left="0" w:firstLine="142"/>
        <w:rPr>
          <w:rFonts w:asciiTheme="majorHAnsi" w:hAnsiTheme="majorHAnsi" w:cs="Arial"/>
          <w:color w:val="000000"/>
          <w:sz w:val="22"/>
          <w:szCs w:val="22"/>
        </w:rPr>
      </w:pPr>
      <w:r w:rsidRPr="0096436B">
        <w:rPr>
          <w:rFonts w:asciiTheme="majorHAnsi" w:hAnsiTheme="majorHAnsi" w:cs="Arial"/>
          <w:b/>
          <w:color w:val="000000"/>
          <w:sz w:val="22"/>
          <w:szCs w:val="22"/>
        </w:rPr>
        <w:t>4.1.</w:t>
      </w:r>
      <w:r w:rsidRPr="0096436B">
        <w:rPr>
          <w:rFonts w:asciiTheme="majorHAnsi" w:hAnsiTheme="majorHAnsi" w:cs="Arial"/>
          <w:bCs/>
          <w:color w:val="000000"/>
          <w:sz w:val="22"/>
          <w:szCs w:val="22"/>
        </w:rPr>
        <w:t xml:space="preserve"> </w:t>
      </w:r>
      <w:r w:rsidRPr="0096436B">
        <w:rPr>
          <w:rFonts w:asciiTheme="majorHAnsi" w:hAnsiTheme="majorHAnsi" w:cs="Arial"/>
          <w:color w:val="000000"/>
          <w:sz w:val="22"/>
          <w:szCs w:val="22"/>
        </w:rPr>
        <w:t xml:space="preserve">Dopuszczalne jest złożenie oferty wspólnej zgodnie z trybem </w:t>
      </w:r>
      <w:r w:rsidR="00F96A44" w:rsidRPr="0096436B">
        <w:rPr>
          <w:rFonts w:asciiTheme="majorHAnsi" w:hAnsiTheme="majorHAnsi" w:cs="Arial"/>
          <w:color w:val="000000"/>
          <w:sz w:val="22"/>
          <w:szCs w:val="22"/>
        </w:rPr>
        <w:t>przewidzianym w ustawie</w:t>
      </w:r>
      <w:r w:rsidRPr="0096436B">
        <w:rPr>
          <w:rFonts w:asciiTheme="majorHAnsi" w:hAnsiTheme="majorHAnsi" w:cs="Arial"/>
          <w:color w:val="000000"/>
          <w:sz w:val="22"/>
          <w:szCs w:val="22"/>
        </w:rPr>
        <w:t xml:space="preserve"> </w:t>
      </w:r>
      <w:proofErr w:type="spellStart"/>
      <w:r w:rsidR="00C85B74" w:rsidRPr="0096436B">
        <w:rPr>
          <w:rFonts w:asciiTheme="majorHAnsi" w:hAnsiTheme="majorHAnsi" w:cs="Arial"/>
          <w:color w:val="000000"/>
          <w:sz w:val="22"/>
          <w:szCs w:val="22"/>
        </w:rPr>
        <w:t>Pzp</w:t>
      </w:r>
      <w:proofErr w:type="spellEnd"/>
      <w:r w:rsidR="00241844" w:rsidRPr="0096436B">
        <w:rPr>
          <w:rFonts w:asciiTheme="majorHAnsi" w:hAnsiTheme="majorHAnsi" w:cs="Arial"/>
          <w:color w:val="000000"/>
          <w:sz w:val="22"/>
          <w:szCs w:val="22"/>
        </w:rPr>
        <w:t>.</w:t>
      </w:r>
      <w:r w:rsidRPr="0096436B">
        <w:rPr>
          <w:rFonts w:asciiTheme="majorHAnsi" w:hAnsiTheme="majorHAnsi" w:cs="Arial"/>
          <w:color w:val="000000"/>
          <w:sz w:val="22"/>
          <w:szCs w:val="22"/>
        </w:rPr>
        <w:t xml:space="preserve"> </w:t>
      </w:r>
    </w:p>
    <w:p w:rsidR="00EB4063" w:rsidRPr="0096436B" w:rsidRDefault="00EB4063" w:rsidP="003016A5">
      <w:pPr>
        <w:ind w:left="0" w:firstLine="142"/>
        <w:rPr>
          <w:rFonts w:asciiTheme="majorHAnsi" w:hAnsiTheme="majorHAnsi" w:cs="Arial"/>
          <w:b/>
          <w:color w:val="000000"/>
          <w:sz w:val="22"/>
          <w:szCs w:val="22"/>
        </w:rPr>
      </w:pPr>
      <w:r w:rsidRPr="0096436B">
        <w:rPr>
          <w:rFonts w:asciiTheme="majorHAnsi" w:hAnsiTheme="majorHAnsi" w:cs="Arial"/>
          <w:b/>
          <w:color w:val="000000"/>
          <w:sz w:val="22"/>
          <w:szCs w:val="22"/>
        </w:rPr>
        <w:t>Nazwy wykonawców wspólnie ubiegających się o udzielenie zamówienia muszą zostać wskazane w ofercie.</w:t>
      </w:r>
    </w:p>
    <w:p w:rsidR="00BE269A" w:rsidRPr="0096436B" w:rsidRDefault="00EB4063" w:rsidP="00417AC9">
      <w:pPr>
        <w:ind w:left="0" w:firstLine="142"/>
        <w:rPr>
          <w:rFonts w:asciiTheme="majorHAnsi" w:hAnsiTheme="majorHAnsi" w:cs="Arial"/>
          <w:b/>
          <w:bCs/>
          <w:color w:val="000000"/>
          <w:sz w:val="22"/>
          <w:szCs w:val="22"/>
        </w:rPr>
      </w:pPr>
      <w:r w:rsidRPr="0096436B">
        <w:rPr>
          <w:rFonts w:asciiTheme="majorHAnsi" w:hAnsiTheme="majorHAnsi" w:cs="Arial"/>
          <w:color w:val="000000"/>
          <w:sz w:val="22"/>
          <w:szCs w:val="22"/>
        </w:rPr>
        <w:t>Przy złożeniu oferty wspólnej (</w:t>
      </w:r>
      <w:r w:rsidRPr="0096436B">
        <w:rPr>
          <w:rFonts w:asciiTheme="majorHAnsi" w:hAnsiTheme="majorHAnsi" w:cs="Arial"/>
          <w:b/>
          <w:bCs/>
          <w:color w:val="000000"/>
          <w:sz w:val="22"/>
          <w:szCs w:val="22"/>
        </w:rPr>
        <w:t xml:space="preserve">np. </w:t>
      </w:r>
      <w:r w:rsidRPr="0096436B">
        <w:rPr>
          <w:rFonts w:asciiTheme="majorHAnsi" w:hAnsiTheme="majorHAnsi" w:cs="Arial"/>
          <w:b/>
          <w:color w:val="000000"/>
          <w:sz w:val="22"/>
          <w:szCs w:val="22"/>
        </w:rPr>
        <w:t>konsorcjum</w:t>
      </w:r>
      <w:r w:rsidRPr="0096436B">
        <w:rPr>
          <w:rFonts w:asciiTheme="majorHAnsi" w:hAnsiTheme="majorHAnsi" w:cs="Arial"/>
          <w:color w:val="000000"/>
          <w:sz w:val="22"/>
          <w:szCs w:val="22"/>
        </w:rPr>
        <w:t xml:space="preserve">) wykonawcy ustanawiają </w:t>
      </w:r>
      <w:r w:rsidRPr="0096436B">
        <w:rPr>
          <w:rFonts w:asciiTheme="majorHAnsi" w:hAnsiTheme="majorHAnsi" w:cs="Arial"/>
          <w:color w:val="000000"/>
          <w:sz w:val="22"/>
          <w:szCs w:val="22"/>
          <w:u w:val="single"/>
        </w:rPr>
        <w:t>Pełnomocnika</w:t>
      </w:r>
      <w:r w:rsidRPr="0096436B">
        <w:rPr>
          <w:rFonts w:asciiTheme="majorHAnsi" w:hAnsiTheme="majorHAnsi" w:cs="Arial"/>
          <w:color w:val="000000"/>
          <w:sz w:val="22"/>
          <w:szCs w:val="22"/>
        </w:rPr>
        <w:t xml:space="preserve"> do reprezentowania ich w postępowaniu o udzielenie zamówienia albo reprezentowania w postępowaniu i zawarcia umowy w sprawie zamówienia publicznego. </w:t>
      </w:r>
      <w:r w:rsidRPr="0096436B">
        <w:rPr>
          <w:rFonts w:asciiTheme="majorHAnsi" w:hAnsiTheme="majorHAnsi" w:cs="Arial"/>
          <w:b/>
          <w:bCs/>
          <w:color w:val="000000"/>
          <w:sz w:val="22"/>
          <w:szCs w:val="22"/>
        </w:rPr>
        <w:t>Pisemne pełnomocnictwo lub pełnomocnictwa winny być dołączone do oferty. Nie złożenie pełnomocnictwa lub pełnomocnictwo wadliwe podlega  uzupełnieniu w trybie  art. 26 ust 3</w:t>
      </w:r>
      <w:r w:rsidR="005A1AC6" w:rsidRPr="0096436B">
        <w:rPr>
          <w:rFonts w:asciiTheme="majorHAnsi" w:hAnsiTheme="majorHAnsi" w:cs="Arial"/>
          <w:b/>
          <w:bCs/>
          <w:color w:val="000000"/>
          <w:sz w:val="22"/>
          <w:szCs w:val="22"/>
        </w:rPr>
        <w:t>a</w:t>
      </w:r>
      <w:r w:rsidRPr="0096436B">
        <w:rPr>
          <w:rFonts w:asciiTheme="majorHAnsi" w:hAnsiTheme="majorHAnsi" w:cs="Arial"/>
          <w:b/>
          <w:bCs/>
          <w:color w:val="000000"/>
          <w:sz w:val="22"/>
          <w:szCs w:val="22"/>
        </w:rPr>
        <w:t xml:space="preserve"> </w:t>
      </w:r>
      <w:proofErr w:type="spellStart"/>
      <w:r w:rsidR="00C85B74" w:rsidRPr="0096436B">
        <w:rPr>
          <w:rFonts w:asciiTheme="majorHAnsi" w:hAnsiTheme="majorHAnsi" w:cs="Arial"/>
          <w:b/>
          <w:color w:val="000000"/>
          <w:sz w:val="22"/>
          <w:szCs w:val="22"/>
        </w:rPr>
        <w:t>Pzp</w:t>
      </w:r>
      <w:proofErr w:type="spellEnd"/>
      <w:r w:rsidR="003016A5" w:rsidRPr="0096436B">
        <w:rPr>
          <w:rFonts w:asciiTheme="majorHAnsi" w:hAnsiTheme="majorHAnsi" w:cs="Arial"/>
          <w:b/>
          <w:bCs/>
          <w:color w:val="000000"/>
          <w:sz w:val="22"/>
          <w:szCs w:val="22"/>
        </w:rPr>
        <w:t xml:space="preserve">. </w:t>
      </w:r>
      <w:r w:rsidRPr="0096436B">
        <w:rPr>
          <w:rFonts w:asciiTheme="majorHAnsi" w:hAnsiTheme="majorHAnsi" w:cs="Arial"/>
          <w:b/>
          <w:bCs/>
          <w:color w:val="000000"/>
          <w:sz w:val="22"/>
          <w:szCs w:val="22"/>
          <w:u w:val="single"/>
        </w:rPr>
        <w:t>Wzór pełnomocnictwa stanowi załącznik do SIWZ</w:t>
      </w:r>
      <w:r w:rsidRPr="0096436B">
        <w:rPr>
          <w:rFonts w:asciiTheme="majorHAnsi" w:hAnsiTheme="majorHAnsi" w:cs="Arial"/>
          <w:b/>
          <w:bCs/>
          <w:color w:val="000000"/>
          <w:sz w:val="22"/>
          <w:szCs w:val="22"/>
        </w:rPr>
        <w:t>.</w:t>
      </w:r>
    </w:p>
    <w:p w:rsidR="00EB4063" w:rsidRPr="0096436B" w:rsidRDefault="00EB4063" w:rsidP="00D31468">
      <w:pPr>
        <w:ind w:left="0" w:firstLine="0"/>
        <w:rPr>
          <w:rFonts w:asciiTheme="majorHAnsi" w:hAnsiTheme="majorHAnsi" w:cs="Arial"/>
          <w:color w:val="000000"/>
          <w:sz w:val="22"/>
          <w:szCs w:val="22"/>
        </w:rPr>
      </w:pPr>
      <w:r w:rsidRPr="0096436B">
        <w:rPr>
          <w:rFonts w:asciiTheme="majorHAnsi" w:hAnsiTheme="majorHAnsi" w:cs="Arial"/>
          <w:b/>
          <w:color w:val="000000"/>
          <w:sz w:val="22"/>
          <w:szCs w:val="22"/>
        </w:rPr>
        <w:t xml:space="preserve">4.2. </w:t>
      </w:r>
      <w:r w:rsidR="00241844" w:rsidRPr="0096436B">
        <w:rPr>
          <w:rFonts w:asciiTheme="majorHAnsi" w:hAnsiTheme="majorHAnsi" w:cs="Arial"/>
          <w:color w:val="000000"/>
          <w:sz w:val="22"/>
          <w:szCs w:val="22"/>
        </w:rPr>
        <w:t>Składane dokumenty</w:t>
      </w:r>
      <w:r w:rsidRPr="0096436B">
        <w:rPr>
          <w:rFonts w:asciiTheme="majorHAnsi" w:hAnsiTheme="majorHAnsi" w:cs="Arial"/>
          <w:color w:val="000000"/>
          <w:sz w:val="22"/>
          <w:szCs w:val="22"/>
        </w:rPr>
        <w:t xml:space="preserve"> muszą dokumentować spełnienie warunków udziału w postępowaniu przez wszystkich wykonawców wspólnie ubiegających się o udzielenie zamówienia, z zastrzeżeniem jednak, że do oceny spełnienia warunków, zostaną przyjęte zsumowane potencjały w/w wykonawców. </w:t>
      </w:r>
    </w:p>
    <w:p w:rsidR="00EB4063" w:rsidRPr="0096436B" w:rsidRDefault="00EB4063" w:rsidP="0027385D">
      <w:pPr>
        <w:tabs>
          <w:tab w:val="left" w:pos="364"/>
        </w:tabs>
        <w:ind w:left="0" w:firstLine="0"/>
        <w:rPr>
          <w:rFonts w:asciiTheme="majorHAnsi" w:hAnsiTheme="majorHAnsi" w:cs="Arial"/>
          <w:iCs/>
          <w:color w:val="000000"/>
          <w:sz w:val="22"/>
          <w:szCs w:val="22"/>
        </w:rPr>
      </w:pPr>
      <w:r w:rsidRPr="0096436B">
        <w:rPr>
          <w:rFonts w:asciiTheme="majorHAnsi" w:hAnsiTheme="majorHAnsi" w:cs="Arial"/>
          <w:b/>
          <w:bCs/>
          <w:color w:val="000000"/>
          <w:sz w:val="22"/>
          <w:szCs w:val="22"/>
        </w:rPr>
        <w:t>4.3.</w:t>
      </w:r>
      <w:r w:rsidRPr="0096436B">
        <w:rPr>
          <w:rFonts w:asciiTheme="majorHAnsi" w:hAnsiTheme="majorHAnsi" w:cs="Arial"/>
          <w:color w:val="000000"/>
          <w:sz w:val="22"/>
          <w:szCs w:val="22"/>
        </w:rPr>
        <w:t xml:space="preserve"> Każdy z wykonawców wspólnie ubiegających się o udzielenie zamówienia musi odrębnie wykazać, że brak jest w stosunku do niego podstaw do wykluczenia</w:t>
      </w:r>
      <w:r w:rsidR="0027385D" w:rsidRPr="0096436B">
        <w:rPr>
          <w:rFonts w:asciiTheme="majorHAnsi" w:hAnsiTheme="majorHAnsi" w:cs="Arial"/>
          <w:color w:val="000000"/>
          <w:sz w:val="22"/>
          <w:szCs w:val="22"/>
        </w:rPr>
        <w:t>.</w:t>
      </w:r>
    </w:p>
    <w:p w:rsidR="00EB4063" w:rsidRPr="0096436B" w:rsidRDefault="00EB4063" w:rsidP="00553BFD">
      <w:pPr>
        <w:pStyle w:val="Tekstpodstawowy"/>
        <w:tabs>
          <w:tab w:val="left" w:pos="4914"/>
        </w:tabs>
        <w:ind w:left="14" w:hanging="14"/>
        <w:rPr>
          <w:rFonts w:asciiTheme="majorHAnsi" w:hAnsiTheme="majorHAnsi" w:cs="Arial"/>
          <w:color w:val="000000"/>
          <w:sz w:val="22"/>
          <w:szCs w:val="22"/>
        </w:rPr>
      </w:pPr>
      <w:r w:rsidRPr="0096436B">
        <w:rPr>
          <w:rFonts w:asciiTheme="majorHAnsi" w:hAnsiTheme="majorHAnsi" w:cs="Arial"/>
          <w:b/>
          <w:bCs/>
          <w:color w:val="000000"/>
          <w:sz w:val="22"/>
          <w:szCs w:val="22"/>
        </w:rPr>
        <w:t xml:space="preserve">5. </w:t>
      </w:r>
      <w:r w:rsidRPr="0096436B">
        <w:rPr>
          <w:rFonts w:asciiTheme="majorHAnsi" w:hAnsiTheme="majorHAnsi" w:cs="Arial"/>
          <w:color w:val="000000"/>
          <w:sz w:val="22"/>
          <w:szCs w:val="22"/>
        </w:rPr>
        <w:t>Poprawki w ofercie lub w załącznikach do  niej</w:t>
      </w:r>
      <w:r w:rsidR="00241844" w:rsidRPr="0096436B">
        <w:rPr>
          <w:rFonts w:asciiTheme="majorHAnsi" w:hAnsiTheme="majorHAnsi" w:cs="Arial"/>
          <w:color w:val="000000"/>
          <w:sz w:val="22"/>
          <w:szCs w:val="22"/>
        </w:rPr>
        <w:t>, bądź w innych składanych w trakcie postępowania dokumentach</w:t>
      </w:r>
      <w:r w:rsidRPr="0096436B">
        <w:rPr>
          <w:rFonts w:asciiTheme="majorHAnsi" w:hAnsiTheme="majorHAnsi" w:cs="Arial"/>
          <w:color w:val="000000"/>
          <w:sz w:val="22"/>
          <w:szCs w:val="22"/>
        </w:rPr>
        <w:t xml:space="preserve"> muszą być naniesione czytelnie oraz opatrzone podpisem osoby upoważnionej.</w:t>
      </w:r>
    </w:p>
    <w:p w:rsidR="00EB4063" w:rsidRPr="0096436B" w:rsidRDefault="00EB4063" w:rsidP="00553BFD">
      <w:pPr>
        <w:pStyle w:val="Tekstpodstawowy"/>
        <w:tabs>
          <w:tab w:val="left" w:pos="4564"/>
        </w:tabs>
        <w:ind w:left="0" w:firstLine="0"/>
        <w:rPr>
          <w:rFonts w:asciiTheme="majorHAnsi" w:hAnsiTheme="majorHAnsi" w:cs="Arial"/>
          <w:b/>
          <w:color w:val="000000"/>
          <w:sz w:val="22"/>
          <w:szCs w:val="22"/>
        </w:rPr>
      </w:pPr>
      <w:r w:rsidRPr="0096436B">
        <w:rPr>
          <w:rFonts w:asciiTheme="majorHAnsi" w:hAnsiTheme="majorHAnsi" w:cs="Arial"/>
          <w:b/>
          <w:color w:val="000000"/>
          <w:sz w:val="22"/>
          <w:szCs w:val="22"/>
        </w:rPr>
        <w:t xml:space="preserve">6. Wymagane dokumenty - składane w celu potwierdzenia spełnienia warunków udziału w postępowaniu lub w celu </w:t>
      </w:r>
      <w:r w:rsidRPr="0096436B">
        <w:rPr>
          <w:rFonts w:asciiTheme="majorHAnsi" w:hAnsiTheme="majorHAnsi" w:cs="Arial"/>
          <w:b/>
          <w:bCs/>
          <w:color w:val="000000"/>
          <w:sz w:val="22"/>
          <w:szCs w:val="22"/>
        </w:rPr>
        <w:t>potwierdzenia spełnianie przez oferowane dostawy, usługi lub roboty budowlane wymagań określonych przez zamawiającego lub w celu</w:t>
      </w:r>
      <w:r w:rsidRPr="0096436B">
        <w:rPr>
          <w:rFonts w:asciiTheme="majorHAnsi" w:hAnsiTheme="majorHAnsi" w:cs="Arial"/>
          <w:b/>
          <w:color w:val="000000"/>
          <w:sz w:val="22"/>
          <w:szCs w:val="22"/>
        </w:rPr>
        <w:t xml:space="preserve"> wykazania braku podstaw do wykluczenia - wykonawca przedkłada w formie oryginału </w:t>
      </w:r>
      <w:r w:rsidRPr="0096436B">
        <w:rPr>
          <w:rFonts w:asciiTheme="majorHAnsi" w:hAnsiTheme="majorHAnsi" w:cs="Arial"/>
          <w:b/>
          <w:bCs/>
          <w:color w:val="000000"/>
          <w:sz w:val="22"/>
          <w:szCs w:val="22"/>
        </w:rPr>
        <w:t xml:space="preserve">lub w formie kserokopii poświadczonej </w:t>
      </w:r>
      <w:r w:rsidRPr="0096436B">
        <w:rPr>
          <w:rFonts w:asciiTheme="majorHAnsi" w:hAnsiTheme="majorHAnsi" w:cs="Arial"/>
          <w:b/>
          <w:bCs/>
          <w:i/>
          <w:color w:val="000000"/>
          <w:sz w:val="22"/>
          <w:szCs w:val="22"/>
        </w:rPr>
        <w:t xml:space="preserve">„za zgodność z oryginałem” </w:t>
      </w:r>
      <w:r w:rsidRPr="0096436B">
        <w:rPr>
          <w:rFonts w:asciiTheme="majorHAnsi" w:hAnsiTheme="majorHAnsi" w:cs="Arial"/>
          <w:b/>
          <w:bCs/>
          <w:color w:val="000000"/>
          <w:sz w:val="22"/>
          <w:szCs w:val="22"/>
        </w:rPr>
        <w:t>przez upoważnioną osobę lub upoważnione osoby.</w:t>
      </w:r>
      <w:r w:rsidRPr="0096436B">
        <w:rPr>
          <w:rFonts w:asciiTheme="majorHAnsi" w:hAnsiTheme="majorHAnsi" w:cs="Arial"/>
          <w:b/>
          <w:color w:val="000000"/>
          <w:sz w:val="22"/>
          <w:szCs w:val="22"/>
        </w:rPr>
        <w:t xml:space="preserve"> Pozostałe dokumenty (np. pełnomocnictwo) wykonawca pod rygorem odrzucenia oferty przedkłada w formie oryginału, z tymże w przypadku oferty wspólnej wspólników spółki cywilnej,  - jeżeli upoważnienie do jej złożenia wynika z umowy spółki cywilnej - zamiast pełnomocnictwa można załączyć do oferty oryginał tej umowy lub jej kopię poświadczoną notarialnie za zgodność z oryginałem lub jej kopię  poświadczoną za zgodność z oryginałem przez wszystkich wspólników.</w:t>
      </w:r>
    </w:p>
    <w:p w:rsidR="00EB4063" w:rsidRPr="0096436B" w:rsidRDefault="00EB4063" w:rsidP="00553BFD">
      <w:pPr>
        <w:pStyle w:val="Tekstpodstawowy"/>
        <w:tabs>
          <w:tab w:val="left" w:pos="4593"/>
        </w:tabs>
        <w:ind w:left="0" w:firstLine="0"/>
        <w:rPr>
          <w:rFonts w:asciiTheme="majorHAnsi" w:hAnsiTheme="majorHAnsi" w:cs="Arial"/>
          <w:color w:val="000000"/>
          <w:sz w:val="22"/>
          <w:szCs w:val="22"/>
        </w:rPr>
      </w:pPr>
      <w:r w:rsidRPr="0096436B">
        <w:rPr>
          <w:rFonts w:asciiTheme="majorHAnsi" w:hAnsiTheme="majorHAnsi" w:cs="Arial"/>
          <w:b/>
          <w:bCs/>
          <w:color w:val="000000"/>
          <w:sz w:val="22"/>
          <w:szCs w:val="22"/>
        </w:rPr>
        <w:t>7.</w:t>
      </w:r>
      <w:r w:rsidRPr="0096436B">
        <w:rPr>
          <w:rFonts w:asciiTheme="majorHAnsi" w:hAnsiTheme="majorHAnsi" w:cs="Arial"/>
          <w:color w:val="000000"/>
          <w:sz w:val="22"/>
          <w:szCs w:val="22"/>
        </w:rPr>
        <w:t xml:space="preserve"> W przypadku wykonawców wspólnie ubiegających się o udzielenie zamówienia </w:t>
      </w:r>
      <w:r w:rsidR="00A4276C" w:rsidRPr="0096436B">
        <w:rPr>
          <w:rFonts w:asciiTheme="majorHAnsi" w:hAnsiTheme="majorHAnsi" w:cs="Arial"/>
          <w:color w:val="000000"/>
          <w:sz w:val="22"/>
          <w:szCs w:val="22"/>
        </w:rPr>
        <w:br/>
      </w:r>
      <w:r w:rsidRPr="0096436B">
        <w:rPr>
          <w:rFonts w:asciiTheme="majorHAnsi" w:hAnsiTheme="majorHAnsi" w:cs="Arial"/>
          <w:color w:val="000000"/>
          <w:sz w:val="22"/>
          <w:szCs w:val="22"/>
        </w:rPr>
        <w:t>oraz w przypadku podmiotów</w:t>
      </w:r>
      <w:r w:rsidR="00241844" w:rsidRPr="0096436B">
        <w:rPr>
          <w:rFonts w:asciiTheme="majorHAnsi" w:hAnsiTheme="majorHAnsi" w:cs="Arial"/>
          <w:color w:val="000000"/>
          <w:sz w:val="22"/>
          <w:szCs w:val="22"/>
        </w:rPr>
        <w:t xml:space="preserve"> trzecich na potencjał których powołują się Wykonawcy</w:t>
      </w:r>
      <w:r w:rsidRPr="0096436B">
        <w:rPr>
          <w:rFonts w:asciiTheme="majorHAnsi" w:hAnsiTheme="majorHAnsi" w:cs="Arial"/>
          <w:color w:val="000000"/>
          <w:sz w:val="22"/>
          <w:szCs w:val="22"/>
        </w:rPr>
        <w:t>, kopie dokumentów dotyczących</w:t>
      </w:r>
      <w:r w:rsidR="00A4276C" w:rsidRPr="0096436B">
        <w:rPr>
          <w:rFonts w:asciiTheme="majorHAnsi" w:hAnsiTheme="majorHAnsi" w:cs="Arial"/>
          <w:color w:val="000000"/>
          <w:sz w:val="22"/>
          <w:szCs w:val="22"/>
        </w:rPr>
        <w:t xml:space="preserve"> </w:t>
      </w:r>
      <w:r w:rsidRPr="0096436B">
        <w:rPr>
          <w:rFonts w:asciiTheme="majorHAnsi" w:hAnsiTheme="majorHAnsi" w:cs="Arial"/>
          <w:color w:val="000000"/>
          <w:sz w:val="22"/>
          <w:szCs w:val="22"/>
        </w:rPr>
        <w:t xml:space="preserve">odpowiednio </w:t>
      </w:r>
      <w:r w:rsidR="00241844" w:rsidRPr="0096436B">
        <w:rPr>
          <w:rFonts w:asciiTheme="majorHAnsi" w:hAnsiTheme="majorHAnsi" w:cs="Arial"/>
          <w:color w:val="000000"/>
          <w:sz w:val="22"/>
          <w:szCs w:val="22"/>
        </w:rPr>
        <w:t>W</w:t>
      </w:r>
      <w:r w:rsidRPr="0096436B">
        <w:rPr>
          <w:rFonts w:asciiTheme="majorHAnsi" w:hAnsiTheme="majorHAnsi" w:cs="Arial"/>
          <w:color w:val="000000"/>
          <w:sz w:val="22"/>
          <w:szCs w:val="22"/>
        </w:rPr>
        <w:t>ykonawcy lub tych podmiotów są poświadczane za zgodność z oryginałem przez wykonawcę lub te podmioty.</w:t>
      </w:r>
    </w:p>
    <w:p w:rsidR="00EB4063" w:rsidRPr="0096436B" w:rsidRDefault="00EB4063" w:rsidP="00553BFD">
      <w:pPr>
        <w:tabs>
          <w:tab w:val="left" w:pos="4564"/>
        </w:tabs>
        <w:autoSpaceDE w:val="0"/>
        <w:ind w:left="0" w:hanging="5"/>
        <w:rPr>
          <w:rFonts w:asciiTheme="majorHAnsi" w:hAnsiTheme="majorHAnsi" w:cs="Arial"/>
          <w:color w:val="000000"/>
          <w:sz w:val="22"/>
          <w:szCs w:val="22"/>
        </w:rPr>
      </w:pPr>
      <w:r w:rsidRPr="0096436B">
        <w:rPr>
          <w:rFonts w:asciiTheme="majorHAnsi" w:hAnsiTheme="majorHAnsi" w:cs="Arial"/>
          <w:b/>
          <w:bCs/>
          <w:color w:val="000000"/>
          <w:sz w:val="22"/>
          <w:szCs w:val="22"/>
        </w:rPr>
        <w:t xml:space="preserve">8. </w:t>
      </w:r>
      <w:r w:rsidRPr="0096436B">
        <w:rPr>
          <w:rFonts w:asciiTheme="majorHAnsi" w:hAnsiTheme="majorHAnsi" w:cs="Arial"/>
          <w:color w:val="000000"/>
          <w:sz w:val="22"/>
          <w:szCs w:val="22"/>
        </w:rPr>
        <w:t>Cena oferty musi być podana liczbą i słownie.</w:t>
      </w:r>
    </w:p>
    <w:p w:rsidR="00EB4063" w:rsidRPr="0096436B" w:rsidRDefault="00EB4063" w:rsidP="00553BFD">
      <w:pPr>
        <w:tabs>
          <w:tab w:val="left" w:pos="4914"/>
        </w:tabs>
        <w:autoSpaceDE w:val="0"/>
        <w:ind w:left="14" w:hanging="14"/>
        <w:rPr>
          <w:rFonts w:asciiTheme="majorHAnsi" w:hAnsiTheme="majorHAnsi" w:cs="Arial"/>
          <w:color w:val="000000"/>
          <w:sz w:val="22"/>
          <w:szCs w:val="22"/>
        </w:rPr>
      </w:pPr>
      <w:r w:rsidRPr="0096436B">
        <w:rPr>
          <w:rFonts w:asciiTheme="majorHAnsi" w:hAnsiTheme="majorHAnsi" w:cs="Arial"/>
          <w:b/>
          <w:bCs/>
          <w:color w:val="000000"/>
          <w:sz w:val="22"/>
          <w:szCs w:val="22"/>
        </w:rPr>
        <w:t xml:space="preserve">9. </w:t>
      </w:r>
      <w:r w:rsidRPr="0096436B">
        <w:rPr>
          <w:rFonts w:asciiTheme="majorHAnsi" w:hAnsiTheme="majorHAnsi" w:cs="Arial"/>
          <w:color w:val="000000"/>
          <w:sz w:val="22"/>
          <w:szCs w:val="22"/>
        </w:rPr>
        <w:t xml:space="preserve"> Każdy wykonawca może złożyć w niniejszym przetargu tylko jedną ofertę. Ofertę składa się w jednym egzemplarzu. Wszystkie składane dokumenty powinny być aktualne, tj. odzwierciedlać stan faktyczny potwierdzanych w nich okoliczności.</w:t>
      </w:r>
    </w:p>
    <w:p w:rsidR="00EB4063" w:rsidRPr="0096436B" w:rsidRDefault="00EB4063" w:rsidP="00553BFD">
      <w:pPr>
        <w:tabs>
          <w:tab w:val="left" w:pos="4200"/>
        </w:tabs>
        <w:ind w:left="-14" w:firstLine="14"/>
        <w:rPr>
          <w:rFonts w:asciiTheme="majorHAnsi" w:hAnsiTheme="majorHAnsi" w:cs="Arial"/>
          <w:color w:val="000000"/>
          <w:sz w:val="22"/>
          <w:szCs w:val="22"/>
        </w:rPr>
      </w:pPr>
      <w:r w:rsidRPr="0096436B">
        <w:rPr>
          <w:rFonts w:asciiTheme="majorHAnsi" w:hAnsiTheme="majorHAnsi" w:cs="Arial"/>
          <w:b/>
          <w:bCs/>
          <w:color w:val="000000"/>
          <w:sz w:val="22"/>
          <w:szCs w:val="22"/>
        </w:rPr>
        <w:t xml:space="preserve">10. </w:t>
      </w:r>
      <w:r w:rsidRPr="0096436B">
        <w:rPr>
          <w:rFonts w:asciiTheme="majorHAnsi" w:hAnsiTheme="majorHAnsi" w:cs="Arial"/>
          <w:color w:val="000000"/>
          <w:sz w:val="22"/>
          <w:szCs w:val="22"/>
        </w:rPr>
        <w:t xml:space="preserve">Oferta i dokumenty </w:t>
      </w:r>
      <w:r w:rsidR="00241844" w:rsidRPr="0096436B">
        <w:rPr>
          <w:rFonts w:asciiTheme="majorHAnsi" w:hAnsiTheme="majorHAnsi" w:cs="Arial"/>
          <w:color w:val="000000"/>
          <w:sz w:val="22"/>
          <w:szCs w:val="22"/>
        </w:rPr>
        <w:t>składane w postępowaniu</w:t>
      </w:r>
      <w:r w:rsidRPr="0096436B">
        <w:rPr>
          <w:rFonts w:asciiTheme="majorHAnsi" w:hAnsiTheme="majorHAnsi" w:cs="Arial"/>
          <w:color w:val="000000"/>
          <w:sz w:val="22"/>
          <w:szCs w:val="22"/>
        </w:rPr>
        <w:t xml:space="preserve"> nie podlegają zwrotowi przez Zamawiającego, chyba że oferta zostanie wycofana przed upływem terminu składania ofert lub ustawa Prawo zamówień publicznych stanowi inaczej (np. oferta złożona po upływie terminu składania ofert). Zamawiający nie przewiduje zwrotu kosztów udziału w postępowaniu.</w:t>
      </w:r>
    </w:p>
    <w:p w:rsidR="00EB4063" w:rsidRPr="0096436B" w:rsidRDefault="00EB4063" w:rsidP="00553BFD">
      <w:pPr>
        <w:tabs>
          <w:tab w:val="left" w:pos="4564"/>
        </w:tabs>
        <w:ind w:left="0" w:firstLine="0"/>
        <w:rPr>
          <w:rFonts w:asciiTheme="majorHAnsi" w:hAnsiTheme="majorHAnsi" w:cs="Arial"/>
          <w:color w:val="000000"/>
          <w:sz w:val="22"/>
          <w:szCs w:val="22"/>
        </w:rPr>
      </w:pPr>
      <w:r w:rsidRPr="0096436B">
        <w:rPr>
          <w:rFonts w:asciiTheme="majorHAnsi" w:hAnsiTheme="majorHAnsi" w:cs="Arial"/>
          <w:b/>
          <w:bCs/>
          <w:color w:val="000000"/>
          <w:sz w:val="22"/>
          <w:szCs w:val="22"/>
        </w:rPr>
        <w:t xml:space="preserve">11. </w:t>
      </w:r>
      <w:r w:rsidRPr="0096436B">
        <w:rPr>
          <w:rFonts w:asciiTheme="majorHAnsi" w:hAnsiTheme="majorHAnsi" w:cs="Arial"/>
          <w:color w:val="000000"/>
          <w:sz w:val="22"/>
          <w:szCs w:val="22"/>
        </w:rPr>
        <w:t>Zaleca się, aby wykonawca dokonał wizji lokalnej na terenie, na którym będą prowadzone roboty budowlane oraz uzyskał na swoją odpowiedzialność i ryzyko, wszelkie istotne informacje, które mogą być konieczne do przygotowania oferty. Wizja lokalna zostanie dokonana na koszt własny wykonawcy</w:t>
      </w:r>
      <w:r w:rsidR="000C04AE" w:rsidRPr="0096436B">
        <w:rPr>
          <w:rFonts w:asciiTheme="majorHAnsi" w:hAnsiTheme="majorHAnsi" w:cs="Arial"/>
          <w:color w:val="000000"/>
          <w:sz w:val="22"/>
          <w:szCs w:val="22"/>
        </w:rPr>
        <w:t xml:space="preserve"> (wizja lokalna nie jest obowiązkowa)</w:t>
      </w:r>
      <w:r w:rsidRPr="0096436B">
        <w:rPr>
          <w:rFonts w:asciiTheme="majorHAnsi" w:hAnsiTheme="majorHAnsi" w:cs="Arial"/>
          <w:color w:val="000000"/>
          <w:sz w:val="22"/>
          <w:szCs w:val="22"/>
        </w:rPr>
        <w:t>.</w:t>
      </w:r>
    </w:p>
    <w:p w:rsidR="00A93D10" w:rsidRPr="0096436B" w:rsidRDefault="00EB4063" w:rsidP="00000424">
      <w:pPr>
        <w:ind w:left="0" w:firstLine="0"/>
        <w:rPr>
          <w:rFonts w:asciiTheme="majorHAnsi" w:hAnsiTheme="majorHAnsi" w:cs="Arial"/>
          <w:color w:val="000000"/>
          <w:sz w:val="22"/>
          <w:szCs w:val="22"/>
        </w:rPr>
      </w:pPr>
      <w:r w:rsidRPr="0096436B">
        <w:rPr>
          <w:rFonts w:asciiTheme="majorHAnsi" w:hAnsiTheme="majorHAnsi" w:cs="Arial"/>
          <w:b/>
          <w:bCs/>
          <w:color w:val="000000"/>
          <w:sz w:val="22"/>
          <w:szCs w:val="22"/>
        </w:rPr>
        <w:t xml:space="preserve">12.  </w:t>
      </w:r>
      <w:r w:rsidRPr="0096436B">
        <w:rPr>
          <w:rFonts w:asciiTheme="majorHAnsi" w:hAnsiTheme="majorHAnsi" w:cs="Arial"/>
          <w:color w:val="000000"/>
          <w:sz w:val="22"/>
          <w:szCs w:val="22"/>
        </w:rPr>
        <w:t>Ofertę należy umieścić w wewnętrznej i zewnętrznej kopercie, które:</w:t>
      </w:r>
    </w:p>
    <w:p w:rsidR="00EB4063" w:rsidRPr="0096436B" w:rsidRDefault="00EB4063" w:rsidP="00EB4063">
      <w:pPr>
        <w:pStyle w:val="Tekstpodstawowy"/>
        <w:ind w:left="180" w:hanging="180"/>
        <w:rPr>
          <w:rFonts w:asciiTheme="majorHAnsi" w:hAnsiTheme="majorHAnsi" w:cs="Arial"/>
          <w:color w:val="000000"/>
          <w:sz w:val="22"/>
          <w:szCs w:val="22"/>
        </w:rPr>
      </w:pPr>
      <w:r w:rsidRPr="0096436B">
        <w:rPr>
          <w:rFonts w:asciiTheme="majorHAnsi" w:hAnsiTheme="majorHAnsi" w:cs="Arial"/>
          <w:b/>
          <w:bCs/>
          <w:color w:val="000000"/>
          <w:sz w:val="22"/>
          <w:szCs w:val="22"/>
        </w:rPr>
        <w:lastRenderedPageBreak/>
        <w:t>a)</w:t>
      </w:r>
      <w:r w:rsidRPr="0096436B">
        <w:rPr>
          <w:rFonts w:asciiTheme="majorHAnsi" w:hAnsiTheme="majorHAnsi" w:cs="Arial"/>
          <w:b/>
          <w:bCs/>
          <w:i/>
          <w:iCs/>
          <w:color w:val="000000"/>
          <w:sz w:val="22"/>
          <w:szCs w:val="22"/>
        </w:rPr>
        <w:t xml:space="preserve"> </w:t>
      </w:r>
      <w:r w:rsidRPr="0096436B">
        <w:rPr>
          <w:rFonts w:asciiTheme="majorHAnsi" w:hAnsiTheme="majorHAnsi" w:cs="Arial"/>
          <w:color w:val="000000"/>
          <w:sz w:val="22"/>
          <w:szCs w:val="22"/>
        </w:rPr>
        <w:t xml:space="preserve">będą zaadresowane na adres Zamawiającego: </w:t>
      </w:r>
    </w:p>
    <w:p w:rsidR="00A16EA5" w:rsidRPr="0096436B" w:rsidRDefault="00A16EA5" w:rsidP="00A16EA5">
      <w:pPr>
        <w:ind w:left="180" w:hanging="180"/>
        <w:rPr>
          <w:rFonts w:asciiTheme="majorHAnsi" w:hAnsiTheme="majorHAnsi" w:cs="Arial"/>
          <w:b/>
          <w:color w:val="000000"/>
          <w:sz w:val="22"/>
          <w:szCs w:val="22"/>
        </w:rPr>
      </w:pPr>
      <w:r w:rsidRPr="0096436B">
        <w:rPr>
          <w:rFonts w:asciiTheme="majorHAnsi" w:hAnsiTheme="majorHAnsi" w:cs="Arial"/>
          <w:b/>
          <w:color w:val="000000"/>
          <w:sz w:val="22"/>
          <w:szCs w:val="22"/>
        </w:rPr>
        <w:t xml:space="preserve">Gmina </w:t>
      </w:r>
      <w:r w:rsidR="001B732C">
        <w:rPr>
          <w:rFonts w:asciiTheme="majorHAnsi" w:hAnsiTheme="majorHAnsi" w:cs="Arial"/>
          <w:b/>
          <w:color w:val="000000"/>
          <w:sz w:val="22"/>
          <w:szCs w:val="22"/>
        </w:rPr>
        <w:t>Radzanów</w:t>
      </w:r>
      <w:r w:rsidRPr="0096436B">
        <w:rPr>
          <w:rFonts w:asciiTheme="majorHAnsi" w:hAnsiTheme="majorHAnsi" w:cs="Arial"/>
          <w:b/>
          <w:color w:val="000000"/>
          <w:sz w:val="22"/>
          <w:szCs w:val="22"/>
        </w:rPr>
        <w:t>;</w:t>
      </w:r>
      <w:r w:rsidR="001B732C">
        <w:rPr>
          <w:rFonts w:asciiTheme="majorHAnsi" w:hAnsiTheme="majorHAnsi" w:cs="Arial"/>
          <w:b/>
          <w:color w:val="000000"/>
          <w:sz w:val="22"/>
          <w:szCs w:val="22"/>
        </w:rPr>
        <w:t xml:space="preserve"> 26-807</w:t>
      </w:r>
      <w:r w:rsidRPr="0096436B">
        <w:rPr>
          <w:rFonts w:asciiTheme="majorHAnsi" w:hAnsiTheme="majorHAnsi" w:cs="Arial"/>
          <w:b/>
          <w:color w:val="000000"/>
          <w:sz w:val="22"/>
          <w:szCs w:val="22"/>
        </w:rPr>
        <w:t xml:space="preserve">  </w:t>
      </w:r>
      <w:r w:rsidR="001B732C">
        <w:rPr>
          <w:rFonts w:asciiTheme="majorHAnsi" w:hAnsiTheme="majorHAnsi" w:cs="Arial"/>
          <w:b/>
          <w:color w:val="000000"/>
          <w:sz w:val="22"/>
          <w:szCs w:val="22"/>
        </w:rPr>
        <w:t>Radzanów 92a</w:t>
      </w:r>
      <w:r w:rsidRPr="0096436B">
        <w:rPr>
          <w:rFonts w:asciiTheme="majorHAnsi" w:hAnsiTheme="majorHAnsi" w:cs="Arial"/>
          <w:b/>
          <w:color w:val="000000"/>
          <w:sz w:val="22"/>
          <w:szCs w:val="22"/>
        </w:rPr>
        <w:t xml:space="preserve">, pok. nr </w:t>
      </w:r>
      <w:r w:rsidR="001B732C">
        <w:rPr>
          <w:rFonts w:asciiTheme="majorHAnsi" w:hAnsiTheme="majorHAnsi" w:cs="Arial"/>
          <w:b/>
          <w:color w:val="000000"/>
          <w:sz w:val="22"/>
          <w:szCs w:val="22"/>
        </w:rPr>
        <w:t>17 (sekretariat)</w:t>
      </w:r>
      <w:r w:rsidRPr="0096436B">
        <w:rPr>
          <w:rFonts w:asciiTheme="majorHAnsi" w:hAnsiTheme="majorHAnsi" w:cs="Arial"/>
          <w:b/>
          <w:color w:val="000000"/>
          <w:sz w:val="22"/>
          <w:szCs w:val="22"/>
        </w:rPr>
        <w:t xml:space="preserve">. </w:t>
      </w:r>
    </w:p>
    <w:p w:rsidR="00A93D10" w:rsidRPr="0096436B" w:rsidRDefault="00EB4063" w:rsidP="00425EC7">
      <w:pPr>
        <w:ind w:left="180" w:hanging="180"/>
        <w:rPr>
          <w:rFonts w:asciiTheme="majorHAnsi" w:hAnsiTheme="majorHAnsi" w:cs="Arial"/>
          <w:color w:val="000000"/>
          <w:sz w:val="22"/>
          <w:szCs w:val="22"/>
        </w:rPr>
      </w:pPr>
      <w:r w:rsidRPr="0096436B">
        <w:rPr>
          <w:rFonts w:asciiTheme="majorHAnsi" w:hAnsiTheme="majorHAnsi" w:cs="Arial"/>
          <w:b/>
          <w:bCs/>
          <w:color w:val="000000"/>
          <w:sz w:val="22"/>
          <w:szCs w:val="22"/>
        </w:rPr>
        <w:t>b)</w:t>
      </w:r>
      <w:r w:rsidRPr="0096436B">
        <w:rPr>
          <w:rFonts w:asciiTheme="majorHAnsi" w:hAnsiTheme="majorHAnsi" w:cs="Arial"/>
          <w:b/>
          <w:bCs/>
          <w:i/>
          <w:iCs/>
          <w:color w:val="000000"/>
          <w:sz w:val="22"/>
          <w:szCs w:val="22"/>
        </w:rPr>
        <w:t xml:space="preserve"> </w:t>
      </w:r>
      <w:r w:rsidRPr="0096436B">
        <w:rPr>
          <w:rFonts w:asciiTheme="majorHAnsi" w:hAnsiTheme="majorHAnsi" w:cs="Arial"/>
          <w:color w:val="000000"/>
          <w:sz w:val="22"/>
          <w:szCs w:val="22"/>
        </w:rPr>
        <w:t>będą posiadać oznaczenia:</w:t>
      </w:r>
    </w:p>
    <w:p w:rsidR="00A93D10" w:rsidRPr="0096436B" w:rsidRDefault="006C228A" w:rsidP="00425EC7">
      <w:pPr>
        <w:ind w:left="-15" w:firstLine="15"/>
        <w:rPr>
          <w:rFonts w:asciiTheme="majorHAnsi" w:hAnsiTheme="majorHAnsi" w:cs="Arial"/>
          <w:b/>
          <w:color w:val="000000"/>
          <w:sz w:val="22"/>
          <w:szCs w:val="22"/>
        </w:rPr>
      </w:pPr>
      <w:r w:rsidRPr="006F75EC">
        <w:rPr>
          <w:rFonts w:asciiTheme="majorHAnsi" w:hAnsiTheme="majorHAnsi" w:cs="Arial"/>
          <w:b/>
          <w:color w:val="000000"/>
          <w:sz w:val="22"/>
          <w:szCs w:val="22"/>
        </w:rPr>
        <w:t>„</w:t>
      </w:r>
      <w:r w:rsidR="006F75EC" w:rsidRPr="006F75EC">
        <w:rPr>
          <w:rFonts w:ascii="Cambria" w:hAnsi="Cambria"/>
          <w:b/>
          <w:sz w:val="22"/>
          <w:szCs w:val="22"/>
        </w:rPr>
        <w:t xml:space="preserve">Przebudowa drogi </w:t>
      </w:r>
      <w:r w:rsidR="002F3093">
        <w:rPr>
          <w:rFonts w:ascii="Cambria" w:hAnsi="Cambria"/>
          <w:b/>
          <w:sz w:val="22"/>
          <w:szCs w:val="22"/>
        </w:rPr>
        <w:t>gminnej w miejscowości Radzanów- Podgórze Podlesie g</w:t>
      </w:r>
      <w:r w:rsidR="006F75EC" w:rsidRPr="006F75EC">
        <w:rPr>
          <w:rFonts w:ascii="Cambria" w:hAnsi="Cambria"/>
          <w:b/>
          <w:sz w:val="22"/>
          <w:szCs w:val="22"/>
        </w:rPr>
        <w:t>mina Radzanów</w:t>
      </w:r>
      <w:r w:rsidR="006F75EC" w:rsidRPr="006F75EC">
        <w:rPr>
          <w:rFonts w:asciiTheme="majorHAnsi" w:hAnsiTheme="majorHAnsi" w:cs="Arial"/>
          <w:sz w:val="22"/>
          <w:szCs w:val="22"/>
        </w:rPr>
        <w:t xml:space="preserve"> </w:t>
      </w:r>
      <w:r w:rsidR="00EB4063" w:rsidRPr="006F75EC">
        <w:rPr>
          <w:rFonts w:asciiTheme="majorHAnsi" w:hAnsiTheme="majorHAnsi" w:cs="Arial"/>
          <w:sz w:val="22"/>
          <w:szCs w:val="22"/>
        </w:rPr>
        <w:t>–</w:t>
      </w:r>
      <w:r w:rsidR="00EB4063" w:rsidRPr="0096436B">
        <w:rPr>
          <w:rFonts w:asciiTheme="majorHAnsi" w:hAnsiTheme="majorHAnsi" w:cs="Arial"/>
          <w:b/>
          <w:sz w:val="22"/>
          <w:szCs w:val="22"/>
        </w:rPr>
        <w:t xml:space="preserve"> Nie  otwierać przed </w:t>
      </w:r>
      <w:r w:rsidRPr="0096436B">
        <w:rPr>
          <w:rFonts w:asciiTheme="majorHAnsi" w:hAnsiTheme="majorHAnsi" w:cs="Arial"/>
          <w:b/>
          <w:sz w:val="22"/>
          <w:szCs w:val="22"/>
        </w:rPr>
        <w:t xml:space="preserve"> </w:t>
      </w:r>
      <w:r w:rsidR="006F75EC">
        <w:rPr>
          <w:rFonts w:asciiTheme="majorHAnsi" w:hAnsiTheme="majorHAnsi" w:cs="Arial"/>
          <w:b/>
          <w:sz w:val="22"/>
          <w:szCs w:val="22"/>
        </w:rPr>
        <w:t>31</w:t>
      </w:r>
      <w:r w:rsidR="00013FAC" w:rsidRPr="0096436B">
        <w:rPr>
          <w:rFonts w:asciiTheme="majorHAnsi" w:hAnsiTheme="majorHAnsi" w:cs="Arial"/>
          <w:b/>
          <w:sz w:val="22"/>
          <w:szCs w:val="22"/>
        </w:rPr>
        <w:t>.</w:t>
      </w:r>
      <w:r w:rsidR="008443CD" w:rsidRPr="0096436B">
        <w:rPr>
          <w:rFonts w:asciiTheme="majorHAnsi" w:hAnsiTheme="majorHAnsi" w:cs="Arial"/>
          <w:b/>
          <w:sz w:val="22"/>
          <w:szCs w:val="22"/>
        </w:rPr>
        <w:t>0</w:t>
      </w:r>
      <w:r w:rsidR="00241844" w:rsidRPr="0096436B">
        <w:rPr>
          <w:rFonts w:asciiTheme="majorHAnsi" w:hAnsiTheme="majorHAnsi" w:cs="Arial"/>
          <w:b/>
          <w:sz w:val="22"/>
          <w:szCs w:val="22"/>
        </w:rPr>
        <w:t>1</w:t>
      </w:r>
      <w:r w:rsidR="00EB4063" w:rsidRPr="0096436B">
        <w:rPr>
          <w:rFonts w:asciiTheme="majorHAnsi" w:hAnsiTheme="majorHAnsi" w:cs="Arial"/>
          <w:b/>
          <w:bCs/>
          <w:sz w:val="22"/>
          <w:szCs w:val="22"/>
        </w:rPr>
        <w:t>.201</w:t>
      </w:r>
      <w:r w:rsidR="008443CD" w:rsidRPr="0096436B">
        <w:rPr>
          <w:rFonts w:asciiTheme="majorHAnsi" w:hAnsiTheme="majorHAnsi" w:cs="Arial"/>
          <w:b/>
          <w:bCs/>
          <w:sz w:val="22"/>
          <w:szCs w:val="22"/>
        </w:rPr>
        <w:t>7</w:t>
      </w:r>
      <w:r w:rsidR="00EB4063" w:rsidRPr="0096436B">
        <w:rPr>
          <w:rFonts w:asciiTheme="majorHAnsi" w:hAnsiTheme="majorHAnsi" w:cs="Arial"/>
          <w:b/>
          <w:bCs/>
          <w:sz w:val="22"/>
          <w:szCs w:val="22"/>
        </w:rPr>
        <w:t xml:space="preserve"> </w:t>
      </w:r>
      <w:r w:rsidR="00404269" w:rsidRPr="0096436B">
        <w:rPr>
          <w:rFonts w:asciiTheme="majorHAnsi" w:hAnsiTheme="majorHAnsi" w:cs="Arial"/>
          <w:b/>
          <w:sz w:val="22"/>
          <w:szCs w:val="22"/>
        </w:rPr>
        <w:t xml:space="preserve">roku, godz. </w:t>
      </w:r>
      <w:r w:rsidR="001B732C">
        <w:rPr>
          <w:rFonts w:asciiTheme="majorHAnsi" w:hAnsiTheme="majorHAnsi" w:cs="Arial"/>
          <w:b/>
          <w:sz w:val="22"/>
          <w:szCs w:val="22"/>
        </w:rPr>
        <w:t>10</w:t>
      </w:r>
      <w:r w:rsidR="00527106" w:rsidRPr="0096436B">
        <w:rPr>
          <w:rFonts w:asciiTheme="majorHAnsi" w:hAnsiTheme="majorHAnsi" w:cs="Arial"/>
          <w:b/>
          <w:sz w:val="22"/>
          <w:szCs w:val="22"/>
          <w:vertAlign w:val="superscript"/>
        </w:rPr>
        <w:t>1</w:t>
      </w:r>
      <w:r w:rsidR="002F4B37" w:rsidRPr="0096436B">
        <w:rPr>
          <w:rFonts w:asciiTheme="majorHAnsi" w:hAnsiTheme="majorHAnsi" w:cs="Arial"/>
          <w:b/>
          <w:sz w:val="22"/>
          <w:szCs w:val="22"/>
          <w:vertAlign w:val="superscript"/>
        </w:rPr>
        <w:t>5</w:t>
      </w:r>
      <w:r w:rsidR="00EB4063" w:rsidRPr="0096436B">
        <w:rPr>
          <w:rFonts w:asciiTheme="majorHAnsi" w:hAnsiTheme="majorHAnsi" w:cs="Arial"/>
          <w:b/>
          <w:sz w:val="22"/>
          <w:szCs w:val="22"/>
        </w:rPr>
        <w:t>".</w:t>
      </w:r>
    </w:p>
    <w:p w:rsidR="00404269" w:rsidRPr="0096436B" w:rsidRDefault="00EB4063" w:rsidP="00013FAC">
      <w:pPr>
        <w:ind w:left="-15" w:firstLine="15"/>
        <w:rPr>
          <w:rFonts w:asciiTheme="majorHAnsi" w:hAnsiTheme="majorHAnsi" w:cs="Arial"/>
          <w:color w:val="000000"/>
          <w:sz w:val="22"/>
          <w:szCs w:val="22"/>
        </w:rPr>
      </w:pPr>
      <w:r w:rsidRPr="0096436B">
        <w:rPr>
          <w:rFonts w:asciiTheme="majorHAnsi" w:hAnsiTheme="majorHAnsi" w:cs="Arial"/>
          <w:color w:val="000000"/>
          <w:sz w:val="22"/>
          <w:szCs w:val="22"/>
        </w:rPr>
        <w:t>Poza oznaczeniami podanymi wyżej, koperta wewnętrzna będzie posiadać nazwę i adres wykonawcy, aby można było odesłać ją nie otwartą w przypadku stwierdze</w:t>
      </w:r>
      <w:r w:rsidR="00404269" w:rsidRPr="0096436B">
        <w:rPr>
          <w:rFonts w:asciiTheme="majorHAnsi" w:hAnsiTheme="majorHAnsi" w:cs="Arial"/>
          <w:color w:val="000000"/>
          <w:sz w:val="22"/>
          <w:szCs w:val="22"/>
        </w:rPr>
        <w:t>nia opóźnienia złożenia oferty.</w:t>
      </w:r>
    </w:p>
    <w:p w:rsidR="00404269" w:rsidRPr="0096436B" w:rsidRDefault="00EB4063" w:rsidP="00553BFD">
      <w:pPr>
        <w:ind w:left="0" w:firstLine="0"/>
        <w:rPr>
          <w:rFonts w:asciiTheme="majorHAnsi" w:hAnsiTheme="majorHAnsi" w:cs="Arial"/>
          <w:color w:val="000000"/>
          <w:sz w:val="22"/>
          <w:szCs w:val="22"/>
        </w:rPr>
      </w:pPr>
      <w:r w:rsidRPr="0096436B">
        <w:rPr>
          <w:rFonts w:asciiTheme="majorHAnsi" w:hAnsiTheme="majorHAnsi" w:cs="Arial"/>
          <w:b/>
          <w:bCs/>
          <w:color w:val="000000"/>
          <w:sz w:val="22"/>
          <w:szCs w:val="22"/>
        </w:rPr>
        <w:t>13.</w:t>
      </w:r>
      <w:r w:rsidRPr="0096436B">
        <w:rPr>
          <w:rFonts w:asciiTheme="majorHAnsi" w:hAnsiTheme="majorHAnsi" w:cs="Arial"/>
          <w:color w:val="000000"/>
          <w:sz w:val="22"/>
          <w:szCs w:val="22"/>
        </w:rPr>
        <w:t xml:space="preserve"> Koszty opracowania i dostarczenia oferty oraz uczestnictwa w postępowaniu obciążają wyłącznie </w:t>
      </w:r>
      <w:r w:rsidR="00241844" w:rsidRPr="0096436B">
        <w:rPr>
          <w:rFonts w:asciiTheme="majorHAnsi" w:hAnsiTheme="majorHAnsi" w:cs="Arial"/>
          <w:color w:val="000000"/>
          <w:sz w:val="22"/>
          <w:szCs w:val="22"/>
        </w:rPr>
        <w:t>W</w:t>
      </w:r>
      <w:r w:rsidRPr="0096436B">
        <w:rPr>
          <w:rFonts w:asciiTheme="majorHAnsi" w:hAnsiTheme="majorHAnsi" w:cs="Arial"/>
          <w:color w:val="000000"/>
          <w:sz w:val="22"/>
          <w:szCs w:val="22"/>
        </w:rPr>
        <w:t>ykonawcę.</w:t>
      </w:r>
    </w:p>
    <w:p w:rsidR="0047055F" w:rsidRPr="0096436B" w:rsidRDefault="00EB4063" w:rsidP="00A16EA5">
      <w:pPr>
        <w:suppressAutoHyphens w:val="0"/>
        <w:autoSpaceDE w:val="0"/>
        <w:autoSpaceDN w:val="0"/>
        <w:adjustRightInd w:val="0"/>
        <w:spacing w:line="240" w:lineRule="auto"/>
        <w:ind w:left="0" w:firstLine="0"/>
        <w:rPr>
          <w:rFonts w:asciiTheme="majorHAnsi" w:hAnsiTheme="majorHAnsi" w:cs="Arial"/>
          <w:sz w:val="22"/>
          <w:szCs w:val="22"/>
          <w:lang w:eastAsia="pl-PL"/>
        </w:rPr>
      </w:pPr>
      <w:r w:rsidRPr="0096436B">
        <w:rPr>
          <w:rFonts w:asciiTheme="majorHAnsi" w:hAnsiTheme="majorHAnsi" w:cs="Arial"/>
          <w:b/>
          <w:bCs/>
          <w:color w:val="000000"/>
          <w:sz w:val="22"/>
          <w:szCs w:val="22"/>
        </w:rPr>
        <w:t>14.</w:t>
      </w:r>
      <w:r w:rsidRPr="0096436B">
        <w:rPr>
          <w:rFonts w:asciiTheme="majorHAnsi" w:hAnsiTheme="majorHAnsi" w:cs="Arial"/>
          <w:color w:val="000000"/>
          <w:sz w:val="22"/>
          <w:szCs w:val="22"/>
        </w:rPr>
        <w:t xml:space="preserve"> </w:t>
      </w:r>
      <w:r w:rsidR="0047055F" w:rsidRPr="0096436B">
        <w:rPr>
          <w:rFonts w:asciiTheme="majorHAnsi" w:hAnsiTheme="majorHAnsi" w:cs="Arial"/>
          <w:sz w:val="22"/>
          <w:szCs w:val="22"/>
          <w:lang w:eastAsia="pl-PL"/>
        </w:rPr>
        <w:t>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w:t>
      </w:r>
      <w:r w:rsidR="00A16EA5" w:rsidRPr="0096436B">
        <w:rPr>
          <w:rFonts w:asciiTheme="majorHAnsi" w:hAnsiTheme="majorHAnsi" w:cs="Arial"/>
          <w:sz w:val="22"/>
          <w:szCs w:val="22"/>
          <w:lang w:eastAsia="pl-PL"/>
        </w:rPr>
        <w:t xml:space="preserve"> </w:t>
      </w:r>
      <w:r w:rsidRPr="0096436B">
        <w:rPr>
          <w:rFonts w:asciiTheme="majorHAnsi" w:hAnsiTheme="majorHAnsi" w:cs="Arial"/>
          <w:color w:val="000000"/>
          <w:sz w:val="22"/>
          <w:szCs w:val="22"/>
        </w:rPr>
        <w:t xml:space="preserve">Dokumenty składane w trakcie postępowania zawierające informacje stanowiące tajemnicę przedsiębiorstwa w rozumieniu przepisów ustawy </w:t>
      </w:r>
      <w:r w:rsidRPr="0096436B">
        <w:rPr>
          <w:rFonts w:asciiTheme="majorHAnsi" w:hAnsiTheme="majorHAnsi" w:cs="Arial"/>
          <w:bCs/>
          <w:color w:val="000000"/>
          <w:sz w:val="22"/>
          <w:szCs w:val="22"/>
        </w:rPr>
        <w:t>z dnia 16 kwietnia 1993 r. o zwalczaniu nieuczciwej konkurencji,</w:t>
      </w:r>
      <w:r w:rsidRPr="0096436B">
        <w:rPr>
          <w:rFonts w:asciiTheme="majorHAnsi" w:hAnsiTheme="majorHAnsi" w:cs="Arial"/>
          <w:color w:val="000000"/>
          <w:sz w:val="22"/>
          <w:szCs w:val="22"/>
        </w:rPr>
        <w:t xml:space="preserve"> co do których wykonawca zastrzegł, że nie mogą być udostępnione podmiotom innym niż Zamawiający muszą być oznaczone klauzulą </w:t>
      </w:r>
      <w:r w:rsidRPr="0096436B">
        <w:rPr>
          <w:rFonts w:asciiTheme="majorHAnsi" w:hAnsiTheme="majorHAnsi" w:cs="Arial"/>
          <w:b/>
          <w:bCs/>
          <w:i/>
          <w:iCs/>
          <w:color w:val="000000"/>
          <w:sz w:val="22"/>
          <w:szCs w:val="22"/>
        </w:rPr>
        <w:t>„POUFNE”</w:t>
      </w:r>
      <w:r w:rsidRPr="0096436B">
        <w:rPr>
          <w:rFonts w:asciiTheme="majorHAnsi" w:hAnsiTheme="majorHAnsi" w:cs="Arial"/>
          <w:i/>
          <w:color w:val="000000"/>
          <w:sz w:val="22"/>
          <w:szCs w:val="22"/>
        </w:rPr>
        <w:t xml:space="preserve"> </w:t>
      </w:r>
      <w:r w:rsidRPr="0096436B">
        <w:rPr>
          <w:rFonts w:asciiTheme="majorHAnsi" w:hAnsiTheme="majorHAnsi" w:cs="Arial"/>
          <w:color w:val="000000"/>
          <w:sz w:val="22"/>
          <w:szCs w:val="22"/>
        </w:rPr>
        <w:t xml:space="preserve">w prawym górnym rogu każdej strony dokumentu je zawierającego. Brak takiego zastrzeżenia traktowany będzie jako zgoda wykonawcy na ujawnienie zainteresowanym przedmiotowych informacji. </w:t>
      </w:r>
      <w:r w:rsidR="0047055F" w:rsidRPr="0096436B">
        <w:rPr>
          <w:rFonts w:asciiTheme="majorHAnsi" w:hAnsiTheme="majorHAnsi" w:cs="Arial"/>
          <w:color w:val="000000"/>
          <w:sz w:val="22"/>
          <w:szCs w:val="22"/>
        </w:rPr>
        <w:t>Dodatkowo Wykonawca musi wykazać, iż w/w zastrzeżone informację stanowią tajemnicę przedsiębiorstwa.</w:t>
      </w:r>
      <w:r w:rsidR="00A16EA5" w:rsidRPr="0096436B">
        <w:rPr>
          <w:rFonts w:asciiTheme="majorHAnsi" w:hAnsiTheme="majorHAnsi" w:cs="Arial"/>
          <w:color w:val="000000"/>
          <w:sz w:val="22"/>
          <w:szCs w:val="22"/>
        </w:rPr>
        <w:t xml:space="preserve"> </w:t>
      </w:r>
      <w:r w:rsidR="0047055F" w:rsidRPr="0096436B">
        <w:rPr>
          <w:rFonts w:asciiTheme="majorHAnsi" w:hAnsiTheme="majorHAnsi" w:cs="Arial"/>
          <w:sz w:val="22"/>
          <w:szCs w:val="22"/>
          <w:lang w:eastAsia="pl-PL"/>
        </w:rPr>
        <w:t>Wykonawca nie może zastrzec informacji, o których mowa w art. 86 ust. 4 ustawy.</w:t>
      </w:r>
    </w:p>
    <w:p w:rsidR="0091167D" w:rsidRPr="0096436B" w:rsidRDefault="0091167D" w:rsidP="00F33EB6">
      <w:pPr>
        <w:pStyle w:val="Tekstpodstawowy32"/>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15. </w:t>
      </w:r>
      <w:r w:rsidRPr="0096436B">
        <w:rPr>
          <w:rFonts w:asciiTheme="majorHAnsi" w:hAnsiTheme="majorHAnsi" w:cs="Arial"/>
          <w:b w:val="0"/>
          <w:color w:val="000000"/>
          <w:sz w:val="22"/>
          <w:szCs w:val="22"/>
        </w:rPr>
        <w:t>W przypadku gdy złożone przez Wykonawców dokumenty będą zawierały dane w innych walutach niż PLN, Zamawiający jako kurs przeliczeniowy przyjmie kurs NBP z dnia publikacji Ogłoszenia o Zamówieniu.</w:t>
      </w:r>
    </w:p>
    <w:p w:rsidR="003D407A" w:rsidRPr="0096436B" w:rsidRDefault="003D407A">
      <w:pPr>
        <w:pStyle w:val="Tekstpodstawowy"/>
        <w:jc w:val="center"/>
        <w:rPr>
          <w:rFonts w:asciiTheme="majorHAnsi" w:hAnsiTheme="majorHAnsi" w:cs="Arial"/>
          <w:b/>
          <w:bCs/>
          <w:i/>
          <w:iCs/>
          <w:color w:val="000000"/>
          <w:sz w:val="22"/>
          <w:szCs w:val="22"/>
        </w:rPr>
      </w:pPr>
    </w:p>
    <w:p w:rsidR="00766F96" w:rsidRPr="0096436B" w:rsidRDefault="00766F96">
      <w:pPr>
        <w:pStyle w:val="Tekstpodstawowy"/>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 15</w:t>
      </w:r>
      <w:r w:rsidR="008D09F1" w:rsidRPr="0096436B">
        <w:rPr>
          <w:rFonts w:asciiTheme="majorHAnsi" w:hAnsiTheme="majorHAnsi" w:cs="Arial"/>
          <w:b/>
          <w:bCs/>
          <w:i/>
          <w:iCs/>
          <w:color w:val="000000"/>
          <w:sz w:val="22"/>
          <w:szCs w:val="22"/>
        </w:rPr>
        <w:t>.</w:t>
      </w:r>
    </w:p>
    <w:p w:rsidR="00766F96" w:rsidRDefault="00766F96">
      <w:pPr>
        <w:pStyle w:val="Tekstpodstawowy"/>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Miejsce oraz termin składania i otwarcia ofert.</w:t>
      </w:r>
    </w:p>
    <w:p w:rsidR="00681035" w:rsidRPr="0096436B" w:rsidRDefault="00681035">
      <w:pPr>
        <w:pStyle w:val="Tekstpodstawowy"/>
        <w:jc w:val="center"/>
        <w:rPr>
          <w:rFonts w:asciiTheme="majorHAnsi" w:hAnsiTheme="majorHAnsi" w:cs="Arial"/>
          <w:b/>
          <w:bCs/>
          <w:i/>
          <w:iCs/>
          <w:color w:val="000000"/>
          <w:sz w:val="22"/>
          <w:szCs w:val="22"/>
        </w:rPr>
      </w:pPr>
    </w:p>
    <w:p w:rsidR="00766F96" w:rsidRPr="0096436B" w:rsidRDefault="00766F96">
      <w:pPr>
        <w:rPr>
          <w:rFonts w:asciiTheme="majorHAnsi" w:hAnsiTheme="majorHAnsi" w:cs="Arial"/>
          <w:b/>
          <w:bCs/>
          <w:color w:val="000000"/>
          <w:sz w:val="22"/>
          <w:szCs w:val="22"/>
        </w:rPr>
      </w:pPr>
      <w:r w:rsidRPr="0096436B">
        <w:rPr>
          <w:rFonts w:asciiTheme="majorHAnsi" w:hAnsiTheme="majorHAnsi" w:cs="Arial"/>
          <w:b/>
          <w:bCs/>
          <w:color w:val="000000"/>
          <w:sz w:val="22"/>
          <w:szCs w:val="22"/>
        </w:rPr>
        <w:t>1. Miejsce i termin składania ofert:</w:t>
      </w:r>
    </w:p>
    <w:p w:rsidR="00766F96" w:rsidRPr="0096436B" w:rsidRDefault="00766F96" w:rsidP="00E8527A">
      <w:pPr>
        <w:ind w:left="0" w:firstLine="0"/>
        <w:rPr>
          <w:rFonts w:asciiTheme="majorHAnsi" w:hAnsiTheme="majorHAnsi" w:cs="Arial"/>
          <w:color w:val="000000"/>
          <w:sz w:val="22"/>
          <w:szCs w:val="22"/>
        </w:rPr>
      </w:pPr>
      <w:r w:rsidRPr="0096436B">
        <w:rPr>
          <w:rFonts w:asciiTheme="majorHAnsi" w:hAnsiTheme="majorHAnsi" w:cs="Arial"/>
          <w:bCs/>
          <w:color w:val="000000"/>
          <w:sz w:val="22"/>
          <w:szCs w:val="22"/>
        </w:rPr>
        <w:t>a)</w:t>
      </w:r>
      <w:r w:rsidR="00404269" w:rsidRPr="0096436B">
        <w:rPr>
          <w:rFonts w:asciiTheme="majorHAnsi" w:hAnsiTheme="majorHAnsi" w:cs="Arial"/>
          <w:color w:val="000000"/>
          <w:sz w:val="22"/>
          <w:szCs w:val="22"/>
        </w:rPr>
        <w:t xml:space="preserve"> oferty należy składać do dnia</w:t>
      </w:r>
      <w:r w:rsidR="0044144F" w:rsidRPr="0096436B">
        <w:rPr>
          <w:rFonts w:asciiTheme="majorHAnsi" w:hAnsiTheme="majorHAnsi" w:cs="Arial"/>
          <w:b/>
          <w:color w:val="000000"/>
          <w:sz w:val="22"/>
          <w:szCs w:val="22"/>
        </w:rPr>
        <w:t xml:space="preserve"> </w:t>
      </w:r>
      <w:r w:rsidR="006F75EC">
        <w:rPr>
          <w:rFonts w:asciiTheme="majorHAnsi" w:hAnsiTheme="majorHAnsi" w:cs="Arial"/>
          <w:b/>
          <w:color w:val="000000"/>
          <w:sz w:val="22"/>
          <w:szCs w:val="22"/>
        </w:rPr>
        <w:t>31</w:t>
      </w:r>
      <w:r w:rsidR="00013FAC" w:rsidRPr="0096436B">
        <w:rPr>
          <w:rFonts w:asciiTheme="majorHAnsi" w:hAnsiTheme="majorHAnsi" w:cs="Arial"/>
          <w:b/>
          <w:sz w:val="22"/>
          <w:szCs w:val="22"/>
        </w:rPr>
        <w:t>.</w:t>
      </w:r>
      <w:r w:rsidR="008443CD" w:rsidRPr="0096436B">
        <w:rPr>
          <w:rFonts w:asciiTheme="majorHAnsi" w:hAnsiTheme="majorHAnsi" w:cs="Arial"/>
          <w:b/>
          <w:sz w:val="22"/>
          <w:szCs w:val="22"/>
        </w:rPr>
        <w:t>0</w:t>
      </w:r>
      <w:r w:rsidR="00241844" w:rsidRPr="0096436B">
        <w:rPr>
          <w:rFonts w:asciiTheme="majorHAnsi" w:hAnsiTheme="majorHAnsi" w:cs="Arial"/>
          <w:b/>
          <w:sz w:val="22"/>
          <w:szCs w:val="22"/>
        </w:rPr>
        <w:t>1</w:t>
      </w:r>
      <w:r w:rsidR="0044144F" w:rsidRPr="0096436B">
        <w:rPr>
          <w:rFonts w:asciiTheme="majorHAnsi" w:hAnsiTheme="majorHAnsi" w:cs="Arial"/>
          <w:b/>
          <w:sz w:val="22"/>
          <w:szCs w:val="22"/>
        </w:rPr>
        <w:t>.</w:t>
      </w:r>
      <w:r w:rsidRPr="0096436B">
        <w:rPr>
          <w:rFonts w:asciiTheme="majorHAnsi" w:hAnsiTheme="majorHAnsi" w:cs="Arial"/>
          <w:b/>
          <w:sz w:val="22"/>
          <w:szCs w:val="22"/>
        </w:rPr>
        <w:t>201</w:t>
      </w:r>
      <w:r w:rsidR="008443CD" w:rsidRPr="0096436B">
        <w:rPr>
          <w:rFonts w:asciiTheme="majorHAnsi" w:hAnsiTheme="majorHAnsi" w:cs="Arial"/>
          <w:b/>
          <w:sz w:val="22"/>
          <w:szCs w:val="22"/>
        </w:rPr>
        <w:t>7</w:t>
      </w:r>
      <w:r w:rsidRPr="0096436B">
        <w:rPr>
          <w:rFonts w:asciiTheme="majorHAnsi" w:hAnsiTheme="majorHAnsi" w:cs="Arial"/>
          <w:sz w:val="22"/>
          <w:szCs w:val="22"/>
        </w:rPr>
        <w:t xml:space="preserve"> </w:t>
      </w:r>
      <w:r w:rsidRPr="0096436B">
        <w:rPr>
          <w:rFonts w:asciiTheme="majorHAnsi" w:hAnsiTheme="majorHAnsi" w:cs="Arial"/>
          <w:b/>
          <w:sz w:val="22"/>
          <w:szCs w:val="22"/>
        </w:rPr>
        <w:t>roku</w:t>
      </w:r>
      <w:r w:rsidRPr="0096436B">
        <w:rPr>
          <w:rFonts w:asciiTheme="majorHAnsi" w:hAnsiTheme="majorHAnsi" w:cs="Arial"/>
          <w:b/>
          <w:bCs/>
          <w:color w:val="000000"/>
          <w:sz w:val="22"/>
          <w:szCs w:val="22"/>
        </w:rPr>
        <w:t xml:space="preserve"> </w:t>
      </w:r>
      <w:r w:rsidRPr="0096436B">
        <w:rPr>
          <w:rFonts w:asciiTheme="majorHAnsi" w:hAnsiTheme="majorHAnsi" w:cs="Arial"/>
          <w:color w:val="000000"/>
          <w:sz w:val="22"/>
          <w:szCs w:val="22"/>
        </w:rPr>
        <w:t xml:space="preserve">do godz. </w:t>
      </w:r>
      <w:r w:rsidR="006F75EC">
        <w:rPr>
          <w:rFonts w:asciiTheme="majorHAnsi" w:hAnsiTheme="majorHAnsi" w:cs="Arial"/>
          <w:b/>
          <w:color w:val="000000"/>
          <w:sz w:val="22"/>
          <w:szCs w:val="22"/>
        </w:rPr>
        <w:t>10</w:t>
      </w:r>
      <w:r w:rsidR="00527106" w:rsidRPr="0096436B">
        <w:rPr>
          <w:rFonts w:asciiTheme="majorHAnsi" w:hAnsiTheme="majorHAnsi" w:cs="Arial"/>
          <w:b/>
          <w:color w:val="000000"/>
          <w:sz w:val="22"/>
          <w:szCs w:val="22"/>
          <w:vertAlign w:val="superscript"/>
        </w:rPr>
        <w:t>00</w:t>
      </w:r>
      <w:r w:rsidRPr="0096436B">
        <w:rPr>
          <w:rFonts w:asciiTheme="majorHAnsi" w:hAnsiTheme="majorHAnsi" w:cs="Arial"/>
          <w:color w:val="000000"/>
          <w:sz w:val="22"/>
          <w:szCs w:val="22"/>
          <w:vertAlign w:val="superscript"/>
        </w:rPr>
        <w:t xml:space="preserve"> </w:t>
      </w:r>
      <w:r w:rsidRPr="0096436B">
        <w:rPr>
          <w:rFonts w:asciiTheme="majorHAnsi" w:hAnsiTheme="majorHAnsi" w:cs="Arial"/>
          <w:color w:val="000000"/>
          <w:sz w:val="22"/>
          <w:szCs w:val="22"/>
        </w:rPr>
        <w:t xml:space="preserve">w siedzibie Zamawiającego: </w:t>
      </w:r>
    </w:p>
    <w:p w:rsidR="00A16EA5" w:rsidRPr="0096436B" w:rsidRDefault="00A16EA5" w:rsidP="00F608C4">
      <w:pPr>
        <w:pStyle w:val="Tekstpodstawowy32"/>
        <w:widowControl/>
        <w:overflowPunct/>
        <w:autoSpaceDE/>
        <w:ind w:left="360" w:hanging="360"/>
        <w:rPr>
          <w:rFonts w:asciiTheme="majorHAnsi" w:hAnsiTheme="majorHAnsi" w:cs="Arial"/>
          <w:b w:val="0"/>
          <w:color w:val="000000"/>
          <w:sz w:val="22"/>
          <w:szCs w:val="22"/>
        </w:rPr>
      </w:pPr>
      <w:r w:rsidRPr="0096436B">
        <w:rPr>
          <w:rFonts w:asciiTheme="majorHAnsi" w:hAnsiTheme="majorHAnsi" w:cs="Arial"/>
          <w:bCs/>
          <w:color w:val="000000"/>
          <w:sz w:val="22"/>
          <w:szCs w:val="22"/>
        </w:rPr>
        <w:t xml:space="preserve">Urząd </w:t>
      </w:r>
      <w:r w:rsidR="00F608C4">
        <w:rPr>
          <w:rFonts w:asciiTheme="majorHAnsi" w:hAnsiTheme="majorHAnsi" w:cs="Arial"/>
          <w:bCs/>
          <w:color w:val="000000"/>
          <w:sz w:val="22"/>
          <w:szCs w:val="22"/>
        </w:rPr>
        <w:t>Gminy w Radzanowie</w:t>
      </w:r>
      <w:r w:rsidRPr="0096436B">
        <w:rPr>
          <w:rFonts w:asciiTheme="majorHAnsi" w:hAnsiTheme="majorHAnsi" w:cs="Arial"/>
          <w:bCs/>
          <w:color w:val="000000"/>
          <w:sz w:val="22"/>
          <w:szCs w:val="22"/>
        </w:rPr>
        <w:t xml:space="preserve">, </w:t>
      </w:r>
      <w:r w:rsidR="00F608C4" w:rsidRPr="00F608C4">
        <w:rPr>
          <w:rFonts w:asciiTheme="majorHAnsi" w:hAnsiTheme="majorHAnsi" w:cs="Arial"/>
          <w:color w:val="000000"/>
          <w:sz w:val="22"/>
          <w:szCs w:val="22"/>
        </w:rPr>
        <w:t>26-807  Radzanów 92a, pok. nr 17 (sekretariat)</w:t>
      </w:r>
    </w:p>
    <w:p w:rsidR="00766F96" w:rsidRPr="0096436B" w:rsidRDefault="00766F96" w:rsidP="00A16EA5">
      <w:pPr>
        <w:pStyle w:val="Tekstpodstawowywcity21"/>
        <w:ind w:hanging="360"/>
        <w:rPr>
          <w:rFonts w:asciiTheme="majorHAnsi" w:hAnsiTheme="majorHAnsi" w:cs="Arial"/>
          <w:color w:val="000000"/>
          <w:sz w:val="22"/>
          <w:szCs w:val="22"/>
        </w:rPr>
      </w:pPr>
      <w:r w:rsidRPr="0096436B">
        <w:rPr>
          <w:rFonts w:asciiTheme="majorHAnsi" w:hAnsiTheme="majorHAnsi" w:cs="Arial"/>
          <w:bCs/>
          <w:color w:val="000000"/>
          <w:sz w:val="22"/>
          <w:szCs w:val="22"/>
        </w:rPr>
        <w:t>b)</w:t>
      </w:r>
      <w:r w:rsidRPr="0096436B">
        <w:rPr>
          <w:rFonts w:asciiTheme="majorHAnsi" w:hAnsiTheme="majorHAnsi" w:cs="Arial"/>
          <w:color w:val="000000"/>
          <w:sz w:val="22"/>
          <w:szCs w:val="22"/>
        </w:rPr>
        <w:t xml:space="preserve"> Zamawiający niezwłocznie zwraca ofertę, która została złożona po terminie  </w:t>
      </w:r>
    </w:p>
    <w:p w:rsidR="00766F96" w:rsidRPr="0096436B" w:rsidRDefault="00766F96" w:rsidP="00897704">
      <w:pPr>
        <w:pStyle w:val="Tekstpodstawowy32"/>
        <w:widowControl/>
        <w:overflowPunct/>
        <w:autoSpaceDE/>
        <w:ind w:hanging="354"/>
        <w:rPr>
          <w:rFonts w:asciiTheme="majorHAnsi" w:hAnsiTheme="majorHAnsi" w:cs="Arial"/>
          <w:color w:val="000000"/>
          <w:sz w:val="22"/>
          <w:szCs w:val="22"/>
        </w:rPr>
      </w:pPr>
      <w:r w:rsidRPr="0096436B">
        <w:rPr>
          <w:rFonts w:asciiTheme="majorHAnsi" w:hAnsiTheme="majorHAnsi" w:cs="Arial"/>
          <w:color w:val="000000"/>
          <w:sz w:val="22"/>
          <w:szCs w:val="22"/>
        </w:rPr>
        <w:t>2. Miejsce i termin otwarcia ofert:</w:t>
      </w:r>
    </w:p>
    <w:p w:rsidR="002D00C6" w:rsidRPr="00F608C4" w:rsidRDefault="00766F96" w:rsidP="00F608C4">
      <w:pPr>
        <w:pStyle w:val="Tekstpodstawowy32"/>
        <w:widowControl/>
        <w:overflowPunct/>
        <w:autoSpaceDE/>
        <w:ind w:left="360" w:hanging="360"/>
        <w:rPr>
          <w:rFonts w:asciiTheme="majorHAnsi" w:hAnsiTheme="majorHAnsi" w:cs="Arial"/>
          <w:b w:val="0"/>
          <w:color w:val="000000"/>
          <w:sz w:val="22"/>
          <w:szCs w:val="22"/>
        </w:rPr>
      </w:pPr>
      <w:r w:rsidRPr="0096436B">
        <w:rPr>
          <w:rFonts w:asciiTheme="majorHAnsi" w:hAnsiTheme="majorHAnsi" w:cs="Arial"/>
          <w:b w:val="0"/>
          <w:bCs/>
          <w:color w:val="000000"/>
          <w:sz w:val="22"/>
          <w:szCs w:val="22"/>
        </w:rPr>
        <w:t>a)</w:t>
      </w:r>
      <w:r w:rsidRPr="0096436B">
        <w:rPr>
          <w:rFonts w:asciiTheme="majorHAnsi" w:hAnsiTheme="majorHAnsi" w:cs="Arial"/>
          <w:color w:val="000000"/>
          <w:sz w:val="22"/>
          <w:szCs w:val="22"/>
        </w:rPr>
        <w:t xml:space="preserve"> jawne otwarcie złożonych ofert nastąpi w dniu </w:t>
      </w:r>
      <w:r w:rsidR="00F608C4">
        <w:rPr>
          <w:rFonts w:asciiTheme="majorHAnsi" w:hAnsiTheme="majorHAnsi" w:cs="Arial"/>
          <w:color w:val="000000"/>
          <w:sz w:val="22"/>
          <w:szCs w:val="22"/>
        </w:rPr>
        <w:t>31</w:t>
      </w:r>
      <w:r w:rsidR="00EE65A5" w:rsidRPr="0096436B">
        <w:rPr>
          <w:rFonts w:asciiTheme="majorHAnsi" w:hAnsiTheme="majorHAnsi" w:cs="Arial"/>
          <w:sz w:val="22"/>
          <w:szCs w:val="22"/>
        </w:rPr>
        <w:t>.</w:t>
      </w:r>
      <w:r w:rsidR="008443CD" w:rsidRPr="0096436B">
        <w:rPr>
          <w:rFonts w:asciiTheme="majorHAnsi" w:hAnsiTheme="majorHAnsi" w:cs="Arial"/>
          <w:sz w:val="22"/>
          <w:szCs w:val="22"/>
        </w:rPr>
        <w:t>0</w:t>
      </w:r>
      <w:r w:rsidR="002D00C6" w:rsidRPr="0096436B">
        <w:rPr>
          <w:rFonts w:asciiTheme="majorHAnsi" w:hAnsiTheme="majorHAnsi" w:cs="Arial"/>
          <w:sz w:val="22"/>
          <w:szCs w:val="22"/>
        </w:rPr>
        <w:t>1</w:t>
      </w:r>
      <w:r w:rsidR="00FC3107" w:rsidRPr="0096436B">
        <w:rPr>
          <w:rFonts w:asciiTheme="majorHAnsi" w:hAnsiTheme="majorHAnsi" w:cs="Arial"/>
          <w:sz w:val="22"/>
          <w:szCs w:val="22"/>
        </w:rPr>
        <w:t>.</w:t>
      </w:r>
      <w:r w:rsidRPr="0096436B">
        <w:rPr>
          <w:rFonts w:asciiTheme="majorHAnsi" w:hAnsiTheme="majorHAnsi" w:cs="Arial"/>
          <w:sz w:val="22"/>
          <w:szCs w:val="22"/>
        </w:rPr>
        <w:t>201</w:t>
      </w:r>
      <w:r w:rsidR="008443CD" w:rsidRPr="0096436B">
        <w:rPr>
          <w:rFonts w:asciiTheme="majorHAnsi" w:hAnsiTheme="majorHAnsi" w:cs="Arial"/>
          <w:sz w:val="22"/>
          <w:szCs w:val="22"/>
        </w:rPr>
        <w:t>7</w:t>
      </w:r>
      <w:r w:rsidRPr="0096436B">
        <w:rPr>
          <w:rFonts w:asciiTheme="majorHAnsi" w:hAnsiTheme="majorHAnsi" w:cs="Arial"/>
          <w:sz w:val="22"/>
          <w:szCs w:val="22"/>
        </w:rPr>
        <w:t xml:space="preserve"> roku</w:t>
      </w:r>
      <w:r w:rsidRPr="0096436B">
        <w:rPr>
          <w:rFonts w:asciiTheme="majorHAnsi" w:hAnsiTheme="majorHAnsi" w:cs="Arial"/>
          <w:color w:val="000000"/>
          <w:sz w:val="22"/>
          <w:szCs w:val="22"/>
        </w:rPr>
        <w:t xml:space="preserve"> o godz. </w:t>
      </w:r>
      <w:r w:rsidR="00F608C4">
        <w:rPr>
          <w:rFonts w:asciiTheme="majorHAnsi" w:hAnsiTheme="majorHAnsi" w:cs="Arial"/>
          <w:color w:val="000000"/>
          <w:sz w:val="22"/>
          <w:szCs w:val="22"/>
        </w:rPr>
        <w:t>10</w:t>
      </w:r>
      <w:r w:rsidR="00527106" w:rsidRPr="0096436B">
        <w:rPr>
          <w:rFonts w:asciiTheme="majorHAnsi" w:hAnsiTheme="majorHAnsi" w:cs="Arial"/>
          <w:color w:val="000000"/>
          <w:sz w:val="22"/>
          <w:szCs w:val="22"/>
          <w:vertAlign w:val="superscript"/>
        </w:rPr>
        <w:t>1</w:t>
      </w:r>
      <w:r w:rsidR="00A97031" w:rsidRPr="0096436B">
        <w:rPr>
          <w:rFonts w:asciiTheme="majorHAnsi" w:hAnsiTheme="majorHAnsi" w:cs="Arial"/>
          <w:color w:val="000000"/>
          <w:sz w:val="22"/>
          <w:szCs w:val="22"/>
          <w:vertAlign w:val="superscript"/>
        </w:rPr>
        <w:t>5</w:t>
      </w:r>
      <w:r w:rsidRPr="0096436B">
        <w:rPr>
          <w:rFonts w:asciiTheme="majorHAnsi" w:hAnsiTheme="majorHAnsi" w:cs="Arial"/>
          <w:color w:val="000000"/>
          <w:sz w:val="22"/>
          <w:szCs w:val="22"/>
        </w:rPr>
        <w:t xml:space="preserve"> w siedzibie Zamawiającego: </w:t>
      </w:r>
      <w:r w:rsidR="00A16EA5" w:rsidRPr="0096436B">
        <w:rPr>
          <w:rFonts w:asciiTheme="majorHAnsi" w:hAnsiTheme="majorHAnsi" w:cs="Arial"/>
          <w:bCs/>
          <w:color w:val="000000"/>
          <w:sz w:val="22"/>
          <w:szCs w:val="22"/>
        </w:rPr>
        <w:t xml:space="preserve">Urząd </w:t>
      </w:r>
      <w:r w:rsidR="00F608C4">
        <w:rPr>
          <w:rFonts w:asciiTheme="majorHAnsi" w:hAnsiTheme="majorHAnsi" w:cs="Arial"/>
          <w:bCs/>
          <w:color w:val="000000"/>
          <w:sz w:val="22"/>
          <w:szCs w:val="22"/>
        </w:rPr>
        <w:t>Gminy w Radzanowie</w:t>
      </w:r>
      <w:r w:rsidR="00A16EA5" w:rsidRPr="0096436B">
        <w:rPr>
          <w:rFonts w:asciiTheme="majorHAnsi" w:hAnsiTheme="majorHAnsi" w:cs="Arial"/>
          <w:bCs/>
          <w:color w:val="000000"/>
          <w:sz w:val="22"/>
          <w:szCs w:val="22"/>
        </w:rPr>
        <w:t xml:space="preserve">, </w:t>
      </w:r>
      <w:r w:rsidR="00F608C4" w:rsidRPr="00F608C4">
        <w:rPr>
          <w:rFonts w:asciiTheme="majorHAnsi" w:hAnsiTheme="majorHAnsi" w:cs="Arial"/>
          <w:color w:val="000000"/>
          <w:sz w:val="22"/>
          <w:szCs w:val="22"/>
        </w:rPr>
        <w:t xml:space="preserve">26-807  Radzanów 92a, </w:t>
      </w:r>
      <w:r w:rsidR="00F608C4">
        <w:rPr>
          <w:rFonts w:asciiTheme="majorHAnsi" w:hAnsiTheme="majorHAnsi" w:cs="Arial"/>
          <w:color w:val="000000"/>
          <w:sz w:val="22"/>
          <w:szCs w:val="22"/>
        </w:rPr>
        <w:t xml:space="preserve">pok. </w:t>
      </w:r>
      <w:r w:rsidR="00F608C4" w:rsidRPr="00F608C4">
        <w:rPr>
          <w:rFonts w:asciiTheme="majorHAnsi" w:hAnsiTheme="majorHAnsi" w:cs="Arial"/>
          <w:color w:val="000000"/>
          <w:sz w:val="22"/>
          <w:szCs w:val="22"/>
        </w:rPr>
        <w:t>nr 1</w:t>
      </w:r>
      <w:r w:rsidR="00F608C4">
        <w:rPr>
          <w:rFonts w:asciiTheme="majorHAnsi" w:hAnsiTheme="majorHAnsi" w:cs="Arial"/>
          <w:color w:val="000000"/>
          <w:sz w:val="22"/>
          <w:szCs w:val="22"/>
        </w:rPr>
        <w:t>2</w:t>
      </w:r>
      <w:r w:rsidR="00F608C4" w:rsidRPr="00F608C4">
        <w:rPr>
          <w:rFonts w:asciiTheme="majorHAnsi" w:hAnsiTheme="majorHAnsi" w:cs="Arial"/>
          <w:color w:val="000000"/>
          <w:sz w:val="22"/>
          <w:szCs w:val="22"/>
        </w:rPr>
        <w:t xml:space="preserve"> (s</w:t>
      </w:r>
      <w:r w:rsidR="00F608C4">
        <w:rPr>
          <w:rFonts w:asciiTheme="majorHAnsi" w:hAnsiTheme="majorHAnsi" w:cs="Arial"/>
          <w:color w:val="000000"/>
          <w:sz w:val="22"/>
          <w:szCs w:val="22"/>
        </w:rPr>
        <w:t>ala konferencyjna</w:t>
      </w:r>
      <w:r w:rsidR="00F608C4" w:rsidRPr="00F608C4">
        <w:rPr>
          <w:rFonts w:asciiTheme="majorHAnsi" w:hAnsiTheme="majorHAnsi" w:cs="Arial"/>
          <w:color w:val="000000"/>
          <w:sz w:val="22"/>
          <w:szCs w:val="22"/>
        </w:rPr>
        <w:t>)</w:t>
      </w:r>
      <w:r w:rsidR="00A16EA5" w:rsidRPr="0096436B">
        <w:rPr>
          <w:rFonts w:asciiTheme="majorHAnsi" w:hAnsiTheme="majorHAnsi" w:cs="Arial"/>
          <w:color w:val="000000"/>
          <w:sz w:val="22"/>
          <w:szCs w:val="22"/>
        </w:rPr>
        <w:t>,</w:t>
      </w:r>
    </w:p>
    <w:p w:rsidR="00766F96" w:rsidRPr="0096436B" w:rsidRDefault="00766F96">
      <w:pPr>
        <w:ind w:left="360"/>
        <w:rPr>
          <w:rFonts w:asciiTheme="majorHAnsi" w:hAnsiTheme="majorHAnsi" w:cs="Arial"/>
          <w:color w:val="000000"/>
          <w:sz w:val="22"/>
          <w:szCs w:val="22"/>
        </w:rPr>
      </w:pPr>
      <w:r w:rsidRPr="0096436B">
        <w:rPr>
          <w:rFonts w:asciiTheme="majorHAnsi" w:hAnsiTheme="majorHAnsi" w:cs="Arial"/>
          <w:bCs/>
          <w:color w:val="000000"/>
          <w:sz w:val="22"/>
          <w:szCs w:val="22"/>
        </w:rPr>
        <w:t>b)</w:t>
      </w:r>
      <w:r w:rsidRPr="0096436B">
        <w:rPr>
          <w:rFonts w:asciiTheme="majorHAnsi" w:hAnsiTheme="majorHAnsi" w:cs="Arial"/>
          <w:color w:val="000000"/>
          <w:sz w:val="22"/>
          <w:szCs w:val="22"/>
        </w:rPr>
        <w:t xml:space="preserve"> bezpośrednio przed otwarciem ofert Zamawiający poda k</w:t>
      </w:r>
      <w:r w:rsidR="002D00C6" w:rsidRPr="0096436B">
        <w:rPr>
          <w:rFonts w:asciiTheme="majorHAnsi" w:hAnsiTheme="majorHAnsi" w:cs="Arial"/>
          <w:color w:val="000000"/>
          <w:sz w:val="22"/>
          <w:szCs w:val="22"/>
        </w:rPr>
        <w:t xml:space="preserve">wotę jaką zamierza przeznaczyć </w:t>
      </w:r>
      <w:r w:rsidRPr="0096436B">
        <w:rPr>
          <w:rFonts w:asciiTheme="majorHAnsi" w:hAnsiTheme="majorHAnsi" w:cs="Arial"/>
          <w:color w:val="000000"/>
          <w:sz w:val="22"/>
          <w:szCs w:val="22"/>
        </w:rPr>
        <w:t>na sfinansowanie zamówienia;</w:t>
      </w:r>
    </w:p>
    <w:p w:rsidR="00766F96" w:rsidRPr="0096436B" w:rsidRDefault="00766F96">
      <w:pPr>
        <w:ind w:left="360"/>
        <w:rPr>
          <w:rFonts w:asciiTheme="majorHAnsi" w:hAnsiTheme="majorHAnsi" w:cs="Arial"/>
          <w:color w:val="000000"/>
          <w:sz w:val="22"/>
          <w:szCs w:val="22"/>
        </w:rPr>
      </w:pPr>
      <w:r w:rsidRPr="0096436B">
        <w:rPr>
          <w:rFonts w:asciiTheme="majorHAnsi" w:hAnsiTheme="majorHAnsi" w:cs="Arial"/>
          <w:color w:val="000000"/>
          <w:sz w:val="22"/>
          <w:szCs w:val="22"/>
        </w:rPr>
        <w:t>c)</w:t>
      </w:r>
      <w:r w:rsidRPr="0096436B">
        <w:rPr>
          <w:rFonts w:asciiTheme="majorHAnsi" w:hAnsiTheme="majorHAnsi" w:cs="Arial"/>
          <w:bCs/>
          <w:color w:val="000000"/>
          <w:sz w:val="22"/>
          <w:szCs w:val="22"/>
        </w:rPr>
        <w:t xml:space="preserve"> p</w:t>
      </w:r>
      <w:r w:rsidRPr="0096436B">
        <w:rPr>
          <w:rFonts w:asciiTheme="majorHAnsi" w:hAnsiTheme="majorHAnsi" w:cs="Arial"/>
          <w:color w:val="000000"/>
          <w:sz w:val="22"/>
          <w:szCs w:val="22"/>
        </w:rPr>
        <w:t>odczas otwierania ofert Zamawiający sprawdzi oraz ogłosi:</w:t>
      </w:r>
    </w:p>
    <w:p w:rsidR="00766F96" w:rsidRPr="0096436B" w:rsidRDefault="00766F96">
      <w:pPr>
        <w:ind w:left="720"/>
        <w:rPr>
          <w:rFonts w:asciiTheme="majorHAnsi" w:hAnsiTheme="majorHAnsi" w:cs="Arial"/>
          <w:color w:val="000000"/>
          <w:sz w:val="22"/>
          <w:szCs w:val="22"/>
        </w:rPr>
      </w:pPr>
      <w:r w:rsidRPr="0096436B">
        <w:rPr>
          <w:rFonts w:asciiTheme="majorHAnsi" w:hAnsiTheme="majorHAnsi" w:cs="Arial"/>
          <w:color w:val="000000"/>
          <w:sz w:val="22"/>
          <w:szCs w:val="22"/>
        </w:rPr>
        <w:t>- stan kopert /które powinny być nienaruszone do chwili otwarcia/;</w:t>
      </w:r>
    </w:p>
    <w:p w:rsidR="00766F96" w:rsidRPr="0096436B" w:rsidRDefault="00766F96">
      <w:pPr>
        <w:ind w:left="720"/>
        <w:rPr>
          <w:rFonts w:asciiTheme="majorHAnsi" w:hAnsiTheme="majorHAnsi" w:cs="Arial"/>
          <w:color w:val="000000"/>
          <w:sz w:val="22"/>
          <w:szCs w:val="22"/>
        </w:rPr>
      </w:pPr>
      <w:r w:rsidRPr="0096436B">
        <w:rPr>
          <w:rFonts w:asciiTheme="majorHAnsi" w:hAnsiTheme="majorHAnsi" w:cs="Arial"/>
          <w:color w:val="000000"/>
          <w:sz w:val="22"/>
          <w:szCs w:val="22"/>
        </w:rPr>
        <w:t>- nazwę i adres wykonawcy, którego oferta jest otwierana;</w:t>
      </w:r>
    </w:p>
    <w:p w:rsidR="00766F96" w:rsidRPr="0096436B" w:rsidRDefault="00766F96">
      <w:pPr>
        <w:ind w:left="720"/>
        <w:rPr>
          <w:rFonts w:asciiTheme="majorHAnsi" w:hAnsiTheme="majorHAnsi" w:cs="Arial"/>
          <w:color w:val="000000"/>
          <w:sz w:val="22"/>
          <w:szCs w:val="22"/>
        </w:rPr>
      </w:pPr>
      <w:r w:rsidRPr="0096436B">
        <w:rPr>
          <w:rFonts w:asciiTheme="majorHAnsi" w:hAnsiTheme="majorHAnsi" w:cs="Arial"/>
          <w:color w:val="000000"/>
          <w:sz w:val="22"/>
          <w:szCs w:val="22"/>
        </w:rPr>
        <w:t>- ceny ofertowe;</w:t>
      </w:r>
    </w:p>
    <w:p w:rsidR="007450D5" w:rsidRPr="0096436B" w:rsidRDefault="00E24069" w:rsidP="00BA5865">
      <w:pPr>
        <w:ind w:left="720"/>
        <w:rPr>
          <w:rFonts w:asciiTheme="majorHAnsi" w:hAnsiTheme="majorHAnsi" w:cs="Arial"/>
          <w:sz w:val="22"/>
          <w:szCs w:val="22"/>
        </w:rPr>
      </w:pPr>
      <w:r w:rsidRPr="0096436B">
        <w:rPr>
          <w:rFonts w:asciiTheme="majorHAnsi" w:hAnsiTheme="majorHAnsi" w:cs="Arial"/>
          <w:sz w:val="22"/>
          <w:szCs w:val="22"/>
        </w:rPr>
        <w:t xml:space="preserve">- okres </w:t>
      </w:r>
      <w:r w:rsidR="00F608C4">
        <w:rPr>
          <w:rFonts w:asciiTheme="majorHAnsi" w:hAnsiTheme="majorHAnsi" w:cs="Arial"/>
          <w:sz w:val="22"/>
          <w:szCs w:val="22"/>
        </w:rPr>
        <w:t xml:space="preserve">udzielanej </w:t>
      </w:r>
      <w:r w:rsidRPr="0096436B">
        <w:rPr>
          <w:rFonts w:asciiTheme="majorHAnsi" w:hAnsiTheme="majorHAnsi" w:cs="Arial"/>
          <w:sz w:val="22"/>
          <w:szCs w:val="22"/>
        </w:rPr>
        <w:t>gwarancji</w:t>
      </w:r>
      <w:r w:rsidR="007450D5" w:rsidRPr="0096436B">
        <w:rPr>
          <w:rFonts w:asciiTheme="majorHAnsi" w:hAnsiTheme="majorHAnsi" w:cs="Arial"/>
          <w:sz w:val="22"/>
          <w:szCs w:val="22"/>
        </w:rPr>
        <w:t>;</w:t>
      </w:r>
      <w:r w:rsidR="00BA5865" w:rsidRPr="0096436B">
        <w:rPr>
          <w:rFonts w:asciiTheme="majorHAnsi" w:hAnsiTheme="majorHAnsi" w:cs="Arial"/>
          <w:sz w:val="22"/>
          <w:szCs w:val="22"/>
        </w:rPr>
        <w:t xml:space="preserve"> </w:t>
      </w:r>
    </w:p>
    <w:p w:rsidR="002D00C6" w:rsidRPr="0096436B" w:rsidRDefault="002D00C6" w:rsidP="00BA5865">
      <w:pPr>
        <w:ind w:left="720"/>
        <w:rPr>
          <w:rFonts w:asciiTheme="majorHAnsi" w:hAnsiTheme="majorHAnsi" w:cs="Arial"/>
          <w:sz w:val="22"/>
          <w:szCs w:val="22"/>
        </w:rPr>
      </w:pPr>
      <w:r w:rsidRPr="0096436B">
        <w:rPr>
          <w:rFonts w:asciiTheme="majorHAnsi" w:hAnsiTheme="majorHAnsi" w:cs="Arial"/>
          <w:sz w:val="22"/>
          <w:szCs w:val="22"/>
        </w:rPr>
        <w:t>- zawarte w ofertach informacje dot. pozostałych elementów punktacji;</w:t>
      </w:r>
    </w:p>
    <w:p w:rsidR="00766F96" w:rsidRPr="0096436B" w:rsidRDefault="007450D5" w:rsidP="00BA5865">
      <w:pPr>
        <w:ind w:left="720"/>
        <w:rPr>
          <w:rFonts w:asciiTheme="majorHAnsi" w:hAnsiTheme="majorHAnsi" w:cs="Arial"/>
          <w:sz w:val="22"/>
          <w:szCs w:val="22"/>
        </w:rPr>
      </w:pPr>
      <w:r w:rsidRPr="0096436B">
        <w:rPr>
          <w:rFonts w:asciiTheme="majorHAnsi" w:hAnsiTheme="majorHAnsi" w:cs="Arial"/>
          <w:sz w:val="22"/>
          <w:szCs w:val="22"/>
        </w:rPr>
        <w:t>-</w:t>
      </w:r>
      <w:r w:rsidR="00BA5865" w:rsidRPr="0096436B">
        <w:rPr>
          <w:rFonts w:asciiTheme="majorHAnsi" w:hAnsiTheme="majorHAnsi" w:cs="Arial"/>
          <w:sz w:val="22"/>
          <w:szCs w:val="22"/>
        </w:rPr>
        <w:t xml:space="preserve"> </w:t>
      </w:r>
      <w:r w:rsidR="00766F96" w:rsidRPr="0096436B">
        <w:rPr>
          <w:rFonts w:asciiTheme="majorHAnsi" w:hAnsiTheme="majorHAnsi" w:cs="Arial"/>
          <w:color w:val="000000"/>
          <w:sz w:val="22"/>
          <w:szCs w:val="22"/>
        </w:rPr>
        <w:t>termin wykonania /wynika z SIWZ/;</w:t>
      </w:r>
    </w:p>
    <w:p w:rsidR="00766F96" w:rsidRPr="0096436B" w:rsidRDefault="00F33EB6" w:rsidP="003A409F">
      <w:pPr>
        <w:pStyle w:val="Tekstpodstawowywcity31"/>
        <w:spacing w:line="240" w:lineRule="auto"/>
        <w:ind w:left="426" w:hanging="142"/>
        <w:rPr>
          <w:rFonts w:asciiTheme="majorHAnsi" w:hAnsiTheme="majorHAnsi" w:cs="Arial"/>
          <w:color w:val="000000"/>
          <w:sz w:val="22"/>
          <w:szCs w:val="22"/>
        </w:rPr>
      </w:pPr>
      <w:r w:rsidRPr="0096436B">
        <w:rPr>
          <w:rFonts w:asciiTheme="majorHAnsi" w:hAnsiTheme="majorHAnsi" w:cs="Arial"/>
          <w:color w:val="000000"/>
          <w:sz w:val="22"/>
          <w:szCs w:val="22"/>
        </w:rPr>
        <w:t xml:space="preserve"> </w:t>
      </w:r>
      <w:r w:rsidR="00766F96" w:rsidRPr="0096436B">
        <w:rPr>
          <w:rFonts w:asciiTheme="majorHAnsi" w:hAnsiTheme="majorHAnsi" w:cs="Arial"/>
          <w:color w:val="000000"/>
          <w:sz w:val="22"/>
          <w:szCs w:val="22"/>
        </w:rPr>
        <w:t>- warunki płatności i termin płatności /wynika z SIWZ/.</w:t>
      </w:r>
    </w:p>
    <w:p w:rsidR="00212EAE" w:rsidRPr="0096436B" w:rsidRDefault="00212EAE" w:rsidP="006A4B69">
      <w:pPr>
        <w:pStyle w:val="Tekstpodstawowy"/>
        <w:ind w:left="0" w:firstLine="0"/>
        <w:rPr>
          <w:rFonts w:asciiTheme="majorHAnsi" w:hAnsiTheme="majorHAnsi" w:cs="Arial"/>
          <w:b/>
          <w:bCs/>
          <w:i/>
          <w:iCs/>
          <w:color w:val="000000"/>
          <w:sz w:val="22"/>
          <w:szCs w:val="22"/>
        </w:rPr>
      </w:pPr>
    </w:p>
    <w:p w:rsidR="00766F96" w:rsidRPr="0096436B" w:rsidRDefault="00766F96">
      <w:pPr>
        <w:pStyle w:val="Tekstpodstawowy"/>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 16</w:t>
      </w:r>
      <w:r w:rsidR="008D09F1" w:rsidRPr="0096436B">
        <w:rPr>
          <w:rFonts w:asciiTheme="majorHAnsi" w:hAnsiTheme="majorHAnsi" w:cs="Arial"/>
          <w:b/>
          <w:bCs/>
          <w:i/>
          <w:iCs/>
          <w:color w:val="000000"/>
          <w:sz w:val="22"/>
          <w:szCs w:val="22"/>
        </w:rPr>
        <w:t>.</w:t>
      </w:r>
    </w:p>
    <w:p w:rsidR="002807A4" w:rsidRPr="0096436B" w:rsidRDefault="00766F96" w:rsidP="003016A5">
      <w:pPr>
        <w:pStyle w:val="Tekstpodstawowy"/>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Opis sposobu obliczenia ceny.</w:t>
      </w:r>
    </w:p>
    <w:p w:rsidR="00212EAE" w:rsidRPr="0096436B" w:rsidRDefault="00212EAE" w:rsidP="003016A5">
      <w:pPr>
        <w:pStyle w:val="Tekstpodstawowy"/>
        <w:jc w:val="center"/>
        <w:rPr>
          <w:rFonts w:asciiTheme="majorHAnsi" w:hAnsiTheme="majorHAnsi" w:cs="Arial"/>
          <w:b/>
          <w:bCs/>
          <w:i/>
          <w:iCs/>
          <w:color w:val="000000"/>
          <w:sz w:val="22"/>
          <w:szCs w:val="22"/>
        </w:rPr>
      </w:pPr>
    </w:p>
    <w:p w:rsidR="00766F96" w:rsidRPr="0096436B" w:rsidRDefault="00766F96" w:rsidP="00C47551">
      <w:pPr>
        <w:numPr>
          <w:ilvl w:val="0"/>
          <w:numId w:val="6"/>
        </w:numPr>
        <w:tabs>
          <w:tab w:val="left" w:pos="426"/>
        </w:tabs>
        <w:ind w:hanging="218"/>
        <w:rPr>
          <w:rFonts w:asciiTheme="majorHAnsi" w:hAnsiTheme="majorHAnsi" w:cs="Arial"/>
          <w:color w:val="000000"/>
          <w:sz w:val="22"/>
          <w:szCs w:val="22"/>
        </w:rPr>
      </w:pPr>
      <w:r w:rsidRPr="0096436B">
        <w:rPr>
          <w:rFonts w:asciiTheme="majorHAnsi" w:hAnsiTheme="majorHAnsi" w:cs="Arial"/>
          <w:color w:val="000000"/>
          <w:sz w:val="22"/>
          <w:szCs w:val="22"/>
        </w:rPr>
        <w:t>Każdy z wykonawców może zaproponować tylko jedną cenę i nie może jej zmienić.</w:t>
      </w:r>
    </w:p>
    <w:p w:rsidR="00766F96" w:rsidRPr="0096436B" w:rsidRDefault="00766F96" w:rsidP="00C47551">
      <w:pPr>
        <w:numPr>
          <w:ilvl w:val="0"/>
          <w:numId w:val="6"/>
        </w:numPr>
        <w:tabs>
          <w:tab w:val="left" w:pos="426"/>
        </w:tabs>
        <w:ind w:hanging="218"/>
        <w:rPr>
          <w:rFonts w:asciiTheme="majorHAnsi" w:hAnsiTheme="majorHAnsi" w:cs="Arial"/>
          <w:color w:val="000000"/>
          <w:sz w:val="22"/>
          <w:szCs w:val="22"/>
        </w:rPr>
      </w:pPr>
      <w:r w:rsidRPr="0096436B">
        <w:rPr>
          <w:rFonts w:asciiTheme="majorHAnsi" w:hAnsiTheme="majorHAnsi" w:cs="Arial"/>
          <w:color w:val="000000"/>
          <w:sz w:val="22"/>
          <w:szCs w:val="22"/>
        </w:rPr>
        <w:t>Zaoferowana cena dotyczy całego przedmiotu zamówienia.</w:t>
      </w:r>
    </w:p>
    <w:p w:rsidR="00766F96" w:rsidRPr="0096436B" w:rsidRDefault="00766F96" w:rsidP="00C47551">
      <w:pPr>
        <w:numPr>
          <w:ilvl w:val="0"/>
          <w:numId w:val="6"/>
        </w:numPr>
        <w:tabs>
          <w:tab w:val="left" w:pos="426"/>
        </w:tabs>
        <w:ind w:hanging="218"/>
        <w:rPr>
          <w:rFonts w:asciiTheme="majorHAnsi" w:hAnsiTheme="majorHAnsi" w:cs="Arial"/>
          <w:color w:val="000000"/>
          <w:sz w:val="22"/>
          <w:szCs w:val="22"/>
        </w:rPr>
      </w:pPr>
      <w:r w:rsidRPr="0096436B">
        <w:rPr>
          <w:rFonts w:asciiTheme="majorHAnsi" w:hAnsiTheme="majorHAnsi" w:cs="Arial"/>
          <w:color w:val="000000"/>
          <w:sz w:val="22"/>
          <w:szCs w:val="22"/>
        </w:rPr>
        <w:lastRenderedPageBreak/>
        <w:t xml:space="preserve">Zaoferowana cena musi być podana liczbą oraz słownie i będzie ceną ryczałtową (definicja ryczałtu zgodnie z treścią art. 632 Kodeksu cywilnego). </w:t>
      </w:r>
    </w:p>
    <w:p w:rsidR="00766F96" w:rsidRPr="0096436B" w:rsidRDefault="00766F96" w:rsidP="00C47551">
      <w:pPr>
        <w:numPr>
          <w:ilvl w:val="0"/>
          <w:numId w:val="6"/>
        </w:numPr>
        <w:tabs>
          <w:tab w:val="left" w:pos="426"/>
        </w:tabs>
        <w:ind w:hanging="218"/>
        <w:rPr>
          <w:rFonts w:asciiTheme="majorHAnsi" w:hAnsiTheme="majorHAnsi" w:cs="Arial"/>
          <w:bCs/>
          <w:color w:val="000000"/>
          <w:sz w:val="22"/>
          <w:szCs w:val="22"/>
        </w:rPr>
      </w:pPr>
      <w:r w:rsidRPr="0096436B">
        <w:rPr>
          <w:rFonts w:asciiTheme="majorHAnsi" w:hAnsiTheme="majorHAnsi" w:cs="Arial"/>
          <w:bCs/>
          <w:color w:val="000000"/>
          <w:sz w:val="22"/>
          <w:szCs w:val="22"/>
        </w:rPr>
        <w:t>Sposób obliczenia ceny ofertowej:</w:t>
      </w:r>
    </w:p>
    <w:p w:rsidR="00E77170" w:rsidRPr="0096436B" w:rsidRDefault="00766F96" w:rsidP="0093769F">
      <w:pPr>
        <w:ind w:left="0" w:firstLine="0"/>
        <w:rPr>
          <w:rFonts w:asciiTheme="majorHAnsi" w:hAnsiTheme="majorHAnsi" w:cs="Arial"/>
          <w:sz w:val="22"/>
          <w:szCs w:val="22"/>
        </w:rPr>
      </w:pPr>
      <w:r w:rsidRPr="0096436B">
        <w:rPr>
          <w:rFonts w:asciiTheme="majorHAnsi" w:hAnsiTheme="majorHAnsi" w:cs="Arial"/>
          <w:b/>
          <w:color w:val="000000"/>
          <w:sz w:val="22"/>
          <w:szCs w:val="22"/>
        </w:rPr>
        <w:t>4.1.</w:t>
      </w:r>
      <w:r w:rsidRPr="0096436B">
        <w:rPr>
          <w:rFonts w:asciiTheme="majorHAnsi" w:hAnsiTheme="majorHAnsi" w:cs="Arial"/>
          <w:bCs/>
          <w:color w:val="000000"/>
          <w:sz w:val="22"/>
          <w:szCs w:val="22"/>
        </w:rPr>
        <w:t xml:space="preserve"> </w:t>
      </w:r>
      <w:r w:rsidR="001917C1" w:rsidRPr="0096436B">
        <w:rPr>
          <w:rFonts w:asciiTheme="majorHAnsi" w:hAnsiTheme="majorHAnsi" w:cs="Arial"/>
          <w:color w:val="000000"/>
          <w:sz w:val="22"/>
          <w:szCs w:val="22"/>
        </w:rPr>
        <w:t>Cenę ofertową brutto (</w:t>
      </w:r>
      <w:r w:rsidR="00013FAC" w:rsidRPr="0096436B">
        <w:rPr>
          <w:rFonts w:asciiTheme="majorHAnsi" w:hAnsiTheme="majorHAnsi" w:cs="Arial"/>
          <w:b/>
          <w:color w:val="000000"/>
          <w:sz w:val="22"/>
          <w:szCs w:val="22"/>
        </w:rPr>
        <w:t>wraz z podatkiem VAT</w:t>
      </w:r>
      <w:r w:rsidR="001917C1" w:rsidRPr="0096436B">
        <w:rPr>
          <w:rFonts w:asciiTheme="majorHAnsi" w:hAnsiTheme="majorHAnsi" w:cs="Arial"/>
          <w:b/>
          <w:color w:val="000000"/>
          <w:sz w:val="22"/>
          <w:szCs w:val="22"/>
        </w:rPr>
        <w:t xml:space="preserve">) </w:t>
      </w:r>
      <w:r w:rsidR="001917C1" w:rsidRPr="0096436B">
        <w:rPr>
          <w:rFonts w:asciiTheme="majorHAnsi" w:hAnsiTheme="majorHAnsi" w:cs="Arial"/>
          <w:color w:val="000000"/>
          <w:sz w:val="22"/>
          <w:szCs w:val="22"/>
        </w:rPr>
        <w:t>należy obliczyć w oparciu o załączony przedmiar robót,  specyfikację techniczną, dokumentację projektową oraz zakres robót wynikający z własnej kalkulacji robót tymczasowych i prac towarzyszących nie objętych dokumentacją. Załączony przedmiar robót jest jedynie materiałem pomocniczym do dokonania wyceny przedmiotu zamówienia</w:t>
      </w:r>
      <w:r w:rsidR="006F14F6" w:rsidRPr="0096436B">
        <w:rPr>
          <w:rFonts w:asciiTheme="majorHAnsi" w:hAnsiTheme="majorHAnsi" w:cs="Arial"/>
          <w:b/>
          <w:bCs/>
          <w:color w:val="000000"/>
          <w:sz w:val="22"/>
          <w:szCs w:val="22"/>
        </w:rPr>
        <w:t xml:space="preserve"> </w:t>
      </w:r>
      <w:r w:rsidR="00E77170" w:rsidRPr="0096436B">
        <w:rPr>
          <w:rFonts w:asciiTheme="majorHAnsi" w:hAnsiTheme="majorHAnsi" w:cs="Arial"/>
          <w:b/>
          <w:bCs/>
          <w:sz w:val="22"/>
          <w:szCs w:val="22"/>
        </w:rPr>
        <w:t>(Różnice w obliczonych w przedmiarze ilościach, czy brak określonej pozycji należy uwzględnić w cenie oferty jeżeli jej konieczność wynika z dokumentacji projektowej, specyfikacji technicznej czy SIWZ</w:t>
      </w:r>
      <w:r w:rsidR="0093769F" w:rsidRPr="0096436B">
        <w:rPr>
          <w:rFonts w:asciiTheme="majorHAnsi" w:hAnsiTheme="majorHAnsi" w:cs="Arial"/>
          <w:b/>
          <w:sz w:val="22"/>
          <w:szCs w:val="22"/>
          <w:u w:val="single"/>
        </w:rPr>
        <w:t>)</w:t>
      </w:r>
      <w:r w:rsidR="00E77170" w:rsidRPr="0096436B">
        <w:rPr>
          <w:rFonts w:asciiTheme="majorHAnsi" w:hAnsiTheme="majorHAnsi" w:cs="Arial"/>
          <w:b/>
          <w:bCs/>
          <w:sz w:val="22"/>
          <w:szCs w:val="22"/>
        </w:rPr>
        <w:t>.</w:t>
      </w:r>
    </w:p>
    <w:p w:rsidR="00766F96" w:rsidRPr="0096436B" w:rsidRDefault="001917C1" w:rsidP="00553BFD">
      <w:pPr>
        <w:ind w:left="142" w:firstLine="0"/>
        <w:rPr>
          <w:rFonts w:asciiTheme="majorHAnsi" w:hAnsiTheme="majorHAnsi" w:cs="Arial"/>
          <w:sz w:val="22"/>
          <w:szCs w:val="22"/>
        </w:rPr>
      </w:pPr>
      <w:r w:rsidRPr="0096436B">
        <w:rPr>
          <w:rFonts w:asciiTheme="majorHAnsi" w:hAnsiTheme="majorHAnsi" w:cs="Arial"/>
          <w:b/>
          <w:color w:val="000000"/>
          <w:sz w:val="22"/>
          <w:szCs w:val="22"/>
        </w:rPr>
        <w:t>4.2.1.</w:t>
      </w:r>
      <w:r w:rsidRPr="0096436B">
        <w:rPr>
          <w:rFonts w:asciiTheme="majorHAnsi" w:hAnsiTheme="majorHAnsi" w:cs="Arial"/>
          <w:color w:val="000000"/>
          <w:sz w:val="22"/>
          <w:szCs w:val="22"/>
        </w:rPr>
        <w:t xml:space="preserve"> Cena ofertowa winna uwzględniać wszystkie roboty budowlane, których zamówienie dotyczy, w tym koszty robocizny, materiałów, pracy sprzętu i środków transportu technologicznego niezbędnych do wykonania robót oraz koszty pośrednie, zysk, przewidywaną inflację do końca robót i podatek VAT</w:t>
      </w:r>
      <w:r w:rsidR="009C15E2" w:rsidRPr="0096436B">
        <w:rPr>
          <w:rFonts w:asciiTheme="majorHAnsi" w:hAnsiTheme="majorHAnsi" w:cs="Arial"/>
          <w:color w:val="FF0000"/>
          <w:sz w:val="22"/>
          <w:szCs w:val="22"/>
        </w:rPr>
        <w:t xml:space="preserve"> </w:t>
      </w:r>
      <w:r w:rsidR="009C15E2" w:rsidRPr="0096436B">
        <w:rPr>
          <w:rFonts w:asciiTheme="majorHAnsi" w:hAnsiTheme="majorHAnsi" w:cs="Arial"/>
          <w:sz w:val="22"/>
          <w:szCs w:val="22"/>
        </w:rPr>
        <w:t>a także wykonanie prac i robót o których mowa w § 3 pkt 2.3 SIWZ</w:t>
      </w:r>
      <w:r w:rsidRPr="0096436B">
        <w:rPr>
          <w:rFonts w:asciiTheme="majorHAnsi" w:hAnsiTheme="majorHAnsi" w:cs="Arial"/>
          <w:sz w:val="22"/>
          <w:szCs w:val="22"/>
        </w:rPr>
        <w:t>.</w:t>
      </w:r>
    </w:p>
    <w:p w:rsidR="00766F96" w:rsidRPr="0096436B" w:rsidRDefault="001917C1" w:rsidP="00553BFD">
      <w:pPr>
        <w:ind w:left="142" w:firstLine="0"/>
        <w:rPr>
          <w:rFonts w:asciiTheme="majorHAnsi" w:hAnsiTheme="majorHAnsi" w:cs="Arial"/>
          <w:color w:val="000000"/>
          <w:sz w:val="22"/>
          <w:szCs w:val="22"/>
        </w:rPr>
      </w:pPr>
      <w:r w:rsidRPr="0096436B">
        <w:rPr>
          <w:rFonts w:asciiTheme="majorHAnsi" w:hAnsiTheme="majorHAnsi" w:cs="Arial"/>
          <w:b/>
          <w:color w:val="000000"/>
          <w:sz w:val="22"/>
          <w:szCs w:val="22"/>
        </w:rPr>
        <w:t xml:space="preserve">4.2.2. </w:t>
      </w:r>
      <w:r w:rsidRPr="0096436B">
        <w:rPr>
          <w:rFonts w:asciiTheme="majorHAnsi" w:hAnsiTheme="majorHAnsi" w:cs="Arial"/>
          <w:color w:val="000000"/>
          <w:sz w:val="22"/>
          <w:szCs w:val="22"/>
        </w:rPr>
        <w:t>Przy wycenie robót należy ponadto uwzględnić koszty wszelkich odbiorów, pomiarów, badań, zaświadczeń i protokołów dopuszczających dany element robót do użytkowania i potwierdzających prawidłowe wykonanie robót. Wycena musi także uwzględniać wszystkie koszty, jakie poniesie Wykonawca w trakcie procedury postępowania o zamówienie publiczne i w trakcie realizacji zamówienia (np. koszty delegacji służbowych, wniesienia wymaganego zabezpieczenia należytego wykonania umowy, ubezpieczenia budowy itp.).</w:t>
      </w:r>
    </w:p>
    <w:p w:rsidR="00A268D9" w:rsidRPr="0096436B" w:rsidRDefault="001917C1" w:rsidP="00A268D9">
      <w:pPr>
        <w:ind w:left="142" w:firstLine="0"/>
        <w:rPr>
          <w:rFonts w:asciiTheme="majorHAnsi" w:hAnsiTheme="majorHAnsi" w:cs="Arial"/>
          <w:color w:val="000000"/>
          <w:sz w:val="22"/>
          <w:szCs w:val="22"/>
        </w:rPr>
      </w:pPr>
      <w:r w:rsidRPr="0096436B">
        <w:rPr>
          <w:rFonts w:asciiTheme="majorHAnsi" w:hAnsiTheme="majorHAnsi" w:cs="Arial"/>
          <w:b/>
          <w:color w:val="000000"/>
          <w:sz w:val="22"/>
          <w:szCs w:val="22"/>
        </w:rPr>
        <w:t>4.2.3.</w:t>
      </w:r>
      <w:r w:rsidRPr="0096436B">
        <w:rPr>
          <w:rFonts w:asciiTheme="majorHAnsi" w:hAnsiTheme="majorHAnsi" w:cs="Arial"/>
          <w:color w:val="000000"/>
          <w:sz w:val="22"/>
          <w:szCs w:val="22"/>
        </w:rPr>
        <w:t xml:space="preserve"> W wycenie należy uwzględnić wszelkie koszty (brutto wraz z podatkiem VAT) ewentualnych robót dodatkowych nie ujętych w SIWZ, a koniecznych do wykonania ze względu na sztukę budowlaną, zasady wiedzy technicznej, rygory technologiczne i obowiązujące przepisy prawa oraz uwzględnić wszelkie opłaty, jakie </w:t>
      </w:r>
      <w:r w:rsidR="0076451A" w:rsidRPr="0096436B">
        <w:rPr>
          <w:rFonts w:asciiTheme="majorHAnsi" w:hAnsiTheme="majorHAnsi" w:cs="Arial"/>
          <w:color w:val="000000"/>
          <w:sz w:val="22"/>
          <w:szCs w:val="22"/>
        </w:rPr>
        <w:t>W</w:t>
      </w:r>
      <w:r w:rsidRPr="0096436B">
        <w:rPr>
          <w:rFonts w:asciiTheme="majorHAnsi" w:hAnsiTheme="majorHAnsi" w:cs="Arial"/>
          <w:color w:val="000000"/>
          <w:sz w:val="22"/>
          <w:szCs w:val="22"/>
        </w:rPr>
        <w:t xml:space="preserve">ykonawca zobowiązany jest ponieść w związku z realizacją zamówienia. </w:t>
      </w:r>
    </w:p>
    <w:p w:rsidR="00EB7A31" w:rsidRPr="0096436B" w:rsidRDefault="001917C1" w:rsidP="00553BFD">
      <w:pPr>
        <w:ind w:left="142" w:firstLine="0"/>
        <w:rPr>
          <w:rFonts w:asciiTheme="majorHAnsi" w:hAnsiTheme="majorHAnsi" w:cs="Arial"/>
          <w:sz w:val="22"/>
          <w:szCs w:val="22"/>
        </w:rPr>
      </w:pPr>
      <w:r w:rsidRPr="0096436B">
        <w:rPr>
          <w:rFonts w:asciiTheme="majorHAnsi" w:hAnsiTheme="majorHAnsi" w:cs="Arial"/>
          <w:b/>
          <w:sz w:val="22"/>
          <w:szCs w:val="22"/>
        </w:rPr>
        <w:t>4.2.4.</w:t>
      </w:r>
      <w:r w:rsidRPr="0096436B">
        <w:rPr>
          <w:rFonts w:asciiTheme="majorHAnsi" w:hAnsiTheme="majorHAnsi" w:cs="Arial"/>
          <w:sz w:val="22"/>
          <w:szCs w:val="22"/>
        </w:rPr>
        <w:t xml:space="preserve"> Sporządzona przez Wykonawcę wycena robót stanowić będzie cenę ofertową brutto. Wykonawca ponosi odpowiedzialność za właściwe określenie stawki podatku VAT zgodnie z obowiązującymi przepisami.</w:t>
      </w:r>
    </w:p>
    <w:p w:rsidR="00EB7A31" w:rsidRPr="0096436B" w:rsidRDefault="00766F96" w:rsidP="00553BFD">
      <w:pPr>
        <w:tabs>
          <w:tab w:val="left" w:pos="5280"/>
        </w:tabs>
        <w:ind w:left="142" w:firstLine="0"/>
        <w:rPr>
          <w:rFonts w:asciiTheme="majorHAnsi" w:hAnsiTheme="majorHAnsi" w:cs="Arial"/>
          <w:color w:val="000000"/>
          <w:sz w:val="22"/>
          <w:szCs w:val="22"/>
        </w:rPr>
      </w:pPr>
      <w:r w:rsidRPr="0096436B">
        <w:rPr>
          <w:rFonts w:asciiTheme="majorHAnsi" w:hAnsiTheme="majorHAnsi" w:cs="Arial"/>
          <w:b/>
          <w:color w:val="000000"/>
          <w:sz w:val="22"/>
          <w:szCs w:val="22"/>
        </w:rPr>
        <w:t>4.2.5.</w:t>
      </w:r>
      <w:r w:rsidRPr="0096436B">
        <w:rPr>
          <w:rFonts w:asciiTheme="majorHAnsi" w:hAnsiTheme="majorHAnsi" w:cs="Arial"/>
          <w:color w:val="000000"/>
          <w:sz w:val="22"/>
          <w:szCs w:val="22"/>
        </w:rPr>
        <w:t>Cena ofertowa brutto (wraz z podatkiem VAT) jest ceną ofertową wykonawcy i jako cena ryczałtowa nie podlega zmianom.</w:t>
      </w:r>
    </w:p>
    <w:p w:rsidR="00975BD1" w:rsidRPr="00F608C4" w:rsidRDefault="00975BD1" w:rsidP="00975BD1">
      <w:pPr>
        <w:ind w:left="142" w:firstLine="0"/>
        <w:rPr>
          <w:rFonts w:asciiTheme="majorHAnsi" w:hAnsiTheme="majorHAnsi" w:cs="Arial"/>
          <w:b/>
          <w:sz w:val="22"/>
          <w:szCs w:val="22"/>
        </w:rPr>
      </w:pPr>
      <w:r w:rsidRPr="0096436B">
        <w:rPr>
          <w:rFonts w:asciiTheme="majorHAnsi" w:hAnsiTheme="majorHAnsi" w:cs="Arial"/>
          <w:b/>
          <w:sz w:val="22"/>
          <w:szCs w:val="22"/>
        </w:rPr>
        <w:t xml:space="preserve">4.2.6. </w:t>
      </w:r>
      <w:r w:rsidR="002F3093">
        <w:rPr>
          <w:rFonts w:asciiTheme="majorHAnsi" w:hAnsiTheme="majorHAnsi" w:cs="Arial"/>
          <w:b/>
          <w:sz w:val="22"/>
          <w:szCs w:val="22"/>
        </w:rPr>
        <w:t>Przed zawarciem</w:t>
      </w:r>
      <w:r w:rsidRPr="00F608C4">
        <w:rPr>
          <w:rFonts w:asciiTheme="majorHAnsi" w:hAnsiTheme="majorHAnsi" w:cs="Arial"/>
          <w:b/>
          <w:sz w:val="22"/>
          <w:szCs w:val="22"/>
        </w:rPr>
        <w:t xml:space="preserve"> umowy, wybrany Wykonawca zobowiązany jest przedłożyć Zamawiającemu</w:t>
      </w:r>
      <w:r w:rsidR="00F96A44" w:rsidRPr="00F608C4">
        <w:rPr>
          <w:rFonts w:asciiTheme="majorHAnsi" w:hAnsiTheme="majorHAnsi" w:cs="Arial"/>
          <w:b/>
          <w:sz w:val="22"/>
          <w:szCs w:val="22"/>
        </w:rPr>
        <w:t xml:space="preserve"> </w:t>
      </w:r>
      <w:r w:rsidRPr="00F608C4">
        <w:rPr>
          <w:rFonts w:asciiTheme="majorHAnsi" w:hAnsiTheme="majorHAnsi" w:cs="Arial"/>
          <w:b/>
          <w:sz w:val="22"/>
          <w:szCs w:val="22"/>
          <w:u w:val="single"/>
        </w:rPr>
        <w:t>kosztorys</w:t>
      </w:r>
      <w:r w:rsidR="00D622DD" w:rsidRPr="00F608C4">
        <w:rPr>
          <w:rFonts w:asciiTheme="majorHAnsi" w:hAnsiTheme="majorHAnsi" w:cs="Arial"/>
          <w:b/>
          <w:sz w:val="22"/>
          <w:szCs w:val="22"/>
          <w:u w:val="single"/>
        </w:rPr>
        <w:t xml:space="preserve"> ofertowy</w:t>
      </w:r>
      <w:r w:rsidRPr="00F608C4">
        <w:rPr>
          <w:rFonts w:asciiTheme="majorHAnsi" w:hAnsiTheme="majorHAnsi" w:cs="Arial"/>
          <w:b/>
          <w:sz w:val="22"/>
          <w:szCs w:val="22"/>
        </w:rPr>
        <w:t xml:space="preserve">. Suma wartości podanych w </w:t>
      </w:r>
      <w:r w:rsidR="00D622DD" w:rsidRPr="00F608C4">
        <w:rPr>
          <w:rFonts w:asciiTheme="majorHAnsi" w:hAnsiTheme="majorHAnsi" w:cs="Arial"/>
          <w:b/>
          <w:sz w:val="22"/>
          <w:szCs w:val="22"/>
        </w:rPr>
        <w:t>w/w dokumencie</w:t>
      </w:r>
      <w:r w:rsidRPr="00F608C4">
        <w:rPr>
          <w:rFonts w:asciiTheme="majorHAnsi" w:hAnsiTheme="majorHAnsi" w:cs="Arial"/>
          <w:b/>
          <w:sz w:val="22"/>
          <w:szCs w:val="22"/>
        </w:rPr>
        <w:t xml:space="preserve"> musi być zgodna z ceną ofertową. Jeżeli Wykonawca przewidział w cenie ofertowej zakres robót wynikający z własnej kalkulacji robót tymczasowych i prac towarzyszących nie objętych dokumentacją przetargową obowiązany jest również uwzględnić ten zakres w kosztorysie.</w:t>
      </w:r>
      <w:r w:rsidR="00F74924">
        <w:rPr>
          <w:rFonts w:asciiTheme="majorHAnsi" w:hAnsiTheme="majorHAnsi" w:cs="Arial"/>
          <w:b/>
          <w:sz w:val="22"/>
          <w:szCs w:val="22"/>
        </w:rPr>
        <w:t xml:space="preserve"> Kosztorys ofertowy sporządzony wg. </w:t>
      </w:r>
      <w:bookmarkStart w:id="0" w:name="_GoBack"/>
      <w:bookmarkEnd w:id="0"/>
      <w:r w:rsidR="00F74924">
        <w:rPr>
          <w:rFonts w:asciiTheme="majorHAnsi" w:hAnsiTheme="majorHAnsi" w:cs="Arial"/>
          <w:b/>
          <w:sz w:val="22"/>
          <w:szCs w:val="22"/>
        </w:rPr>
        <w:t>systematyki przyjętej w przedmiarze robót.</w:t>
      </w:r>
    </w:p>
    <w:p w:rsidR="002D00C6" w:rsidRPr="0096436B" w:rsidRDefault="00E66006" w:rsidP="002D00C6">
      <w:pPr>
        <w:ind w:left="142" w:firstLine="0"/>
        <w:rPr>
          <w:rFonts w:asciiTheme="majorHAnsi" w:hAnsiTheme="majorHAnsi" w:cs="Arial"/>
          <w:sz w:val="22"/>
          <w:szCs w:val="22"/>
        </w:rPr>
      </w:pPr>
      <w:r w:rsidRPr="0096436B">
        <w:rPr>
          <w:rFonts w:asciiTheme="majorHAnsi" w:hAnsiTheme="majorHAnsi" w:cs="Arial"/>
          <w:b/>
          <w:color w:val="000000"/>
          <w:sz w:val="22"/>
          <w:szCs w:val="22"/>
        </w:rPr>
        <w:t xml:space="preserve">4.2.7. </w:t>
      </w:r>
      <w:r w:rsidR="002D00C6" w:rsidRPr="0096436B">
        <w:rPr>
          <w:rFonts w:asciiTheme="majorHAnsi" w:hAnsiTheme="majorHAnsi" w:cs="Arial"/>
          <w:sz w:val="22"/>
          <w:szCs w:val="22"/>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rsidR="002D00C6" w:rsidRPr="0096436B" w:rsidRDefault="002D00C6" w:rsidP="002D00C6">
      <w:pPr>
        <w:autoSpaceDE w:val="0"/>
        <w:autoSpaceDN w:val="0"/>
        <w:adjustRightInd w:val="0"/>
        <w:ind w:left="357" w:firstLine="0"/>
        <w:rPr>
          <w:rFonts w:asciiTheme="majorHAnsi" w:hAnsiTheme="majorHAnsi" w:cs="Arial"/>
          <w:sz w:val="22"/>
          <w:szCs w:val="22"/>
        </w:rPr>
      </w:pPr>
      <w:r w:rsidRPr="0096436B">
        <w:rPr>
          <w:rFonts w:asciiTheme="majorHAnsi" w:hAnsiTheme="majorHAnsi" w:cs="Arial"/>
          <w:sz w:val="22"/>
          <w:szCs w:val="22"/>
        </w:rPr>
        <w:t xml:space="preserve">-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w:t>
      </w:r>
      <w:proofErr w:type="spellStart"/>
      <w:r w:rsidRPr="0096436B">
        <w:rPr>
          <w:rFonts w:asciiTheme="majorHAnsi" w:hAnsiTheme="majorHAnsi" w:cs="Arial"/>
          <w:sz w:val="22"/>
          <w:szCs w:val="22"/>
        </w:rPr>
        <w:t>późn</w:t>
      </w:r>
      <w:proofErr w:type="spellEnd"/>
      <w:r w:rsidRPr="0096436B">
        <w:rPr>
          <w:rFonts w:asciiTheme="majorHAnsi" w:hAnsiTheme="majorHAnsi" w:cs="Arial"/>
          <w:sz w:val="22"/>
          <w:szCs w:val="22"/>
        </w:rPr>
        <w:t>. zm.);</w:t>
      </w:r>
    </w:p>
    <w:p w:rsidR="002D00C6" w:rsidRPr="0096436B" w:rsidRDefault="002D00C6" w:rsidP="002D00C6">
      <w:pPr>
        <w:autoSpaceDE w:val="0"/>
        <w:autoSpaceDN w:val="0"/>
        <w:adjustRightInd w:val="0"/>
        <w:rPr>
          <w:rFonts w:asciiTheme="majorHAnsi" w:hAnsiTheme="majorHAnsi" w:cs="Arial"/>
          <w:sz w:val="22"/>
          <w:szCs w:val="22"/>
        </w:rPr>
      </w:pPr>
      <w:r w:rsidRPr="0096436B">
        <w:rPr>
          <w:rFonts w:asciiTheme="majorHAnsi" w:hAnsiTheme="majorHAnsi" w:cs="Arial"/>
          <w:sz w:val="22"/>
          <w:szCs w:val="22"/>
        </w:rPr>
        <w:t>- pomocy publicznej udzielonej na podstawie odrębnych przepisów,</w:t>
      </w:r>
    </w:p>
    <w:p w:rsidR="002D00C6" w:rsidRPr="0096436B" w:rsidRDefault="002D00C6" w:rsidP="002D00C6">
      <w:pPr>
        <w:autoSpaceDE w:val="0"/>
        <w:autoSpaceDN w:val="0"/>
        <w:adjustRightInd w:val="0"/>
        <w:ind w:left="357" w:firstLine="0"/>
        <w:rPr>
          <w:rFonts w:asciiTheme="majorHAnsi" w:hAnsiTheme="majorHAnsi" w:cs="Arial"/>
          <w:sz w:val="22"/>
          <w:szCs w:val="22"/>
        </w:rPr>
      </w:pPr>
      <w:r w:rsidRPr="0096436B">
        <w:rPr>
          <w:rFonts w:asciiTheme="majorHAnsi" w:hAnsiTheme="majorHAnsi" w:cs="Arial"/>
          <w:sz w:val="22"/>
          <w:szCs w:val="22"/>
        </w:rPr>
        <w:t xml:space="preserve">- wynikającym z przepisów prawa pracy i przepisów o zabezpieczeniu społecznym, obowiązujących w miejscu, w którym realizowane jest zamówienie; </w:t>
      </w:r>
    </w:p>
    <w:p w:rsidR="002D00C6" w:rsidRPr="0096436B" w:rsidRDefault="002D00C6" w:rsidP="002D00C6">
      <w:pPr>
        <w:autoSpaceDE w:val="0"/>
        <w:autoSpaceDN w:val="0"/>
        <w:adjustRightInd w:val="0"/>
        <w:ind w:left="357" w:firstLine="0"/>
        <w:rPr>
          <w:rFonts w:asciiTheme="majorHAnsi" w:hAnsiTheme="majorHAnsi" w:cs="Arial"/>
          <w:sz w:val="22"/>
          <w:szCs w:val="22"/>
        </w:rPr>
      </w:pPr>
      <w:r w:rsidRPr="0096436B">
        <w:rPr>
          <w:rFonts w:asciiTheme="majorHAnsi" w:hAnsiTheme="majorHAnsi" w:cs="Arial"/>
          <w:sz w:val="22"/>
          <w:szCs w:val="22"/>
        </w:rPr>
        <w:t xml:space="preserve">- wynikającym z przepisów prawa ochrony środowiska; </w:t>
      </w:r>
    </w:p>
    <w:p w:rsidR="002D00C6" w:rsidRPr="0096436B" w:rsidRDefault="002D00C6" w:rsidP="002D00C6">
      <w:pPr>
        <w:autoSpaceDE w:val="0"/>
        <w:autoSpaceDN w:val="0"/>
        <w:adjustRightInd w:val="0"/>
        <w:rPr>
          <w:rFonts w:asciiTheme="majorHAnsi" w:hAnsiTheme="majorHAnsi" w:cs="Arial"/>
          <w:sz w:val="22"/>
          <w:szCs w:val="22"/>
        </w:rPr>
      </w:pPr>
      <w:r w:rsidRPr="0096436B">
        <w:rPr>
          <w:rFonts w:asciiTheme="majorHAnsi" w:hAnsiTheme="majorHAnsi" w:cs="Arial"/>
          <w:sz w:val="22"/>
          <w:szCs w:val="22"/>
        </w:rPr>
        <w:t>- powierzenia wykonania części zamówienia podwykonawcy.</w:t>
      </w:r>
    </w:p>
    <w:p w:rsidR="002D00C6" w:rsidRPr="0096436B" w:rsidRDefault="002D00C6" w:rsidP="002D00C6">
      <w:pPr>
        <w:pStyle w:val="Default"/>
        <w:jc w:val="both"/>
        <w:rPr>
          <w:rFonts w:asciiTheme="majorHAnsi" w:hAnsiTheme="majorHAnsi" w:cs="Arial"/>
          <w:color w:val="auto"/>
          <w:sz w:val="22"/>
          <w:szCs w:val="22"/>
        </w:rPr>
      </w:pPr>
      <w:r w:rsidRPr="0096436B">
        <w:rPr>
          <w:rFonts w:asciiTheme="majorHAnsi" w:hAnsiTheme="majorHAnsi" w:cs="Arial"/>
          <w:b/>
          <w:color w:val="auto"/>
          <w:sz w:val="22"/>
          <w:szCs w:val="22"/>
        </w:rPr>
        <w:lastRenderedPageBreak/>
        <w:t>4.2.8.</w:t>
      </w:r>
      <w:r w:rsidRPr="0096436B">
        <w:rPr>
          <w:rFonts w:asciiTheme="majorHAnsi" w:hAnsiTheme="majorHAnsi" w:cs="Arial"/>
          <w:color w:val="auto"/>
          <w:sz w:val="22"/>
          <w:szCs w:val="22"/>
        </w:rPr>
        <w:t xml:space="preserve"> W przypadku gdy cena całkowita oferty jest niższa o co najmniej 30% od: </w:t>
      </w:r>
    </w:p>
    <w:p w:rsidR="002D00C6" w:rsidRPr="0096436B" w:rsidRDefault="002D00C6" w:rsidP="002D00C6">
      <w:pPr>
        <w:pStyle w:val="Default"/>
        <w:jc w:val="both"/>
        <w:rPr>
          <w:rFonts w:asciiTheme="majorHAnsi" w:hAnsiTheme="majorHAnsi" w:cs="Arial"/>
          <w:color w:val="auto"/>
          <w:sz w:val="22"/>
          <w:szCs w:val="22"/>
        </w:rPr>
      </w:pPr>
      <w:r w:rsidRPr="0096436B">
        <w:rPr>
          <w:rFonts w:asciiTheme="majorHAnsi" w:hAnsiTheme="majorHAnsi" w:cs="Arial"/>
          <w:color w:val="auto"/>
          <w:sz w:val="22"/>
          <w:szCs w:val="22"/>
        </w:rPr>
        <w:t xml:space="preserve">1) wartości zamówienia powiększonej o należny podatek od towarów i usług, ustalonej przed wszczęciem postępowania zgodnie z art. 35 ust. 1 i 2 ustawy lub średniej arytmetycznej cen wszystkich złożonych ofert, Zamawiający zwraca się o udzielenie wyjaśnień, o których mowa w ust. 1, chyba że rozbieżność wynika z okoliczności oczywistych, które nie wymagają wyjaśnienia; </w:t>
      </w:r>
    </w:p>
    <w:p w:rsidR="002D00C6" w:rsidRPr="0096436B" w:rsidRDefault="002D00C6" w:rsidP="002D00C6">
      <w:pPr>
        <w:autoSpaceDE w:val="0"/>
        <w:autoSpaceDN w:val="0"/>
        <w:adjustRightInd w:val="0"/>
        <w:ind w:left="0" w:firstLine="0"/>
        <w:rPr>
          <w:rFonts w:asciiTheme="majorHAnsi" w:hAnsiTheme="majorHAnsi" w:cs="Arial"/>
          <w:sz w:val="22"/>
          <w:szCs w:val="22"/>
        </w:rPr>
      </w:pPr>
      <w:r w:rsidRPr="0096436B">
        <w:rPr>
          <w:rFonts w:asciiTheme="majorHAnsi" w:hAnsiTheme="majorHAnsi" w:cs="Arial"/>
          <w:sz w:val="22"/>
          <w:szCs w:val="22"/>
        </w:rPr>
        <w:t>2)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w:t>
      </w:r>
    </w:p>
    <w:p w:rsidR="002D00C6" w:rsidRPr="0096436B" w:rsidRDefault="002D00C6" w:rsidP="002D00C6">
      <w:pPr>
        <w:autoSpaceDE w:val="0"/>
        <w:autoSpaceDN w:val="0"/>
        <w:adjustRightInd w:val="0"/>
        <w:ind w:left="0" w:firstLine="0"/>
        <w:rPr>
          <w:rFonts w:asciiTheme="majorHAnsi" w:hAnsiTheme="majorHAnsi" w:cs="Arial"/>
          <w:strike/>
          <w:sz w:val="22"/>
          <w:szCs w:val="22"/>
        </w:rPr>
      </w:pPr>
      <w:r w:rsidRPr="0096436B">
        <w:rPr>
          <w:rFonts w:asciiTheme="majorHAnsi" w:hAnsiTheme="majorHAnsi" w:cs="Arial"/>
          <w:b/>
          <w:sz w:val="22"/>
          <w:szCs w:val="22"/>
        </w:rPr>
        <w:t>4.2.9.</w:t>
      </w:r>
      <w:r w:rsidRPr="0096436B">
        <w:rPr>
          <w:rFonts w:asciiTheme="majorHAnsi" w:hAnsiTheme="majorHAnsi" w:cs="Arial"/>
          <w:sz w:val="22"/>
          <w:szCs w:val="22"/>
        </w:rPr>
        <w:t xml:space="preserve"> Obowiązek wykazania, że oferta nie zawiera rażąco niskiej ceny lub kosztu spoczywa na Wykonawcy.</w:t>
      </w:r>
    </w:p>
    <w:p w:rsidR="00E07C51" w:rsidRPr="0096436B" w:rsidRDefault="002D00C6" w:rsidP="002D00C6">
      <w:pPr>
        <w:suppressAutoHyphens w:val="0"/>
        <w:spacing w:line="240" w:lineRule="auto"/>
        <w:ind w:left="0" w:firstLine="0"/>
        <w:rPr>
          <w:rFonts w:asciiTheme="majorHAnsi" w:hAnsiTheme="majorHAnsi" w:cs="Arial"/>
          <w:color w:val="000000"/>
          <w:sz w:val="22"/>
          <w:szCs w:val="22"/>
        </w:rPr>
      </w:pPr>
      <w:r w:rsidRPr="0096436B">
        <w:rPr>
          <w:rFonts w:asciiTheme="majorHAnsi" w:hAnsiTheme="majorHAnsi" w:cs="Arial"/>
          <w:b/>
          <w:color w:val="000000"/>
          <w:sz w:val="22"/>
          <w:szCs w:val="22"/>
        </w:rPr>
        <w:t>4.2.10</w:t>
      </w:r>
      <w:r w:rsidR="00E66006" w:rsidRPr="0096436B">
        <w:rPr>
          <w:rFonts w:asciiTheme="majorHAnsi" w:hAnsiTheme="majorHAnsi" w:cs="Arial"/>
          <w:b/>
          <w:color w:val="000000"/>
          <w:sz w:val="22"/>
          <w:szCs w:val="22"/>
        </w:rPr>
        <w:t xml:space="preserve">. </w:t>
      </w:r>
      <w:r w:rsidR="00975BD1" w:rsidRPr="0096436B">
        <w:rPr>
          <w:rFonts w:asciiTheme="majorHAnsi" w:hAnsiTheme="majorHAnsi" w:cs="Arial"/>
          <w:color w:val="000000"/>
          <w:sz w:val="22"/>
          <w:szCs w:val="22"/>
        </w:rPr>
        <w:t xml:space="preserve">Zamawiający działając na podstawie art. 87 ust. 2 </w:t>
      </w:r>
      <w:proofErr w:type="spellStart"/>
      <w:r w:rsidR="00975BD1" w:rsidRPr="0096436B">
        <w:rPr>
          <w:rFonts w:asciiTheme="majorHAnsi" w:hAnsiTheme="majorHAnsi" w:cs="Arial"/>
          <w:color w:val="000000"/>
          <w:sz w:val="22"/>
          <w:szCs w:val="22"/>
        </w:rPr>
        <w:t>Pzp</w:t>
      </w:r>
      <w:proofErr w:type="spellEnd"/>
      <w:r w:rsidR="00975BD1" w:rsidRPr="0096436B">
        <w:rPr>
          <w:rFonts w:asciiTheme="majorHAnsi" w:hAnsiTheme="majorHAnsi" w:cs="Arial"/>
          <w:color w:val="000000"/>
          <w:sz w:val="22"/>
          <w:szCs w:val="22"/>
        </w:rPr>
        <w:t>. dokona poprawienia omyłki rachunkowej w obliczeniu ceny w ten sposób, że jeżeli cena ryczałtowa podana liczbą nie będzie odpowiadać cenie ryczałtowej podanej słownie, przyjmie za prawidłową cenę ryczałtowa podaną słownie.</w:t>
      </w:r>
    </w:p>
    <w:p w:rsidR="00F96A44" w:rsidRPr="0096436B" w:rsidRDefault="00F96A44" w:rsidP="002D00C6">
      <w:pPr>
        <w:suppressAutoHyphens w:val="0"/>
        <w:spacing w:line="240" w:lineRule="auto"/>
        <w:ind w:left="0" w:firstLine="0"/>
        <w:rPr>
          <w:rFonts w:asciiTheme="majorHAnsi" w:hAnsiTheme="majorHAnsi" w:cs="Arial"/>
          <w:b/>
          <w:color w:val="000000"/>
          <w:sz w:val="22"/>
          <w:szCs w:val="22"/>
        </w:rPr>
      </w:pPr>
    </w:p>
    <w:p w:rsidR="00766F96" w:rsidRPr="0096436B" w:rsidRDefault="00766F96">
      <w:pPr>
        <w:pStyle w:val="Tekstpodstawowy"/>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 17</w:t>
      </w:r>
      <w:r w:rsidR="008D09F1" w:rsidRPr="0096436B">
        <w:rPr>
          <w:rFonts w:asciiTheme="majorHAnsi" w:hAnsiTheme="majorHAnsi" w:cs="Arial"/>
          <w:b/>
          <w:bCs/>
          <w:i/>
          <w:iCs/>
          <w:color w:val="000000"/>
          <w:sz w:val="22"/>
          <w:szCs w:val="22"/>
        </w:rPr>
        <w:t>.</w:t>
      </w:r>
    </w:p>
    <w:p w:rsidR="00766F96" w:rsidRPr="0096436B" w:rsidRDefault="00766F96" w:rsidP="003016A5">
      <w:pPr>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Informacje dotyczące walut obcych, w jakich mogą być prowadzone rozliczenia między Zamawiającym a wykonawcą.</w:t>
      </w:r>
    </w:p>
    <w:p w:rsidR="00425EC7" w:rsidRPr="0096436B" w:rsidRDefault="00766F96" w:rsidP="00425EC7">
      <w:pPr>
        <w:pStyle w:val="Tekstpodstawowy"/>
        <w:ind w:left="0" w:firstLine="0"/>
        <w:rPr>
          <w:rFonts w:asciiTheme="majorHAnsi" w:hAnsiTheme="majorHAnsi" w:cs="Arial"/>
          <w:color w:val="000000"/>
          <w:sz w:val="22"/>
          <w:szCs w:val="22"/>
        </w:rPr>
      </w:pPr>
      <w:r w:rsidRPr="0096436B">
        <w:rPr>
          <w:rFonts w:asciiTheme="majorHAnsi" w:hAnsiTheme="majorHAnsi" w:cs="Arial"/>
          <w:color w:val="000000"/>
          <w:sz w:val="22"/>
          <w:szCs w:val="22"/>
        </w:rPr>
        <w:t>Rozliczenia między Zamawiającym i wykonawcą będą prowadzone wyłącznie w złotych polskich (PLN).</w:t>
      </w:r>
    </w:p>
    <w:p w:rsidR="001A0A70" w:rsidRPr="0096436B" w:rsidRDefault="001A0A70" w:rsidP="00000424">
      <w:pPr>
        <w:pStyle w:val="Tekstpodstawowy"/>
        <w:ind w:left="0" w:firstLine="0"/>
        <w:rPr>
          <w:rFonts w:asciiTheme="majorHAnsi" w:hAnsiTheme="majorHAnsi" w:cs="Arial"/>
          <w:b/>
          <w:bCs/>
          <w:color w:val="000000"/>
          <w:sz w:val="22"/>
          <w:szCs w:val="22"/>
        </w:rPr>
      </w:pPr>
    </w:p>
    <w:p w:rsidR="00766F96" w:rsidRPr="0096436B" w:rsidRDefault="00766F96">
      <w:pPr>
        <w:pStyle w:val="Tekstpodstawowy"/>
        <w:jc w:val="center"/>
        <w:rPr>
          <w:rFonts w:asciiTheme="majorHAnsi" w:hAnsiTheme="majorHAnsi" w:cs="Arial"/>
          <w:b/>
          <w:bCs/>
          <w:i/>
          <w:color w:val="000000"/>
          <w:sz w:val="22"/>
          <w:szCs w:val="22"/>
        </w:rPr>
      </w:pPr>
      <w:r w:rsidRPr="0096436B">
        <w:rPr>
          <w:rFonts w:asciiTheme="majorHAnsi" w:hAnsiTheme="majorHAnsi" w:cs="Arial"/>
          <w:b/>
          <w:bCs/>
          <w:i/>
          <w:color w:val="000000"/>
          <w:sz w:val="22"/>
          <w:szCs w:val="22"/>
        </w:rPr>
        <w:t>§ 18</w:t>
      </w:r>
      <w:r w:rsidR="008D09F1" w:rsidRPr="0096436B">
        <w:rPr>
          <w:rFonts w:asciiTheme="majorHAnsi" w:hAnsiTheme="majorHAnsi" w:cs="Arial"/>
          <w:b/>
          <w:bCs/>
          <w:i/>
          <w:color w:val="000000"/>
          <w:sz w:val="22"/>
          <w:szCs w:val="22"/>
        </w:rPr>
        <w:t>.</w:t>
      </w:r>
    </w:p>
    <w:p w:rsidR="002D51B0" w:rsidRPr="0096436B" w:rsidRDefault="002D51B0" w:rsidP="00417AC9">
      <w:pPr>
        <w:ind w:hanging="714"/>
        <w:jc w:val="center"/>
        <w:rPr>
          <w:rFonts w:asciiTheme="majorHAnsi" w:hAnsiTheme="majorHAnsi" w:cs="Arial"/>
          <w:b/>
          <w:bCs/>
          <w:i/>
          <w:iCs/>
          <w:sz w:val="22"/>
          <w:szCs w:val="22"/>
        </w:rPr>
      </w:pPr>
      <w:r w:rsidRPr="0096436B">
        <w:rPr>
          <w:rFonts w:asciiTheme="majorHAnsi" w:hAnsiTheme="majorHAnsi" w:cs="Arial"/>
          <w:b/>
          <w:bCs/>
          <w:i/>
          <w:iCs/>
          <w:sz w:val="22"/>
          <w:szCs w:val="22"/>
        </w:rPr>
        <w:t>Opis kryteriów, którymi zamawiający będzie się kierował przy wyborze oferty wraz z podaniem znaczenia tych kryteriów oraz sposobu oceny ofert.</w:t>
      </w:r>
    </w:p>
    <w:p w:rsidR="0066138D" w:rsidRPr="0096436B" w:rsidRDefault="0066138D" w:rsidP="000F625D">
      <w:pPr>
        <w:rPr>
          <w:rFonts w:asciiTheme="majorHAnsi" w:hAnsiTheme="majorHAnsi" w:cs="Arial"/>
          <w:b/>
          <w:sz w:val="22"/>
          <w:szCs w:val="22"/>
        </w:rPr>
      </w:pPr>
    </w:p>
    <w:p w:rsidR="002D00C6" w:rsidRPr="0096436B" w:rsidRDefault="002D00C6" w:rsidP="002D00C6">
      <w:pPr>
        <w:ind w:left="0" w:firstLine="0"/>
        <w:rPr>
          <w:rFonts w:asciiTheme="majorHAnsi" w:hAnsiTheme="majorHAnsi" w:cs="Arial"/>
          <w:bCs/>
          <w:sz w:val="22"/>
          <w:szCs w:val="22"/>
        </w:rPr>
      </w:pPr>
      <w:r w:rsidRPr="0096436B">
        <w:rPr>
          <w:rFonts w:asciiTheme="majorHAnsi" w:hAnsiTheme="majorHAnsi" w:cs="Arial"/>
          <w:color w:val="000000"/>
          <w:sz w:val="22"/>
          <w:szCs w:val="22"/>
        </w:rPr>
        <w:t xml:space="preserve">1. </w:t>
      </w:r>
      <w:r w:rsidRPr="0096436B">
        <w:rPr>
          <w:rFonts w:asciiTheme="majorHAnsi" w:hAnsiTheme="majorHAnsi" w:cs="Arial"/>
          <w:bCs/>
          <w:sz w:val="22"/>
          <w:szCs w:val="22"/>
        </w:rPr>
        <w:t>Zamawiający dokona wyboru najkorzystniejszej oferty na podstawie nw. kryteriów oceny ofert (nazwa kryterium, waga, sposób punktowania):</w:t>
      </w:r>
    </w:p>
    <w:p w:rsidR="002D00C6" w:rsidRPr="0096436B" w:rsidRDefault="002D00C6" w:rsidP="002D00C6">
      <w:pPr>
        <w:ind w:left="0" w:firstLine="0"/>
        <w:rPr>
          <w:rFonts w:asciiTheme="majorHAnsi" w:hAnsiTheme="majorHAnsi" w:cs="Arial"/>
          <w:bCs/>
          <w:sz w:val="22"/>
          <w:szCs w:val="22"/>
        </w:rPr>
      </w:pPr>
      <w:r w:rsidRPr="0096436B">
        <w:rPr>
          <w:rFonts w:asciiTheme="majorHAnsi" w:hAnsiTheme="majorHAnsi" w:cs="Arial"/>
          <w:bCs/>
          <w:sz w:val="22"/>
          <w:szCs w:val="22"/>
        </w:rPr>
        <w:t xml:space="preserve">1) </w:t>
      </w:r>
      <w:r w:rsidRPr="0096436B">
        <w:rPr>
          <w:rFonts w:asciiTheme="majorHAnsi" w:hAnsiTheme="majorHAnsi" w:cs="Arial"/>
          <w:sz w:val="22"/>
          <w:szCs w:val="22"/>
        </w:rPr>
        <w:t>Cena oferty -  60 %  (max 60 pkt)</w:t>
      </w:r>
    </w:p>
    <w:p w:rsidR="002D00C6" w:rsidRPr="0096436B" w:rsidRDefault="002D00C6" w:rsidP="002D00C6">
      <w:pPr>
        <w:tabs>
          <w:tab w:val="left" w:pos="9540"/>
        </w:tabs>
        <w:ind w:left="0" w:firstLine="0"/>
        <w:rPr>
          <w:rFonts w:asciiTheme="majorHAnsi" w:hAnsiTheme="majorHAnsi" w:cs="Arial"/>
          <w:sz w:val="22"/>
          <w:szCs w:val="22"/>
        </w:rPr>
      </w:pPr>
      <w:r w:rsidRPr="0096436B">
        <w:rPr>
          <w:rFonts w:asciiTheme="majorHAnsi" w:hAnsiTheme="majorHAnsi" w:cs="Arial"/>
          <w:sz w:val="22"/>
          <w:szCs w:val="22"/>
        </w:rPr>
        <w:t>2)</w:t>
      </w:r>
      <w:r w:rsidRPr="0096436B">
        <w:rPr>
          <w:rFonts w:asciiTheme="majorHAnsi" w:hAnsiTheme="majorHAnsi" w:cs="Arial"/>
          <w:b/>
          <w:sz w:val="22"/>
          <w:szCs w:val="22"/>
        </w:rPr>
        <w:t xml:space="preserve"> </w:t>
      </w:r>
      <w:r w:rsidRPr="0096436B">
        <w:rPr>
          <w:rFonts w:asciiTheme="majorHAnsi" w:hAnsiTheme="majorHAnsi" w:cs="Arial"/>
          <w:sz w:val="22"/>
          <w:szCs w:val="22"/>
          <w:lang w:eastAsia="pl-PL"/>
        </w:rPr>
        <w:t>Okres udzielonej gwarancji jakości</w:t>
      </w:r>
      <w:r w:rsidRPr="0096436B">
        <w:rPr>
          <w:rFonts w:asciiTheme="majorHAnsi" w:hAnsiTheme="majorHAnsi" w:cs="Arial"/>
          <w:sz w:val="22"/>
          <w:szCs w:val="22"/>
        </w:rPr>
        <w:t xml:space="preserve"> -  </w:t>
      </w:r>
      <w:r w:rsidR="005512F5">
        <w:rPr>
          <w:rFonts w:asciiTheme="majorHAnsi" w:hAnsiTheme="majorHAnsi" w:cs="Arial"/>
          <w:sz w:val="22"/>
          <w:szCs w:val="22"/>
        </w:rPr>
        <w:t>40 %  (max 40</w:t>
      </w:r>
      <w:r w:rsidRPr="0096436B">
        <w:rPr>
          <w:rFonts w:asciiTheme="majorHAnsi" w:hAnsiTheme="majorHAnsi" w:cs="Arial"/>
          <w:sz w:val="22"/>
          <w:szCs w:val="22"/>
        </w:rPr>
        <w:t xml:space="preserve"> pkt)</w:t>
      </w:r>
    </w:p>
    <w:p w:rsidR="002D00C6" w:rsidRPr="0096436B" w:rsidRDefault="002D00C6" w:rsidP="002D00C6">
      <w:pPr>
        <w:pStyle w:val="Tekstpodstawowy31"/>
        <w:tabs>
          <w:tab w:val="left" w:pos="622"/>
          <w:tab w:val="left" w:pos="6540"/>
        </w:tabs>
        <w:spacing w:line="240" w:lineRule="auto"/>
        <w:ind w:left="0" w:firstLine="0"/>
        <w:jc w:val="both"/>
        <w:rPr>
          <w:rFonts w:asciiTheme="majorHAnsi" w:hAnsiTheme="majorHAnsi" w:cs="Arial"/>
          <w:sz w:val="22"/>
          <w:szCs w:val="22"/>
        </w:rPr>
      </w:pPr>
      <w:r w:rsidRPr="0096436B">
        <w:rPr>
          <w:rFonts w:asciiTheme="majorHAnsi" w:hAnsiTheme="majorHAnsi" w:cs="Arial"/>
          <w:sz w:val="22"/>
          <w:szCs w:val="22"/>
        </w:rPr>
        <w:t>2. Ocena oferty będzie dokonywana wg poniższych zasad:</w:t>
      </w:r>
      <w:r w:rsidRPr="0096436B">
        <w:rPr>
          <w:rFonts w:asciiTheme="majorHAnsi" w:hAnsiTheme="majorHAnsi" w:cs="Arial"/>
          <w:sz w:val="22"/>
          <w:szCs w:val="22"/>
        </w:rPr>
        <w:tab/>
      </w:r>
    </w:p>
    <w:p w:rsidR="002D00C6" w:rsidRPr="0096436B" w:rsidRDefault="002D00C6" w:rsidP="002D00C6">
      <w:pPr>
        <w:ind w:left="0" w:firstLine="0"/>
        <w:rPr>
          <w:rFonts w:asciiTheme="majorHAnsi" w:hAnsiTheme="majorHAnsi" w:cs="Arial"/>
          <w:sz w:val="22"/>
          <w:szCs w:val="22"/>
        </w:rPr>
      </w:pPr>
      <w:r w:rsidRPr="0096436B">
        <w:rPr>
          <w:rFonts w:asciiTheme="majorHAnsi" w:hAnsiTheme="majorHAnsi" w:cs="Arial"/>
          <w:sz w:val="22"/>
          <w:szCs w:val="22"/>
        </w:rPr>
        <w:t xml:space="preserve">2.1. </w:t>
      </w:r>
      <w:r w:rsidRPr="0096436B">
        <w:rPr>
          <w:rFonts w:asciiTheme="majorHAnsi" w:hAnsiTheme="majorHAnsi" w:cs="Arial"/>
          <w:sz w:val="22"/>
          <w:szCs w:val="22"/>
          <w:u w:val="single"/>
        </w:rPr>
        <w:t>Ocena ceny oferty</w:t>
      </w:r>
      <w:r w:rsidRPr="0096436B">
        <w:rPr>
          <w:rFonts w:asciiTheme="majorHAnsi" w:hAnsiTheme="majorHAnsi" w:cs="Arial"/>
          <w:sz w:val="22"/>
          <w:szCs w:val="22"/>
        </w:rPr>
        <w:t xml:space="preserve"> – będzie przeprowadzona wg następującego wzoru matematycznego:  </w:t>
      </w:r>
      <w:r w:rsidRPr="0096436B">
        <w:rPr>
          <w:rFonts w:asciiTheme="majorHAnsi" w:hAnsiTheme="majorHAnsi" w:cs="Arial"/>
          <w:b/>
          <w:bCs/>
          <w:sz w:val="22"/>
          <w:szCs w:val="22"/>
        </w:rPr>
        <w:t>P(C</w:t>
      </w:r>
      <w:r w:rsidRPr="0096436B">
        <w:rPr>
          <w:rFonts w:asciiTheme="majorHAnsi" w:hAnsiTheme="majorHAnsi" w:cs="Arial"/>
          <w:b/>
          <w:bCs/>
          <w:sz w:val="22"/>
          <w:szCs w:val="22"/>
          <w:vertAlign w:val="subscript"/>
        </w:rPr>
        <w:t>i</w:t>
      </w:r>
      <w:r w:rsidRPr="0096436B">
        <w:rPr>
          <w:rFonts w:asciiTheme="majorHAnsi" w:hAnsiTheme="majorHAnsi" w:cs="Arial"/>
          <w:b/>
          <w:bCs/>
          <w:sz w:val="22"/>
          <w:szCs w:val="22"/>
        </w:rPr>
        <w:t xml:space="preserve">) = </w:t>
      </w:r>
      <w:proofErr w:type="spellStart"/>
      <w:r w:rsidRPr="0096436B">
        <w:rPr>
          <w:rFonts w:asciiTheme="majorHAnsi" w:hAnsiTheme="majorHAnsi" w:cs="Arial"/>
          <w:b/>
          <w:bCs/>
          <w:sz w:val="22"/>
          <w:szCs w:val="22"/>
        </w:rPr>
        <w:t>C</w:t>
      </w:r>
      <w:r w:rsidRPr="0096436B">
        <w:rPr>
          <w:rFonts w:asciiTheme="majorHAnsi" w:hAnsiTheme="majorHAnsi" w:cs="Arial"/>
          <w:b/>
          <w:bCs/>
          <w:sz w:val="22"/>
          <w:szCs w:val="22"/>
          <w:vertAlign w:val="subscript"/>
        </w:rPr>
        <w:t>min</w:t>
      </w:r>
      <w:proofErr w:type="spellEnd"/>
      <w:r w:rsidRPr="0096436B">
        <w:rPr>
          <w:rFonts w:asciiTheme="majorHAnsi" w:hAnsiTheme="majorHAnsi" w:cs="Arial"/>
          <w:b/>
          <w:bCs/>
          <w:sz w:val="22"/>
          <w:szCs w:val="22"/>
        </w:rPr>
        <w:t xml:space="preserve"> / C</w:t>
      </w:r>
      <w:r w:rsidRPr="0096436B">
        <w:rPr>
          <w:rFonts w:asciiTheme="majorHAnsi" w:hAnsiTheme="majorHAnsi" w:cs="Arial"/>
          <w:b/>
          <w:bCs/>
          <w:sz w:val="22"/>
          <w:szCs w:val="22"/>
          <w:vertAlign w:val="subscript"/>
        </w:rPr>
        <w:t>i</w:t>
      </w:r>
      <w:r w:rsidRPr="0096436B">
        <w:rPr>
          <w:rFonts w:asciiTheme="majorHAnsi" w:hAnsiTheme="majorHAnsi" w:cs="Arial"/>
          <w:b/>
          <w:bCs/>
          <w:sz w:val="22"/>
          <w:szCs w:val="22"/>
        </w:rPr>
        <w:t xml:space="preserve">  x 60 pkt</w:t>
      </w:r>
      <w:r w:rsidRPr="0096436B">
        <w:rPr>
          <w:rFonts w:asciiTheme="majorHAnsi" w:hAnsiTheme="majorHAnsi" w:cs="Arial"/>
          <w:sz w:val="22"/>
          <w:szCs w:val="22"/>
        </w:rPr>
        <w:t xml:space="preserve"> gdzie:</w:t>
      </w:r>
    </w:p>
    <w:p w:rsidR="002D00C6" w:rsidRPr="0096436B" w:rsidRDefault="002D00C6" w:rsidP="002D00C6">
      <w:pPr>
        <w:ind w:left="0" w:firstLine="0"/>
        <w:rPr>
          <w:rFonts w:asciiTheme="majorHAnsi" w:hAnsiTheme="majorHAnsi" w:cs="Arial"/>
          <w:sz w:val="22"/>
          <w:szCs w:val="22"/>
        </w:rPr>
      </w:pPr>
      <w:proofErr w:type="spellStart"/>
      <w:r w:rsidRPr="0096436B">
        <w:rPr>
          <w:rFonts w:asciiTheme="majorHAnsi" w:hAnsiTheme="majorHAnsi" w:cs="Arial"/>
          <w:b/>
          <w:bCs/>
          <w:sz w:val="22"/>
          <w:szCs w:val="22"/>
        </w:rPr>
        <w:t>C</w:t>
      </w:r>
      <w:r w:rsidRPr="0096436B">
        <w:rPr>
          <w:rFonts w:asciiTheme="majorHAnsi" w:hAnsiTheme="majorHAnsi" w:cs="Arial"/>
          <w:b/>
          <w:bCs/>
          <w:sz w:val="22"/>
          <w:szCs w:val="22"/>
          <w:vertAlign w:val="subscript"/>
        </w:rPr>
        <w:t>min</w:t>
      </w:r>
      <w:proofErr w:type="spellEnd"/>
      <w:r w:rsidRPr="0096436B">
        <w:rPr>
          <w:rFonts w:asciiTheme="majorHAnsi" w:hAnsiTheme="majorHAnsi" w:cs="Arial"/>
          <w:sz w:val="22"/>
          <w:szCs w:val="22"/>
        </w:rPr>
        <w:t xml:space="preserve"> – najniższa cena spośród wszystkich ważnych ofert i nie odrzuconych</w:t>
      </w:r>
    </w:p>
    <w:p w:rsidR="002D00C6" w:rsidRPr="0096436B" w:rsidRDefault="002D00C6" w:rsidP="002D00C6">
      <w:pPr>
        <w:ind w:left="0" w:firstLine="0"/>
        <w:rPr>
          <w:rFonts w:asciiTheme="majorHAnsi" w:hAnsiTheme="majorHAnsi" w:cs="Arial"/>
          <w:sz w:val="22"/>
          <w:szCs w:val="22"/>
        </w:rPr>
      </w:pPr>
      <w:r w:rsidRPr="0096436B">
        <w:rPr>
          <w:rFonts w:asciiTheme="majorHAnsi" w:hAnsiTheme="majorHAnsi" w:cs="Arial"/>
          <w:b/>
          <w:bCs/>
          <w:sz w:val="22"/>
          <w:szCs w:val="22"/>
        </w:rPr>
        <w:t>C</w:t>
      </w:r>
      <w:r w:rsidRPr="0096436B">
        <w:rPr>
          <w:rFonts w:asciiTheme="majorHAnsi" w:hAnsiTheme="majorHAnsi" w:cs="Arial"/>
          <w:b/>
          <w:bCs/>
          <w:sz w:val="22"/>
          <w:szCs w:val="22"/>
          <w:vertAlign w:val="subscript"/>
        </w:rPr>
        <w:t>i</w:t>
      </w:r>
      <w:r w:rsidRPr="0096436B">
        <w:rPr>
          <w:rFonts w:asciiTheme="majorHAnsi" w:hAnsiTheme="majorHAnsi" w:cs="Arial"/>
          <w:sz w:val="22"/>
          <w:szCs w:val="22"/>
        </w:rPr>
        <w:t xml:space="preserve"> – ceny poszczególnych ofert</w:t>
      </w:r>
    </w:p>
    <w:p w:rsidR="002D00C6" w:rsidRPr="0096436B" w:rsidRDefault="002D00C6" w:rsidP="002D00C6">
      <w:pPr>
        <w:ind w:left="0" w:firstLine="0"/>
        <w:rPr>
          <w:rFonts w:asciiTheme="majorHAnsi" w:hAnsiTheme="majorHAnsi" w:cs="Arial"/>
          <w:sz w:val="22"/>
          <w:szCs w:val="22"/>
        </w:rPr>
      </w:pPr>
      <w:r w:rsidRPr="0096436B">
        <w:rPr>
          <w:rFonts w:asciiTheme="majorHAnsi" w:hAnsiTheme="majorHAnsi" w:cs="Arial"/>
          <w:b/>
          <w:bCs/>
          <w:sz w:val="22"/>
          <w:szCs w:val="22"/>
        </w:rPr>
        <w:t>P(C</w:t>
      </w:r>
      <w:r w:rsidRPr="0096436B">
        <w:rPr>
          <w:rFonts w:asciiTheme="majorHAnsi" w:hAnsiTheme="majorHAnsi" w:cs="Arial"/>
          <w:b/>
          <w:bCs/>
          <w:sz w:val="22"/>
          <w:szCs w:val="22"/>
          <w:vertAlign w:val="subscript"/>
        </w:rPr>
        <w:t>i</w:t>
      </w:r>
      <w:r w:rsidRPr="0096436B">
        <w:rPr>
          <w:rFonts w:asciiTheme="majorHAnsi" w:hAnsiTheme="majorHAnsi" w:cs="Arial"/>
          <w:b/>
          <w:bCs/>
          <w:sz w:val="22"/>
          <w:szCs w:val="22"/>
        </w:rPr>
        <w:t>)</w:t>
      </w:r>
      <w:r w:rsidRPr="0096436B">
        <w:rPr>
          <w:rFonts w:asciiTheme="majorHAnsi" w:hAnsiTheme="majorHAnsi" w:cs="Arial"/>
          <w:sz w:val="22"/>
          <w:szCs w:val="22"/>
        </w:rPr>
        <w:t xml:space="preserve"> – liczba punktów za kryterium ceny</w:t>
      </w:r>
    </w:p>
    <w:p w:rsidR="002D00C6" w:rsidRPr="0096436B" w:rsidRDefault="002D00C6" w:rsidP="002D00C6">
      <w:pPr>
        <w:ind w:left="0" w:firstLine="0"/>
        <w:rPr>
          <w:rFonts w:asciiTheme="majorHAnsi" w:hAnsiTheme="majorHAnsi" w:cs="Arial"/>
          <w:sz w:val="22"/>
          <w:szCs w:val="22"/>
        </w:rPr>
      </w:pPr>
      <w:r w:rsidRPr="0096436B">
        <w:rPr>
          <w:rFonts w:asciiTheme="majorHAnsi" w:hAnsiTheme="majorHAnsi" w:cs="Arial"/>
          <w:sz w:val="22"/>
          <w:szCs w:val="22"/>
        </w:rPr>
        <w:t xml:space="preserve">2.2. </w:t>
      </w:r>
      <w:r w:rsidRPr="0096436B">
        <w:rPr>
          <w:rFonts w:asciiTheme="majorHAnsi" w:hAnsiTheme="majorHAnsi" w:cs="Arial"/>
          <w:b/>
          <w:sz w:val="22"/>
          <w:szCs w:val="22"/>
        </w:rPr>
        <w:t>Ocena okresu gwarancji udzielonej na przedmiot zamówienia</w:t>
      </w:r>
      <w:r w:rsidRPr="0096436B">
        <w:rPr>
          <w:rFonts w:asciiTheme="majorHAnsi" w:hAnsiTheme="majorHAnsi" w:cs="Arial"/>
          <w:sz w:val="22"/>
          <w:szCs w:val="22"/>
        </w:rPr>
        <w:t xml:space="preserve">. </w:t>
      </w:r>
    </w:p>
    <w:p w:rsidR="002D00C6" w:rsidRPr="0096436B" w:rsidRDefault="002D00C6" w:rsidP="002D00C6">
      <w:pPr>
        <w:ind w:left="0" w:firstLine="0"/>
        <w:rPr>
          <w:rFonts w:asciiTheme="majorHAnsi" w:hAnsiTheme="majorHAnsi" w:cs="Arial"/>
          <w:sz w:val="22"/>
          <w:szCs w:val="22"/>
        </w:rPr>
      </w:pPr>
      <w:r w:rsidRPr="0096436B">
        <w:rPr>
          <w:rFonts w:asciiTheme="majorHAnsi" w:hAnsiTheme="majorHAnsi" w:cs="Arial"/>
          <w:sz w:val="22"/>
          <w:szCs w:val="22"/>
        </w:rPr>
        <w:t>Ocena przeprowadzona zostanie na podstawie podanego na druku oferty okresu gwarancji na przedmiot zamówienia w pełnych latach. Okres gwarancji należy podawać wyłącznie w pełnych latach. W przypadku podania okresu gwarancji w miesiącach Zamawiający zaliczy do wyliczenia punktów okres pełnego roku przyjmując rok niższy niż będzie to wynikało z podanej ilości miesięcy</w:t>
      </w:r>
      <w:r w:rsidR="005512F5">
        <w:rPr>
          <w:rFonts w:asciiTheme="majorHAnsi" w:hAnsiTheme="majorHAnsi" w:cs="Arial"/>
          <w:sz w:val="22"/>
          <w:szCs w:val="22"/>
        </w:rPr>
        <w:t xml:space="preserve"> (np. podanie okresu gwarancji 4</w:t>
      </w:r>
      <w:r w:rsidRPr="0096436B">
        <w:rPr>
          <w:rFonts w:asciiTheme="majorHAnsi" w:hAnsiTheme="majorHAnsi" w:cs="Arial"/>
          <w:sz w:val="22"/>
          <w:szCs w:val="22"/>
        </w:rPr>
        <w:t xml:space="preserve"> lat i 9 m-</w:t>
      </w:r>
      <w:proofErr w:type="spellStart"/>
      <w:r w:rsidRPr="0096436B">
        <w:rPr>
          <w:rFonts w:asciiTheme="majorHAnsi" w:hAnsiTheme="majorHAnsi" w:cs="Arial"/>
          <w:sz w:val="22"/>
          <w:szCs w:val="22"/>
        </w:rPr>
        <w:t>cy</w:t>
      </w:r>
      <w:proofErr w:type="spellEnd"/>
      <w:r w:rsidRPr="0096436B">
        <w:rPr>
          <w:rFonts w:asciiTheme="majorHAnsi" w:hAnsiTheme="majorHAnsi" w:cs="Arial"/>
          <w:sz w:val="22"/>
          <w:szCs w:val="22"/>
        </w:rPr>
        <w:t xml:space="preserve"> będzie traktowane jako </w:t>
      </w:r>
      <w:r w:rsidR="005512F5">
        <w:rPr>
          <w:rFonts w:asciiTheme="majorHAnsi" w:hAnsiTheme="majorHAnsi" w:cs="Arial"/>
          <w:sz w:val="22"/>
          <w:szCs w:val="22"/>
        </w:rPr>
        <w:t>4 lata</w:t>
      </w:r>
      <w:r w:rsidRPr="0096436B">
        <w:rPr>
          <w:rFonts w:asciiTheme="majorHAnsi" w:hAnsiTheme="majorHAnsi" w:cs="Arial"/>
          <w:sz w:val="22"/>
          <w:szCs w:val="22"/>
        </w:rPr>
        <w:t>). Ocena przeprowadzona zostanie wg poniższego zestawienia:</w:t>
      </w:r>
    </w:p>
    <w:p w:rsidR="002D00C6" w:rsidRPr="0096436B" w:rsidRDefault="002D00C6" w:rsidP="002D00C6">
      <w:pPr>
        <w:pStyle w:val="Tekstpodstawowywcity31"/>
        <w:spacing w:line="240" w:lineRule="auto"/>
        <w:ind w:left="0"/>
        <w:rPr>
          <w:rFonts w:asciiTheme="majorHAnsi" w:hAnsiTheme="majorHAnsi" w:cs="Arial"/>
          <w:sz w:val="22"/>
          <w:szCs w:val="22"/>
        </w:rPr>
      </w:pPr>
      <w:r w:rsidRPr="0096436B">
        <w:rPr>
          <w:rFonts w:asciiTheme="majorHAnsi" w:hAnsiTheme="majorHAnsi" w:cs="Arial"/>
          <w:sz w:val="22"/>
          <w:szCs w:val="22"/>
        </w:rPr>
        <w:t>– Wykonawca, który przedstawi w swojej ofercie okres gwarancji, gdzie</w:t>
      </w:r>
      <w:r w:rsidRPr="0096436B">
        <w:rPr>
          <w:rFonts w:asciiTheme="majorHAnsi" w:hAnsiTheme="majorHAnsi" w:cs="Arial"/>
          <w:b/>
          <w:bCs/>
          <w:sz w:val="22"/>
          <w:szCs w:val="22"/>
        </w:rPr>
        <w:t xml:space="preserve"> P(</w:t>
      </w:r>
      <w:proofErr w:type="spellStart"/>
      <w:r w:rsidRPr="0096436B">
        <w:rPr>
          <w:rFonts w:asciiTheme="majorHAnsi" w:hAnsiTheme="majorHAnsi" w:cs="Arial"/>
          <w:b/>
          <w:bCs/>
          <w:sz w:val="22"/>
          <w:szCs w:val="22"/>
        </w:rPr>
        <w:t>G</w:t>
      </w:r>
      <w:r w:rsidRPr="0096436B">
        <w:rPr>
          <w:rFonts w:asciiTheme="majorHAnsi" w:hAnsiTheme="majorHAnsi" w:cs="Arial"/>
          <w:b/>
          <w:bCs/>
          <w:sz w:val="22"/>
          <w:szCs w:val="22"/>
          <w:vertAlign w:val="subscript"/>
        </w:rPr>
        <w:t>i</w:t>
      </w:r>
      <w:proofErr w:type="spellEnd"/>
      <w:r w:rsidRPr="0096436B">
        <w:rPr>
          <w:rFonts w:asciiTheme="majorHAnsi" w:hAnsiTheme="majorHAnsi" w:cs="Arial"/>
          <w:b/>
          <w:bCs/>
          <w:sz w:val="22"/>
          <w:szCs w:val="22"/>
        </w:rPr>
        <w:t>)</w:t>
      </w:r>
      <w:r w:rsidRPr="0096436B">
        <w:rPr>
          <w:rFonts w:asciiTheme="majorHAnsi" w:hAnsiTheme="majorHAnsi" w:cs="Arial"/>
          <w:sz w:val="22"/>
          <w:szCs w:val="22"/>
        </w:rPr>
        <w:t xml:space="preserve"> to liczba punktów za kryterium okresu udzielonej gwarancji:</w:t>
      </w:r>
    </w:p>
    <w:p w:rsidR="008D09F1" w:rsidRPr="0096436B" w:rsidRDefault="008D09F1" w:rsidP="008D09F1">
      <w:pPr>
        <w:tabs>
          <w:tab w:val="left" w:pos="2340"/>
        </w:tabs>
        <w:ind w:left="0" w:firstLine="0"/>
        <w:rPr>
          <w:rFonts w:asciiTheme="majorHAnsi" w:hAnsiTheme="majorHAnsi" w:cs="Arial"/>
          <w:sz w:val="22"/>
          <w:szCs w:val="22"/>
        </w:rPr>
      </w:pPr>
      <w:r w:rsidRPr="0096436B">
        <w:rPr>
          <w:rFonts w:asciiTheme="majorHAnsi" w:hAnsiTheme="majorHAnsi" w:cs="Arial"/>
          <w:b/>
          <w:bCs/>
          <w:sz w:val="22"/>
          <w:szCs w:val="22"/>
        </w:rPr>
        <w:t>3 lata</w:t>
      </w:r>
      <w:r w:rsidRPr="0096436B">
        <w:rPr>
          <w:rFonts w:asciiTheme="majorHAnsi" w:hAnsiTheme="majorHAnsi" w:cs="Arial"/>
          <w:sz w:val="22"/>
          <w:szCs w:val="22"/>
        </w:rPr>
        <w:t xml:space="preserve">  </w:t>
      </w:r>
      <w:r w:rsidRPr="0096436B">
        <w:rPr>
          <w:rFonts w:asciiTheme="majorHAnsi" w:hAnsiTheme="majorHAnsi" w:cs="Arial"/>
          <w:sz w:val="22"/>
          <w:szCs w:val="22"/>
        </w:rPr>
        <w:tab/>
        <w:t xml:space="preserve">– otrzyma </w:t>
      </w:r>
      <w:r w:rsidRPr="0096436B">
        <w:rPr>
          <w:rFonts w:asciiTheme="majorHAnsi" w:hAnsiTheme="majorHAnsi" w:cs="Arial"/>
          <w:b/>
          <w:bCs/>
          <w:sz w:val="22"/>
          <w:szCs w:val="22"/>
        </w:rPr>
        <w:t>0 punktów</w:t>
      </w:r>
      <w:r w:rsidRPr="0096436B">
        <w:rPr>
          <w:rFonts w:asciiTheme="majorHAnsi" w:hAnsiTheme="majorHAnsi" w:cs="Arial"/>
          <w:sz w:val="22"/>
          <w:szCs w:val="22"/>
        </w:rPr>
        <w:t xml:space="preserve"> P(</w:t>
      </w:r>
      <w:proofErr w:type="spellStart"/>
      <w:r w:rsidRPr="0096436B">
        <w:rPr>
          <w:rFonts w:asciiTheme="majorHAnsi" w:hAnsiTheme="majorHAnsi" w:cs="Arial"/>
          <w:sz w:val="22"/>
          <w:szCs w:val="22"/>
        </w:rPr>
        <w:t>G</w:t>
      </w:r>
      <w:r w:rsidRPr="0096436B">
        <w:rPr>
          <w:rFonts w:asciiTheme="majorHAnsi" w:hAnsiTheme="majorHAnsi" w:cs="Arial"/>
          <w:sz w:val="22"/>
          <w:szCs w:val="22"/>
          <w:vertAlign w:val="subscript"/>
        </w:rPr>
        <w:t>i</w:t>
      </w:r>
      <w:proofErr w:type="spellEnd"/>
      <w:r w:rsidRPr="0096436B">
        <w:rPr>
          <w:rFonts w:asciiTheme="majorHAnsi" w:hAnsiTheme="majorHAnsi" w:cs="Arial"/>
          <w:sz w:val="22"/>
          <w:szCs w:val="22"/>
        </w:rPr>
        <w:t>)</w:t>
      </w:r>
    </w:p>
    <w:p w:rsidR="008D09F1" w:rsidRPr="0096436B" w:rsidRDefault="008D09F1" w:rsidP="008D09F1">
      <w:pPr>
        <w:tabs>
          <w:tab w:val="left" w:pos="2340"/>
        </w:tabs>
        <w:ind w:left="0" w:firstLine="0"/>
        <w:rPr>
          <w:rFonts w:asciiTheme="majorHAnsi" w:hAnsiTheme="majorHAnsi" w:cs="Arial"/>
          <w:sz w:val="22"/>
          <w:szCs w:val="22"/>
        </w:rPr>
      </w:pPr>
      <w:r w:rsidRPr="0096436B">
        <w:rPr>
          <w:rFonts w:asciiTheme="majorHAnsi" w:hAnsiTheme="majorHAnsi" w:cs="Arial"/>
          <w:b/>
          <w:bCs/>
          <w:sz w:val="22"/>
          <w:szCs w:val="22"/>
        </w:rPr>
        <w:t>4 lata</w:t>
      </w:r>
      <w:r w:rsidRPr="0096436B">
        <w:rPr>
          <w:rFonts w:asciiTheme="majorHAnsi" w:hAnsiTheme="majorHAnsi" w:cs="Arial"/>
          <w:sz w:val="22"/>
          <w:szCs w:val="22"/>
        </w:rPr>
        <w:t xml:space="preserve">  </w:t>
      </w:r>
      <w:r w:rsidRPr="0096436B">
        <w:rPr>
          <w:rFonts w:asciiTheme="majorHAnsi" w:hAnsiTheme="majorHAnsi" w:cs="Arial"/>
          <w:sz w:val="22"/>
          <w:szCs w:val="22"/>
        </w:rPr>
        <w:tab/>
        <w:t xml:space="preserve">– otrzyma </w:t>
      </w:r>
      <w:r w:rsidR="005512F5">
        <w:rPr>
          <w:rFonts w:asciiTheme="majorHAnsi" w:hAnsiTheme="majorHAnsi" w:cs="Arial"/>
          <w:b/>
          <w:bCs/>
          <w:sz w:val="22"/>
          <w:szCs w:val="22"/>
        </w:rPr>
        <w:t>20</w:t>
      </w:r>
      <w:r w:rsidRPr="0096436B">
        <w:rPr>
          <w:rFonts w:asciiTheme="majorHAnsi" w:hAnsiTheme="majorHAnsi" w:cs="Arial"/>
          <w:b/>
          <w:bCs/>
          <w:sz w:val="22"/>
          <w:szCs w:val="22"/>
        </w:rPr>
        <w:t xml:space="preserve"> punkt</w:t>
      </w:r>
      <w:r w:rsidR="00D622DD" w:rsidRPr="0096436B">
        <w:rPr>
          <w:rFonts w:asciiTheme="majorHAnsi" w:hAnsiTheme="majorHAnsi" w:cs="Arial"/>
          <w:b/>
          <w:bCs/>
          <w:sz w:val="22"/>
          <w:szCs w:val="22"/>
        </w:rPr>
        <w:t>ów</w:t>
      </w:r>
      <w:r w:rsidRPr="0096436B">
        <w:rPr>
          <w:rFonts w:asciiTheme="majorHAnsi" w:hAnsiTheme="majorHAnsi" w:cs="Arial"/>
          <w:sz w:val="22"/>
          <w:szCs w:val="22"/>
        </w:rPr>
        <w:t xml:space="preserve"> P(</w:t>
      </w:r>
      <w:proofErr w:type="spellStart"/>
      <w:r w:rsidRPr="0096436B">
        <w:rPr>
          <w:rFonts w:asciiTheme="majorHAnsi" w:hAnsiTheme="majorHAnsi" w:cs="Arial"/>
          <w:sz w:val="22"/>
          <w:szCs w:val="22"/>
        </w:rPr>
        <w:t>G</w:t>
      </w:r>
      <w:r w:rsidRPr="0096436B">
        <w:rPr>
          <w:rFonts w:asciiTheme="majorHAnsi" w:hAnsiTheme="majorHAnsi" w:cs="Arial"/>
          <w:sz w:val="22"/>
          <w:szCs w:val="22"/>
          <w:vertAlign w:val="subscript"/>
        </w:rPr>
        <w:t>i</w:t>
      </w:r>
      <w:proofErr w:type="spellEnd"/>
      <w:r w:rsidRPr="0096436B">
        <w:rPr>
          <w:rFonts w:asciiTheme="majorHAnsi" w:hAnsiTheme="majorHAnsi" w:cs="Arial"/>
          <w:sz w:val="22"/>
          <w:szCs w:val="22"/>
        </w:rPr>
        <w:t>)</w:t>
      </w:r>
    </w:p>
    <w:p w:rsidR="002D00C6" w:rsidRPr="0096436B" w:rsidRDefault="008D09F1" w:rsidP="002D00C6">
      <w:pPr>
        <w:tabs>
          <w:tab w:val="left" w:pos="2340"/>
        </w:tabs>
        <w:ind w:left="0" w:firstLine="0"/>
        <w:rPr>
          <w:rFonts w:asciiTheme="majorHAnsi" w:hAnsiTheme="majorHAnsi" w:cs="Arial"/>
          <w:sz w:val="22"/>
          <w:szCs w:val="22"/>
        </w:rPr>
      </w:pPr>
      <w:r w:rsidRPr="0096436B">
        <w:rPr>
          <w:rFonts w:asciiTheme="majorHAnsi" w:hAnsiTheme="majorHAnsi" w:cs="Arial"/>
          <w:b/>
          <w:bCs/>
          <w:sz w:val="22"/>
          <w:szCs w:val="22"/>
        </w:rPr>
        <w:t xml:space="preserve">5 </w:t>
      </w:r>
      <w:r w:rsidRPr="005512F5">
        <w:rPr>
          <w:rFonts w:asciiTheme="majorHAnsi" w:hAnsiTheme="majorHAnsi" w:cs="Arial"/>
          <w:b/>
          <w:bCs/>
          <w:sz w:val="22"/>
          <w:szCs w:val="22"/>
        </w:rPr>
        <w:t>lat</w:t>
      </w:r>
      <w:r w:rsidRPr="005512F5">
        <w:rPr>
          <w:rFonts w:asciiTheme="majorHAnsi" w:hAnsiTheme="majorHAnsi" w:cs="Arial"/>
          <w:b/>
          <w:sz w:val="22"/>
          <w:szCs w:val="22"/>
        </w:rPr>
        <w:t xml:space="preserve"> </w:t>
      </w:r>
      <w:r w:rsidR="005512F5" w:rsidRPr="005512F5">
        <w:rPr>
          <w:rFonts w:asciiTheme="majorHAnsi" w:hAnsiTheme="majorHAnsi" w:cs="Arial"/>
          <w:b/>
          <w:sz w:val="22"/>
          <w:szCs w:val="22"/>
        </w:rPr>
        <w:t>i więcej</w:t>
      </w:r>
      <w:r w:rsidRPr="0096436B">
        <w:rPr>
          <w:rFonts w:asciiTheme="majorHAnsi" w:hAnsiTheme="majorHAnsi" w:cs="Arial"/>
          <w:sz w:val="22"/>
          <w:szCs w:val="22"/>
        </w:rPr>
        <w:t xml:space="preserve"> </w:t>
      </w:r>
      <w:r w:rsidRPr="0096436B">
        <w:rPr>
          <w:rFonts w:asciiTheme="majorHAnsi" w:hAnsiTheme="majorHAnsi" w:cs="Arial"/>
          <w:sz w:val="22"/>
          <w:szCs w:val="22"/>
        </w:rPr>
        <w:tab/>
        <w:t xml:space="preserve">– otrzyma </w:t>
      </w:r>
      <w:r w:rsidR="005512F5">
        <w:rPr>
          <w:rFonts w:asciiTheme="majorHAnsi" w:hAnsiTheme="majorHAnsi" w:cs="Arial"/>
          <w:b/>
          <w:sz w:val="22"/>
          <w:szCs w:val="22"/>
        </w:rPr>
        <w:t xml:space="preserve">40 </w:t>
      </w:r>
      <w:r w:rsidRPr="0096436B">
        <w:rPr>
          <w:rFonts w:asciiTheme="majorHAnsi" w:hAnsiTheme="majorHAnsi" w:cs="Arial"/>
          <w:b/>
          <w:bCs/>
          <w:sz w:val="22"/>
          <w:szCs w:val="22"/>
        </w:rPr>
        <w:t>punkt</w:t>
      </w:r>
      <w:r w:rsidR="00D622DD" w:rsidRPr="0096436B">
        <w:rPr>
          <w:rFonts w:asciiTheme="majorHAnsi" w:hAnsiTheme="majorHAnsi" w:cs="Arial"/>
          <w:b/>
          <w:bCs/>
          <w:sz w:val="22"/>
          <w:szCs w:val="22"/>
        </w:rPr>
        <w:t>ów</w:t>
      </w:r>
      <w:r w:rsidRPr="0096436B">
        <w:rPr>
          <w:rFonts w:asciiTheme="majorHAnsi" w:hAnsiTheme="majorHAnsi" w:cs="Arial"/>
          <w:sz w:val="22"/>
          <w:szCs w:val="22"/>
        </w:rPr>
        <w:t xml:space="preserve"> P(</w:t>
      </w:r>
      <w:proofErr w:type="spellStart"/>
      <w:r w:rsidRPr="0096436B">
        <w:rPr>
          <w:rFonts w:asciiTheme="majorHAnsi" w:hAnsiTheme="majorHAnsi" w:cs="Arial"/>
          <w:sz w:val="22"/>
          <w:szCs w:val="22"/>
        </w:rPr>
        <w:t>G</w:t>
      </w:r>
      <w:r w:rsidRPr="0096436B">
        <w:rPr>
          <w:rFonts w:asciiTheme="majorHAnsi" w:hAnsiTheme="majorHAnsi" w:cs="Arial"/>
          <w:sz w:val="22"/>
          <w:szCs w:val="22"/>
          <w:vertAlign w:val="subscript"/>
        </w:rPr>
        <w:t>i</w:t>
      </w:r>
      <w:proofErr w:type="spellEnd"/>
      <w:r w:rsidRPr="0096436B">
        <w:rPr>
          <w:rFonts w:asciiTheme="majorHAnsi" w:hAnsiTheme="majorHAnsi" w:cs="Arial"/>
          <w:sz w:val="22"/>
          <w:szCs w:val="22"/>
        </w:rPr>
        <w:t>)</w:t>
      </w:r>
    </w:p>
    <w:p w:rsidR="002D00C6" w:rsidRPr="0096436B" w:rsidRDefault="002D00C6" w:rsidP="002D00C6">
      <w:pPr>
        <w:tabs>
          <w:tab w:val="left" w:pos="2340"/>
        </w:tabs>
        <w:ind w:left="0" w:firstLine="0"/>
        <w:rPr>
          <w:rFonts w:asciiTheme="majorHAnsi" w:hAnsiTheme="majorHAnsi" w:cs="Arial"/>
          <w:b/>
          <w:sz w:val="22"/>
          <w:szCs w:val="22"/>
        </w:rPr>
      </w:pPr>
      <w:r w:rsidRPr="0096436B">
        <w:rPr>
          <w:rFonts w:asciiTheme="majorHAnsi" w:hAnsiTheme="majorHAnsi" w:cs="Arial"/>
          <w:b/>
          <w:sz w:val="22"/>
          <w:szCs w:val="22"/>
        </w:rPr>
        <w:t>Okres rękojmi za wady jest zrównany z okresem udzielonej gwarancji jakości.</w:t>
      </w:r>
    </w:p>
    <w:p w:rsidR="002D00C6" w:rsidRPr="0096436B" w:rsidRDefault="002D00C6" w:rsidP="002D00C6">
      <w:pPr>
        <w:tabs>
          <w:tab w:val="left" w:pos="2340"/>
        </w:tabs>
        <w:ind w:left="0" w:firstLine="0"/>
        <w:rPr>
          <w:rFonts w:asciiTheme="majorHAnsi" w:hAnsiTheme="majorHAnsi" w:cs="Arial"/>
          <w:sz w:val="22"/>
          <w:szCs w:val="22"/>
          <w:u w:val="single"/>
        </w:rPr>
      </w:pPr>
      <w:r w:rsidRPr="0096436B">
        <w:rPr>
          <w:rFonts w:asciiTheme="majorHAnsi" w:hAnsiTheme="majorHAnsi" w:cs="Arial"/>
          <w:b/>
          <w:sz w:val="22"/>
          <w:szCs w:val="22"/>
        </w:rPr>
        <w:t>UWAGA:</w:t>
      </w:r>
      <w:r w:rsidRPr="0096436B">
        <w:rPr>
          <w:rFonts w:asciiTheme="majorHAnsi" w:hAnsiTheme="majorHAnsi" w:cs="Arial"/>
          <w:sz w:val="22"/>
          <w:szCs w:val="22"/>
        </w:rPr>
        <w:t xml:space="preserve"> </w:t>
      </w:r>
      <w:r w:rsidRPr="0096436B">
        <w:rPr>
          <w:rFonts w:asciiTheme="majorHAnsi" w:hAnsiTheme="majorHAnsi" w:cs="Arial"/>
          <w:sz w:val="22"/>
          <w:szCs w:val="22"/>
          <w:u w:val="single"/>
        </w:rPr>
        <w:t xml:space="preserve">Oferta wykonawcy, który  zaoferuje okres gwarancji jakości na przedmiot zamówienia, </w:t>
      </w:r>
      <w:r w:rsidRPr="0096436B">
        <w:rPr>
          <w:rFonts w:asciiTheme="majorHAnsi" w:hAnsiTheme="majorHAnsi" w:cs="Arial"/>
          <w:b/>
          <w:sz w:val="22"/>
          <w:szCs w:val="22"/>
          <w:u w:val="single"/>
        </w:rPr>
        <w:t xml:space="preserve"> poniżej </w:t>
      </w:r>
      <w:r w:rsidR="008D09F1" w:rsidRPr="0096436B">
        <w:rPr>
          <w:rFonts w:asciiTheme="majorHAnsi" w:hAnsiTheme="majorHAnsi" w:cs="Arial"/>
          <w:b/>
          <w:sz w:val="22"/>
          <w:szCs w:val="22"/>
          <w:u w:val="single"/>
        </w:rPr>
        <w:t>3</w:t>
      </w:r>
      <w:r w:rsidRPr="0096436B">
        <w:rPr>
          <w:rFonts w:asciiTheme="majorHAnsi" w:hAnsiTheme="majorHAnsi" w:cs="Arial"/>
          <w:b/>
          <w:sz w:val="22"/>
          <w:szCs w:val="22"/>
          <w:u w:val="single"/>
        </w:rPr>
        <w:t xml:space="preserve"> lat </w:t>
      </w:r>
      <w:r w:rsidRPr="0096436B">
        <w:rPr>
          <w:rFonts w:asciiTheme="majorHAnsi" w:hAnsiTheme="majorHAnsi" w:cs="Arial"/>
          <w:sz w:val="22"/>
          <w:szCs w:val="22"/>
          <w:u w:val="single"/>
        </w:rPr>
        <w:t xml:space="preserve">zostanie odrzucona. Oferta w której nie będzie żadnej informacji dot. okresu udzielonej gwarancji, traktowana będzie jak oferta w której Wykonawca nie udzielił okresu gwaranci na min. </w:t>
      </w:r>
      <w:r w:rsidR="008D09F1" w:rsidRPr="0096436B">
        <w:rPr>
          <w:rFonts w:asciiTheme="majorHAnsi" w:hAnsiTheme="majorHAnsi" w:cs="Arial"/>
          <w:sz w:val="22"/>
          <w:szCs w:val="22"/>
          <w:u w:val="single"/>
        </w:rPr>
        <w:t>3</w:t>
      </w:r>
      <w:r w:rsidRPr="0096436B">
        <w:rPr>
          <w:rFonts w:asciiTheme="majorHAnsi" w:hAnsiTheme="majorHAnsi" w:cs="Arial"/>
          <w:sz w:val="22"/>
          <w:szCs w:val="22"/>
          <w:u w:val="single"/>
        </w:rPr>
        <w:t xml:space="preserve"> lat.</w:t>
      </w:r>
    </w:p>
    <w:p w:rsidR="002D00C6" w:rsidRPr="0096436B" w:rsidRDefault="002D00C6" w:rsidP="002D00C6">
      <w:pPr>
        <w:ind w:left="0" w:firstLine="0"/>
        <w:rPr>
          <w:rFonts w:asciiTheme="majorHAnsi" w:hAnsiTheme="majorHAnsi" w:cs="Arial"/>
          <w:b/>
          <w:sz w:val="22"/>
          <w:szCs w:val="22"/>
        </w:rPr>
      </w:pPr>
      <w:r w:rsidRPr="0096436B">
        <w:rPr>
          <w:rFonts w:asciiTheme="majorHAnsi" w:hAnsiTheme="majorHAnsi" w:cs="Arial"/>
          <w:color w:val="000000"/>
          <w:sz w:val="22"/>
          <w:szCs w:val="22"/>
        </w:rPr>
        <w:t>2.</w:t>
      </w:r>
      <w:r w:rsidR="00A13142">
        <w:rPr>
          <w:rFonts w:asciiTheme="majorHAnsi" w:hAnsiTheme="majorHAnsi" w:cs="Arial"/>
          <w:sz w:val="22"/>
          <w:szCs w:val="22"/>
        </w:rPr>
        <w:t>3</w:t>
      </w:r>
      <w:r w:rsidRPr="0096436B">
        <w:rPr>
          <w:rFonts w:asciiTheme="majorHAnsi" w:hAnsiTheme="majorHAnsi" w:cs="Arial"/>
          <w:sz w:val="22"/>
          <w:szCs w:val="22"/>
        </w:rPr>
        <w:t>.</w:t>
      </w:r>
      <w:r w:rsidRPr="0096436B">
        <w:rPr>
          <w:rFonts w:asciiTheme="majorHAnsi" w:hAnsiTheme="majorHAnsi" w:cs="Arial"/>
          <w:b/>
          <w:sz w:val="22"/>
          <w:szCs w:val="22"/>
        </w:rPr>
        <w:t xml:space="preserve"> </w:t>
      </w:r>
      <w:r w:rsidRPr="0096436B">
        <w:rPr>
          <w:rFonts w:asciiTheme="majorHAnsi" w:hAnsiTheme="majorHAnsi" w:cs="Arial"/>
          <w:b/>
          <w:sz w:val="22"/>
          <w:szCs w:val="22"/>
          <w:u w:val="single"/>
        </w:rPr>
        <w:t>Ocena oferty – suma punktów z poszczególnych kryteriów</w:t>
      </w:r>
      <w:r w:rsidRPr="0096436B">
        <w:rPr>
          <w:rFonts w:asciiTheme="majorHAnsi" w:hAnsiTheme="majorHAnsi" w:cs="Arial"/>
          <w:b/>
          <w:sz w:val="22"/>
          <w:szCs w:val="22"/>
        </w:rPr>
        <w:t>:</w:t>
      </w:r>
    </w:p>
    <w:p w:rsidR="002D00C6" w:rsidRPr="0096436B" w:rsidRDefault="002D00C6" w:rsidP="002D00C6">
      <w:pPr>
        <w:pStyle w:val="Tekstpodstawowy31"/>
        <w:tabs>
          <w:tab w:val="left" w:pos="622"/>
        </w:tabs>
        <w:spacing w:line="240" w:lineRule="auto"/>
        <w:ind w:left="0" w:firstLine="0"/>
        <w:rPr>
          <w:rFonts w:asciiTheme="majorHAnsi" w:hAnsiTheme="majorHAnsi" w:cs="Arial"/>
          <w:bCs/>
          <w:sz w:val="22"/>
          <w:szCs w:val="22"/>
        </w:rPr>
      </w:pPr>
      <w:r w:rsidRPr="0096436B">
        <w:rPr>
          <w:rFonts w:asciiTheme="majorHAnsi" w:hAnsiTheme="majorHAnsi" w:cs="Arial"/>
          <w:bCs/>
          <w:sz w:val="22"/>
          <w:szCs w:val="22"/>
        </w:rPr>
        <w:lastRenderedPageBreak/>
        <w:t xml:space="preserve">        </w:t>
      </w:r>
      <w:r w:rsidRPr="0096436B">
        <w:rPr>
          <w:rFonts w:asciiTheme="majorHAnsi" w:hAnsiTheme="majorHAnsi" w:cs="Arial"/>
          <w:bCs/>
          <w:sz w:val="22"/>
          <w:szCs w:val="22"/>
        </w:rPr>
        <w:tab/>
        <w:t>P = P(C</w:t>
      </w:r>
      <w:r w:rsidRPr="0096436B">
        <w:rPr>
          <w:rFonts w:asciiTheme="majorHAnsi" w:hAnsiTheme="majorHAnsi" w:cs="Arial"/>
          <w:bCs/>
          <w:sz w:val="22"/>
          <w:szCs w:val="22"/>
          <w:vertAlign w:val="subscript"/>
        </w:rPr>
        <w:t>i</w:t>
      </w:r>
      <w:r w:rsidRPr="0096436B">
        <w:rPr>
          <w:rFonts w:asciiTheme="majorHAnsi" w:hAnsiTheme="majorHAnsi" w:cs="Arial"/>
          <w:bCs/>
          <w:sz w:val="22"/>
          <w:szCs w:val="22"/>
        </w:rPr>
        <w:t>) + P(</w:t>
      </w:r>
      <w:proofErr w:type="spellStart"/>
      <w:r w:rsidRPr="0096436B">
        <w:rPr>
          <w:rFonts w:asciiTheme="majorHAnsi" w:hAnsiTheme="majorHAnsi" w:cs="Arial"/>
          <w:bCs/>
          <w:sz w:val="22"/>
          <w:szCs w:val="22"/>
        </w:rPr>
        <w:t>G</w:t>
      </w:r>
      <w:r w:rsidRPr="0096436B">
        <w:rPr>
          <w:rFonts w:asciiTheme="majorHAnsi" w:hAnsiTheme="majorHAnsi" w:cs="Arial"/>
          <w:bCs/>
          <w:sz w:val="22"/>
          <w:szCs w:val="22"/>
          <w:vertAlign w:val="subscript"/>
        </w:rPr>
        <w:t>i</w:t>
      </w:r>
      <w:proofErr w:type="spellEnd"/>
      <w:r w:rsidRPr="0096436B">
        <w:rPr>
          <w:rFonts w:asciiTheme="majorHAnsi" w:hAnsiTheme="majorHAnsi" w:cs="Arial"/>
          <w:bCs/>
          <w:sz w:val="22"/>
          <w:szCs w:val="22"/>
        </w:rPr>
        <w:t>)</w:t>
      </w:r>
    </w:p>
    <w:p w:rsidR="002D00C6" w:rsidRPr="0096436B" w:rsidRDefault="002D00C6" w:rsidP="002D00C6">
      <w:pPr>
        <w:ind w:left="0" w:firstLine="0"/>
        <w:rPr>
          <w:rFonts w:asciiTheme="majorHAnsi" w:hAnsiTheme="majorHAnsi" w:cs="Arial"/>
          <w:sz w:val="22"/>
          <w:szCs w:val="22"/>
        </w:rPr>
      </w:pPr>
      <w:r w:rsidRPr="0096436B">
        <w:rPr>
          <w:rFonts w:asciiTheme="majorHAnsi" w:hAnsiTheme="majorHAnsi" w:cs="Arial"/>
          <w:bCs/>
          <w:sz w:val="22"/>
          <w:szCs w:val="22"/>
        </w:rPr>
        <w:t>3.</w:t>
      </w:r>
      <w:r w:rsidRPr="0096436B">
        <w:rPr>
          <w:rFonts w:asciiTheme="majorHAnsi" w:hAnsiTheme="majorHAnsi" w:cs="Arial"/>
          <w:sz w:val="22"/>
          <w:szCs w:val="22"/>
        </w:rPr>
        <w:t xml:space="preserve"> Zamawiający oceni i porówna tylko te oferty, które odpowiadają treści i wymogom SIWZ. </w:t>
      </w:r>
    </w:p>
    <w:p w:rsidR="002D00C6" w:rsidRPr="0096436B" w:rsidRDefault="002D00C6" w:rsidP="002D00C6">
      <w:pPr>
        <w:ind w:left="0" w:firstLine="0"/>
        <w:rPr>
          <w:rFonts w:asciiTheme="majorHAnsi" w:hAnsiTheme="majorHAnsi" w:cs="Arial"/>
          <w:sz w:val="22"/>
          <w:szCs w:val="22"/>
        </w:rPr>
      </w:pPr>
      <w:r w:rsidRPr="0096436B">
        <w:rPr>
          <w:rFonts w:asciiTheme="majorHAnsi" w:hAnsiTheme="majorHAnsi" w:cs="Arial"/>
          <w:bCs/>
          <w:sz w:val="22"/>
          <w:szCs w:val="22"/>
        </w:rPr>
        <w:t>4.</w:t>
      </w:r>
      <w:r w:rsidRPr="0096436B">
        <w:rPr>
          <w:rFonts w:asciiTheme="majorHAnsi" w:hAnsiTheme="majorHAnsi" w:cs="Arial"/>
          <w:sz w:val="22"/>
          <w:szCs w:val="22"/>
        </w:rPr>
        <w:t xml:space="preserve"> Obliczając punktację dla poszczególnych ofert, zamawiający zastosuje zaokrąglenie do dwóch miejsc po przecinku.</w:t>
      </w:r>
    </w:p>
    <w:p w:rsidR="002D00C6" w:rsidRPr="0096436B" w:rsidRDefault="002D00C6" w:rsidP="008D09F1">
      <w:pPr>
        <w:pStyle w:val="Tekstpodstawowy220"/>
        <w:spacing w:after="0" w:line="240" w:lineRule="auto"/>
        <w:ind w:left="0" w:firstLine="0"/>
        <w:rPr>
          <w:rFonts w:asciiTheme="majorHAnsi" w:hAnsiTheme="majorHAnsi" w:cs="Arial"/>
          <w:sz w:val="22"/>
          <w:szCs w:val="22"/>
        </w:rPr>
      </w:pPr>
      <w:r w:rsidRPr="0096436B">
        <w:rPr>
          <w:rFonts w:asciiTheme="majorHAnsi" w:hAnsiTheme="majorHAnsi" w:cs="Arial"/>
          <w:bCs/>
          <w:sz w:val="22"/>
          <w:szCs w:val="22"/>
        </w:rPr>
        <w:t>5.</w:t>
      </w:r>
      <w:r w:rsidRPr="0096436B">
        <w:rPr>
          <w:rFonts w:asciiTheme="majorHAnsi" w:hAnsiTheme="majorHAnsi" w:cs="Arial"/>
          <w:sz w:val="22"/>
          <w:szCs w:val="22"/>
        </w:rPr>
        <w:t xml:space="preserve"> W toku badania i oceny ofert zamawiający może żądać od wykonawców wyjaśnień dotyczących treści złożonych ofert. Niedopuszczalne jest prowadzenie między Zamawiającym a wykonawcą negocjacji dotyczących złożonej oferty oraz, z zastrzeżeniem pkt 6 dokonywanie jakiejkolwiek zmiany w jej treści.</w:t>
      </w:r>
    </w:p>
    <w:p w:rsidR="002D00C6" w:rsidRPr="0096436B" w:rsidRDefault="002D00C6" w:rsidP="00F96A44">
      <w:pPr>
        <w:pStyle w:val="Tekstpodstawowy220"/>
        <w:spacing w:after="0" w:line="240" w:lineRule="auto"/>
        <w:ind w:left="0" w:firstLine="0"/>
        <w:rPr>
          <w:rFonts w:asciiTheme="majorHAnsi" w:hAnsiTheme="majorHAnsi" w:cs="Arial"/>
          <w:sz w:val="22"/>
          <w:szCs w:val="22"/>
        </w:rPr>
      </w:pPr>
      <w:r w:rsidRPr="0096436B">
        <w:rPr>
          <w:rFonts w:asciiTheme="majorHAnsi" w:hAnsiTheme="majorHAnsi" w:cs="Arial"/>
          <w:bCs/>
          <w:sz w:val="22"/>
          <w:szCs w:val="22"/>
        </w:rPr>
        <w:t>6.</w:t>
      </w:r>
      <w:r w:rsidRPr="0096436B">
        <w:rPr>
          <w:rFonts w:asciiTheme="majorHAnsi" w:hAnsiTheme="majorHAnsi" w:cs="Arial"/>
          <w:b/>
          <w:bCs/>
          <w:sz w:val="22"/>
          <w:szCs w:val="22"/>
        </w:rPr>
        <w:t xml:space="preserve"> </w:t>
      </w:r>
      <w:r w:rsidRPr="0096436B">
        <w:rPr>
          <w:rFonts w:asciiTheme="majorHAnsi" w:hAnsiTheme="majorHAnsi" w:cs="Arial"/>
          <w:sz w:val="22"/>
          <w:szCs w:val="22"/>
        </w:rPr>
        <w:t>Zamawiający poprawi w tekście oferty oczywiste omyłki pisarskie, omyłki rachunkowe oraz inne omyłki polegające na niezgodności oferty ze specyfikacja istotnych warunków zamówienia, nie powodujące istotnych zmian treści ofert niezwłocznie zawiadamiając o tym wykonawcę, którego oferta została poprawiona.</w:t>
      </w:r>
    </w:p>
    <w:p w:rsidR="002D00C6" w:rsidRPr="0096436B" w:rsidRDefault="008D09F1" w:rsidP="00F96A44">
      <w:pPr>
        <w:ind w:left="0" w:firstLine="0"/>
        <w:rPr>
          <w:rFonts w:asciiTheme="majorHAnsi" w:hAnsiTheme="majorHAnsi" w:cs="Arial"/>
          <w:sz w:val="22"/>
          <w:szCs w:val="22"/>
        </w:rPr>
      </w:pPr>
      <w:r w:rsidRPr="0096436B">
        <w:rPr>
          <w:rFonts w:asciiTheme="majorHAnsi" w:hAnsiTheme="majorHAnsi" w:cs="Arial"/>
          <w:bCs/>
          <w:sz w:val="22"/>
          <w:szCs w:val="22"/>
        </w:rPr>
        <w:t>7</w:t>
      </w:r>
      <w:r w:rsidR="002D00C6" w:rsidRPr="0096436B">
        <w:rPr>
          <w:rFonts w:asciiTheme="majorHAnsi" w:hAnsiTheme="majorHAnsi" w:cs="Arial"/>
          <w:bCs/>
          <w:sz w:val="22"/>
          <w:szCs w:val="22"/>
        </w:rPr>
        <w:t>.</w:t>
      </w:r>
      <w:r w:rsidR="002D00C6" w:rsidRPr="0096436B">
        <w:rPr>
          <w:rFonts w:asciiTheme="majorHAnsi" w:hAnsiTheme="majorHAnsi" w:cs="Arial"/>
          <w:sz w:val="22"/>
          <w:szCs w:val="22"/>
        </w:rPr>
        <w:t xml:space="preserve"> Zamawiający odrzuci ofertę, jeżeli wystąpi przynajmniej jedna przesłanka odrzucenia unormowana w ustawie </w:t>
      </w:r>
      <w:proofErr w:type="spellStart"/>
      <w:r w:rsidR="002D00C6" w:rsidRPr="0096436B">
        <w:rPr>
          <w:rFonts w:asciiTheme="majorHAnsi" w:hAnsiTheme="majorHAnsi" w:cs="Arial"/>
          <w:sz w:val="22"/>
          <w:szCs w:val="22"/>
        </w:rPr>
        <w:t>Pzp</w:t>
      </w:r>
      <w:proofErr w:type="spellEnd"/>
      <w:r w:rsidR="002D00C6" w:rsidRPr="0096436B">
        <w:rPr>
          <w:rFonts w:asciiTheme="majorHAnsi" w:hAnsiTheme="majorHAnsi" w:cs="Arial"/>
          <w:sz w:val="22"/>
          <w:szCs w:val="22"/>
        </w:rPr>
        <w:t>.</w:t>
      </w:r>
    </w:p>
    <w:p w:rsidR="002D00C6" w:rsidRPr="0096436B" w:rsidRDefault="008D09F1" w:rsidP="00F96A44">
      <w:pPr>
        <w:pStyle w:val="Default"/>
        <w:jc w:val="both"/>
        <w:rPr>
          <w:rFonts w:asciiTheme="majorHAnsi" w:hAnsiTheme="majorHAnsi" w:cs="Arial"/>
          <w:sz w:val="22"/>
          <w:szCs w:val="22"/>
        </w:rPr>
      </w:pPr>
      <w:r w:rsidRPr="0096436B">
        <w:rPr>
          <w:rFonts w:asciiTheme="majorHAnsi" w:hAnsiTheme="majorHAnsi" w:cs="Arial"/>
          <w:sz w:val="22"/>
          <w:szCs w:val="22"/>
        </w:rPr>
        <w:t>8</w:t>
      </w:r>
      <w:r w:rsidR="002D00C6" w:rsidRPr="0096436B">
        <w:rPr>
          <w:rFonts w:asciiTheme="majorHAnsi" w:hAnsiTheme="majorHAnsi" w:cs="Arial"/>
          <w:sz w:val="22"/>
          <w:szCs w:val="22"/>
        </w:rPr>
        <w:t xml:space="preserve">. Najkorzystniejszą spośród złożonych ważnych i niepodlegających odrzuceniu ofert będzie oferta z najwyższą liczbą punktów przyznaną w ramach kryteriów, o których mowa w niniejszym  </w:t>
      </w:r>
      <w:r w:rsidR="00D622DD" w:rsidRPr="0096436B">
        <w:rPr>
          <w:rFonts w:asciiTheme="majorHAnsi" w:hAnsiTheme="majorHAnsi" w:cs="Arial"/>
          <w:sz w:val="22"/>
          <w:szCs w:val="22"/>
        </w:rPr>
        <w:t>paragrafie</w:t>
      </w:r>
      <w:r w:rsidR="002D00C6" w:rsidRPr="0096436B">
        <w:rPr>
          <w:rFonts w:asciiTheme="majorHAnsi" w:hAnsiTheme="majorHAnsi" w:cs="Arial"/>
          <w:sz w:val="22"/>
          <w:szCs w:val="22"/>
        </w:rPr>
        <w:t xml:space="preserve">. </w:t>
      </w:r>
    </w:p>
    <w:p w:rsidR="002D00C6" w:rsidRPr="0096436B" w:rsidRDefault="008D09F1" w:rsidP="00F96A44">
      <w:pPr>
        <w:pStyle w:val="Default"/>
        <w:jc w:val="both"/>
        <w:rPr>
          <w:rFonts w:asciiTheme="majorHAnsi" w:hAnsiTheme="majorHAnsi" w:cs="Arial"/>
          <w:sz w:val="22"/>
          <w:szCs w:val="22"/>
        </w:rPr>
      </w:pPr>
      <w:r w:rsidRPr="0096436B">
        <w:rPr>
          <w:rFonts w:asciiTheme="majorHAnsi" w:hAnsiTheme="majorHAnsi" w:cs="Arial"/>
          <w:sz w:val="22"/>
          <w:szCs w:val="22"/>
        </w:rPr>
        <w:t>9</w:t>
      </w:r>
      <w:r w:rsidR="002D00C6" w:rsidRPr="0096436B">
        <w:rPr>
          <w:rFonts w:asciiTheme="majorHAnsi" w:hAnsiTheme="majorHAnsi" w:cs="Arial"/>
          <w:sz w:val="22"/>
          <w:szCs w:val="22"/>
        </w:rPr>
        <w:t xml:space="preserve">. 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 </w:t>
      </w:r>
    </w:p>
    <w:p w:rsidR="002D00C6" w:rsidRPr="00681035" w:rsidRDefault="002D00C6" w:rsidP="008D09F1">
      <w:pPr>
        <w:ind w:left="0" w:firstLine="0"/>
        <w:rPr>
          <w:rFonts w:asciiTheme="majorHAnsi" w:hAnsiTheme="majorHAnsi" w:cs="Arial"/>
          <w:b/>
          <w:bCs/>
          <w:i/>
          <w:iCs/>
          <w:color w:val="000000"/>
          <w:sz w:val="16"/>
          <w:szCs w:val="16"/>
        </w:rPr>
      </w:pPr>
    </w:p>
    <w:p w:rsidR="00766F96" w:rsidRPr="0096436B" w:rsidRDefault="00766F96">
      <w:pPr>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 19</w:t>
      </w:r>
      <w:r w:rsidR="008D09F1" w:rsidRPr="0096436B">
        <w:rPr>
          <w:rFonts w:asciiTheme="majorHAnsi" w:hAnsiTheme="majorHAnsi" w:cs="Arial"/>
          <w:b/>
          <w:bCs/>
          <w:i/>
          <w:iCs/>
          <w:color w:val="000000"/>
          <w:sz w:val="22"/>
          <w:szCs w:val="22"/>
        </w:rPr>
        <w:t>.</w:t>
      </w:r>
    </w:p>
    <w:p w:rsidR="00766F96" w:rsidRPr="0096436B" w:rsidRDefault="00766F96" w:rsidP="003016A5">
      <w:pPr>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Informacje o formalnościach, jakie powinny zostać dopełnione po wyborze oferty w celu zawarcia umowy w sprawie zamówienia publicznego.</w:t>
      </w:r>
    </w:p>
    <w:p w:rsidR="008D09F1" w:rsidRPr="00681035" w:rsidRDefault="008D09F1" w:rsidP="003016A5">
      <w:pPr>
        <w:jc w:val="center"/>
        <w:rPr>
          <w:rFonts w:asciiTheme="majorHAnsi" w:hAnsiTheme="majorHAnsi" w:cs="Arial"/>
          <w:b/>
          <w:bCs/>
          <w:i/>
          <w:iCs/>
          <w:color w:val="000000"/>
          <w:sz w:val="16"/>
          <w:szCs w:val="16"/>
        </w:rPr>
      </w:pPr>
    </w:p>
    <w:p w:rsidR="008D09F1" w:rsidRPr="0096436B" w:rsidRDefault="008D09F1" w:rsidP="008D09F1">
      <w:pPr>
        <w:pStyle w:val="Default"/>
        <w:jc w:val="both"/>
        <w:rPr>
          <w:rFonts w:asciiTheme="majorHAnsi" w:hAnsiTheme="majorHAnsi" w:cs="Arial"/>
          <w:sz w:val="22"/>
          <w:szCs w:val="22"/>
        </w:rPr>
      </w:pPr>
      <w:r w:rsidRPr="0096436B">
        <w:rPr>
          <w:rFonts w:asciiTheme="majorHAnsi" w:hAnsiTheme="majorHAnsi" w:cs="Arial"/>
          <w:sz w:val="22"/>
          <w:szCs w:val="22"/>
        </w:rPr>
        <w:t xml:space="preserve">1. Zamawiający powiadomi o wyniku postępowania zgodnie z przepisami ustawy. </w:t>
      </w:r>
    </w:p>
    <w:p w:rsidR="008D09F1" w:rsidRPr="0096436B" w:rsidRDefault="008D09F1" w:rsidP="008D09F1">
      <w:pPr>
        <w:pStyle w:val="Default"/>
        <w:jc w:val="both"/>
        <w:rPr>
          <w:rFonts w:asciiTheme="majorHAnsi" w:hAnsiTheme="majorHAnsi" w:cs="Arial"/>
          <w:sz w:val="22"/>
          <w:szCs w:val="22"/>
        </w:rPr>
      </w:pPr>
      <w:r w:rsidRPr="0096436B">
        <w:rPr>
          <w:rFonts w:asciiTheme="majorHAnsi" w:hAnsiTheme="majorHAnsi" w:cs="Arial"/>
          <w:sz w:val="22"/>
          <w:szCs w:val="22"/>
        </w:rPr>
        <w:t xml:space="preserve">2. Z wybranym Wykonawcą Zamawiający podpisze umowę w sprawie zamówienia publicznego, nie wcześniej niż po upływie terminu określonego w art. 94 ustawy. </w:t>
      </w:r>
    </w:p>
    <w:p w:rsidR="008D09F1" w:rsidRPr="0096436B" w:rsidRDefault="008D09F1" w:rsidP="008D09F1">
      <w:pPr>
        <w:pStyle w:val="Default"/>
        <w:jc w:val="both"/>
        <w:rPr>
          <w:rFonts w:asciiTheme="majorHAnsi" w:hAnsiTheme="majorHAnsi" w:cs="Arial"/>
          <w:sz w:val="22"/>
          <w:szCs w:val="22"/>
        </w:rPr>
      </w:pPr>
      <w:r w:rsidRPr="0096436B">
        <w:rPr>
          <w:rFonts w:asciiTheme="majorHAnsi" w:hAnsiTheme="majorHAnsi" w:cs="Arial"/>
          <w:sz w:val="22"/>
          <w:szCs w:val="22"/>
        </w:rPr>
        <w:t xml:space="preserve">3. Zamawiający powiadomi wybranego Wykonawcę o miejscu i terminie podpisania umowy. </w:t>
      </w:r>
    </w:p>
    <w:p w:rsidR="008D09F1" w:rsidRPr="0096436B" w:rsidRDefault="008D09F1" w:rsidP="008D09F1">
      <w:pPr>
        <w:pStyle w:val="Default"/>
        <w:jc w:val="both"/>
        <w:rPr>
          <w:rFonts w:asciiTheme="majorHAnsi" w:hAnsiTheme="majorHAnsi" w:cs="Arial"/>
          <w:sz w:val="22"/>
          <w:szCs w:val="22"/>
        </w:rPr>
      </w:pPr>
      <w:r w:rsidRPr="0096436B">
        <w:rPr>
          <w:rFonts w:asciiTheme="majorHAnsi" w:hAnsiTheme="majorHAnsi" w:cs="Arial"/>
          <w:sz w:val="22"/>
          <w:szCs w:val="22"/>
        </w:rPr>
        <w:t xml:space="preserve">4. Jeżeli Wykonawca, którego oferta została wybrana, uchyla się od zawarcia umowy lub nie wnosi wymaganego zabezpieczenia należytego wykonania umowy, Zamawiający może wybrać ofertę najkorzystniejszą spośród pozostałych ofert, bez przeprowadzenia ich ponownego badania i oceny, chyba że zachodzą przesłanki określone w art. 93 ust. 1 ustawy. </w:t>
      </w:r>
    </w:p>
    <w:p w:rsidR="008D09F1" w:rsidRPr="0096436B" w:rsidRDefault="008D09F1" w:rsidP="008D09F1">
      <w:pPr>
        <w:pStyle w:val="Default"/>
        <w:jc w:val="both"/>
        <w:rPr>
          <w:rFonts w:asciiTheme="majorHAnsi" w:hAnsiTheme="majorHAnsi" w:cs="Arial"/>
          <w:sz w:val="22"/>
          <w:szCs w:val="22"/>
        </w:rPr>
      </w:pPr>
      <w:r w:rsidRPr="0096436B">
        <w:rPr>
          <w:rFonts w:asciiTheme="majorHAnsi" w:hAnsiTheme="majorHAnsi" w:cs="Arial"/>
          <w:sz w:val="22"/>
          <w:szCs w:val="22"/>
        </w:rPr>
        <w:t xml:space="preserve">5. Jeżeli zostanie wybrana oferta Wykonawców wspólnie ubiegających się o zamówienie, przed podpisaniem umowy Zamawiający może zażądać, a Wykonawca będzie zobowiązany do przedłożenia umowy regulującej ich współpracę w zakresie obejmującym wykonanie zamówienia. Z treści powyższej umowy powinno w szczególności wynikać: zasady współdziałania, zakres współuczestnictwa oraz podział obowiązków Wykonawców w wykonaniu przedmiotu zamówienia. </w:t>
      </w:r>
    </w:p>
    <w:p w:rsidR="008D09F1" w:rsidRPr="0096436B" w:rsidRDefault="008D09F1" w:rsidP="008D09F1">
      <w:pPr>
        <w:pStyle w:val="Default"/>
        <w:jc w:val="both"/>
        <w:rPr>
          <w:rFonts w:asciiTheme="majorHAnsi" w:hAnsiTheme="majorHAnsi" w:cs="Arial"/>
          <w:sz w:val="22"/>
          <w:szCs w:val="22"/>
        </w:rPr>
      </w:pPr>
      <w:r w:rsidRPr="0096436B">
        <w:rPr>
          <w:rFonts w:asciiTheme="majorHAnsi" w:hAnsiTheme="majorHAnsi" w:cs="Arial"/>
          <w:sz w:val="22"/>
          <w:szCs w:val="22"/>
        </w:rPr>
        <w:t xml:space="preserve">6. Przed podpisaniem umowy, wybrany Wykonawca przekaże Zamawiającemu informacje niezbędne do wpisania do treści umowy, np. imiona i nazwiska uprawnionych osób, które będą reprezentować Wykonawcę przy podpisaniu umowy. </w:t>
      </w:r>
    </w:p>
    <w:p w:rsidR="008D09F1" w:rsidRPr="0096436B" w:rsidRDefault="008D09F1" w:rsidP="008D09F1">
      <w:pPr>
        <w:pStyle w:val="Default"/>
        <w:jc w:val="both"/>
        <w:rPr>
          <w:rFonts w:asciiTheme="majorHAnsi" w:hAnsiTheme="majorHAnsi" w:cs="Arial"/>
          <w:sz w:val="22"/>
          <w:szCs w:val="22"/>
        </w:rPr>
      </w:pPr>
      <w:r w:rsidRPr="0096436B">
        <w:rPr>
          <w:rFonts w:asciiTheme="majorHAnsi" w:hAnsiTheme="majorHAnsi" w:cs="Arial"/>
          <w:sz w:val="22"/>
          <w:szCs w:val="22"/>
        </w:rPr>
        <w:t xml:space="preserve">7. Zamawiający wymaga od wybranego Wykonawcy zawarcia umowy w sprawie zamówienia publicznego na warunkach określonych w projekcie umowy, który stanowi </w:t>
      </w:r>
      <w:r w:rsidRPr="0096436B">
        <w:rPr>
          <w:rFonts w:asciiTheme="majorHAnsi" w:hAnsiTheme="majorHAnsi" w:cs="Arial"/>
          <w:bCs/>
          <w:sz w:val="22"/>
          <w:szCs w:val="22"/>
        </w:rPr>
        <w:t>załącznik do SIWZ.</w:t>
      </w:r>
      <w:r w:rsidRPr="0096436B">
        <w:rPr>
          <w:rFonts w:asciiTheme="majorHAnsi" w:hAnsiTheme="majorHAnsi" w:cs="Arial"/>
          <w:b/>
          <w:bCs/>
          <w:sz w:val="22"/>
          <w:szCs w:val="22"/>
        </w:rPr>
        <w:t xml:space="preserve"> </w:t>
      </w:r>
    </w:p>
    <w:p w:rsidR="00F96A44" w:rsidRPr="0096436B" w:rsidRDefault="00F96A44" w:rsidP="00417AC9">
      <w:pPr>
        <w:pStyle w:val="Tekstpodstawowy21"/>
        <w:ind w:left="0" w:firstLine="0"/>
        <w:jc w:val="both"/>
        <w:rPr>
          <w:rFonts w:asciiTheme="majorHAnsi" w:hAnsiTheme="majorHAnsi" w:cs="Arial"/>
          <w:color w:val="000000"/>
          <w:sz w:val="22"/>
          <w:szCs w:val="22"/>
        </w:rPr>
      </w:pPr>
    </w:p>
    <w:p w:rsidR="00766F96" w:rsidRPr="0096436B" w:rsidRDefault="00766F96">
      <w:pPr>
        <w:pStyle w:val="Tekstpodstawowy21"/>
        <w:rPr>
          <w:rFonts w:asciiTheme="majorHAnsi" w:hAnsiTheme="majorHAnsi" w:cs="Arial"/>
          <w:color w:val="000000"/>
          <w:sz w:val="22"/>
          <w:szCs w:val="22"/>
        </w:rPr>
      </w:pPr>
      <w:r w:rsidRPr="0096436B">
        <w:rPr>
          <w:rFonts w:asciiTheme="majorHAnsi" w:hAnsiTheme="majorHAnsi" w:cs="Arial"/>
          <w:color w:val="000000"/>
          <w:sz w:val="22"/>
          <w:szCs w:val="22"/>
        </w:rPr>
        <w:t>§ 20</w:t>
      </w:r>
      <w:r w:rsidR="003B690E" w:rsidRPr="0096436B">
        <w:rPr>
          <w:rFonts w:asciiTheme="majorHAnsi" w:hAnsiTheme="majorHAnsi" w:cs="Arial"/>
          <w:color w:val="000000"/>
          <w:sz w:val="22"/>
          <w:szCs w:val="22"/>
        </w:rPr>
        <w:t>.</w:t>
      </w:r>
    </w:p>
    <w:p w:rsidR="00766F96" w:rsidRPr="0096436B" w:rsidRDefault="00766F96" w:rsidP="003016A5">
      <w:pPr>
        <w:pStyle w:val="Tekstpodstawowy21"/>
        <w:rPr>
          <w:rFonts w:asciiTheme="majorHAnsi" w:hAnsiTheme="majorHAnsi" w:cs="Arial"/>
          <w:color w:val="000000"/>
          <w:sz w:val="22"/>
          <w:szCs w:val="22"/>
        </w:rPr>
      </w:pPr>
      <w:r w:rsidRPr="0096436B">
        <w:rPr>
          <w:rFonts w:asciiTheme="majorHAnsi" w:hAnsiTheme="majorHAnsi" w:cs="Arial"/>
          <w:color w:val="000000"/>
          <w:sz w:val="22"/>
          <w:szCs w:val="22"/>
        </w:rPr>
        <w:t>Wymagania dotyczące zabezpieczenia należytego wykonania umowy.</w:t>
      </w:r>
    </w:p>
    <w:p w:rsidR="003B690E" w:rsidRPr="0096436B" w:rsidRDefault="003B690E" w:rsidP="003016A5">
      <w:pPr>
        <w:pStyle w:val="Tekstpodstawowy21"/>
        <w:rPr>
          <w:rFonts w:asciiTheme="majorHAnsi" w:hAnsiTheme="majorHAnsi" w:cs="Arial"/>
          <w:color w:val="000000"/>
          <w:sz w:val="22"/>
          <w:szCs w:val="22"/>
        </w:rPr>
      </w:pPr>
    </w:p>
    <w:p w:rsidR="003B690E" w:rsidRPr="0096436B" w:rsidRDefault="003B690E" w:rsidP="003B690E">
      <w:pPr>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1. Ustala się zabezpieczenie należytego wykonania umowy w wysokości </w:t>
      </w:r>
      <w:r w:rsidRPr="0096436B">
        <w:rPr>
          <w:rFonts w:asciiTheme="majorHAnsi" w:hAnsiTheme="majorHAnsi" w:cs="Arial"/>
          <w:b/>
          <w:bCs/>
          <w:color w:val="000000"/>
          <w:sz w:val="22"/>
          <w:szCs w:val="22"/>
        </w:rPr>
        <w:t>10</w:t>
      </w:r>
      <w:r w:rsidRPr="0096436B">
        <w:rPr>
          <w:rFonts w:asciiTheme="majorHAnsi" w:hAnsiTheme="majorHAnsi" w:cs="Arial"/>
          <w:b/>
          <w:color w:val="000000"/>
          <w:sz w:val="22"/>
          <w:szCs w:val="22"/>
        </w:rPr>
        <w:t xml:space="preserve"> % ceny</w:t>
      </w:r>
      <w:r w:rsidRPr="0096436B">
        <w:rPr>
          <w:rFonts w:asciiTheme="majorHAnsi" w:hAnsiTheme="majorHAnsi" w:cs="Arial"/>
          <w:color w:val="000000"/>
          <w:sz w:val="22"/>
          <w:szCs w:val="22"/>
        </w:rPr>
        <w:t xml:space="preserve"> całkowitej (ryczałtowej brutto) podanej w ofercie. Zabezpieczenie zostaje wniesione przed podpisaniem umowy. </w:t>
      </w:r>
    </w:p>
    <w:p w:rsidR="003B690E" w:rsidRPr="0096436B" w:rsidRDefault="003B690E" w:rsidP="003B690E">
      <w:pPr>
        <w:ind w:left="0" w:firstLine="0"/>
        <w:rPr>
          <w:rFonts w:asciiTheme="majorHAnsi" w:hAnsiTheme="majorHAnsi" w:cs="Arial"/>
          <w:color w:val="000000"/>
          <w:sz w:val="22"/>
          <w:szCs w:val="22"/>
        </w:rPr>
      </w:pPr>
      <w:r w:rsidRPr="0096436B">
        <w:rPr>
          <w:rFonts w:asciiTheme="majorHAnsi" w:hAnsiTheme="majorHAnsi" w:cs="Arial"/>
          <w:color w:val="000000"/>
          <w:sz w:val="22"/>
          <w:szCs w:val="22"/>
        </w:rPr>
        <w:lastRenderedPageBreak/>
        <w:t>2. Zabezpieczenie należytego wykonania umowy wykonawca wnosi w jednej lub kilku następujących formach:</w:t>
      </w:r>
    </w:p>
    <w:p w:rsidR="003B690E" w:rsidRPr="0096436B" w:rsidRDefault="003B690E" w:rsidP="003B690E">
      <w:pPr>
        <w:ind w:left="0" w:firstLine="0"/>
        <w:rPr>
          <w:rFonts w:asciiTheme="majorHAnsi" w:hAnsiTheme="majorHAnsi" w:cs="Arial"/>
          <w:color w:val="000000"/>
          <w:sz w:val="22"/>
          <w:szCs w:val="22"/>
        </w:rPr>
      </w:pPr>
      <w:r w:rsidRPr="0096436B">
        <w:rPr>
          <w:rFonts w:asciiTheme="majorHAnsi" w:hAnsiTheme="majorHAnsi" w:cs="Arial"/>
          <w:color w:val="000000"/>
          <w:sz w:val="22"/>
          <w:szCs w:val="22"/>
        </w:rPr>
        <w:t>-  pieniądzu,</w:t>
      </w:r>
    </w:p>
    <w:p w:rsidR="003B690E" w:rsidRPr="0096436B" w:rsidRDefault="003B690E" w:rsidP="003B690E">
      <w:pPr>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 poręczeniach bankowych lub poręczeniach spółdzielczej kasy oszczędnościowo kredytowej z tym że zobowiązanie kasy jest zawsze zobowiązaniem pieniężnym; </w:t>
      </w:r>
    </w:p>
    <w:p w:rsidR="003B690E" w:rsidRPr="0096436B" w:rsidRDefault="003B690E" w:rsidP="003B690E">
      <w:pPr>
        <w:tabs>
          <w:tab w:val="left" w:pos="1800"/>
          <w:tab w:val="left" w:pos="2340"/>
        </w:tabs>
        <w:ind w:left="0" w:firstLine="0"/>
        <w:rPr>
          <w:rFonts w:asciiTheme="majorHAnsi" w:hAnsiTheme="majorHAnsi" w:cs="Arial"/>
          <w:color w:val="000000"/>
          <w:sz w:val="22"/>
          <w:szCs w:val="22"/>
        </w:rPr>
      </w:pPr>
      <w:r w:rsidRPr="0096436B">
        <w:rPr>
          <w:rFonts w:asciiTheme="majorHAnsi" w:hAnsiTheme="majorHAnsi" w:cs="Arial"/>
          <w:color w:val="000000"/>
          <w:sz w:val="22"/>
          <w:szCs w:val="22"/>
        </w:rPr>
        <w:t>-  gwarancjach bankowych;</w:t>
      </w:r>
    </w:p>
    <w:p w:rsidR="003B690E" w:rsidRPr="0096436B" w:rsidRDefault="003B690E" w:rsidP="003B690E">
      <w:pPr>
        <w:tabs>
          <w:tab w:val="left" w:pos="8640"/>
          <w:tab w:val="left" w:pos="9180"/>
        </w:tabs>
        <w:ind w:left="0" w:firstLine="0"/>
        <w:rPr>
          <w:rFonts w:asciiTheme="majorHAnsi" w:hAnsiTheme="majorHAnsi" w:cs="Arial"/>
          <w:color w:val="000000"/>
          <w:sz w:val="22"/>
          <w:szCs w:val="22"/>
        </w:rPr>
      </w:pPr>
      <w:r w:rsidRPr="0096436B">
        <w:rPr>
          <w:rFonts w:asciiTheme="majorHAnsi" w:hAnsiTheme="majorHAnsi" w:cs="Arial"/>
          <w:color w:val="000000"/>
          <w:sz w:val="22"/>
          <w:szCs w:val="22"/>
        </w:rPr>
        <w:t>-  gwarancjach ubezpieczeniowych lub</w:t>
      </w:r>
    </w:p>
    <w:p w:rsidR="003B690E" w:rsidRPr="0096436B" w:rsidRDefault="003B690E" w:rsidP="003B690E">
      <w:pPr>
        <w:tabs>
          <w:tab w:val="left" w:pos="8640"/>
          <w:tab w:val="left" w:pos="9180"/>
        </w:tabs>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 poręczeniach udzielanych przez podmioty, o których mowa w art. 6b ust. 5 pkt 2 ustawy z dnia 9 listopada 2000 r. o utworzeniu Polskiej Agencji Rozwoju Przedsiębiorczości. </w:t>
      </w:r>
    </w:p>
    <w:p w:rsidR="00F608C4" w:rsidRPr="00F608C4" w:rsidRDefault="003B690E" w:rsidP="00F608C4">
      <w:pPr>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Zabezpieczenie wnoszone w pieniądzu Wykonawca wpłaca </w:t>
      </w:r>
      <w:r w:rsidRPr="0096436B">
        <w:rPr>
          <w:rFonts w:asciiTheme="majorHAnsi" w:hAnsiTheme="majorHAnsi" w:cs="Arial"/>
          <w:b/>
          <w:bCs/>
          <w:color w:val="000000"/>
          <w:sz w:val="22"/>
          <w:szCs w:val="22"/>
        </w:rPr>
        <w:t>wyłącznie przelewem</w:t>
      </w:r>
      <w:r w:rsidRPr="0096436B">
        <w:rPr>
          <w:rFonts w:asciiTheme="majorHAnsi" w:hAnsiTheme="majorHAnsi" w:cs="Arial"/>
          <w:color w:val="000000"/>
          <w:sz w:val="22"/>
          <w:szCs w:val="22"/>
        </w:rPr>
        <w:t xml:space="preserve"> na rachunek bankowy Zamawiająceg</w:t>
      </w:r>
      <w:r w:rsidR="00F608C4">
        <w:rPr>
          <w:rFonts w:asciiTheme="majorHAnsi" w:hAnsiTheme="majorHAnsi" w:cs="Arial"/>
          <w:color w:val="000000"/>
          <w:sz w:val="22"/>
          <w:szCs w:val="22"/>
        </w:rPr>
        <w:t xml:space="preserve">o w </w:t>
      </w:r>
      <w:r w:rsidR="00F608C4" w:rsidRPr="003819F8">
        <w:rPr>
          <w:rFonts w:ascii="Cambria" w:hAnsi="Cambria"/>
          <w:u w:val="single"/>
        </w:rPr>
        <w:t>BS Białobrzegi O/Radzanów</w:t>
      </w:r>
      <w:r w:rsidR="00F608C4" w:rsidRPr="003819F8">
        <w:rPr>
          <w:rFonts w:asciiTheme="majorHAnsi" w:hAnsiTheme="majorHAnsi" w:cs="Arial"/>
          <w:color w:val="000000"/>
          <w:sz w:val="22"/>
          <w:szCs w:val="22"/>
        </w:rPr>
        <w:t>:</w:t>
      </w:r>
      <w:r w:rsidR="00F608C4" w:rsidRPr="003819F8">
        <w:rPr>
          <w:rFonts w:asciiTheme="majorHAnsi" w:hAnsiTheme="majorHAnsi" w:cs="Arial"/>
          <w:color w:val="000000"/>
          <w:sz w:val="22"/>
          <w:szCs w:val="22"/>
          <w:u w:val="single"/>
        </w:rPr>
        <w:t xml:space="preserve"> </w:t>
      </w:r>
    </w:p>
    <w:p w:rsidR="00F608C4" w:rsidRDefault="00F608C4" w:rsidP="003B690E">
      <w:pPr>
        <w:ind w:left="0" w:firstLine="0"/>
        <w:rPr>
          <w:rFonts w:asciiTheme="majorHAnsi" w:hAnsiTheme="majorHAnsi" w:cs="Arial"/>
          <w:color w:val="000000"/>
          <w:sz w:val="22"/>
          <w:szCs w:val="22"/>
        </w:rPr>
      </w:pPr>
      <w:r w:rsidRPr="003819F8">
        <w:rPr>
          <w:rFonts w:ascii="Cambria" w:hAnsi="Cambria"/>
          <w:b/>
          <w:u w:val="single"/>
        </w:rPr>
        <w:t>74 9117 0000 0300 4532 2000 0010</w:t>
      </w:r>
      <w:r w:rsidR="003B690E" w:rsidRPr="0096436B">
        <w:rPr>
          <w:rFonts w:asciiTheme="majorHAnsi" w:hAnsiTheme="majorHAnsi" w:cs="Arial"/>
          <w:color w:val="000000"/>
          <w:sz w:val="22"/>
          <w:szCs w:val="22"/>
        </w:rPr>
        <w:t xml:space="preserve">. </w:t>
      </w:r>
    </w:p>
    <w:p w:rsidR="003B690E" w:rsidRPr="00F608C4" w:rsidRDefault="003B690E" w:rsidP="003B690E">
      <w:pPr>
        <w:ind w:left="0" w:firstLine="0"/>
        <w:rPr>
          <w:rFonts w:asciiTheme="majorHAnsi" w:hAnsiTheme="majorHAnsi" w:cs="Arial"/>
          <w:b/>
          <w:color w:val="000000"/>
          <w:sz w:val="22"/>
          <w:szCs w:val="22"/>
          <w:u w:val="single"/>
        </w:rPr>
      </w:pPr>
      <w:r w:rsidRPr="0096436B">
        <w:rPr>
          <w:rFonts w:asciiTheme="majorHAnsi" w:hAnsiTheme="majorHAnsi" w:cs="Arial"/>
          <w:color w:val="000000"/>
          <w:sz w:val="22"/>
          <w:szCs w:val="22"/>
        </w:rPr>
        <w:t>Gwarancja bankowa lub ubezpieczeniowa, stanowiąca formę wniesienia zabezpieczenia należytego wykonania umowy, powinna co najmniej:</w:t>
      </w:r>
    </w:p>
    <w:p w:rsidR="003B690E" w:rsidRPr="0096436B" w:rsidRDefault="003B690E" w:rsidP="003B690E">
      <w:pPr>
        <w:ind w:left="0" w:firstLine="0"/>
        <w:rPr>
          <w:rFonts w:asciiTheme="majorHAnsi" w:hAnsiTheme="majorHAnsi" w:cs="Arial"/>
          <w:b/>
          <w:color w:val="000000"/>
          <w:sz w:val="22"/>
          <w:szCs w:val="22"/>
        </w:rPr>
      </w:pPr>
      <w:r w:rsidRPr="0096436B">
        <w:rPr>
          <w:rFonts w:asciiTheme="majorHAnsi" w:hAnsiTheme="majorHAnsi" w:cs="Arial"/>
          <w:b/>
          <w:color w:val="000000"/>
          <w:sz w:val="22"/>
          <w:szCs w:val="22"/>
        </w:rPr>
        <w:t xml:space="preserve">a) ustalać beneficjenta gwarancji, tj. </w:t>
      </w:r>
      <w:r w:rsidR="00D622DD" w:rsidRPr="0096436B">
        <w:rPr>
          <w:rFonts w:asciiTheme="majorHAnsi" w:hAnsiTheme="majorHAnsi" w:cs="Arial"/>
          <w:b/>
          <w:bCs/>
          <w:sz w:val="22"/>
          <w:szCs w:val="22"/>
        </w:rPr>
        <w:t xml:space="preserve">Gminę </w:t>
      </w:r>
      <w:r w:rsidR="006F75EC">
        <w:rPr>
          <w:rFonts w:asciiTheme="majorHAnsi" w:hAnsiTheme="majorHAnsi" w:cs="Arial"/>
          <w:b/>
          <w:bCs/>
          <w:sz w:val="22"/>
          <w:szCs w:val="22"/>
        </w:rPr>
        <w:t>Radzanów</w:t>
      </w:r>
      <w:r w:rsidRPr="0096436B">
        <w:rPr>
          <w:rFonts w:asciiTheme="majorHAnsi" w:hAnsiTheme="majorHAnsi" w:cs="Arial"/>
          <w:b/>
          <w:color w:val="000000"/>
          <w:sz w:val="22"/>
          <w:szCs w:val="22"/>
        </w:rPr>
        <w:t>,</w:t>
      </w:r>
    </w:p>
    <w:p w:rsidR="003B690E" w:rsidRPr="0096436B" w:rsidRDefault="003B690E" w:rsidP="003B690E">
      <w:pPr>
        <w:ind w:left="0" w:firstLine="0"/>
        <w:rPr>
          <w:rFonts w:asciiTheme="majorHAnsi" w:hAnsiTheme="majorHAnsi" w:cs="Arial"/>
          <w:b/>
          <w:color w:val="000000"/>
          <w:sz w:val="22"/>
          <w:szCs w:val="22"/>
        </w:rPr>
      </w:pPr>
      <w:r w:rsidRPr="0096436B">
        <w:rPr>
          <w:rFonts w:asciiTheme="majorHAnsi" w:hAnsiTheme="majorHAnsi" w:cs="Arial"/>
          <w:b/>
          <w:color w:val="000000"/>
          <w:sz w:val="22"/>
          <w:szCs w:val="22"/>
        </w:rPr>
        <w:t>b) określać kwotę gwarantowaną w złotych (ustaloną na podstawie złożonej oferty),</w:t>
      </w:r>
    </w:p>
    <w:p w:rsidR="003B690E" w:rsidRPr="0096436B" w:rsidRDefault="003B690E" w:rsidP="003B690E">
      <w:pPr>
        <w:ind w:left="0" w:firstLine="0"/>
        <w:rPr>
          <w:rFonts w:asciiTheme="majorHAnsi" w:hAnsiTheme="majorHAnsi" w:cs="Arial"/>
          <w:b/>
          <w:color w:val="000000"/>
          <w:sz w:val="22"/>
          <w:szCs w:val="22"/>
        </w:rPr>
      </w:pPr>
      <w:r w:rsidRPr="0096436B">
        <w:rPr>
          <w:rFonts w:asciiTheme="majorHAnsi" w:hAnsiTheme="majorHAnsi" w:cs="Arial"/>
          <w:b/>
          <w:color w:val="000000"/>
          <w:sz w:val="22"/>
          <w:szCs w:val="22"/>
        </w:rPr>
        <w:t>c) określać termin ważności (stosownie do postanowień SIWZ i złożonej oferty),</w:t>
      </w:r>
    </w:p>
    <w:p w:rsidR="003B690E" w:rsidRPr="0096436B" w:rsidRDefault="003B690E" w:rsidP="003B690E">
      <w:pPr>
        <w:ind w:left="0" w:firstLine="0"/>
        <w:rPr>
          <w:rFonts w:asciiTheme="majorHAnsi" w:hAnsiTheme="majorHAnsi" w:cs="Arial"/>
          <w:b/>
          <w:color w:val="000000"/>
          <w:sz w:val="22"/>
          <w:szCs w:val="22"/>
        </w:rPr>
      </w:pPr>
      <w:r w:rsidRPr="0096436B">
        <w:rPr>
          <w:rFonts w:asciiTheme="majorHAnsi" w:hAnsiTheme="majorHAnsi" w:cs="Arial"/>
          <w:b/>
          <w:color w:val="000000"/>
          <w:sz w:val="22"/>
          <w:szCs w:val="22"/>
        </w:rPr>
        <w:t>d) być gwarancją nie odwoływalną, bezwarunkową, płatną na każde żądanie,</w:t>
      </w:r>
    </w:p>
    <w:p w:rsidR="003B690E" w:rsidRPr="0096436B" w:rsidRDefault="003B690E" w:rsidP="003B690E">
      <w:pPr>
        <w:ind w:left="0" w:firstLine="0"/>
        <w:rPr>
          <w:rFonts w:asciiTheme="majorHAnsi" w:hAnsiTheme="majorHAnsi" w:cs="Arial"/>
          <w:b/>
          <w:color w:val="000000"/>
          <w:sz w:val="22"/>
          <w:szCs w:val="22"/>
        </w:rPr>
      </w:pPr>
      <w:r w:rsidRPr="0096436B">
        <w:rPr>
          <w:rFonts w:asciiTheme="majorHAnsi" w:hAnsiTheme="majorHAnsi" w:cs="Arial"/>
          <w:b/>
          <w:color w:val="000000"/>
          <w:sz w:val="22"/>
          <w:szCs w:val="22"/>
        </w:rPr>
        <w:t>e) wskazywać przedmiot gwarancji (wynikający z SIWZ),</w:t>
      </w:r>
    </w:p>
    <w:p w:rsidR="003B690E" w:rsidRPr="0096436B" w:rsidRDefault="003B690E" w:rsidP="003B690E">
      <w:pPr>
        <w:ind w:left="0" w:firstLine="0"/>
        <w:rPr>
          <w:rFonts w:asciiTheme="majorHAnsi" w:hAnsiTheme="majorHAnsi" w:cs="Arial"/>
          <w:b/>
          <w:color w:val="000000"/>
          <w:sz w:val="22"/>
          <w:szCs w:val="22"/>
        </w:rPr>
      </w:pPr>
      <w:r w:rsidRPr="0096436B">
        <w:rPr>
          <w:rFonts w:asciiTheme="majorHAnsi" w:hAnsiTheme="majorHAnsi" w:cs="Arial"/>
          <w:b/>
          <w:color w:val="000000"/>
          <w:sz w:val="22"/>
          <w:szCs w:val="22"/>
        </w:rPr>
        <w:t>f) wskazywać, że służy pokryciu wszelkich roszczeń z tytułu niewykonania lub nienależytego wykonania umowy.</w:t>
      </w:r>
    </w:p>
    <w:p w:rsidR="003B690E" w:rsidRPr="0096436B" w:rsidRDefault="003B690E" w:rsidP="003B690E">
      <w:pPr>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3. Zamawiający zwróci </w:t>
      </w:r>
      <w:r w:rsidRPr="0096436B">
        <w:rPr>
          <w:rFonts w:asciiTheme="majorHAnsi" w:hAnsiTheme="majorHAnsi" w:cs="Arial"/>
          <w:b/>
          <w:bCs/>
          <w:color w:val="000000"/>
          <w:sz w:val="22"/>
          <w:szCs w:val="22"/>
        </w:rPr>
        <w:t>70 % wysokości zabezpieczenia</w:t>
      </w:r>
      <w:r w:rsidRPr="0096436B">
        <w:rPr>
          <w:rFonts w:asciiTheme="majorHAnsi" w:hAnsiTheme="majorHAnsi" w:cs="Arial"/>
          <w:color w:val="000000"/>
          <w:sz w:val="22"/>
          <w:szCs w:val="22"/>
        </w:rPr>
        <w:t xml:space="preserve"> w terminie 30 dni od dnia wykonania zamówienia i uznania przez Zamawiającego za należycie wykonane.</w:t>
      </w:r>
    </w:p>
    <w:p w:rsidR="003B690E" w:rsidRPr="0096436B" w:rsidRDefault="003B690E" w:rsidP="003B690E">
      <w:pPr>
        <w:ind w:left="0" w:firstLine="0"/>
        <w:rPr>
          <w:rFonts w:asciiTheme="majorHAnsi" w:hAnsiTheme="majorHAnsi" w:cs="Arial"/>
          <w:color w:val="000000"/>
          <w:sz w:val="22"/>
          <w:szCs w:val="22"/>
        </w:rPr>
      </w:pPr>
      <w:r w:rsidRPr="0096436B">
        <w:rPr>
          <w:rFonts w:asciiTheme="majorHAnsi" w:hAnsiTheme="majorHAnsi" w:cs="Arial"/>
          <w:bCs/>
          <w:color w:val="000000"/>
          <w:sz w:val="22"/>
          <w:szCs w:val="22"/>
        </w:rPr>
        <w:t>4.</w:t>
      </w:r>
      <w:r w:rsidRPr="0096436B">
        <w:rPr>
          <w:rFonts w:asciiTheme="majorHAnsi" w:hAnsiTheme="majorHAnsi" w:cs="Arial"/>
          <w:color w:val="000000"/>
          <w:sz w:val="22"/>
          <w:szCs w:val="22"/>
        </w:rPr>
        <w:t xml:space="preserve"> </w:t>
      </w:r>
      <w:r w:rsidRPr="0096436B">
        <w:rPr>
          <w:rFonts w:asciiTheme="majorHAnsi" w:hAnsiTheme="majorHAnsi" w:cs="Arial"/>
          <w:b/>
          <w:color w:val="000000"/>
          <w:sz w:val="22"/>
          <w:szCs w:val="22"/>
        </w:rPr>
        <w:t>30 %</w:t>
      </w:r>
      <w:r w:rsidRPr="0096436B">
        <w:rPr>
          <w:rFonts w:asciiTheme="majorHAnsi" w:hAnsiTheme="majorHAnsi" w:cs="Arial"/>
          <w:color w:val="000000"/>
          <w:sz w:val="22"/>
          <w:szCs w:val="22"/>
        </w:rPr>
        <w:t xml:space="preserve"> wysokości zabezpieczenia Zamawiający pozostawi na zabezpieczenie roszczeń z tytułu rękojmi za wady.</w:t>
      </w:r>
    </w:p>
    <w:p w:rsidR="003B690E" w:rsidRPr="0096436B" w:rsidRDefault="003B690E" w:rsidP="003B690E">
      <w:pPr>
        <w:ind w:left="0" w:firstLine="0"/>
        <w:rPr>
          <w:rFonts w:asciiTheme="majorHAnsi" w:hAnsiTheme="majorHAnsi" w:cs="Arial"/>
          <w:color w:val="000000"/>
          <w:sz w:val="22"/>
          <w:szCs w:val="22"/>
        </w:rPr>
      </w:pPr>
      <w:r w:rsidRPr="0096436B">
        <w:rPr>
          <w:rFonts w:asciiTheme="majorHAnsi" w:hAnsiTheme="majorHAnsi" w:cs="Arial"/>
          <w:bCs/>
          <w:color w:val="000000"/>
          <w:sz w:val="22"/>
          <w:szCs w:val="22"/>
        </w:rPr>
        <w:t>5.</w:t>
      </w:r>
      <w:r w:rsidRPr="0096436B">
        <w:rPr>
          <w:rFonts w:asciiTheme="majorHAnsi" w:hAnsiTheme="majorHAnsi" w:cs="Arial"/>
          <w:color w:val="000000"/>
          <w:sz w:val="22"/>
          <w:szCs w:val="22"/>
        </w:rPr>
        <w:t xml:space="preserve"> Kwotę, o której mowa w pkt 4, Zamawiający zwróci nie później niż w 15 dniu po upływie okresu rękojmi za wady. </w:t>
      </w:r>
    </w:p>
    <w:p w:rsidR="003B690E" w:rsidRPr="0096436B" w:rsidRDefault="003B690E" w:rsidP="003B690E">
      <w:pPr>
        <w:ind w:left="0" w:firstLine="0"/>
        <w:rPr>
          <w:rFonts w:asciiTheme="majorHAnsi" w:hAnsiTheme="majorHAnsi" w:cs="Arial"/>
          <w:color w:val="000000"/>
          <w:sz w:val="22"/>
          <w:szCs w:val="22"/>
        </w:rPr>
      </w:pPr>
      <w:r w:rsidRPr="0096436B">
        <w:rPr>
          <w:rFonts w:asciiTheme="majorHAnsi" w:hAnsiTheme="majorHAnsi" w:cs="Arial"/>
          <w:color w:val="000000"/>
          <w:sz w:val="22"/>
          <w:szCs w:val="22"/>
        </w:rPr>
        <w:t>6.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3B690E" w:rsidRPr="0096436B" w:rsidRDefault="003B690E" w:rsidP="003B690E">
      <w:pPr>
        <w:pStyle w:val="Default"/>
        <w:jc w:val="both"/>
        <w:rPr>
          <w:rFonts w:asciiTheme="majorHAnsi" w:hAnsiTheme="majorHAnsi" w:cs="Arial"/>
          <w:color w:val="auto"/>
          <w:sz w:val="22"/>
          <w:szCs w:val="22"/>
        </w:rPr>
      </w:pPr>
      <w:r w:rsidRPr="0096436B">
        <w:rPr>
          <w:rFonts w:asciiTheme="majorHAnsi" w:hAnsiTheme="majorHAnsi" w:cs="Arial"/>
          <w:color w:val="auto"/>
          <w:sz w:val="22"/>
          <w:szCs w:val="22"/>
        </w:rPr>
        <w:t xml:space="preserve">7.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o której mowa powyżej następuje nie później niż w ostatnim dniu ważności dotychczasowego zabezpieczenia. </w:t>
      </w:r>
    </w:p>
    <w:p w:rsidR="00743395" w:rsidRPr="0096436B" w:rsidRDefault="00743395" w:rsidP="00E07C51">
      <w:pPr>
        <w:pStyle w:val="Tekstpodstawowy21"/>
        <w:jc w:val="both"/>
        <w:rPr>
          <w:rFonts w:asciiTheme="majorHAnsi" w:hAnsiTheme="majorHAnsi" w:cs="Arial"/>
          <w:color w:val="000000"/>
          <w:sz w:val="22"/>
          <w:szCs w:val="22"/>
        </w:rPr>
      </w:pPr>
    </w:p>
    <w:p w:rsidR="00414FEB" w:rsidRPr="0096436B" w:rsidRDefault="00766F96" w:rsidP="00553BFD">
      <w:pPr>
        <w:pStyle w:val="Tekstpodstawowy21"/>
        <w:rPr>
          <w:rFonts w:asciiTheme="majorHAnsi" w:hAnsiTheme="majorHAnsi" w:cs="Arial"/>
          <w:color w:val="000000"/>
          <w:sz w:val="22"/>
          <w:szCs w:val="22"/>
        </w:rPr>
      </w:pPr>
      <w:r w:rsidRPr="0096436B">
        <w:rPr>
          <w:rFonts w:asciiTheme="majorHAnsi" w:hAnsiTheme="majorHAnsi" w:cs="Arial"/>
          <w:color w:val="000000"/>
          <w:sz w:val="22"/>
          <w:szCs w:val="22"/>
        </w:rPr>
        <w:t>§ 20a</w:t>
      </w:r>
      <w:r w:rsidR="003B690E" w:rsidRPr="0096436B">
        <w:rPr>
          <w:rFonts w:asciiTheme="majorHAnsi" w:hAnsiTheme="majorHAnsi" w:cs="Arial"/>
          <w:color w:val="000000"/>
          <w:sz w:val="22"/>
          <w:szCs w:val="22"/>
        </w:rPr>
        <w:t>.</w:t>
      </w:r>
    </w:p>
    <w:p w:rsidR="00766F96" w:rsidRPr="0096436B" w:rsidRDefault="00766F96" w:rsidP="00553BFD">
      <w:pPr>
        <w:tabs>
          <w:tab w:val="left" w:pos="-1843"/>
        </w:tabs>
        <w:ind w:left="0" w:firstLine="0"/>
        <w:jc w:val="center"/>
        <w:rPr>
          <w:rFonts w:asciiTheme="majorHAnsi" w:hAnsiTheme="majorHAnsi" w:cs="Arial"/>
          <w:b/>
          <w:bCs/>
          <w:i/>
          <w:color w:val="000000"/>
          <w:sz w:val="22"/>
          <w:szCs w:val="22"/>
        </w:rPr>
      </w:pPr>
      <w:r w:rsidRPr="0096436B">
        <w:rPr>
          <w:rFonts w:asciiTheme="majorHAnsi" w:hAnsiTheme="majorHAnsi" w:cs="Arial"/>
          <w:b/>
          <w:i/>
          <w:color w:val="000000"/>
          <w:sz w:val="22"/>
          <w:szCs w:val="22"/>
        </w:rPr>
        <w:t>Zamawiający nie będzie udzielał zaliczek na poczet wykonania zamówienia</w:t>
      </w:r>
      <w:r w:rsidR="006D605C" w:rsidRPr="0096436B">
        <w:rPr>
          <w:rFonts w:asciiTheme="majorHAnsi" w:hAnsiTheme="majorHAnsi" w:cs="Arial"/>
          <w:b/>
          <w:i/>
          <w:color w:val="000000"/>
          <w:sz w:val="22"/>
          <w:szCs w:val="22"/>
        </w:rPr>
        <w:br/>
      </w:r>
      <w:r w:rsidRPr="0096436B">
        <w:rPr>
          <w:rFonts w:asciiTheme="majorHAnsi" w:hAnsiTheme="majorHAnsi" w:cs="Arial"/>
          <w:b/>
          <w:i/>
          <w:color w:val="000000"/>
          <w:sz w:val="22"/>
          <w:szCs w:val="22"/>
        </w:rPr>
        <w:t xml:space="preserve"> (art. 151a </w:t>
      </w:r>
      <w:r w:rsidRPr="0096436B">
        <w:rPr>
          <w:rFonts w:asciiTheme="majorHAnsi" w:hAnsiTheme="majorHAnsi" w:cs="Arial"/>
          <w:b/>
          <w:bCs/>
          <w:i/>
          <w:color w:val="000000"/>
          <w:sz w:val="22"/>
          <w:szCs w:val="22"/>
        </w:rPr>
        <w:t xml:space="preserve">ustawy z dnia 29 stycznia 2004 </w:t>
      </w:r>
      <w:r w:rsidRPr="0096436B">
        <w:rPr>
          <w:rFonts w:asciiTheme="majorHAnsi" w:hAnsiTheme="majorHAnsi" w:cs="Arial"/>
          <w:b/>
          <w:i/>
          <w:color w:val="000000"/>
          <w:sz w:val="22"/>
          <w:szCs w:val="22"/>
        </w:rPr>
        <w:t>r. –</w:t>
      </w:r>
      <w:r w:rsidRPr="0096436B">
        <w:rPr>
          <w:rFonts w:asciiTheme="majorHAnsi" w:hAnsiTheme="majorHAnsi" w:cs="Arial"/>
          <w:b/>
          <w:bCs/>
          <w:i/>
          <w:color w:val="000000"/>
          <w:sz w:val="22"/>
          <w:szCs w:val="22"/>
        </w:rPr>
        <w:t xml:space="preserve"> Prawo zamówień publicznych)</w:t>
      </w:r>
    </w:p>
    <w:p w:rsidR="00CA1A86" w:rsidRDefault="00CA1A86">
      <w:pPr>
        <w:pStyle w:val="Tekstpodstawowy21"/>
        <w:rPr>
          <w:rFonts w:asciiTheme="majorHAnsi" w:hAnsiTheme="majorHAnsi" w:cs="Arial"/>
          <w:color w:val="000000"/>
          <w:sz w:val="22"/>
          <w:szCs w:val="22"/>
        </w:rPr>
      </w:pPr>
    </w:p>
    <w:p w:rsidR="00681035" w:rsidRDefault="00681035">
      <w:pPr>
        <w:pStyle w:val="Tekstpodstawowy21"/>
        <w:rPr>
          <w:rFonts w:asciiTheme="majorHAnsi" w:hAnsiTheme="majorHAnsi" w:cs="Arial"/>
          <w:color w:val="000000"/>
          <w:sz w:val="22"/>
          <w:szCs w:val="22"/>
        </w:rPr>
      </w:pPr>
    </w:p>
    <w:p w:rsidR="00681035" w:rsidRPr="0096436B" w:rsidRDefault="00681035">
      <w:pPr>
        <w:pStyle w:val="Tekstpodstawowy21"/>
        <w:rPr>
          <w:rFonts w:asciiTheme="majorHAnsi" w:hAnsiTheme="majorHAnsi" w:cs="Arial"/>
          <w:color w:val="000000"/>
          <w:sz w:val="22"/>
          <w:szCs w:val="22"/>
        </w:rPr>
      </w:pPr>
    </w:p>
    <w:p w:rsidR="00766F96" w:rsidRPr="0096436B" w:rsidRDefault="00766F96">
      <w:pPr>
        <w:pStyle w:val="Tekstpodstawowy21"/>
        <w:rPr>
          <w:rFonts w:asciiTheme="majorHAnsi" w:hAnsiTheme="majorHAnsi" w:cs="Arial"/>
          <w:color w:val="000000"/>
          <w:sz w:val="22"/>
          <w:szCs w:val="22"/>
        </w:rPr>
      </w:pPr>
      <w:r w:rsidRPr="0096436B">
        <w:rPr>
          <w:rFonts w:asciiTheme="majorHAnsi" w:hAnsiTheme="majorHAnsi" w:cs="Arial"/>
          <w:color w:val="000000"/>
          <w:sz w:val="22"/>
          <w:szCs w:val="22"/>
        </w:rPr>
        <w:t>§ 21</w:t>
      </w:r>
      <w:r w:rsidR="003B690E" w:rsidRPr="0096436B">
        <w:rPr>
          <w:rFonts w:asciiTheme="majorHAnsi" w:hAnsiTheme="majorHAnsi" w:cs="Arial"/>
          <w:color w:val="000000"/>
          <w:sz w:val="22"/>
          <w:szCs w:val="22"/>
        </w:rPr>
        <w:t>.</w:t>
      </w:r>
    </w:p>
    <w:p w:rsidR="00766F96" w:rsidRPr="0096436B" w:rsidRDefault="00766F96" w:rsidP="003016A5">
      <w:pPr>
        <w:ind w:left="0" w:firstLine="0"/>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Istotne dla stron postanowienia, które zostaną wprowadzone do treści zawieranej umowy</w:t>
      </w:r>
      <w:r w:rsidR="00286B12" w:rsidRPr="0096436B">
        <w:rPr>
          <w:rFonts w:asciiTheme="majorHAnsi" w:hAnsiTheme="majorHAnsi" w:cs="Arial"/>
          <w:b/>
          <w:bCs/>
          <w:i/>
          <w:iCs/>
          <w:color w:val="000000"/>
          <w:sz w:val="22"/>
          <w:szCs w:val="22"/>
        </w:rPr>
        <w:t xml:space="preserve"> w s</w:t>
      </w:r>
      <w:r w:rsidRPr="0096436B">
        <w:rPr>
          <w:rFonts w:asciiTheme="majorHAnsi" w:hAnsiTheme="majorHAnsi" w:cs="Arial"/>
          <w:b/>
          <w:bCs/>
          <w:i/>
          <w:iCs/>
          <w:color w:val="000000"/>
          <w:sz w:val="22"/>
          <w:szCs w:val="22"/>
        </w:rPr>
        <w:t>prawie zamówienia publicznego, ogólne warunki umowy albo wzór umowy, jeżeli zamawiający wymaga od wykonawcy, aby zawarł z nim umowę w sprawie zamówienia publicznego na takich warunkach.</w:t>
      </w:r>
    </w:p>
    <w:p w:rsidR="000D1DFD" w:rsidRPr="0096436B" w:rsidRDefault="00766F96" w:rsidP="000F625D">
      <w:pPr>
        <w:ind w:left="0" w:firstLine="0"/>
        <w:rPr>
          <w:rFonts w:asciiTheme="majorHAnsi" w:hAnsiTheme="majorHAnsi" w:cs="Arial"/>
          <w:color w:val="000000"/>
          <w:sz w:val="22"/>
          <w:szCs w:val="22"/>
        </w:rPr>
      </w:pPr>
      <w:r w:rsidRPr="0096436B">
        <w:rPr>
          <w:rFonts w:asciiTheme="majorHAnsi" w:hAnsiTheme="majorHAnsi" w:cs="Arial"/>
          <w:color w:val="000000"/>
          <w:sz w:val="22"/>
          <w:szCs w:val="22"/>
        </w:rPr>
        <w:lastRenderedPageBreak/>
        <w:t>Projekt umowy, jaka zostanie zawarta z wybranym wykonawcą, stanowi załącznik do niniejszej Specyfikacji.</w:t>
      </w:r>
      <w:r w:rsidR="000F625D" w:rsidRPr="0096436B">
        <w:rPr>
          <w:rFonts w:asciiTheme="majorHAnsi" w:hAnsiTheme="majorHAnsi" w:cs="Arial"/>
          <w:color w:val="000000"/>
          <w:sz w:val="22"/>
          <w:szCs w:val="22"/>
        </w:rPr>
        <w:t xml:space="preserve"> </w:t>
      </w:r>
    </w:p>
    <w:p w:rsidR="00C72146" w:rsidRPr="00681035" w:rsidRDefault="00C72146" w:rsidP="000F625D">
      <w:pPr>
        <w:pStyle w:val="Tekstpodstawowy21"/>
        <w:jc w:val="both"/>
        <w:rPr>
          <w:rFonts w:asciiTheme="majorHAnsi" w:hAnsiTheme="majorHAnsi" w:cs="Arial"/>
          <w:color w:val="000000"/>
          <w:sz w:val="16"/>
          <w:szCs w:val="16"/>
        </w:rPr>
      </w:pPr>
    </w:p>
    <w:p w:rsidR="00766F96" w:rsidRPr="0096436B" w:rsidRDefault="00766F96">
      <w:pPr>
        <w:pStyle w:val="Tekstpodstawowy21"/>
        <w:rPr>
          <w:rFonts w:asciiTheme="majorHAnsi" w:hAnsiTheme="majorHAnsi" w:cs="Arial"/>
          <w:color w:val="000000"/>
          <w:sz w:val="22"/>
          <w:szCs w:val="22"/>
        </w:rPr>
      </w:pPr>
      <w:r w:rsidRPr="0096436B">
        <w:rPr>
          <w:rFonts w:asciiTheme="majorHAnsi" w:hAnsiTheme="majorHAnsi" w:cs="Arial"/>
          <w:color w:val="000000"/>
          <w:sz w:val="22"/>
          <w:szCs w:val="22"/>
        </w:rPr>
        <w:t>§ 21a</w:t>
      </w:r>
      <w:r w:rsidR="003B690E" w:rsidRPr="0096436B">
        <w:rPr>
          <w:rFonts w:asciiTheme="majorHAnsi" w:hAnsiTheme="majorHAnsi" w:cs="Arial"/>
          <w:color w:val="000000"/>
          <w:sz w:val="22"/>
          <w:szCs w:val="22"/>
        </w:rPr>
        <w:t>.</w:t>
      </w:r>
    </w:p>
    <w:p w:rsidR="00766F96" w:rsidRPr="0096436B" w:rsidRDefault="00766F96" w:rsidP="003016A5">
      <w:pPr>
        <w:pStyle w:val="Tekstpodstawowy"/>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Przewidywane istotne zmiany do umowy</w:t>
      </w:r>
      <w:r w:rsidRPr="0096436B">
        <w:rPr>
          <w:rFonts w:asciiTheme="majorHAnsi" w:hAnsiTheme="majorHAnsi" w:cs="Arial"/>
          <w:b/>
          <w:color w:val="000000"/>
          <w:sz w:val="22"/>
          <w:szCs w:val="22"/>
        </w:rPr>
        <w:t xml:space="preserve"> </w:t>
      </w:r>
      <w:r w:rsidRPr="0096436B">
        <w:rPr>
          <w:rFonts w:asciiTheme="majorHAnsi" w:hAnsiTheme="majorHAnsi" w:cs="Arial"/>
          <w:b/>
          <w:i/>
          <w:color w:val="000000"/>
          <w:sz w:val="22"/>
          <w:szCs w:val="22"/>
        </w:rPr>
        <w:t>w stosunku do treści wybranej oferty</w:t>
      </w:r>
      <w:r w:rsidRPr="0096436B">
        <w:rPr>
          <w:rFonts w:asciiTheme="majorHAnsi" w:hAnsiTheme="majorHAnsi" w:cs="Arial"/>
          <w:b/>
          <w:bCs/>
          <w:i/>
          <w:iCs/>
          <w:color w:val="000000"/>
          <w:sz w:val="22"/>
          <w:szCs w:val="22"/>
        </w:rPr>
        <w:t xml:space="preserve"> i warunki tych zmian</w:t>
      </w:r>
    </w:p>
    <w:p w:rsidR="003B690E" w:rsidRPr="00681035" w:rsidRDefault="003B690E" w:rsidP="003016A5">
      <w:pPr>
        <w:pStyle w:val="Tekstpodstawowy"/>
        <w:jc w:val="center"/>
        <w:rPr>
          <w:rFonts w:asciiTheme="majorHAnsi" w:hAnsiTheme="majorHAnsi" w:cs="Arial"/>
          <w:b/>
          <w:bCs/>
          <w:i/>
          <w:iCs/>
          <w:color w:val="000000"/>
          <w:sz w:val="16"/>
          <w:szCs w:val="16"/>
        </w:rPr>
      </w:pPr>
    </w:p>
    <w:p w:rsidR="003B690E" w:rsidRPr="0096436B" w:rsidRDefault="003B690E" w:rsidP="00C47551">
      <w:pPr>
        <w:numPr>
          <w:ilvl w:val="0"/>
          <w:numId w:val="18"/>
        </w:numPr>
        <w:tabs>
          <w:tab w:val="clear" w:pos="720"/>
          <w:tab w:val="num" w:pos="0"/>
          <w:tab w:val="left" w:pos="284"/>
        </w:tabs>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Zamawiający informuje, że istotne zmiany do umowy w stosunku do treści wybranej oferty są możliwe w okolicznościach i w zakresie wskazanym w art. 144 usta</w:t>
      </w:r>
      <w:r w:rsidR="00F96A44" w:rsidRPr="0096436B">
        <w:rPr>
          <w:rFonts w:asciiTheme="majorHAnsi" w:hAnsiTheme="majorHAnsi" w:cs="Arial"/>
          <w:color w:val="000000"/>
          <w:sz w:val="22"/>
          <w:szCs w:val="22"/>
        </w:rPr>
        <w:t>w</w:t>
      </w:r>
      <w:r w:rsidRPr="0096436B">
        <w:rPr>
          <w:rFonts w:asciiTheme="majorHAnsi" w:hAnsiTheme="majorHAnsi" w:cs="Arial"/>
          <w:color w:val="000000"/>
          <w:sz w:val="22"/>
          <w:szCs w:val="22"/>
        </w:rPr>
        <w:t>y Prawo zamówień publicznych, jeżeli będą korzystne technologicznie lub finansowo dla Zamawiającego, np. w trakcie wykonywania robót pojawią się na rynku nowe, nowocześniejsze, lub o wyższych parametrach użytkowych urządzenia lub technologie, które lepiej będą zaspokajać potrzeby Zamawiającego, lub  gdy podczas wykonywania zamówienia pojawiły się okoliczności, których w trakcie sporządzania dokumentacji projektowej nie można było przewidzieć i jednocześnie powodują one, że wykonanie robót budowlanych zgodnie z załączoną do SIWZ dokumentacją projektową lub specyfikacją techniczną wykonania i odbioru robót stanowiłoby wadę w prawidłowym funkcjonowaniu obiektu, lub w przypadku dodatkowych zaleceń</w:t>
      </w:r>
      <w:r w:rsidR="00D622DD" w:rsidRPr="0096436B">
        <w:rPr>
          <w:rFonts w:asciiTheme="majorHAnsi" w:hAnsiTheme="majorHAnsi" w:cs="Arial"/>
          <w:color w:val="000000"/>
          <w:sz w:val="22"/>
          <w:szCs w:val="22"/>
        </w:rPr>
        <w:t xml:space="preserve"> podmiotów zewnętrznych urzędów i instytucji uprawnionych do wydawania tego typu zaleceń</w:t>
      </w:r>
      <w:r w:rsidRPr="0096436B">
        <w:rPr>
          <w:rFonts w:asciiTheme="majorHAnsi" w:hAnsiTheme="majorHAnsi" w:cs="Arial"/>
          <w:color w:val="000000"/>
          <w:sz w:val="22"/>
          <w:szCs w:val="22"/>
        </w:rPr>
        <w:t>.</w:t>
      </w:r>
    </w:p>
    <w:p w:rsidR="003B690E" w:rsidRPr="0096436B" w:rsidRDefault="003B690E" w:rsidP="00C47551">
      <w:pPr>
        <w:numPr>
          <w:ilvl w:val="0"/>
          <w:numId w:val="18"/>
        </w:numPr>
        <w:tabs>
          <w:tab w:val="clear" w:pos="720"/>
          <w:tab w:val="num" w:pos="0"/>
          <w:tab w:val="left" w:pos="284"/>
        </w:tabs>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Zmiany do umowy mogą dotyczyć:</w:t>
      </w:r>
    </w:p>
    <w:p w:rsidR="003B690E" w:rsidRPr="0096436B" w:rsidRDefault="003B690E" w:rsidP="00C47551">
      <w:pPr>
        <w:numPr>
          <w:ilvl w:val="0"/>
          <w:numId w:val="19"/>
        </w:numPr>
        <w:spacing w:line="240" w:lineRule="auto"/>
        <w:rPr>
          <w:rFonts w:asciiTheme="majorHAnsi" w:hAnsiTheme="majorHAnsi" w:cs="Arial"/>
          <w:color w:val="000000"/>
          <w:sz w:val="22"/>
          <w:szCs w:val="22"/>
        </w:rPr>
      </w:pPr>
      <w:r w:rsidRPr="0096436B">
        <w:rPr>
          <w:rFonts w:asciiTheme="majorHAnsi" w:hAnsiTheme="majorHAnsi" w:cs="Arial"/>
          <w:color w:val="000000"/>
          <w:sz w:val="22"/>
          <w:szCs w:val="22"/>
        </w:rPr>
        <w:t xml:space="preserve"> wynagrodzenia (ceny) oraz przedmiotu umowy:</w:t>
      </w:r>
    </w:p>
    <w:p w:rsidR="003B690E" w:rsidRPr="0096436B" w:rsidRDefault="003B690E" w:rsidP="00C47551">
      <w:pPr>
        <w:numPr>
          <w:ilvl w:val="0"/>
          <w:numId w:val="20"/>
        </w:numPr>
        <w:spacing w:line="240" w:lineRule="auto"/>
        <w:rPr>
          <w:rFonts w:asciiTheme="majorHAnsi" w:hAnsiTheme="majorHAnsi" w:cs="Arial"/>
          <w:color w:val="000000"/>
          <w:sz w:val="22"/>
          <w:szCs w:val="22"/>
        </w:rPr>
      </w:pPr>
      <w:r w:rsidRPr="0096436B">
        <w:rPr>
          <w:rFonts w:asciiTheme="majorHAnsi" w:hAnsiTheme="majorHAnsi" w:cs="Arial"/>
          <w:color w:val="000000"/>
          <w:sz w:val="22"/>
          <w:szCs w:val="22"/>
        </w:rPr>
        <w:t>jeżeli dla należytego wykonania zamówienia konieczne będzie wykonanie robót zamiennych lub zaniechanie części robót.</w:t>
      </w:r>
    </w:p>
    <w:p w:rsidR="003B690E" w:rsidRPr="0096436B" w:rsidRDefault="003B690E" w:rsidP="003B690E">
      <w:pPr>
        <w:tabs>
          <w:tab w:val="num" w:pos="0"/>
        </w:tabs>
        <w:spacing w:line="240" w:lineRule="auto"/>
        <w:ind w:left="426" w:firstLine="0"/>
        <w:rPr>
          <w:rFonts w:asciiTheme="majorHAnsi" w:hAnsiTheme="majorHAnsi" w:cs="Arial"/>
          <w:color w:val="000000"/>
          <w:sz w:val="22"/>
          <w:szCs w:val="22"/>
        </w:rPr>
      </w:pPr>
      <w:r w:rsidRPr="0096436B">
        <w:rPr>
          <w:rFonts w:asciiTheme="majorHAnsi" w:hAnsiTheme="majorHAnsi" w:cs="Arial"/>
          <w:color w:val="000000"/>
          <w:sz w:val="22"/>
          <w:szCs w:val="22"/>
        </w:rPr>
        <w:t>Zmiana wynagrodzenia nastąpi w oparciu o postanowienia umowy. Podstawę dla zaniechania robót, robot zamiennych lub dodatkowych stanowić może jedynie protokół konieczności, z którego wynikać będzie, że wykonanie określonej części robót zgodnie z dokumentacją jest niemożliwe lub niecelowe  lub konieczne jest wykonanie robót zamiennych albo dodatkowych z uwagi na wymogi sztuki budowlanej i wiedzy technicznej. Protokół konieczności powinien być podpis</w:t>
      </w:r>
      <w:r w:rsidR="00C621B7" w:rsidRPr="0096436B">
        <w:rPr>
          <w:rFonts w:asciiTheme="majorHAnsi" w:hAnsiTheme="majorHAnsi" w:cs="Arial"/>
          <w:color w:val="000000"/>
          <w:sz w:val="22"/>
          <w:szCs w:val="22"/>
        </w:rPr>
        <w:t>any co najmniej przez Wykonawcę</w:t>
      </w:r>
      <w:r w:rsidRPr="0096436B">
        <w:rPr>
          <w:rFonts w:asciiTheme="majorHAnsi" w:hAnsiTheme="majorHAnsi" w:cs="Arial"/>
          <w:color w:val="000000"/>
          <w:sz w:val="22"/>
          <w:szCs w:val="22"/>
        </w:rPr>
        <w:t>, w tym kierownika budowy, Zamawiającego, inspektora nadzoru oraz w razie potrzeby zmian w dokumentacji projektowej zawierać stanowisko projektanta o zasadności dokonania zmian w dokumentacji,</w:t>
      </w:r>
    </w:p>
    <w:p w:rsidR="003B690E" w:rsidRPr="0096436B" w:rsidRDefault="003B690E" w:rsidP="00C47551">
      <w:pPr>
        <w:numPr>
          <w:ilvl w:val="0"/>
          <w:numId w:val="20"/>
        </w:numPr>
        <w:spacing w:line="240" w:lineRule="auto"/>
        <w:rPr>
          <w:rFonts w:asciiTheme="majorHAnsi" w:hAnsiTheme="majorHAnsi" w:cs="Arial"/>
          <w:color w:val="000000"/>
          <w:sz w:val="22"/>
          <w:szCs w:val="22"/>
        </w:rPr>
      </w:pPr>
      <w:r w:rsidRPr="0096436B">
        <w:rPr>
          <w:rFonts w:asciiTheme="majorHAnsi" w:hAnsiTheme="majorHAnsi" w:cs="Arial"/>
          <w:color w:val="000000"/>
          <w:sz w:val="22"/>
          <w:szCs w:val="22"/>
        </w:rPr>
        <w:t>w przypadku urzędowej zmiany stawki podatku VAT (zmiana dot. będzie zmiany wynagrodzenia z uwzględnieniem znowelizowanej stawki, w zakresie robót realizowanych po wejściu w życie przedmiotowej zmiany stawki podatku),</w:t>
      </w:r>
    </w:p>
    <w:p w:rsidR="003B690E" w:rsidRPr="0096436B" w:rsidRDefault="003B690E" w:rsidP="00C47551">
      <w:pPr>
        <w:numPr>
          <w:ilvl w:val="0"/>
          <w:numId w:val="19"/>
        </w:numPr>
        <w:spacing w:line="240" w:lineRule="auto"/>
        <w:ind w:left="426" w:firstLine="0"/>
        <w:rPr>
          <w:rFonts w:asciiTheme="majorHAnsi" w:hAnsiTheme="majorHAnsi" w:cs="Arial"/>
          <w:color w:val="000000"/>
          <w:sz w:val="22"/>
          <w:szCs w:val="22"/>
        </w:rPr>
      </w:pPr>
      <w:r w:rsidRPr="0096436B">
        <w:rPr>
          <w:rFonts w:asciiTheme="majorHAnsi" w:hAnsiTheme="majorHAnsi" w:cs="Arial"/>
          <w:color w:val="000000"/>
          <w:sz w:val="22"/>
          <w:szCs w:val="22"/>
        </w:rPr>
        <w:t>terminu wykonania zamówienia</w:t>
      </w:r>
      <w:r w:rsidR="00F001C5">
        <w:rPr>
          <w:rFonts w:asciiTheme="majorHAnsi" w:hAnsiTheme="majorHAnsi" w:cs="Arial"/>
          <w:color w:val="000000"/>
          <w:sz w:val="22"/>
          <w:szCs w:val="22"/>
        </w:rPr>
        <w:t xml:space="preserve"> (wydłużenie </w:t>
      </w:r>
      <w:r w:rsidR="00C26D41">
        <w:rPr>
          <w:rFonts w:asciiTheme="majorHAnsi" w:hAnsiTheme="majorHAnsi" w:cs="Arial"/>
          <w:color w:val="000000"/>
          <w:sz w:val="22"/>
          <w:szCs w:val="22"/>
        </w:rPr>
        <w:t xml:space="preserve">możliwe jest </w:t>
      </w:r>
      <w:r w:rsidR="00F001C5">
        <w:rPr>
          <w:rFonts w:asciiTheme="majorHAnsi" w:hAnsiTheme="majorHAnsi" w:cs="Arial"/>
          <w:color w:val="000000"/>
          <w:sz w:val="22"/>
          <w:szCs w:val="22"/>
        </w:rPr>
        <w:t xml:space="preserve">o termin nie dłuższy niż </w:t>
      </w:r>
      <w:r w:rsidR="00C26D41">
        <w:rPr>
          <w:rFonts w:asciiTheme="majorHAnsi" w:hAnsiTheme="majorHAnsi" w:cs="Arial"/>
          <w:color w:val="000000"/>
          <w:sz w:val="22"/>
          <w:szCs w:val="22"/>
        </w:rPr>
        <w:t>trwanie okresu bądź przesłanek uzasadniających wydłużenie)</w:t>
      </w:r>
      <w:r w:rsidRPr="0096436B">
        <w:rPr>
          <w:rFonts w:asciiTheme="majorHAnsi" w:hAnsiTheme="majorHAnsi" w:cs="Arial"/>
          <w:color w:val="000000"/>
          <w:sz w:val="22"/>
          <w:szCs w:val="22"/>
        </w:rPr>
        <w:t>:</w:t>
      </w:r>
    </w:p>
    <w:p w:rsidR="003B690E" w:rsidRPr="0096436B" w:rsidRDefault="003B690E" w:rsidP="00C47551">
      <w:pPr>
        <w:numPr>
          <w:ilvl w:val="0"/>
          <w:numId w:val="8"/>
        </w:numPr>
        <w:tabs>
          <w:tab w:val="clear" w:pos="0"/>
          <w:tab w:val="num" w:pos="1134"/>
        </w:tabs>
        <w:spacing w:line="240" w:lineRule="auto"/>
        <w:ind w:left="1134" w:hanging="425"/>
        <w:rPr>
          <w:rFonts w:asciiTheme="majorHAnsi" w:hAnsiTheme="majorHAnsi" w:cs="Arial"/>
          <w:color w:val="000000"/>
          <w:sz w:val="22"/>
          <w:szCs w:val="22"/>
        </w:rPr>
      </w:pPr>
      <w:r w:rsidRPr="0096436B">
        <w:rPr>
          <w:rFonts w:asciiTheme="majorHAnsi" w:hAnsiTheme="majorHAnsi" w:cs="Arial"/>
          <w:color w:val="000000"/>
          <w:sz w:val="22"/>
          <w:szCs w:val="22"/>
        </w:rPr>
        <w:t>jeżeli wykonanie robót zamiennych ze względu na zasady wiedzy technicznej i sztuki budowlanej lub konieczność sporządzenia i uzgodnienia dodatkowej dokumentacji wymaga dodatkowego czasu ponad termin wynikający z umowy,</w:t>
      </w:r>
    </w:p>
    <w:p w:rsidR="003B690E" w:rsidRPr="0096436B" w:rsidRDefault="003B690E" w:rsidP="00C47551">
      <w:pPr>
        <w:numPr>
          <w:ilvl w:val="0"/>
          <w:numId w:val="8"/>
        </w:numPr>
        <w:tabs>
          <w:tab w:val="clear" w:pos="0"/>
          <w:tab w:val="num" w:pos="710"/>
        </w:tabs>
        <w:spacing w:line="240" w:lineRule="auto"/>
        <w:ind w:left="1134" w:hanging="425"/>
        <w:rPr>
          <w:rFonts w:asciiTheme="majorHAnsi" w:hAnsiTheme="majorHAnsi" w:cs="Arial"/>
          <w:color w:val="000000"/>
          <w:sz w:val="22"/>
          <w:szCs w:val="22"/>
        </w:rPr>
      </w:pPr>
      <w:r w:rsidRPr="0096436B">
        <w:rPr>
          <w:rFonts w:asciiTheme="majorHAnsi" w:hAnsiTheme="majorHAnsi" w:cs="Arial"/>
          <w:color w:val="000000"/>
          <w:sz w:val="22"/>
          <w:szCs w:val="22"/>
        </w:rPr>
        <w:t>jeżeli wykonie zamówienia dodatkowego wpłynie na termin wykonania zamówienia podstawowego,</w:t>
      </w:r>
    </w:p>
    <w:p w:rsidR="003B690E" w:rsidRPr="0096436B" w:rsidRDefault="003B690E" w:rsidP="00C47551">
      <w:pPr>
        <w:numPr>
          <w:ilvl w:val="0"/>
          <w:numId w:val="8"/>
        </w:numPr>
        <w:tabs>
          <w:tab w:val="clear" w:pos="0"/>
          <w:tab w:val="num" w:pos="710"/>
        </w:tabs>
        <w:spacing w:line="240" w:lineRule="auto"/>
        <w:ind w:left="1134" w:hanging="425"/>
        <w:rPr>
          <w:rFonts w:asciiTheme="majorHAnsi" w:hAnsiTheme="majorHAnsi" w:cs="Arial"/>
          <w:color w:val="000000"/>
          <w:sz w:val="22"/>
          <w:szCs w:val="22"/>
        </w:rPr>
      </w:pPr>
      <w:r w:rsidRPr="0096436B">
        <w:rPr>
          <w:rFonts w:asciiTheme="majorHAnsi" w:hAnsiTheme="majorHAnsi" w:cs="Arial"/>
          <w:color w:val="000000"/>
          <w:sz w:val="22"/>
          <w:szCs w:val="22"/>
        </w:rPr>
        <w:t>na skutek okoliczności wynikających z tzw. „siły wyższej”  lub wymogów środowiskowych, lub uwarunkowań prawnych i administracyjnych.</w:t>
      </w:r>
    </w:p>
    <w:p w:rsidR="003B690E" w:rsidRPr="0096436B" w:rsidRDefault="003B690E" w:rsidP="00C47551">
      <w:pPr>
        <w:pStyle w:val="Tekstpodstawowy"/>
        <w:numPr>
          <w:ilvl w:val="0"/>
          <w:numId w:val="8"/>
        </w:numPr>
        <w:spacing w:line="240" w:lineRule="auto"/>
        <w:ind w:left="1134" w:hanging="425"/>
        <w:rPr>
          <w:rFonts w:asciiTheme="majorHAnsi" w:hAnsiTheme="majorHAnsi" w:cs="Arial"/>
          <w:b/>
          <w:bCs/>
          <w:iCs/>
          <w:sz w:val="22"/>
          <w:szCs w:val="22"/>
        </w:rPr>
      </w:pPr>
      <w:r w:rsidRPr="0096436B">
        <w:rPr>
          <w:rFonts w:asciiTheme="majorHAnsi" w:hAnsiTheme="majorHAnsi" w:cs="Arial"/>
          <w:color w:val="000000"/>
          <w:sz w:val="22"/>
          <w:szCs w:val="22"/>
        </w:rPr>
        <w:t xml:space="preserve">jeżeli warunki atmosferyczne uniemożliwiają prowadzenie robót budowlanych zgodnie z wymaganiami opisanymi w specyfikacji technicznej lub sztuką budowlaną. Wstrzymanie robót z tego powodu musi być  potwierdzone w dzienniku budowy i zaakceptowane przez inspektora nadzoru. Wstrzymanie robót budowlanych ze względu na warunki atmosferyczne typowe (właściwe) dla danej pory roku i miesiąca, lub zła </w:t>
      </w:r>
      <w:r w:rsidRPr="0096436B">
        <w:rPr>
          <w:rFonts w:asciiTheme="majorHAnsi" w:hAnsiTheme="majorHAnsi" w:cs="Arial"/>
          <w:sz w:val="22"/>
          <w:szCs w:val="22"/>
        </w:rPr>
        <w:t>organizacja robót nie uzasadnia zmiany umowy.</w:t>
      </w:r>
    </w:p>
    <w:p w:rsidR="003B690E" w:rsidRPr="0096436B" w:rsidRDefault="00BD2E29" w:rsidP="003B690E">
      <w:pPr>
        <w:pStyle w:val="Tekstpodstawowy"/>
        <w:ind w:left="0" w:firstLine="0"/>
        <w:rPr>
          <w:rFonts w:asciiTheme="majorHAnsi" w:hAnsiTheme="majorHAnsi" w:cs="Arial"/>
          <w:b/>
          <w:bCs/>
          <w:i/>
          <w:iCs/>
          <w:color w:val="000000"/>
          <w:sz w:val="22"/>
          <w:szCs w:val="22"/>
        </w:rPr>
      </w:pPr>
      <w:r w:rsidRPr="0096436B">
        <w:rPr>
          <w:rFonts w:asciiTheme="majorHAnsi" w:hAnsiTheme="majorHAnsi" w:cs="Arial"/>
          <w:b/>
          <w:bCs/>
          <w:iCs/>
          <w:color w:val="000000"/>
          <w:sz w:val="22"/>
          <w:szCs w:val="22"/>
        </w:rPr>
        <w:t>3.</w:t>
      </w:r>
      <w:r w:rsidRPr="0096436B">
        <w:rPr>
          <w:rFonts w:asciiTheme="majorHAnsi" w:hAnsiTheme="majorHAnsi" w:cs="Arial"/>
          <w:bCs/>
          <w:iCs/>
          <w:color w:val="000000"/>
          <w:sz w:val="22"/>
          <w:szCs w:val="22"/>
        </w:rPr>
        <w:t xml:space="preserve"> </w:t>
      </w:r>
      <w:r w:rsidR="003B690E" w:rsidRPr="0096436B">
        <w:rPr>
          <w:rFonts w:asciiTheme="majorHAnsi" w:hAnsiTheme="majorHAnsi" w:cs="Arial"/>
          <w:bCs/>
          <w:iCs/>
          <w:color w:val="000000"/>
          <w:sz w:val="22"/>
          <w:szCs w:val="22"/>
        </w:rPr>
        <w:t>Inne zmiany dot. niemożliwych do przewidzenia okoliczności jak np. zmiana kierownika budowy, kierowników robót (choroby, przypadki losowe utrata uprawnień itp.), może nastąpić jedynie po pisemnym potwierdzeniu przez Zamawiającego bez konieczności podpisywania aneksów.</w:t>
      </w:r>
    </w:p>
    <w:p w:rsidR="003B690E" w:rsidRPr="0096436B" w:rsidRDefault="003B690E" w:rsidP="00E97ED3">
      <w:pPr>
        <w:pStyle w:val="Tekstpodstawowy"/>
        <w:ind w:left="0" w:firstLine="0"/>
        <w:rPr>
          <w:rFonts w:asciiTheme="majorHAnsi" w:hAnsiTheme="majorHAnsi" w:cs="Arial"/>
          <w:b/>
          <w:bCs/>
          <w:i/>
          <w:iCs/>
          <w:color w:val="000000"/>
          <w:sz w:val="22"/>
          <w:szCs w:val="22"/>
        </w:rPr>
      </w:pPr>
    </w:p>
    <w:p w:rsidR="00766F96" w:rsidRPr="0096436B" w:rsidRDefault="00766F96">
      <w:pPr>
        <w:pStyle w:val="Tekstpodstawowy"/>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lastRenderedPageBreak/>
        <w:t>§ 22</w:t>
      </w:r>
      <w:r w:rsidR="003B690E" w:rsidRPr="0096436B">
        <w:rPr>
          <w:rFonts w:asciiTheme="majorHAnsi" w:hAnsiTheme="majorHAnsi" w:cs="Arial"/>
          <w:b/>
          <w:bCs/>
          <w:i/>
          <w:iCs/>
          <w:color w:val="000000"/>
          <w:sz w:val="22"/>
          <w:szCs w:val="22"/>
        </w:rPr>
        <w:t>.</w:t>
      </w:r>
    </w:p>
    <w:p w:rsidR="00766F96" w:rsidRPr="0096436B" w:rsidRDefault="00766F96" w:rsidP="003016A5">
      <w:pPr>
        <w:pStyle w:val="Tekstpodstawowy"/>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Pouczenie o środkach ochrony prawnej przysługującyc</w:t>
      </w:r>
      <w:r w:rsidR="00286B12" w:rsidRPr="0096436B">
        <w:rPr>
          <w:rFonts w:asciiTheme="majorHAnsi" w:hAnsiTheme="majorHAnsi" w:cs="Arial"/>
          <w:b/>
          <w:bCs/>
          <w:i/>
          <w:iCs/>
          <w:color w:val="000000"/>
          <w:sz w:val="22"/>
          <w:szCs w:val="22"/>
        </w:rPr>
        <w:t xml:space="preserve">h wykonawcy w toku postępowania </w:t>
      </w:r>
      <w:r w:rsidRPr="0096436B">
        <w:rPr>
          <w:rFonts w:asciiTheme="majorHAnsi" w:hAnsiTheme="majorHAnsi" w:cs="Arial"/>
          <w:b/>
          <w:bCs/>
          <w:i/>
          <w:iCs/>
          <w:color w:val="000000"/>
          <w:sz w:val="22"/>
          <w:szCs w:val="22"/>
        </w:rPr>
        <w:t>o udzielenie zamówienia.</w:t>
      </w:r>
    </w:p>
    <w:p w:rsidR="003B690E" w:rsidRPr="0096436B" w:rsidRDefault="003B690E" w:rsidP="003016A5">
      <w:pPr>
        <w:pStyle w:val="Tekstpodstawowy"/>
        <w:jc w:val="center"/>
        <w:rPr>
          <w:rFonts w:asciiTheme="majorHAnsi" w:hAnsiTheme="majorHAnsi" w:cs="Arial"/>
          <w:b/>
          <w:bCs/>
          <w:i/>
          <w:iCs/>
          <w:color w:val="000000"/>
          <w:sz w:val="22"/>
          <w:szCs w:val="22"/>
        </w:rPr>
      </w:pPr>
    </w:p>
    <w:p w:rsidR="003B690E" w:rsidRPr="0096436B" w:rsidRDefault="003B690E" w:rsidP="003B690E">
      <w:pPr>
        <w:suppressAutoHyphens w:val="0"/>
        <w:autoSpaceDE w:val="0"/>
        <w:ind w:left="0" w:firstLine="0"/>
        <w:rPr>
          <w:rFonts w:asciiTheme="majorHAnsi" w:eastAsia="TimesNewRoman" w:hAnsiTheme="majorHAnsi" w:cs="Arial"/>
          <w:bCs/>
          <w:color w:val="000000"/>
          <w:sz w:val="22"/>
          <w:szCs w:val="22"/>
        </w:rPr>
      </w:pPr>
      <w:r w:rsidRPr="0096436B">
        <w:rPr>
          <w:rFonts w:asciiTheme="majorHAnsi" w:eastAsia="TimesNewRoman" w:hAnsiTheme="majorHAnsi" w:cs="Arial"/>
          <w:bCs/>
          <w:color w:val="000000"/>
          <w:sz w:val="22"/>
          <w:szCs w:val="22"/>
        </w:rPr>
        <w:t xml:space="preserve">1. </w:t>
      </w:r>
      <w:r w:rsidR="00766F96" w:rsidRPr="0096436B">
        <w:rPr>
          <w:rFonts w:asciiTheme="majorHAnsi" w:eastAsia="TimesNewRoman" w:hAnsiTheme="majorHAnsi" w:cs="Arial"/>
          <w:bCs/>
          <w:color w:val="000000"/>
          <w:sz w:val="22"/>
          <w:szCs w:val="22"/>
        </w:rPr>
        <w:t>Środki ochrony prawnej przysługują wykonawcom, a także innemu podmiotowi, jeżeli ma lub miał interes w uzyskaniu danego zamówienia oraz poniósł lub może ponieść szkodę w wyniku naruszenia przez zamawiającego przepisów niniejszej ustawy. Środki ochrony prawnej wobec ogłoszenia o zamówieniu oraz specyfikacji istotnych warunków zamówienia przysługują również organizacjom wpisanym na listę, o której mowa w art. 154 pkt 5 ustawy Prawo zamówień publicznych.</w:t>
      </w:r>
    </w:p>
    <w:p w:rsidR="00FD1199" w:rsidRPr="0096436B" w:rsidRDefault="003B690E" w:rsidP="003B690E">
      <w:pPr>
        <w:suppressAutoHyphens w:val="0"/>
        <w:autoSpaceDE w:val="0"/>
        <w:ind w:left="0" w:firstLine="0"/>
        <w:rPr>
          <w:rFonts w:asciiTheme="majorHAnsi" w:eastAsia="TimesNewRoman" w:hAnsiTheme="majorHAnsi" w:cs="Arial"/>
          <w:bCs/>
          <w:color w:val="000000"/>
          <w:sz w:val="22"/>
          <w:szCs w:val="22"/>
        </w:rPr>
      </w:pPr>
      <w:r w:rsidRPr="0096436B">
        <w:rPr>
          <w:rFonts w:asciiTheme="majorHAnsi" w:eastAsia="TimesNewRoman" w:hAnsiTheme="majorHAnsi" w:cs="Arial"/>
          <w:bCs/>
          <w:color w:val="000000"/>
          <w:sz w:val="22"/>
          <w:szCs w:val="22"/>
        </w:rPr>
        <w:t>2.</w:t>
      </w:r>
      <w:r w:rsidRPr="0096436B">
        <w:rPr>
          <w:rFonts w:asciiTheme="majorHAnsi" w:hAnsiTheme="majorHAnsi" w:cs="Arial"/>
          <w:color w:val="000000"/>
          <w:sz w:val="22"/>
          <w:szCs w:val="22"/>
        </w:rPr>
        <w:t xml:space="preserve"> </w:t>
      </w:r>
      <w:r w:rsidR="00766F96" w:rsidRPr="0096436B">
        <w:rPr>
          <w:rFonts w:asciiTheme="majorHAnsi" w:hAnsiTheme="majorHAnsi" w:cs="Arial"/>
          <w:color w:val="000000"/>
          <w:sz w:val="22"/>
          <w:szCs w:val="22"/>
        </w:rPr>
        <w:t>Osobom uprawnionym przysługują środki ochrony prawnej określone w Dziale VI ustawy</w:t>
      </w:r>
      <w:r w:rsidR="000F594C" w:rsidRPr="0096436B">
        <w:rPr>
          <w:rFonts w:asciiTheme="majorHAnsi" w:hAnsiTheme="majorHAnsi" w:cs="Arial"/>
          <w:color w:val="000000"/>
          <w:sz w:val="22"/>
          <w:szCs w:val="22"/>
        </w:rPr>
        <w:t xml:space="preserve"> </w:t>
      </w:r>
      <w:proofErr w:type="spellStart"/>
      <w:r w:rsidR="00C85B74" w:rsidRPr="0096436B">
        <w:rPr>
          <w:rFonts w:asciiTheme="majorHAnsi" w:hAnsiTheme="majorHAnsi" w:cs="Arial"/>
          <w:color w:val="000000"/>
          <w:sz w:val="22"/>
          <w:szCs w:val="22"/>
        </w:rPr>
        <w:t>Pzp</w:t>
      </w:r>
      <w:proofErr w:type="spellEnd"/>
      <w:r w:rsidR="00766F96" w:rsidRPr="0096436B">
        <w:rPr>
          <w:rFonts w:asciiTheme="majorHAnsi" w:hAnsiTheme="majorHAnsi" w:cs="Arial"/>
          <w:color w:val="000000"/>
          <w:sz w:val="22"/>
          <w:szCs w:val="22"/>
        </w:rPr>
        <w:t xml:space="preserve">, </w:t>
      </w:r>
      <w:r w:rsidRPr="0096436B">
        <w:rPr>
          <w:rFonts w:asciiTheme="majorHAnsi" w:hAnsiTheme="majorHAnsi" w:cs="Arial"/>
          <w:sz w:val="22"/>
          <w:szCs w:val="22"/>
        </w:rPr>
        <w:t>i dot. postępowań których wartość zamówienia jest mniejsza niż kwoty określone w przepisach wydanych na podstawie art. 11 ust. 8.</w:t>
      </w:r>
    </w:p>
    <w:p w:rsidR="003B690E" w:rsidRPr="00681035" w:rsidRDefault="003B690E" w:rsidP="003B690E">
      <w:pPr>
        <w:rPr>
          <w:rFonts w:asciiTheme="majorHAnsi" w:hAnsiTheme="majorHAnsi" w:cs="Arial"/>
          <w:b/>
          <w:bCs/>
          <w:i/>
          <w:iCs/>
          <w:color w:val="000000"/>
          <w:sz w:val="16"/>
          <w:szCs w:val="16"/>
        </w:rPr>
      </w:pPr>
    </w:p>
    <w:p w:rsidR="00766F96" w:rsidRPr="0096436B" w:rsidRDefault="00766F96">
      <w:pPr>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 23</w:t>
      </w:r>
      <w:r w:rsidR="003B690E" w:rsidRPr="0096436B">
        <w:rPr>
          <w:rFonts w:asciiTheme="majorHAnsi" w:hAnsiTheme="majorHAnsi" w:cs="Arial"/>
          <w:b/>
          <w:bCs/>
          <w:i/>
          <w:iCs/>
          <w:color w:val="000000"/>
          <w:sz w:val="22"/>
          <w:szCs w:val="22"/>
        </w:rPr>
        <w:t>.</w:t>
      </w:r>
    </w:p>
    <w:p w:rsidR="00766F96" w:rsidRPr="0096436B" w:rsidRDefault="00766F96">
      <w:pPr>
        <w:pStyle w:val="Tekstpodstawowy21"/>
        <w:rPr>
          <w:rFonts w:asciiTheme="majorHAnsi" w:hAnsiTheme="majorHAnsi" w:cs="Arial"/>
          <w:bCs w:val="0"/>
          <w:color w:val="000000"/>
          <w:sz w:val="22"/>
          <w:szCs w:val="22"/>
        </w:rPr>
      </w:pPr>
      <w:r w:rsidRPr="0096436B">
        <w:rPr>
          <w:rFonts w:asciiTheme="majorHAnsi" w:hAnsiTheme="majorHAnsi" w:cs="Arial"/>
          <w:bCs w:val="0"/>
          <w:color w:val="000000"/>
          <w:sz w:val="22"/>
          <w:szCs w:val="22"/>
        </w:rPr>
        <w:t>W sprawach nie uregulowanych niniejszą specyfikac</w:t>
      </w:r>
      <w:r w:rsidR="00286B12" w:rsidRPr="0096436B">
        <w:rPr>
          <w:rFonts w:asciiTheme="majorHAnsi" w:hAnsiTheme="majorHAnsi" w:cs="Arial"/>
          <w:bCs w:val="0"/>
          <w:color w:val="000000"/>
          <w:sz w:val="22"/>
          <w:szCs w:val="22"/>
        </w:rPr>
        <w:t xml:space="preserve">ją obowiązują przepisy zawarte </w:t>
      </w:r>
      <w:r w:rsidRPr="0096436B">
        <w:rPr>
          <w:rFonts w:asciiTheme="majorHAnsi" w:hAnsiTheme="majorHAnsi" w:cs="Arial"/>
          <w:bCs w:val="0"/>
          <w:color w:val="000000"/>
          <w:sz w:val="22"/>
          <w:szCs w:val="22"/>
        </w:rPr>
        <w:t>w ustawie</w:t>
      </w:r>
      <w:r w:rsidR="000F594C" w:rsidRPr="0096436B">
        <w:rPr>
          <w:rFonts w:asciiTheme="majorHAnsi" w:hAnsiTheme="majorHAnsi" w:cs="Arial"/>
          <w:color w:val="000000"/>
          <w:sz w:val="22"/>
          <w:szCs w:val="22"/>
        </w:rPr>
        <w:t xml:space="preserve"> </w:t>
      </w:r>
      <w:proofErr w:type="spellStart"/>
      <w:r w:rsidR="00C85B74" w:rsidRPr="0096436B">
        <w:rPr>
          <w:rFonts w:asciiTheme="majorHAnsi" w:hAnsiTheme="majorHAnsi" w:cs="Arial"/>
          <w:color w:val="000000"/>
          <w:sz w:val="22"/>
          <w:szCs w:val="22"/>
        </w:rPr>
        <w:t>Pzp</w:t>
      </w:r>
      <w:proofErr w:type="spellEnd"/>
      <w:r w:rsidRPr="0096436B">
        <w:rPr>
          <w:rFonts w:asciiTheme="majorHAnsi" w:hAnsiTheme="majorHAnsi" w:cs="Arial"/>
          <w:bCs w:val="0"/>
          <w:color w:val="000000"/>
          <w:sz w:val="22"/>
          <w:szCs w:val="22"/>
        </w:rPr>
        <w:t>, a w sprawach nie uregulowanych niniejszą ustawą będą stosowane przepisy Kodeksu Cywilnego.</w:t>
      </w:r>
    </w:p>
    <w:p w:rsidR="0053714A" w:rsidRPr="00681035" w:rsidRDefault="0053714A" w:rsidP="00E97ED3">
      <w:pPr>
        <w:ind w:left="0" w:firstLine="0"/>
        <w:rPr>
          <w:rFonts w:asciiTheme="majorHAnsi" w:hAnsiTheme="majorHAnsi" w:cs="Arial"/>
          <w:b/>
          <w:i/>
          <w:iCs/>
          <w:color w:val="000000"/>
          <w:sz w:val="16"/>
          <w:szCs w:val="16"/>
        </w:rPr>
      </w:pPr>
    </w:p>
    <w:p w:rsidR="00766F96" w:rsidRPr="0096436B" w:rsidRDefault="00766F96">
      <w:pPr>
        <w:jc w:val="center"/>
        <w:rPr>
          <w:rFonts w:asciiTheme="majorHAnsi" w:hAnsiTheme="majorHAnsi" w:cs="Arial"/>
          <w:b/>
          <w:i/>
          <w:iCs/>
          <w:color w:val="000000"/>
          <w:sz w:val="22"/>
          <w:szCs w:val="22"/>
        </w:rPr>
      </w:pPr>
      <w:r w:rsidRPr="0096436B">
        <w:rPr>
          <w:rFonts w:asciiTheme="majorHAnsi" w:hAnsiTheme="majorHAnsi" w:cs="Arial"/>
          <w:b/>
          <w:i/>
          <w:iCs/>
          <w:color w:val="000000"/>
          <w:sz w:val="22"/>
          <w:szCs w:val="22"/>
        </w:rPr>
        <w:t>§ 24</w:t>
      </w:r>
      <w:r w:rsidR="00212EAE" w:rsidRPr="0096436B">
        <w:rPr>
          <w:rFonts w:asciiTheme="majorHAnsi" w:hAnsiTheme="majorHAnsi" w:cs="Arial"/>
          <w:b/>
          <w:i/>
          <w:iCs/>
          <w:color w:val="000000"/>
          <w:sz w:val="22"/>
          <w:szCs w:val="22"/>
        </w:rPr>
        <w:t>.</w:t>
      </w:r>
    </w:p>
    <w:p w:rsidR="00766F96" w:rsidRPr="0096436B" w:rsidRDefault="00766F96" w:rsidP="003016A5">
      <w:pPr>
        <w:pStyle w:val="Tekstpodstawowy21"/>
        <w:rPr>
          <w:rFonts w:asciiTheme="majorHAnsi" w:hAnsiTheme="majorHAnsi" w:cs="Arial"/>
          <w:bCs w:val="0"/>
          <w:color w:val="000000"/>
          <w:sz w:val="22"/>
          <w:szCs w:val="22"/>
        </w:rPr>
      </w:pPr>
      <w:r w:rsidRPr="0096436B">
        <w:rPr>
          <w:rFonts w:asciiTheme="majorHAnsi" w:hAnsiTheme="majorHAnsi" w:cs="Arial"/>
          <w:bCs w:val="0"/>
          <w:color w:val="000000"/>
          <w:sz w:val="22"/>
          <w:szCs w:val="22"/>
        </w:rPr>
        <w:t xml:space="preserve"> Załączniki do Specyfikacji Istotnych Warunków Zamówienia. </w:t>
      </w:r>
    </w:p>
    <w:p w:rsidR="00BD44A1" w:rsidRPr="0096436B" w:rsidRDefault="00766F96" w:rsidP="00BD44A1">
      <w:pPr>
        <w:ind w:left="0" w:firstLine="0"/>
        <w:rPr>
          <w:rFonts w:asciiTheme="majorHAnsi" w:hAnsiTheme="majorHAnsi" w:cs="Arial"/>
          <w:sz w:val="22"/>
          <w:szCs w:val="22"/>
        </w:rPr>
      </w:pPr>
      <w:r w:rsidRPr="0096436B">
        <w:rPr>
          <w:rFonts w:asciiTheme="majorHAnsi" w:hAnsiTheme="majorHAnsi" w:cs="Arial"/>
          <w:bCs/>
          <w:sz w:val="22"/>
          <w:szCs w:val="22"/>
        </w:rPr>
        <w:t>Kompletna SIWZ zawiera następujące załączniki</w:t>
      </w:r>
      <w:r w:rsidRPr="0096436B">
        <w:rPr>
          <w:rFonts w:asciiTheme="majorHAnsi" w:hAnsiTheme="majorHAnsi" w:cs="Arial"/>
          <w:sz w:val="22"/>
          <w:szCs w:val="22"/>
        </w:rPr>
        <w:t>:</w:t>
      </w:r>
    </w:p>
    <w:p w:rsidR="008B6EE1" w:rsidRPr="0096436B" w:rsidRDefault="008B6EE1" w:rsidP="00C47551">
      <w:pPr>
        <w:numPr>
          <w:ilvl w:val="1"/>
          <w:numId w:val="26"/>
        </w:numPr>
        <w:rPr>
          <w:rFonts w:asciiTheme="majorHAnsi" w:hAnsiTheme="majorHAnsi" w:cs="Arial"/>
          <w:sz w:val="22"/>
          <w:szCs w:val="22"/>
        </w:rPr>
      </w:pPr>
      <w:r w:rsidRPr="0096436B">
        <w:rPr>
          <w:rFonts w:asciiTheme="majorHAnsi" w:hAnsiTheme="majorHAnsi" w:cs="Arial"/>
          <w:sz w:val="22"/>
          <w:szCs w:val="22"/>
        </w:rPr>
        <w:t>Wzór druku oferty</w:t>
      </w:r>
      <w:r w:rsidR="00927CB0" w:rsidRPr="0096436B">
        <w:rPr>
          <w:rFonts w:asciiTheme="majorHAnsi" w:hAnsiTheme="majorHAnsi" w:cs="Arial"/>
          <w:sz w:val="22"/>
          <w:szCs w:val="22"/>
        </w:rPr>
        <w:t>,</w:t>
      </w:r>
    </w:p>
    <w:p w:rsidR="008B6EE1" w:rsidRPr="0096436B" w:rsidRDefault="00E8527A" w:rsidP="00C47551">
      <w:pPr>
        <w:numPr>
          <w:ilvl w:val="1"/>
          <w:numId w:val="26"/>
        </w:numPr>
        <w:rPr>
          <w:rFonts w:asciiTheme="majorHAnsi" w:hAnsiTheme="majorHAnsi" w:cs="Arial"/>
          <w:sz w:val="22"/>
          <w:szCs w:val="22"/>
        </w:rPr>
      </w:pPr>
      <w:r w:rsidRPr="0096436B">
        <w:rPr>
          <w:rFonts w:asciiTheme="majorHAnsi" w:hAnsiTheme="majorHAnsi" w:cs="Arial"/>
          <w:sz w:val="22"/>
          <w:szCs w:val="22"/>
        </w:rPr>
        <w:t>Oświadczenie</w:t>
      </w:r>
      <w:r w:rsidR="008B6EE1" w:rsidRPr="0096436B">
        <w:rPr>
          <w:rFonts w:asciiTheme="majorHAnsi" w:hAnsiTheme="majorHAnsi" w:cs="Arial"/>
          <w:sz w:val="22"/>
          <w:szCs w:val="22"/>
        </w:rPr>
        <w:t xml:space="preserve"> o spełnieniu warunków udziału w postępowaniu – wzór załącznika do oferty</w:t>
      </w:r>
      <w:r w:rsidR="00927CB0" w:rsidRPr="0096436B">
        <w:rPr>
          <w:rFonts w:asciiTheme="majorHAnsi" w:hAnsiTheme="majorHAnsi" w:cs="Arial"/>
          <w:sz w:val="22"/>
          <w:szCs w:val="22"/>
        </w:rPr>
        <w:t>,</w:t>
      </w:r>
    </w:p>
    <w:p w:rsidR="00C621B7" w:rsidRPr="0096436B" w:rsidRDefault="00212EAE" w:rsidP="00C621B7">
      <w:pPr>
        <w:pStyle w:val="Tekstpodstawowy22"/>
        <w:widowControl/>
        <w:numPr>
          <w:ilvl w:val="1"/>
          <w:numId w:val="26"/>
        </w:numPr>
        <w:tabs>
          <w:tab w:val="left" w:pos="709"/>
          <w:tab w:val="left" w:pos="851"/>
        </w:tabs>
        <w:overflowPunct/>
        <w:autoSpaceDE/>
        <w:rPr>
          <w:rFonts w:asciiTheme="majorHAnsi" w:hAnsiTheme="majorHAnsi" w:cs="Arial"/>
          <w:sz w:val="22"/>
          <w:szCs w:val="22"/>
        </w:rPr>
      </w:pPr>
      <w:r w:rsidRPr="0096436B">
        <w:rPr>
          <w:rFonts w:asciiTheme="majorHAnsi" w:hAnsiTheme="majorHAnsi" w:cs="Arial"/>
          <w:sz w:val="22"/>
          <w:szCs w:val="22"/>
        </w:rPr>
        <w:t>Oświadczenie o braku podstaw do wykluczenia – wzór załącznika do oferty</w:t>
      </w:r>
      <w:r w:rsidR="00927CB0" w:rsidRPr="0096436B">
        <w:rPr>
          <w:rFonts w:asciiTheme="majorHAnsi" w:hAnsiTheme="majorHAnsi" w:cs="Arial"/>
          <w:sz w:val="22"/>
          <w:szCs w:val="22"/>
        </w:rPr>
        <w:t>,</w:t>
      </w:r>
      <w:r w:rsidR="00C621B7" w:rsidRPr="0096436B">
        <w:rPr>
          <w:rFonts w:asciiTheme="majorHAnsi" w:hAnsiTheme="majorHAnsi" w:cs="Arial"/>
          <w:sz w:val="22"/>
          <w:szCs w:val="22"/>
        </w:rPr>
        <w:t xml:space="preserve"> </w:t>
      </w:r>
    </w:p>
    <w:p w:rsidR="00C621B7" w:rsidRPr="0096436B" w:rsidRDefault="00C621B7" w:rsidP="00C621B7">
      <w:pPr>
        <w:pStyle w:val="Tekstpodstawowy22"/>
        <w:widowControl/>
        <w:numPr>
          <w:ilvl w:val="1"/>
          <w:numId w:val="26"/>
        </w:numPr>
        <w:tabs>
          <w:tab w:val="left" w:pos="709"/>
          <w:tab w:val="left" w:pos="851"/>
        </w:tabs>
        <w:overflowPunct/>
        <w:autoSpaceDE/>
        <w:rPr>
          <w:rFonts w:asciiTheme="majorHAnsi" w:hAnsiTheme="majorHAnsi" w:cs="Arial"/>
          <w:sz w:val="22"/>
          <w:szCs w:val="22"/>
        </w:rPr>
      </w:pPr>
      <w:r w:rsidRPr="0096436B">
        <w:rPr>
          <w:rFonts w:asciiTheme="majorHAnsi" w:hAnsiTheme="majorHAnsi" w:cs="Arial"/>
          <w:sz w:val="22"/>
          <w:szCs w:val="22"/>
        </w:rPr>
        <w:t>Wzór pełnomocnictwa – wzór załącznika do oferty,</w:t>
      </w:r>
    </w:p>
    <w:p w:rsidR="00C621B7" w:rsidRPr="0096436B" w:rsidRDefault="00C621B7" w:rsidP="00C621B7">
      <w:pPr>
        <w:pStyle w:val="Tekstpodstawowy22"/>
        <w:widowControl/>
        <w:numPr>
          <w:ilvl w:val="1"/>
          <w:numId w:val="26"/>
        </w:numPr>
        <w:tabs>
          <w:tab w:val="left" w:pos="709"/>
          <w:tab w:val="left" w:pos="851"/>
        </w:tabs>
        <w:overflowPunct/>
        <w:autoSpaceDE/>
        <w:rPr>
          <w:rFonts w:asciiTheme="majorHAnsi" w:hAnsiTheme="majorHAnsi" w:cs="Arial"/>
          <w:sz w:val="22"/>
          <w:szCs w:val="22"/>
        </w:rPr>
      </w:pPr>
      <w:r w:rsidRPr="0096436B">
        <w:rPr>
          <w:rFonts w:asciiTheme="majorHAnsi" w:hAnsiTheme="majorHAnsi" w:cs="Arial"/>
          <w:sz w:val="22"/>
          <w:szCs w:val="22"/>
        </w:rPr>
        <w:t>Oświadczenie (Zobowiązanie) podmiotu trzeciego– wzór załącznika do oferty,</w:t>
      </w:r>
    </w:p>
    <w:p w:rsidR="00C621B7" w:rsidRPr="0096436B" w:rsidRDefault="00C621B7" w:rsidP="00C47551">
      <w:pPr>
        <w:pStyle w:val="Tekstpodstawowy22"/>
        <w:widowControl/>
        <w:numPr>
          <w:ilvl w:val="1"/>
          <w:numId w:val="26"/>
        </w:numPr>
        <w:tabs>
          <w:tab w:val="left" w:pos="709"/>
        </w:tabs>
        <w:overflowPunct/>
        <w:autoSpaceDE/>
        <w:rPr>
          <w:rFonts w:asciiTheme="majorHAnsi" w:hAnsiTheme="majorHAnsi" w:cs="Arial"/>
          <w:sz w:val="22"/>
          <w:szCs w:val="22"/>
        </w:rPr>
      </w:pPr>
      <w:r w:rsidRPr="0096436B">
        <w:rPr>
          <w:rFonts w:asciiTheme="majorHAnsi" w:hAnsiTheme="majorHAnsi" w:cs="Arial"/>
          <w:sz w:val="22"/>
          <w:szCs w:val="22"/>
        </w:rPr>
        <w:t>Wzór oświadczeń o przynależności i braku przynależności do grupy kapitałowej,</w:t>
      </w:r>
    </w:p>
    <w:p w:rsidR="00C621B7" w:rsidRPr="0096436B" w:rsidRDefault="008B6EE1" w:rsidP="00C47551">
      <w:pPr>
        <w:pStyle w:val="Tekstpodstawowy22"/>
        <w:widowControl/>
        <w:numPr>
          <w:ilvl w:val="1"/>
          <w:numId w:val="26"/>
        </w:numPr>
        <w:tabs>
          <w:tab w:val="left" w:pos="709"/>
        </w:tabs>
        <w:overflowPunct/>
        <w:autoSpaceDE/>
        <w:rPr>
          <w:rFonts w:asciiTheme="majorHAnsi" w:hAnsiTheme="majorHAnsi" w:cs="Arial"/>
          <w:sz w:val="22"/>
          <w:szCs w:val="22"/>
        </w:rPr>
      </w:pPr>
      <w:r w:rsidRPr="0096436B">
        <w:rPr>
          <w:rFonts w:asciiTheme="majorHAnsi" w:hAnsiTheme="majorHAnsi" w:cs="Arial"/>
          <w:sz w:val="22"/>
          <w:szCs w:val="22"/>
        </w:rPr>
        <w:t>Druk wykazu wykonanych robót</w:t>
      </w:r>
      <w:r w:rsidR="00927CB0" w:rsidRPr="0096436B">
        <w:rPr>
          <w:rFonts w:asciiTheme="majorHAnsi" w:hAnsiTheme="majorHAnsi" w:cs="Arial"/>
          <w:sz w:val="22"/>
          <w:szCs w:val="22"/>
        </w:rPr>
        <w:t>,</w:t>
      </w:r>
      <w:r w:rsidR="00C621B7" w:rsidRPr="0096436B">
        <w:rPr>
          <w:rFonts w:asciiTheme="majorHAnsi" w:hAnsiTheme="majorHAnsi" w:cs="Arial"/>
          <w:sz w:val="22"/>
          <w:szCs w:val="22"/>
        </w:rPr>
        <w:t xml:space="preserve"> </w:t>
      </w:r>
    </w:p>
    <w:p w:rsidR="00212EAE" w:rsidRPr="0096436B" w:rsidRDefault="00212EAE" w:rsidP="00C47551">
      <w:pPr>
        <w:pStyle w:val="Tekstpodstawowy22"/>
        <w:widowControl/>
        <w:numPr>
          <w:ilvl w:val="1"/>
          <w:numId w:val="26"/>
        </w:numPr>
        <w:tabs>
          <w:tab w:val="left" w:pos="709"/>
          <w:tab w:val="left" w:pos="851"/>
        </w:tabs>
        <w:overflowPunct/>
        <w:autoSpaceDE/>
        <w:rPr>
          <w:rFonts w:asciiTheme="majorHAnsi" w:hAnsiTheme="majorHAnsi" w:cs="Arial"/>
          <w:sz w:val="22"/>
          <w:szCs w:val="22"/>
        </w:rPr>
      </w:pPr>
      <w:r w:rsidRPr="0096436B">
        <w:rPr>
          <w:rFonts w:asciiTheme="majorHAnsi" w:hAnsiTheme="majorHAnsi" w:cs="Arial"/>
          <w:sz w:val="22"/>
          <w:szCs w:val="22"/>
        </w:rPr>
        <w:t>Oświadczenie (Zobowiązanie) podmiotu trzeciego</w:t>
      </w:r>
      <w:r w:rsidR="00927CB0" w:rsidRPr="0096436B">
        <w:rPr>
          <w:rFonts w:asciiTheme="majorHAnsi" w:hAnsiTheme="majorHAnsi" w:cs="Arial"/>
          <w:sz w:val="22"/>
          <w:szCs w:val="22"/>
        </w:rPr>
        <w:t>,</w:t>
      </w:r>
    </w:p>
    <w:p w:rsidR="005C09DA" w:rsidRPr="0096436B" w:rsidRDefault="00E8527A" w:rsidP="00C47551">
      <w:pPr>
        <w:pStyle w:val="Tekstpodstawowy22"/>
        <w:widowControl/>
        <w:numPr>
          <w:ilvl w:val="1"/>
          <w:numId w:val="26"/>
        </w:numPr>
        <w:tabs>
          <w:tab w:val="left" w:pos="709"/>
          <w:tab w:val="left" w:pos="851"/>
        </w:tabs>
        <w:overflowPunct/>
        <w:autoSpaceDE/>
        <w:rPr>
          <w:rFonts w:asciiTheme="majorHAnsi" w:hAnsiTheme="majorHAnsi" w:cs="Arial"/>
          <w:sz w:val="22"/>
          <w:szCs w:val="22"/>
        </w:rPr>
      </w:pPr>
      <w:r w:rsidRPr="0096436B">
        <w:rPr>
          <w:rFonts w:asciiTheme="majorHAnsi" w:hAnsiTheme="majorHAnsi" w:cs="Arial"/>
          <w:sz w:val="22"/>
          <w:szCs w:val="22"/>
        </w:rPr>
        <w:t>Projekt</w:t>
      </w:r>
      <w:r w:rsidR="00927CB0" w:rsidRPr="0096436B">
        <w:rPr>
          <w:rFonts w:asciiTheme="majorHAnsi" w:hAnsiTheme="majorHAnsi" w:cs="Arial"/>
          <w:sz w:val="22"/>
          <w:szCs w:val="22"/>
        </w:rPr>
        <w:t xml:space="preserve"> umowy,</w:t>
      </w:r>
      <w:r w:rsidR="008B6EE1" w:rsidRPr="0096436B">
        <w:rPr>
          <w:rFonts w:asciiTheme="majorHAnsi" w:hAnsiTheme="majorHAnsi" w:cs="Arial"/>
          <w:sz w:val="22"/>
          <w:szCs w:val="22"/>
        </w:rPr>
        <w:t xml:space="preserve"> </w:t>
      </w:r>
    </w:p>
    <w:p w:rsidR="00212EAE" w:rsidRPr="0096436B" w:rsidRDefault="00212EAE" w:rsidP="00212EAE">
      <w:pPr>
        <w:rPr>
          <w:rFonts w:asciiTheme="majorHAnsi" w:hAnsiTheme="majorHAnsi" w:cs="Arial"/>
          <w:sz w:val="22"/>
          <w:szCs w:val="22"/>
        </w:rPr>
      </w:pPr>
      <w:r w:rsidRPr="0096436B">
        <w:rPr>
          <w:rFonts w:asciiTheme="majorHAnsi" w:hAnsiTheme="majorHAnsi" w:cs="Arial"/>
          <w:sz w:val="22"/>
          <w:szCs w:val="22"/>
        </w:rPr>
        <w:t xml:space="preserve">10) </w:t>
      </w:r>
      <w:r w:rsidR="00C621B7" w:rsidRPr="0096436B">
        <w:rPr>
          <w:rFonts w:asciiTheme="majorHAnsi" w:hAnsiTheme="majorHAnsi" w:cs="Arial"/>
          <w:sz w:val="22"/>
          <w:szCs w:val="22"/>
        </w:rPr>
        <w:t>Dokumentacja projektowa,</w:t>
      </w:r>
    </w:p>
    <w:p w:rsidR="00212EAE" w:rsidRPr="0096436B" w:rsidRDefault="000B128E" w:rsidP="00212EAE">
      <w:pPr>
        <w:rPr>
          <w:rFonts w:asciiTheme="majorHAnsi" w:hAnsiTheme="majorHAnsi" w:cs="Arial"/>
          <w:sz w:val="22"/>
          <w:szCs w:val="22"/>
        </w:rPr>
      </w:pPr>
      <w:r>
        <w:rPr>
          <w:rFonts w:asciiTheme="majorHAnsi" w:hAnsiTheme="majorHAnsi" w:cs="Arial"/>
          <w:sz w:val="22"/>
          <w:szCs w:val="22"/>
        </w:rPr>
        <w:t>11</w:t>
      </w:r>
      <w:r w:rsidR="00212EAE" w:rsidRPr="0096436B">
        <w:rPr>
          <w:rFonts w:asciiTheme="majorHAnsi" w:hAnsiTheme="majorHAnsi" w:cs="Arial"/>
          <w:sz w:val="22"/>
          <w:szCs w:val="22"/>
        </w:rPr>
        <w:t>) Specyfikacj</w:t>
      </w:r>
      <w:r w:rsidR="00C621B7" w:rsidRPr="0096436B">
        <w:rPr>
          <w:rFonts w:asciiTheme="majorHAnsi" w:hAnsiTheme="majorHAnsi" w:cs="Arial"/>
          <w:sz w:val="22"/>
          <w:szCs w:val="22"/>
        </w:rPr>
        <w:t>a</w:t>
      </w:r>
      <w:r w:rsidR="00212EAE" w:rsidRPr="0096436B">
        <w:rPr>
          <w:rFonts w:asciiTheme="majorHAnsi" w:hAnsiTheme="majorHAnsi" w:cs="Arial"/>
          <w:sz w:val="22"/>
          <w:szCs w:val="22"/>
        </w:rPr>
        <w:t xml:space="preserve"> techniczn</w:t>
      </w:r>
      <w:r w:rsidR="00C621B7" w:rsidRPr="0096436B">
        <w:rPr>
          <w:rFonts w:asciiTheme="majorHAnsi" w:hAnsiTheme="majorHAnsi" w:cs="Arial"/>
          <w:sz w:val="22"/>
          <w:szCs w:val="22"/>
        </w:rPr>
        <w:t>a</w:t>
      </w:r>
      <w:r w:rsidR="00927CB0" w:rsidRPr="0096436B">
        <w:rPr>
          <w:rFonts w:asciiTheme="majorHAnsi" w:hAnsiTheme="majorHAnsi" w:cs="Arial"/>
          <w:sz w:val="22"/>
          <w:szCs w:val="22"/>
        </w:rPr>
        <w:t>,</w:t>
      </w:r>
    </w:p>
    <w:p w:rsidR="00F96A44" w:rsidRPr="0096436B" w:rsidRDefault="000B128E" w:rsidP="00C621B7">
      <w:pPr>
        <w:rPr>
          <w:rFonts w:asciiTheme="majorHAnsi" w:hAnsiTheme="majorHAnsi" w:cs="Arial"/>
          <w:sz w:val="22"/>
          <w:szCs w:val="22"/>
        </w:rPr>
      </w:pPr>
      <w:r>
        <w:rPr>
          <w:rFonts w:asciiTheme="majorHAnsi" w:hAnsiTheme="majorHAnsi" w:cs="Arial"/>
          <w:sz w:val="22"/>
          <w:szCs w:val="22"/>
        </w:rPr>
        <w:t>12</w:t>
      </w:r>
      <w:r w:rsidR="00212EAE" w:rsidRPr="0096436B">
        <w:rPr>
          <w:rFonts w:asciiTheme="majorHAnsi" w:hAnsiTheme="majorHAnsi" w:cs="Arial"/>
          <w:sz w:val="22"/>
          <w:szCs w:val="22"/>
        </w:rPr>
        <w:t xml:space="preserve">) </w:t>
      </w:r>
      <w:r w:rsidR="00C621B7" w:rsidRPr="0096436B">
        <w:rPr>
          <w:rFonts w:asciiTheme="majorHAnsi" w:hAnsiTheme="majorHAnsi" w:cs="Arial"/>
          <w:sz w:val="22"/>
          <w:szCs w:val="22"/>
        </w:rPr>
        <w:t>Przedmiar robót.</w:t>
      </w:r>
    </w:p>
    <w:p w:rsidR="00F96A44" w:rsidRPr="00681035" w:rsidRDefault="00F96A44" w:rsidP="007A09CD">
      <w:pPr>
        <w:ind w:left="0" w:firstLine="0"/>
        <w:rPr>
          <w:rFonts w:asciiTheme="majorHAnsi" w:hAnsiTheme="majorHAnsi" w:cs="Arial"/>
          <w:b/>
          <w:i/>
          <w:iCs/>
          <w:color w:val="000000"/>
          <w:sz w:val="16"/>
          <w:szCs w:val="16"/>
        </w:rPr>
      </w:pPr>
    </w:p>
    <w:p w:rsidR="00766F96" w:rsidRPr="0096436B" w:rsidRDefault="00766F96">
      <w:pPr>
        <w:jc w:val="center"/>
        <w:rPr>
          <w:rFonts w:asciiTheme="majorHAnsi" w:hAnsiTheme="majorHAnsi" w:cs="Arial"/>
          <w:b/>
          <w:i/>
          <w:iCs/>
          <w:color w:val="000000"/>
          <w:sz w:val="22"/>
          <w:szCs w:val="22"/>
        </w:rPr>
      </w:pPr>
      <w:r w:rsidRPr="0096436B">
        <w:rPr>
          <w:rFonts w:asciiTheme="majorHAnsi" w:hAnsiTheme="majorHAnsi" w:cs="Arial"/>
          <w:b/>
          <w:i/>
          <w:iCs/>
          <w:color w:val="000000"/>
          <w:sz w:val="22"/>
          <w:szCs w:val="22"/>
        </w:rPr>
        <w:t>§ 25</w:t>
      </w:r>
      <w:r w:rsidR="00212EAE" w:rsidRPr="0096436B">
        <w:rPr>
          <w:rFonts w:asciiTheme="majorHAnsi" w:hAnsiTheme="majorHAnsi" w:cs="Arial"/>
          <w:b/>
          <w:i/>
          <w:iCs/>
          <w:color w:val="000000"/>
          <w:sz w:val="22"/>
          <w:szCs w:val="22"/>
        </w:rPr>
        <w:t>.</w:t>
      </w:r>
    </w:p>
    <w:p w:rsidR="00212EAE" w:rsidRPr="0096436B" w:rsidRDefault="00766F96" w:rsidP="00212EAE">
      <w:pPr>
        <w:pStyle w:val="Tekstpodstawowy21"/>
        <w:rPr>
          <w:rFonts w:asciiTheme="majorHAnsi" w:hAnsiTheme="majorHAnsi" w:cs="Arial"/>
          <w:bCs w:val="0"/>
          <w:color w:val="000000"/>
          <w:sz w:val="22"/>
          <w:szCs w:val="22"/>
        </w:rPr>
      </w:pPr>
      <w:r w:rsidRPr="0096436B">
        <w:rPr>
          <w:rFonts w:asciiTheme="majorHAnsi" w:hAnsiTheme="majorHAnsi" w:cs="Arial"/>
          <w:bCs w:val="0"/>
          <w:color w:val="000000"/>
          <w:sz w:val="22"/>
          <w:szCs w:val="22"/>
        </w:rPr>
        <w:t xml:space="preserve">Sposoby uzyskania Specyfikacji Istotnych Warunków Zamówienia. </w:t>
      </w:r>
    </w:p>
    <w:p w:rsidR="00212EAE" w:rsidRPr="0096436B" w:rsidRDefault="00212EAE" w:rsidP="00212EAE">
      <w:pPr>
        <w:pStyle w:val="Tekstpodstawowy21"/>
        <w:rPr>
          <w:rFonts w:asciiTheme="majorHAnsi" w:hAnsiTheme="majorHAnsi" w:cs="Arial"/>
          <w:bCs w:val="0"/>
          <w:color w:val="000000"/>
          <w:sz w:val="22"/>
          <w:szCs w:val="22"/>
        </w:rPr>
      </w:pPr>
    </w:p>
    <w:p w:rsidR="00D014D6" w:rsidRPr="00681035" w:rsidRDefault="00C621B7" w:rsidP="00681035">
      <w:pPr>
        <w:ind w:left="284" w:firstLine="73"/>
        <w:rPr>
          <w:rFonts w:asciiTheme="majorHAnsi" w:hAnsiTheme="majorHAnsi" w:cs="Arial"/>
          <w:b/>
          <w:bCs/>
          <w:color w:val="000000"/>
          <w:sz w:val="22"/>
          <w:szCs w:val="22"/>
        </w:rPr>
      </w:pPr>
      <w:r w:rsidRPr="0096436B">
        <w:rPr>
          <w:rFonts w:asciiTheme="majorHAnsi" w:hAnsiTheme="majorHAnsi" w:cs="Arial"/>
          <w:color w:val="000000"/>
          <w:sz w:val="22"/>
          <w:szCs w:val="22"/>
        </w:rPr>
        <w:t xml:space="preserve">Specyfikacja Istotnych Warunków Zamówienia jest dostępna na stronie internetowej: </w:t>
      </w:r>
      <w:r w:rsidR="00F608C4" w:rsidRPr="0096436B">
        <w:rPr>
          <w:rFonts w:asciiTheme="majorHAnsi" w:hAnsiTheme="majorHAnsi"/>
          <w:b/>
          <w:lang w:eastAsia="pl-PL"/>
        </w:rPr>
        <w:t>www.ugradzanow.bip.org.pl</w:t>
      </w:r>
      <w:r w:rsidRPr="0096436B">
        <w:rPr>
          <w:rFonts w:asciiTheme="majorHAnsi" w:hAnsiTheme="majorHAnsi" w:cs="Arial"/>
          <w:color w:val="000000"/>
          <w:sz w:val="22"/>
          <w:szCs w:val="22"/>
        </w:rPr>
        <w:t xml:space="preserve"> ponadto formularz SIWZ można zakupić za cenę </w:t>
      </w:r>
      <w:r w:rsidR="00F608C4">
        <w:rPr>
          <w:rFonts w:asciiTheme="majorHAnsi" w:hAnsiTheme="majorHAnsi" w:cs="Arial"/>
          <w:b/>
          <w:color w:val="000000"/>
          <w:sz w:val="22"/>
          <w:szCs w:val="22"/>
        </w:rPr>
        <w:t>246</w:t>
      </w:r>
      <w:r w:rsidRPr="0096436B">
        <w:rPr>
          <w:rFonts w:asciiTheme="majorHAnsi" w:hAnsiTheme="majorHAnsi" w:cs="Arial"/>
          <w:b/>
          <w:bCs/>
          <w:sz w:val="22"/>
          <w:szCs w:val="22"/>
        </w:rPr>
        <w:t xml:space="preserve"> </w:t>
      </w:r>
      <w:r w:rsidRPr="0096436B">
        <w:rPr>
          <w:rFonts w:asciiTheme="majorHAnsi" w:hAnsiTheme="majorHAnsi" w:cs="Arial"/>
          <w:b/>
          <w:sz w:val="22"/>
          <w:szCs w:val="22"/>
        </w:rPr>
        <w:t xml:space="preserve">złotych </w:t>
      </w:r>
      <w:r w:rsidR="00F608C4">
        <w:rPr>
          <w:rFonts w:asciiTheme="majorHAnsi" w:hAnsiTheme="majorHAnsi" w:cs="Arial"/>
          <w:sz w:val="22"/>
          <w:szCs w:val="22"/>
        </w:rPr>
        <w:t>brutto</w:t>
      </w:r>
      <w:r w:rsidRPr="0096436B">
        <w:rPr>
          <w:rFonts w:asciiTheme="majorHAnsi" w:hAnsiTheme="majorHAnsi" w:cs="Arial"/>
          <w:color w:val="000000"/>
          <w:sz w:val="22"/>
          <w:szCs w:val="22"/>
        </w:rPr>
        <w:t xml:space="preserve"> w siedzibie Zamawiającego.</w:t>
      </w:r>
      <w:r w:rsidRPr="0096436B">
        <w:rPr>
          <w:rFonts w:asciiTheme="majorHAnsi" w:hAnsiTheme="majorHAnsi" w:cs="Arial"/>
          <w:b/>
          <w:bCs/>
          <w:color w:val="000000"/>
          <w:sz w:val="22"/>
          <w:szCs w:val="22"/>
        </w:rPr>
        <w:t xml:space="preserve"> </w:t>
      </w:r>
    </w:p>
    <w:p w:rsidR="00AB5479" w:rsidRDefault="00AB5479" w:rsidP="003742E5">
      <w:pPr>
        <w:spacing w:line="480" w:lineRule="auto"/>
        <w:ind w:left="0" w:firstLine="0"/>
        <w:contextualSpacing/>
        <w:rPr>
          <w:rFonts w:ascii="Cambria" w:hAnsi="Cambria"/>
          <w:b/>
          <w:bCs/>
          <w:iCs/>
        </w:rPr>
      </w:pPr>
    </w:p>
    <w:p w:rsidR="003742E5" w:rsidRPr="003742E5" w:rsidRDefault="003742E5" w:rsidP="003742E5">
      <w:pPr>
        <w:spacing w:line="480" w:lineRule="auto"/>
        <w:ind w:left="0" w:firstLine="0"/>
        <w:contextualSpacing/>
        <w:jc w:val="right"/>
        <w:rPr>
          <w:rFonts w:ascii="Cambria" w:hAnsi="Cambria"/>
          <w:b/>
          <w:bCs/>
          <w:i/>
          <w:iCs/>
        </w:rPr>
      </w:pPr>
      <w:r w:rsidRPr="003742E5">
        <w:rPr>
          <w:rFonts w:ascii="Cambria" w:hAnsi="Cambria"/>
          <w:b/>
          <w:bCs/>
          <w:i/>
          <w:iCs/>
        </w:rPr>
        <w:t>Kierownik Zamawiającego –</w:t>
      </w:r>
    </w:p>
    <w:p w:rsidR="003742E5" w:rsidRDefault="003742E5" w:rsidP="003742E5">
      <w:pPr>
        <w:spacing w:line="480" w:lineRule="auto"/>
        <w:ind w:left="0" w:firstLine="0"/>
        <w:contextualSpacing/>
        <w:jc w:val="right"/>
        <w:rPr>
          <w:rFonts w:ascii="Cambria" w:hAnsi="Cambria"/>
          <w:b/>
          <w:bCs/>
          <w:i/>
          <w:iCs/>
        </w:rPr>
      </w:pPr>
      <w:r w:rsidRPr="003742E5">
        <w:rPr>
          <w:rFonts w:ascii="Cambria" w:hAnsi="Cambria"/>
          <w:b/>
          <w:bCs/>
          <w:i/>
          <w:iCs/>
        </w:rPr>
        <w:t>- Wójt Gminy Radzanów</w:t>
      </w:r>
    </w:p>
    <w:p w:rsidR="00B142AD" w:rsidRDefault="00B142AD" w:rsidP="003742E5">
      <w:pPr>
        <w:spacing w:line="480" w:lineRule="auto"/>
        <w:ind w:left="0" w:firstLine="0"/>
        <w:contextualSpacing/>
        <w:jc w:val="right"/>
        <w:rPr>
          <w:rFonts w:ascii="Cambria" w:hAnsi="Cambria"/>
          <w:b/>
          <w:bCs/>
          <w:i/>
          <w:iCs/>
        </w:rPr>
      </w:pPr>
    </w:p>
    <w:p w:rsidR="00B142AD" w:rsidRDefault="00B142AD" w:rsidP="003742E5">
      <w:pPr>
        <w:spacing w:line="480" w:lineRule="auto"/>
        <w:ind w:left="0" w:firstLine="0"/>
        <w:contextualSpacing/>
        <w:jc w:val="right"/>
        <w:rPr>
          <w:rFonts w:ascii="Cambria" w:hAnsi="Cambria"/>
          <w:b/>
          <w:bCs/>
          <w:i/>
          <w:iCs/>
        </w:rPr>
      </w:pPr>
    </w:p>
    <w:p w:rsidR="00B142AD" w:rsidRDefault="00B142AD" w:rsidP="003742E5">
      <w:pPr>
        <w:spacing w:line="480" w:lineRule="auto"/>
        <w:ind w:left="0" w:firstLine="0"/>
        <w:contextualSpacing/>
        <w:jc w:val="right"/>
        <w:rPr>
          <w:rFonts w:ascii="Cambria" w:hAnsi="Cambria"/>
          <w:b/>
          <w:bCs/>
          <w:i/>
          <w:iCs/>
        </w:rPr>
      </w:pPr>
    </w:p>
    <w:p w:rsidR="00B142AD" w:rsidRPr="003742E5" w:rsidRDefault="00B142AD" w:rsidP="003742E5">
      <w:pPr>
        <w:spacing w:line="480" w:lineRule="auto"/>
        <w:ind w:left="0" w:firstLine="0"/>
        <w:contextualSpacing/>
        <w:jc w:val="right"/>
        <w:rPr>
          <w:rFonts w:ascii="Cambria" w:hAnsi="Cambria"/>
          <w:b/>
          <w:bCs/>
          <w:i/>
          <w:iCs/>
        </w:rPr>
      </w:pPr>
    </w:p>
    <w:p w:rsidR="007004A5" w:rsidRPr="0096436B" w:rsidRDefault="007004A5" w:rsidP="007004A5">
      <w:pPr>
        <w:tabs>
          <w:tab w:val="left" w:pos="567"/>
          <w:tab w:val="left" w:pos="2096"/>
          <w:tab w:val="left" w:pos="8730"/>
          <w:tab w:val="left" w:pos="9185"/>
        </w:tabs>
        <w:jc w:val="right"/>
        <w:rPr>
          <w:rFonts w:asciiTheme="majorHAnsi" w:hAnsiTheme="majorHAnsi" w:cs="Arial"/>
          <w:b/>
          <w:color w:val="000000"/>
          <w:sz w:val="22"/>
          <w:szCs w:val="22"/>
        </w:rPr>
      </w:pPr>
      <w:r w:rsidRPr="0096436B">
        <w:rPr>
          <w:rFonts w:asciiTheme="majorHAnsi" w:hAnsiTheme="majorHAnsi" w:cs="Arial"/>
          <w:b/>
          <w:i/>
          <w:color w:val="000000"/>
          <w:sz w:val="22"/>
          <w:szCs w:val="22"/>
        </w:rPr>
        <w:t>Załącznik do SIWZ</w:t>
      </w:r>
    </w:p>
    <w:p w:rsidR="007004A5" w:rsidRPr="0096436B" w:rsidRDefault="007004A5" w:rsidP="00B142AD">
      <w:pPr>
        <w:tabs>
          <w:tab w:val="left" w:pos="567"/>
          <w:tab w:val="left" w:pos="2096"/>
          <w:tab w:val="left" w:pos="8730"/>
          <w:tab w:val="left" w:pos="9185"/>
        </w:tabs>
        <w:spacing w:line="240" w:lineRule="auto"/>
        <w:rPr>
          <w:rFonts w:asciiTheme="majorHAnsi" w:hAnsiTheme="majorHAnsi" w:cs="Arial"/>
          <w:color w:val="000000"/>
          <w:sz w:val="22"/>
          <w:szCs w:val="22"/>
        </w:rPr>
      </w:pPr>
      <w:r w:rsidRPr="0096436B">
        <w:rPr>
          <w:rFonts w:asciiTheme="majorHAnsi" w:hAnsiTheme="majorHAnsi" w:cs="Arial"/>
          <w:color w:val="000000"/>
          <w:sz w:val="22"/>
          <w:szCs w:val="22"/>
        </w:rPr>
        <w:t>...................................................................</w:t>
      </w:r>
    </w:p>
    <w:p w:rsidR="007004A5" w:rsidRPr="0096436B" w:rsidRDefault="007004A5" w:rsidP="00B142AD">
      <w:pPr>
        <w:tabs>
          <w:tab w:val="left" w:pos="567"/>
          <w:tab w:val="left" w:pos="2096"/>
          <w:tab w:val="left" w:pos="8730"/>
          <w:tab w:val="left" w:pos="9185"/>
        </w:tabs>
        <w:spacing w:line="240" w:lineRule="auto"/>
        <w:rPr>
          <w:rFonts w:asciiTheme="majorHAnsi" w:hAnsiTheme="majorHAnsi" w:cs="Arial"/>
          <w:b/>
          <w:color w:val="000000"/>
          <w:sz w:val="16"/>
          <w:szCs w:val="16"/>
        </w:rPr>
      </w:pPr>
      <w:r w:rsidRPr="0096436B">
        <w:rPr>
          <w:rFonts w:asciiTheme="majorHAnsi" w:hAnsiTheme="majorHAnsi" w:cs="Arial"/>
          <w:b/>
          <w:color w:val="000000"/>
          <w:sz w:val="16"/>
          <w:szCs w:val="16"/>
        </w:rPr>
        <w:t>/nazwa wykonawcy(ów)/</w:t>
      </w:r>
    </w:p>
    <w:p w:rsidR="007004A5" w:rsidRPr="0096436B" w:rsidRDefault="007004A5" w:rsidP="00B142AD">
      <w:pPr>
        <w:tabs>
          <w:tab w:val="left" w:pos="567"/>
          <w:tab w:val="left" w:pos="2096"/>
          <w:tab w:val="left" w:pos="8730"/>
          <w:tab w:val="left" w:pos="9185"/>
        </w:tabs>
        <w:spacing w:line="240" w:lineRule="auto"/>
        <w:rPr>
          <w:rFonts w:asciiTheme="majorHAnsi" w:hAnsiTheme="majorHAnsi" w:cs="Arial"/>
          <w:color w:val="000000"/>
          <w:sz w:val="16"/>
          <w:szCs w:val="16"/>
        </w:rPr>
      </w:pPr>
    </w:p>
    <w:p w:rsidR="007004A5" w:rsidRPr="0096436B" w:rsidRDefault="007004A5" w:rsidP="00B142AD">
      <w:pPr>
        <w:tabs>
          <w:tab w:val="left" w:pos="567"/>
          <w:tab w:val="left" w:pos="2096"/>
          <w:tab w:val="left" w:pos="8730"/>
          <w:tab w:val="left" w:pos="9185"/>
        </w:tabs>
        <w:spacing w:line="240" w:lineRule="auto"/>
        <w:rPr>
          <w:rFonts w:asciiTheme="majorHAnsi" w:hAnsiTheme="majorHAnsi" w:cs="Arial"/>
          <w:color w:val="000000"/>
          <w:sz w:val="22"/>
          <w:szCs w:val="22"/>
        </w:rPr>
      </w:pPr>
      <w:r w:rsidRPr="0096436B">
        <w:rPr>
          <w:rFonts w:asciiTheme="majorHAnsi" w:hAnsiTheme="majorHAnsi" w:cs="Arial"/>
          <w:color w:val="000000"/>
          <w:sz w:val="22"/>
          <w:szCs w:val="22"/>
        </w:rPr>
        <w:t>...................................................................</w:t>
      </w:r>
    </w:p>
    <w:p w:rsidR="007004A5" w:rsidRPr="0096436B" w:rsidRDefault="007004A5" w:rsidP="00B142AD">
      <w:pPr>
        <w:tabs>
          <w:tab w:val="left" w:pos="567"/>
          <w:tab w:val="left" w:pos="2096"/>
          <w:tab w:val="left" w:pos="8730"/>
          <w:tab w:val="left" w:pos="9185"/>
        </w:tabs>
        <w:spacing w:line="240" w:lineRule="auto"/>
        <w:rPr>
          <w:rFonts w:asciiTheme="majorHAnsi" w:hAnsiTheme="majorHAnsi" w:cs="Arial"/>
          <w:color w:val="000000"/>
          <w:sz w:val="16"/>
          <w:szCs w:val="16"/>
        </w:rPr>
      </w:pPr>
    </w:p>
    <w:p w:rsidR="007004A5" w:rsidRPr="0096436B" w:rsidRDefault="007004A5" w:rsidP="00B142AD">
      <w:pPr>
        <w:tabs>
          <w:tab w:val="left" w:pos="567"/>
          <w:tab w:val="left" w:pos="2096"/>
          <w:tab w:val="left" w:pos="8730"/>
          <w:tab w:val="left" w:pos="9185"/>
        </w:tabs>
        <w:spacing w:line="240" w:lineRule="auto"/>
        <w:rPr>
          <w:rFonts w:asciiTheme="majorHAnsi" w:hAnsiTheme="majorHAnsi" w:cs="Arial"/>
          <w:color w:val="000000"/>
          <w:sz w:val="22"/>
          <w:szCs w:val="22"/>
        </w:rPr>
      </w:pPr>
      <w:r w:rsidRPr="0096436B">
        <w:rPr>
          <w:rFonts w:asciiTheme="majorHAnsi" w:hAnsiTheme="majorHAnsi" w:cs="Arial"/>
          <w:color w:val="000000"/>
          <w:sz w:val="22"/>
          <w:szCs w:val="22"/>
        </w:rPr>
        <w:t>...................................................................</w:t>
      </w:r>
    </w:p>
    <w:p w:rsidR="007004A5" w:rsidRPr="0096436B" w:rsidRDefault="007004A5" w:rsidP="00B142AD">
      <w:pPr>
        <w:tabs>
          <w:tab w:val="left" w:pos="567"/>
          <w:tab w:val="left" w:pos="2096"/>
          <w:tab w:val="left" w:pos="8730"/>
          <w:tab w:val="left" w:pos="9185"/>
        </w:tabs>
        <w:spacing w:line="240" w:lineRule="auto"/>
        <w:rPr>
          <w:rFonts w:asciiTheme="majorHAnsi" w:hAnsiTheme="majorHAnsi" w:cs="Arial"/>
          <w:b/>
          <w:color w:val="000000"/>
          <w:sz w:val="16"/>
          <w:szCs w:val="16"/>
        </w:rPr>
      </w:pPr>
      <w:r w:rsidRPr="0096436B">
        <w:rPr>
          <w:rFonts w:asciiTheme="majorHAnsi" w:hAnsiTheme="majorHAnsi" w:cs="Arial"/>
          <w:b/>
          <w:color w:val="000000"/>
          <w:sz w:val="16"/>
          <w:szCs w:val="16"/>
        </w:rPr>
        <w:t>/dokładny adres/</w:t>
      </w:r>
    </w:p>
    <w:p w:rsidR="004678D1" w:rsidRPr="0096436B" w:rsidRDefault="004678D1" w:rsidP="00B142AD">
      <w:pPr>
        <w:tabs>
          <w:tab w:val="left" w:pos="567"/>
          <w:tab w:val="left" w:pos="2096"/>
          <w:tab w:val="left" w:pos="8730"/>
          <w:tab w:val="left" w:pos="9185"/>
        </w:tabs>
        <w:spacing w:line="240" w:lineRule="auto"/>
        <w:rPr>
          <w:rFonts w:asciiTheme="majorHAnsi" w:hAnsiTheme="majorHAnsi" w:cs="Arial"/>
          <w:b/>
          <w:color w:val="000000"/>
          <w:sz w:val="16"/>
          <w:szCs w:val="16"/>
        </w:rPr>
      </w:pPr>
    </w:p>
    <w:p w:rsidR="007004A5" w:rsidRPr="0096436B" w:rsidRDefault="007004A5" w:rsidP="00B142AD">
      <w:pPr>
        <w:tabs>
          <w:tab w:val="left" w:pos="567"/>
          <w:tab w:val="left" w:pos="2096"/>
          <w:tab w:val="left" w:pos="8730"/>
          <w:tab w:val="left" w:pos="9185"/>
        </w:tabs>
        <w:spacing w:line="240" w:lineRule="auto"/>
        <w:rPr>
          <w:rFonts w:asciiTheme="majorHAnsi" w:hAnsiTheme="majorHAnsi" w:cs="Arial"/>
          <w:color w:val="000000"/>
          <w:sz w:val="22"/>
          <w:szCs w:val="22"/>
        </w:rPr>
      </w:pPr>
      <w:r w:rsidRPr="0096436B">
        <w:rPr>
          <w:rFonts w:asciiTheme="majorHAnsi" w:hAnsiTheme="majorHAnsi" w:cs="Arial"/>
          <w:color w:val="000000"/>
          <w:sz w:val="22"/>
          <w:szCs w:val="22"/>
        </w:rPr>
        <w:t>...................................................................</w:t>
      </w:r>
    </w:p>
    <w:p w:rsidR="007004A5" w:rsidRPr="0096436B" w:rsidRDefault="007004A5" w:rsidP="00B142AD">
      <w:pPr>
        <w:tabs>
          <w:tab w:val="left" w:pos="567"/>
          <w:tab w:val="left" w:pos="2096"/>
          <w:tab w:val="left" w:pos="8730"/>
          <w:tab w:val="left" w:pos="9185"/>
        </w:tabs>
        <w:spacing w:line="240" w:lineRule="auto"/>
        <w:rPr>
          <w:rFonts w:asciiTheme="majorHAnsi" w:hAnsiTheme="majorHAnsi" w:cs="Arial"/>
          <w:b/>
          <w:color w:val="000000"/>
          <w:sz w:val="16"/>
          <w:szCs w:val="16"/>
        </w:rPr>
      </w:pPr>
      <w:r w:rsidRPr="0096436B">
        <w:rPr>
          <w:rFonts w:asciiTheme="majorHAnsi" w:hAnsiTheme="majorHAnsi" w:cs="Arial"/>
          <w:b/>
          <w:color w:val="000000"/>
          <w:sz w:val="16"/>
          <w:szCs w:val="16"/>
        </w:rPr>
        <w:t>/adres do doręczeń – jeżeli inny niż powyżej/</w:t>
      </w:r>
    </w:p>
    <w:p w:rsidR="007004A5" w:rsidRPr="0096436B" w:rsidRDefault="007004A5" w:rsidP="00B142AD">
      <w:pPr>
        <w:tabs>
          <w:tab w:val="left" w:pos="567"/>
          <w:tab w:val="left" w:pos="2096"/>
          <w:tab w:val="left" w:pos="8730"/>
          <w:tab w:val="left" w:pos="9185"/>
        </w:tabs>
        <w:spacing w:line="240" w:lineRule="auto"/>
        <w:rPr>
          <w:rFonts w:asciiTheme="majorHAnsi" w:hAnsiTheme="majorHAnsi" w:cs="Arial"/>
          <w:color w:val="000000"/>
          <w:sz w:val="16"/>
          <w:szCs w:val="16"/>
        </w:rPr>
      </w:pPr>
    </w:p>
    <w:p w:rsidR="007004A5" w:rsidRPr="0096436B" w:rsidRDefault="007004A5" w:rsidP="00B142AD">
      <w:pPr>
        <w:tabs>
          <w:tab w:val="left" w:pos="567"/>
          <w:tab w:val="left" w:pos="2096"/>
          <w:tab w:val="left" w:pos="8730"/>
          <w:tab w:val="left" w:pos="9185"/>
        </w:tabs>
        <w:spacing w:line="240" w:lineRule="auto"/>
        <w:rPr>
          <w:rFonts w:asciiTheme="majorHAnsi" w:hAnsiTheme="majorHAnsi" w:cs="Arial"/>
          <w:color w:val="000000"/>
          <w:sz w:val="22"/>
          <w:szCs w:val="22"/>
        </w:rPr>
      </w:pPr>
      <w:r w:rsidRPr="0096436B">
        <w:rPr>
          <w:rFonts w:asciiTheme="majorHAnsi" w:hAnsiTheme="majorHAnsi" w:cs="Arial"/>
          <w:color w:val="000000"/>
          <w:sz w:val="22"/>
          <w:szCs w:val="22"/>
        </w:rPr>
        <w:t>...................................................................</w:t>
      </w:r>
    </w:p>
    <w:p w:rsidR="007004A5" w:rsidRPr="0096436B" w:rsidRDefault="007004A5" w:rsidP="00B142AD">
      <w:pPr>
        <w:tabs>
          <w:tab w:val="left" w:pos="567"/>
          <w:tab w:val="left" w:pos="2096"/>
          <w:tab w:val="left" w:pos="8730"/>
          <w:tab w:val="left" w:pos="9185"/>
        </w:tabs>
        <w:spacing w:line="240" w:lineRule="auto"/>
        <w:rPr>
          <w:rFonts w:asciiTheme="majorHAnsi" w:hAnsiTheme="majorHAnsi" w:cs="Arial"/>
          <w:b/>
          <w:color w:val="000000"/>
          <w:sz w:val="16"/>
          <w:szCs w:val="16"/>
        </w:rPr>
      </w:pPr>
      <w:r w:rsidRPr="0096436B">
        <w:rPr>
          <w:rFonts w:asciiTheme="majorHAnsi" w:hAnsiTheme="majorHAnsi" w:cs="Arial"/>
          <w:b/>
          <w:color w:val="000000"/>
          <w:sz w:val="16"/>
          <w:szCs w:val="16"/>
        </w:rPr>
        <w:t>/telefon/</w:t>
      </w:r>
    </w:p>
    <w:p w:rsidR="007004A5" w:rsidRPr="0096436B" w:rsidRDefault="007004A5" w:rsidP="00B142AD">
      <w:pPr>
        <w:tabs>
          <w:tab w:val="left" w:pos="567"/>
          <w:tab w:val="left" w:pos="2096"/>
          <w:tab w:val="left" w:pos="8730"/>
          <w:tab w:val="left" w:pos="9185"/>
        </w:tabs>
        <w:spacing w:line="240" w:lineRule="auto"/>
        <w:rPr>
          <w:rFonts w:asciiTheme="majorHAnsi" w:hAnsiTheme="majorHAnsi" w:cs="Arial"/>
          <w:color w:val="000000"/>
          <w:sz w:val="22"/>
          <w:szCs w:val="22"/>
        </w:rPr>
      </w:pPr>
      <w:r w:rsidRPr="0096436B">
        <w:rPr>
          <w:rFonts w:asciiTheme="majorHAnsi" w:hAnsiTheme="majorHAnsi" w:cs="Arial"/>
          <w:color w:val="000000"/>
          <w:sz w:val="22"/>
          <w:szCs w:val="22"/>
        </w:rPr>
        <w:t>...................................................................</w:t>
      </w:r>
    </w:p>
    <w:p w:rsidR="007004A5" w:rsidRPr="0096436B" w:rsidRDefault="007004A5" w:rsidP="00B142AD">
      <w:pPr>
        <w:tabs>
          <w:tab w:val="left" w:pos="567"/>
          <w:tab w:val="left" w:pos="2096"/>
          <w:tab w:val="left" w:pos="8730"/>
          <w:tab w:val="left" w:pos="9185"/>
        </w:tabs>
        <w:spacing w:line="240" w:lineRule="auto"/>
        <w:rPr>
          <w:rFonts w:asciiTheme="majorHAnsi" w:hAnsiTheme="majorHAnsi" w:cs="Arial"/>
          <w:b/>
          <w:color w:val="000000"/>
          <w:sz w:val="16"/>
          <w:szCs w:val="16"/>
        </w:rPr>
      </w:pPr>
      <w:r w:rsidRPr="0096436B">
        <w:rPr>
          <w:rFonts w:asciiTheme="majorHAnsi" w:hAnsiTheme="majorHAnsi" w:cs="Arial"/>
          <w:b/>
          <w:color w:val="000000"/>
          <w:sz w:val="16"/>
          <w:szCs w:val="16"/>
        </w:rPr>
        <w:t>/fax/</w:t>
      </w:r>
    </w:p>
    <w:p w:rsidR="007004A5" w:rsidRPr="0096436B" w:rsidRDefault="007004A5" w:rsidP="00B142AD">
      <w:pPr>
        <w:tabs>
          <w:tab w:val="left" w:pos="567"/>
          <w:tab w:val="left" w:pos="2096"/>
          <w:tab w:val="left" w:pos="8730"/>
          <w:tab w:val="left" w:pos="9185"/>
        </w:tabs>
        <w:spacing w:line="240" w:lineRule="auto"/>
        <w:rPr>
          <w:rFonts w:asciiTheme="majorHAnsi" w:hAnsiTheme="majorHAnsi" w:cs="Arial"/>
          <w:color w:val="000000"/>
          <w:sz w:val="22"/>
          <w:szCs w:val="22"/>
        </w:rPr>
      </w:pPr>
      <w:r w:rsidRPr="0096436B">
        <w:rPr>
          <w:rFonts w:asciiTheme="majorHAnsi" w:hAnsiTheme="majorHAnsi" w:cs="Arial"/>
          <w:color w:val="000000"/>
          <w:sz w:val="22"/>
          <w:szCs w:val="22"/>
        </w:rPr>
        <w:t>...................................................................</w:t>
      </w:r>
    </w:p>
    <w:p w:rsidR="007004A5" w:rsidRPr="0096436B" w:rsidRDefault="007004A5" w:rsidP="00B142AD">
      <w:pPr>
        <w:tabs>
          <w:tab w:val="left" w:pos="567"/>
          <w:tab w:val="left" w:pos="2096"/>
          <w:tab w:val="left" w:pos="8730"/>
          <w:tab w:val="left" w:pos="9185"/>
        </w:tabs>
        <w:spacing w:line="240" w:lineRule="auto"/>
        <w:rPr>
          <w:rFonts w:asciiTheme="majorHAnsi" w:hAnsiTheme="majorHAnsi" w:cs="Arial"/>
          <w:b/>
          <w:color w:val="000000"/>
          <w:sz w:val="16"/>
          <w:szCs w:val="16"/>
        </w:rPr>
      </w:pPr>
      <w:r w:rsidRPr="0096436B">
        <w:rPr>
          <w:rFonts w:asciiTheme="majorHAnsi" w:hAnsiTheme="majorHAnsi" w:cs="Arial"/>
          <w:b/>
          <w:color w:val="000000"/>
          <w:sz w:val="16"/>
          <w:szCs w:val="16"/>
        </w:rPr>
        <w:t>/adres e-mail/</w:t>
      </w:r>
    </w:p>
    <w:p w:rsidR="007004A5" w:rsidRPr="0096436B" w:rsidRDefault="007004A5" w:rsidP="00B142AD">
      <w:pPr>
        <w:tabs>
          <w:tab w:val="left" w:pos="567"/>
          <w:tab w:val="left" w:pos="2096"/>
          <w:tab w:val="left" w:pos="8730"/>
          <w:tab w:val="left" w:pos="9185"/>
        </w:tabs>
        <w:spacing w:line="240" w:lineRule="auto"/>
        <w:rPr>
          <w:rFonts w:asciiTheme="majorHAnsi" w:hAnsiTheme="majorHAnsi" w:cs="Arial"/>
          <w:color w:val="000000"/>
          <w:sz w:val="22"/>
          <w:szCs w:val="22"/>
          <w:lang w:val="de-DE"/>
        </w:rPr>
      </w:pPr>
      <w:r w:rsidRPr="0096436B">
        <w:rPr>
          <w:rFonts w:asciiTheme="majorHAnsi" w:hAnsiTheme="majorHAnsi" w:cs="Arial"/>
          <w:b/>
          <w:color w:val="000000"/>
          <w:sz w:val="22"/>
          <w:szCs w:val="22"/>
          <w:lang w:val="de-DE"/>
        </w:rPr>
        <w:t xml:space="preserve">REGON </w:t>
      </w:r>
      <w:r w:rsidRPr="0096436B">
        <w:rPr>
          <w:rFonts w:asciiTheme="majorHAnsi" w:hAnsiTheme="majorHAnsi" w:cs="Arial"/>
          <w:color w:val="000000"/>
          <w:sz w:val="22"/>
          <w:szCs w:val="22"/>
          <w:lang w:val="de-DE"/>
        </w:rPr>
        <w:t xml:space="preserve"> / </w:t>
      </w:r>
      <w:proofErr w:type="spellStart"/>
      <w:r w:rsidRPr="0096436B">
        <w:rPr>
          <w:rFonts w:asciiTheme="majorHAnsi" w:hAnsiTheme="majorHAnsi" w:cs="Arial"/>
          <w:color w:val="000000"/>
          <w:sz w:val="22"/>
          <w:szCs w:val="22"/>
          <w:lang w:val="de-DE"/>
        </w:rPr>
        <w:t>jeżeli</w:t>
      </w:r>
      <w:proofErr w:type="spellEnd"/>
      <w:r w:rsidRPr="0096436B">
        <w:rPr>
          <w:rFonts w:asciiTheme="majorHAnsi" w:hAnsiTheme="majorHAnsi" w:cs="Arial"/>
          <w:color w:val="000000"/>
          <w:sz w:val="22"/>
          <w:szCs w:val="22"/>
          <w:lang w:val="de-DE"/>
        </w:rPr>
        <w:t xml:space="preserve"> </w:t>
      </w:r>
      <w:proofErr w:type="spellStart"/>
      <w:r w:rsidRPr="0096436B">
        <w:rPr>
          <w:rFonts w:asciiTheme="majorHAnsi" w:hAnsiTheme="majorHAnsi" w:cs="Arial"/>
          <w:color w:val="000000"/>
          <w:sz w:val="22"/>
          <w:szCs w:val="22"/>
          <w:lang w:val="de-DE"/>
        </w:rPr>
        <w:t>posiada</w:t>
      </w:r>
      <w:proofErr w:type="spellEnd"/>
      <w:r w:rsidRPr="0096436B">
        <w:rPr>
          <w:rFonts w:asciiTheme="majorHAnsi" w:hAnsiTheme="majorHAnsi" w:cs="Arial"/>
          <w:color w:val="000000"/>
          <w:sz w:val="22"/>
          <w:szCs w:val="22"/>
          <w:lang w:val="de-DE"/>
        </w:rPr>
        <w:t>/ .......................................</w:t>
      </w:r>
    </w:p>
    <w:p w:rsidR="007004A5" w:rsidRPr="0096436B" w:rsidRDefault="007004A5" w:rsidP="00B142AD">
      <w:pPr>
        <w:tabs>
          <w:tab w:val="left" w:pos="567"/>
          <w:tab w:val="left" w:pos="2096"/>
          <w:tab w:val="left" w:pos="8730"/>
          <w:tab w:val="left" w:pos="9185"/>
        </w:tabs>
        <w:spacing w:line="240" w:lineRule="auto"/>
        <w:rPr>
          <w:rFonts w:asciiTheme="majorHAnsi" w:hAnsiTheme="majorHAnsi" w:cs="Arial"/>
          <w:b/>
          <w:color w:val="000000"/>
          <w:sz w:val="16"/>
          <w:szCs w:val="16"/>
          <w:lang w:val="de-DE"/>
        </w:rPr>
      </w:pPr>
    </w:p>
    <w:p w:rsidR="007004A5" w:rsidRPr="0096436B" w:rsidRDefault="007004A5" w:rsidP="00B142AD">
      <w:pPr>
        <w:tabs>
          <w:tab w:val="left" w:pos="567"/>
          <w:tab w:val="left" w:pos="2096"/>
          <w:tab w:val="left" w:pos="8730"/>
          <w:tab w:val="left" w:pos="9185"/>
        </w:tabs>
        <w:spacing w:line="240" w:lineRule="auto"/>
        <w:rPr>
          <w:rFonts w:asciiTheme="majorHAnsi" w:hAnsiTheme="majorHAnsi" w:cs="Arial"/>
          <w:color w:val="000000"/>
          <w:sz w:val="22"/>
          <w:szCs w:val="22"/>
          <w:lang w:val="de-DE"/>
        </w:rPr>
      </w:pPr>
      <w:r w:rsidRPr="0096436B">
        <w:rPr>
          <w:rFonts w:asciiTheme="majorHAnsi" w:hAnsiTheme="majorHAnsi" w:cs="Arial"/>
          <w:b/>
          <w:color w:val="000000"/>
          <w:sz w:val="22"/>
          <w:szCs w:val="22"/>
          <w:lang w:val="de-DE"/>
        </w:rPr>
        <w:t>NIP</w:t>
      </w:r>
      <w:r w:rsidRPr="0096436B">
        <w:rPr>
          <w:rFonts w:asciiTheme="majorHAnsi" w:hAnsiTheme="majorHAnsi" w:cs="Arial"/>
          <w:color w:val="000000"/>
          <w:sz w:val="22"/>
          <w:szCs w:val="22"/>
          <w:lang w:val="de-DE"/>
        </w:rPr>
        <w:t xml:space="preserve"> ...............................................</w:t>
      </w:r>
    </w:p>
    <w:p w:rsidR="007004A5" w:rsidRPr="0096436B" w:rsidRDefault="007004A5" w:rsidP="007004A5">
      <w:pPr>
        <w:rPr>
          <w:rFonts w:asciiTheme="majorHAnsi" w:hAnsiTheme="majorHAnsi" w:cs="Arial"/>
          <w:color w:val="000000"/>
          <w:sz w:val="16"/>
          <w:szCs w:val="16"/>
          <w:lang w:val="de-DE"/>
        </w:rPr>
      </w:pPr>
    </w:p>
    <w:p w:rsidR="007004A5" w:rsidRPr="0096436B" w:rsidRDefault="007004A5" w:rsidP="007004A5">
      <w:pPr>
        <w:keepNext/>
        <w:jc w:val="center"/>
        <w:rPr>
          <w:rFonts w:asciiTheme="majorHAnsi" w:hAnsiTheme="majorHAnsi" w:cs="Arial"/>
          <w:b/>
          <w:bCs/>
          <w:color w:val="000000"/>
          <w:sz w:val="22"/>
          <w:szCs w:val="22"/>
        </w:rPr>
      </w:pPr>
      <w:r w:rsidRPr="0096436B">
        <w:rPr>
          <w:rFonts w:asciiTheme="majorHAnsi" w:hAnsiTheme="majorHAnsi" w:cs="Arial"/>
          <w:b/>
          <w:bCs/>
          <w:color w:val="000000"/>
          <w:sz w:val="22"/>
          <w:szCs w:val="22"/>
          <w:lang w:val="de-DE"/>
        </w:rPr>
        <w:t xml:space="preserve">OFERTA  </w:t>
      </w:r>
    </w:p>
    <w:p w:rsidR="007004A5" w:rsidRPr="0096436B" w:rsidRDefault="007004A5" w:rsidP="007004A5">
      <w:pPr>
        <w:tabs>
          <w:tab w:val="left" w:pos="-3852"/>
        </w:tabs>
        <w:ind w:left="3600" w:firstLine="720"/>
        <w:rPr>
          <w:rFonts w:asciiTheme="majorHAnsi" w:hAnsiTheme="majorHAnsi" w:cs="Arial"/>
          <w:b/>
          <w:bCs/>
          <w:color w:val="000000"/>
          <w:sz w:val="16"/>
          <w:szCs w:val="16"/>
        </w:rPr>
      </w:pPr>
      <w:r w:rsidRPr="0096436B">
        <w:rPr>
          <w:rFonts w:asciiTheme="majorHAnsi" w:hAnsiTheme="majorHAnsi" w:cs="Arial"/>
          <w:b/>
          <w:bCs/>
          <w:color w:val="000000"/>
          <w:sz w:val="22"/>
          <w:szCs w:val="22"/>
        </w:rPr>
        <w:t xml:space="preserve">        </w:t>
      </w:r>
    </w:p>
    <w:p w:rsidR="00C621B7" w:rsidRPr="00CE247F" w:rsidRDefault="00C621B7" w:rsidP="00CE247F">
      <w:pPr>
        <w:tabs>
          <w:tab w:val="left" w:pos="-3852"/>
        </w:tabs>
        <w:ind w:left="4536" w:firstLine="0"/>
        <w:rPr>
          <w:rFonts w:asciiTheme="majorHAnsi" w:hAnsiTheme="majorHAnsi" w:cs="Arial"/>
          <w:b/>
          <w:bCs/>
          <w:color w:val="000000"/>
        </w:rPr>
      </w:pPr>
      <w:r w:rsidRPr="00CE247F">
        <w:rPr>
          <w:rFonts w:asciiTheme="majorHAnsi" w:hAnsiTheme="majorHAnsi" w:cs="Arial"/>
          <w:b/>
          <w:bCs/>
          <w:color w:val="000000"/>
        </w:rPr>
        <w:t xml:space="preserve">Urząd </w:t>
      </w:r>
      <w:r w:rsidR="00CE247F" w:rsidRPr="00CE247F">
        <w:rPr>
          <w:rFonts w:asciiTheme="majorHAnsi" w:hAnsiTheme="majorHAnsi" w:cs="Arial"/>
          <w:b/>
          <w:bCs/>
          <w:color w:val="000000"/>
        </w:rPr>
        <w:t>Gminy w Radzanowie</w:t>
      </w:r>
    </w:p>
    <w:p w:rsidR="00CE247F" w:rsidRPr="00CE247F" w:rsidRDefault="00CE247F" w:rsidP="00CE247F">
      <w:pPr>
        <w:tabs>
          <w:tab w:val="left" w:pos="-3852"/>
        </w:tabs>
        <w:ind w:left="4536" w:firstLine="0"/>
        <w:rPr>
          <w:rFonts w:asciiTheme="majorHAnsi" w:hAnsiTheme="majorHAnsi" w:cs="Arial"/>
          <w:b/>
          <w:bCs/>
          <w:color w:val="000000"/>
        </w:rPr>
      </w:pPr>
      <w:r w:rsidRPr="00CE247F">
        <w:rPr>
          <w:rFonts w:asciiTheme="majorHAnsi" w:hAnsiTheme="majorHAnsi"/>
          <w:b/>
          <w:lang w:eastAsia="pl-PL"/>
        </w:rPr>
        <w:t>Radzanów 92A</w:t>
      </w:r>
    </w:p>
    <w:p w:rsidR="00CE247F" w:rsidRPr="00B142AD" w:rsidRDefault="00CE247F" w:rsidP="00B142AD">
      <w:pPr>
        <w:tabs>
          <w:tab w:val="left" w:pos="-3852"/>
        </w:tabs>
        <w:ind w:left="4536" w:firstLine="0"/>
        <w:rPr>
          <w:rFonts w:asciiTheme="majorHAnsi" w:hAnsiTheme="majorHAnsi" w:cs="Arial"/>
          <w:b/>
          <w:bCs/>
          <w:color w:val="000000"/>
        </w:rPr>
      </w:pPr>
      <w:r w:rsidRPr="00CE247F">
        <w:rPr>
          <w:rFonts w:asciiTheme="majorHAnsi" w:hAnsiTheme="majorHAnsi"/>
          <w:b/>
          <w:lang w:eastAsia="pl-PL"/>
        </w:rPr>
        <w:t>26-807 Radzanów</w:t>
      </w:r>
    </w:p>
    <w:p w:rsidR="00CE247F" w:rsidRPr="0096436B" w:rsidRDefault="00CE247F" w:rsidP="00C621B7">
      <w:pPr>
        <w:tabs>
          <w:tab w:val="left" w:pos="4820"/>
        </w:tabs>
        <w:ind w:left="4962" w:hanging="4605"/>
        <w:rPr>
          <w:rFonts w:asciiTheme="majorHAnsi" w:hAnsiTheme="majorHAnsi" w:cs="Arial"/>
          <w:color w:val="000000"/>
          <w:sz w:val="16"/>
          <w:szCs w:val="16"/>
        </w:rPr>
      </w:pPr>
    </w:p>
    <w:p w:rsidR="00C621B7" w:rsidRPr="0096436B" w:rsidRDefault="007004A5" w:rsidP="00CE247F">
      <w:pPr>
        <w:ind w:left="284" w:firstLine="73"/>
        <w:rPr>
          <w:rFonts w:asciiTheme="majorHAnsi" w:hAnsiTheme="majorHAnsi" w:cs="Arial"/>
          <w:color w:val="000000"/>
          <w:sz w:val="22"/>
          <w:szCs w:val="22"/>
        </w:rPr>
      </w:pPr>
      <w:r w:rsidRPr="0096436B">
        <w:rPr>
          <w:rFonts w:asciiTheme="majorHAnsi" w:hAnsiTheme="majorHAnsi" w:cs="Arial"/>
          <w:color w:val="000000"/>
          <w:sz w:val="22"/>
          <w:szCs w:val="22"/>
        </w:rPr>
        <w:tab/>
        <w:t>Odpowiadając na ogłoszenie o przetargu nieograniczonym przedkładamy niniejszą ofertę:</w:t>
      </w:r>
    </w:p>
    <w:p w:rsidR="007004A5" w:rsidRPr="0096436B" w:rsidRDefault="00C621B7" w:rsidP="00CE247F">
      <w:pPr>
        <w:ind w:left="426" w:hanging="69"/>
        <w:rPr>
          <w:rFonts w:asciiTheme="majorHAnsi" w:hAnsiTheme="majorHAnsi" w:cs="Arial"/>
          <w:bCs/>
          <w:color w:val="000000"/>
          <w:sz w:val="22"/>
          <w:szCs w:val="22"/>
        </w:rPr>
      </w:pPr>
      <w:r w:rsidRPr="0096436B">
        <w:rPr>
          <w:rFonts w:asciiTheme="majorHAnsi" w:hAnsiTheme="majorHAnsi" w:cs="Arial"/>
          <w:color w:val="000000"/>
          <w:sz w:val="22"/>
          <w:szCs w:val="22"/>
        </w:rPr>
        <w:t xml:space="preserve">1. </w:t>
      </w:r>
      <w:r w:rsidR="007004A5" w:rsidRPr="0096436B">
        <w:rPr>
          <w:rFonts w:asciiTheme="majorHAnsi" w:hAnsiTheme="majorHAnsi" w:cs="Arial"/>
          <w:color w:val="000000"/>
          <w:sz w:val="22"/>
          <w:szCs w:val="22"/>
        </w:rPr>
        <w:t xml:space="preserve">Oferujemy kompleksowe wykonanie </w:t>
      </w:r>
      <w:r w:rsidR="007004A5" w:rsidRPr="0096436B">
        <w:rPr>
          <w:rFonts w:asciiTheme="majorHAnsi" w:hAnsiTheme="majorHAnsi" w:cs="Arial"/>
          <w:sz w:val="22"/>
          <w:szCs w:val="22"/>
        </w:rPr>
        <w:t xml:space="preserve">przedmiotu zamówienia o nazwie: </w:t>
      </w:r>
      <w:r w:rsidR="007004A5" w:rsidRPr="0096436B">
        <w:rPr>
          <w:rFonts w:asciiTheme="majorHAnsi" w:hAnsiTheme="majorHAnsi" w:cs="Arial"/>
          <w:b/>
          <w:sz w:val="22"/>
          <w:szCs w:val="22"/>
        </w:rPr>
        <w:t>„</w:t>
      </w:r>
      <w:r w:rsidR="006F75EC" w:rsidRPr="006F75EC">
        <w:rPr>
          <w:rFonts w:ascii="Cambria" w:hAnsi="Cambria"/>
          <w:b/>
          <w:sz w:val="22"/>
          <w:szCs w:val="22"/>
        </w:rPr>
        <w:t xml:space="preserve">Przebudowa drogi </w:t>
      </w:r>
      <w:r w:rsidR="002F3093">
        <w:rPr>
          <w:rFonts w:ascii="Cambria" w:hAnsi="Cambria"/>
          <w:b/>
          <w:sz w:val="22"/>
          <w:szCs w:val="22"/>
        </w:rPr>
        <w:t>gminnej w miejscowości Radzanów-</w:t>
      </w:r>
      <w:r w:rsidR="006F75EC" w:rsidRPr="006F75EC">
        <w:rPr>
          <w:rFonts w:ascii="Cambria" w:hAnsi="Cambria"/>
          <w:b/>
          <w:sz w:val="22"/>
          <w:szCs w:val="22"/>
        </w:rPr>
        <w:t xml:space="preserve"> Podgórze Podlesie </w:t>
      </w:r>
      <w:r w:rsidR="002F3093">
        <w:rPr>
          <w:rFonts w:ascii="Cambria" w:hAnsi="Cambria"/>
          <w:b/>
          <w:sz w:val="22"/>
          <w:szCs w:val="22"/>
        </w:rPr>
        <w:t>g</w:t>
      </w:r>
      <w:r w:rsidR="006F75EC" w:rsidRPr="006F75EC">
        <w:rPr>
          <w:rFonts w:ascii="Cambria" w:hAnsi="Cambria"/>
          <w:b/>
          <w:sz w:val="22"/>
          <w:szCs w:val="22"/>
        </w:rPr>
        <w:t>mina Radzanów</w:t>
      </w:r>
      <w:r w:rsidR="007004A5" w:rsidRPr="0096436B">
        <w:rPr>
          <w:rFonts w:asciiTheme="majorHAnsi" w:hAnsiTheme="majorHAnsi" w:cs="Arial"/>
          <w:b/>
          <w:bCs/>
          <w:color w:val="000000"/>
          <w:sz w:val="22"/>
          <w:szCs w:val="22"/>
        </w:rPr>
        <w:t xml:space="preserve">”, </w:t>
      </w:r>
      <w:r w:rsidR="007004A5" w:rsidRPr="0096436B">
        <w:rPr>
          <w:rFonts w:asciiTheme="majorHAnsi" w:hAnsiTheme="majorHAnsi" w:cs="Arial"/>
          <w:color w:val="000000"/>
          <w:sz w:val="22"/>
          <w:szCs w:val="22"/>
        </w:rPr>
        <w:t>zgodnie ze Specyfikacją Istotnych Warunków Zamówienia (SIWZ), oraz robotami i pracami towarzyszącymi nie ujętymi w dokumentacji, a koniecznymi do wykonania ze względu na sztukę budowlaną i odpowiednie przepisy prawa</w:t>
      </w:r>
      <w:r w:rsidR="006142E6" w:rsidRPr="0096436B">
        <w:rPr>
          <w:rFonts w:asciiTheme="majorHAnsi" w:hAnsiTheme="majorHAnsi" w:cs="Arial"/>
          <w:color w:val="000000"/>
          <w:sz w:val="22"/>
          <w:szCs w:val="22"/>
        </w:rPr>
        <w:t>,</w:t>
      </w:r>
      <w:r w:rsidR="007004A5" w:rsidRPr="0096436B">
        <w:rPr>
          <w:rFonts w:asciiTheme="majorHAnsi" w:hAnsiTheme="majorHAnsi" w:cs="Arial"/>
          <w:color w:val="000000"/>
          <w:sz w:val="22"/>
          <w:szCs w:val="22"/>
        </w:rPr>
        <w:t xml:space="preserve"> </w:t>
      </w:r>
      <w:r w:rsidR="007004A5" w:rsidRPr="0096436B">
        <w:rPr>
          <w:rFonts w:asciiTheme="majorHAnsi" w:hAnsiTheme="majorHAnsi" w:cs="Arial"/>
          <w:b/>
          <w:bCs/>
          <w:color w:val="000000"/>
          <w:sz w:val="22"/>
          <w:szCs w:val="22"/>
        </w:rPr>
        <w:t>za wynagrodzeniem</w:t>
      </w:r>
      <w:r w:rsidR="006142E6" w:rsidRPr="0096436B">
        <w:rPr>
          <w:rFonts w:asciiTheme="majorHAnsi" w:hAnsiTheme="majorHAnsi" w:cs="Arial"/>
          <w:b/>
          <w:bCs/>
          <w:color w:val="000000"/>
          <w:sz w:val="22"/>
          <w:szCs w:val="22"/>
        </w:rPr>
        <w:t xml:space="preserve"> ryczałtowym brutto w wysokości …………</w:t>
      </w:r>
      <w:r w:rsidRPr="0096436B">
        <w:rPr>
          <w:rFonts w:asciiTheme="majorHAnsi" w:hAnsiTheme="majorHAnsi" w:cs="Arial"/>
          <w:b/>
          <w:bCs/>
          <w:color w:val="000000"/>
          <w:sz w:val="22"/>
          <w:szCs w:val="22"/>
        </w:rPr>
        <w:t>……………..</w:t>
      </w:r>
      <w:r w:rsidR="006142E6" w:rsidRPr="0096436B">
        <w:rPr>
          <w:rFonts w:asciiTheme="majorHAnsi" w:hAnsiTheme="majorHAnsi" w:cs="Arial"/>
          <w:b/>
          <w:bCs/>
          <w:color w:val="000000"/>
          <w:sz w:val="22"/>
          <w:szCs w:val="22"/>
        </w:rPr>
        <w:t>……………</w:t>
      </w:r>
      <w:r w:rsidR="00CE247F" w:rsidRPr="0096436B">
        <w:rPr>
          <w:rFonts w:asciiTheme="majorHAnsi" w:hAnsiTheme="majorHAnsi" w:cs="Arial"/>
          <w:bCs/>
          <w:color w:val="000000"/>
          <w:sz w:val="22"/>
          <w:szCs w:val="22"/>
        </w:rPr>
        <w:t xml:space="preserve"> </w:t>
      </w:r>
      <w:r w:rsidR="007004A5" w:rsidRPr="0096436B">
        <w:rPr>
          <w:rFonts w:asciiTheme="majorHAnsi" w:hAnsiTheme="majorHAnsi" w:cs="Arial"/>
          <w:bCs/>
          <w:color w:val="000000"/>
          <w:sz w:val="22"/>
          <w:szCs w:val="22"/>
        </w:rPr>
        <w:t>(słownie</w:t>
      </w:r>
      <w:r w:rsidR="00CE247F">
        <w:rPr>
          <w:rFonts w:asciiTheme="majorHAnsi" w:hAnsiTheme="majorHAnsi" w:cs="Arial"/>
          <w:bCs/>
          <w:color w:val="000000"/>
          <w:sz w:val="22"/>
          <w:szCs w:val="22"/>
        </w:rPr>
        <w:t xml:space="preserve">: ………………………………………………… </w:t>
      </w:r>
      <w:r w:rsidR="006142E6" w:rsidRPr="0096436B">
        <w:rPr>
          <w:rFonts w:asciiTheme="majorHAnsi" w:hAnsiTheme="majorHAnsi" w:cs="Arial"/>
          <w:bCs/>
          <w:color w:val="000000"/>
          <w:sz w:val="22"/>
          <w:szCs w:val="22"/>
        </w:rPr>
        <w:t>……………………………………………..…………………………………………………</w:t>
      </w:r>
      <w:r w:rsidR="00CE247F">
        <w:rPr>
          <w:rFonts w:asciiTheme="majorHAnsi" w:hAnsiTheme="majorHAnsi" w:cs="Arial"/>
          <w:bCs/>
          <w:color w:val="000000"/>
          <w:sz w:val="22"/>
          <w:szCs w:val="22"/>
        </w:rPr>
        <w:t>…………………………………...</w:t>
      </w:r>
      <w:r w:rsidR="007004A5" w:rsidRPr="0096436B">
        <w:rPr>
          <w:rFonts w:asciiTheme="majorHAnsi" w:hAnsiTheme="majorHAnsi" w:cs="Arial"/>
          <w:bCs/>
          <w:color w:val="000000"/>
          <w:sz w:val="22"/>
          <w:szCs w:val="22"/>
        </w:rPr>
        <w:t xml:space="preserve">) </w:t>
      </w:r>
      <w:r w:rsidR="007004A5" w:rsidRPr="0096436B">
        <w:rPr>
          <w:rFonts w:asciiTheme="majorHAnsi" w:hAnsiTheme="majorHAnsi" w:cs="Arial"/>
          <w:b/>
          <w:bCs/>
          <w:color w:val="000000"/>
          <w:sz w:val="22"/>
          <w:szCs w:val="22"/>
        </w:rPr>
        <w:t>zł</w:t>
      </w:r>
    </w:p>
    <w:p w:rsidR="00D1553F" w:rsidRPr="0096436B" w:rsidRDefault="00D1553F" w:rsidP="00D1553F">
      <w:pPr>
        <w:widowControl w:val="0"/>
        <w:tabs>
          <w:tab w:val="left" w:pos="709"/>
        </w:tabs>
        <w:overflowPunct w:val="0"/>
        <w:autoSpaceDE w:val="0"/>
        <w:ind w:left="357"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2. </w:t>
      </w:r>
      <w:r w:rsidR="007004A5" w:rsidRPr="0096436B">
        <w:rPr>
          <w:rFonts w:asciiTheme="majorHAnsi" w:hAnsiTheme="majorHAnsi" w:cs="Arial"/>
          <w:color w:val="000000"/>
          <w:sz w:val="22"/>
          <w:szCs w:val="22"/>
        </w:rPr>
        <w:t>Oświadczamy, że w cenie oferty zostały uwzględnione wszystkie koszty wykonania zamówienia. W ofercie nie została zastosowana cena dumpingowa i oferta nie stanowi czynu nieuczciwej konkurencji.</w:t>
      </w:r>
    </w:p>
    <w:p w:rsidR="00D1553F" w:rsidRPr="0096436B" w:rsidRDefault="00D1553F" w:rsidP="00D1553F">
      <w:pPr>
        <w:widowControl w:val="0"/>
        <w:tabs>
          <w:tab w:val="left" w:pos="709"/>
        </w:tabs>
        <w:overflowPunct w:val="0"/>
        <w:autoSpaceDE w:val="0"/>
        <w:ind w:left="357"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3. </w:t>
      </w:r>
      <w:r w:rsidRPr="0096436B">
        <w:rPr>
          <w:rFonts w:asciiTheme="majorHAnsi" w:hAnsiTheme="majorHAnsi" w:cs="Arial"/>
          <w:b/>
          <w:bCs/>
          <w:color w:val="000000"/>
          <w:sz w:val="22"/>
          <w:szCs w:val="22"/>
        </w:rPr>
        <w:t>Udzielamy gwarancji jakości</w:t>
      </w:r>
      <w:r w:rsidRPr="0096436B">
        <w:rPr>
          <w:rFonts w:asciiTheme="majorHAnsi" w:hAnsiTheme="majorHAnsi" w:cs="Arial"/>
          <w:color w:val="000000"/>
          <w:sz w:val="22"/>
          <w:szCs w:val="22"/>
        </w:rPr>
        <w:t xml:space="preserve"> na wykonane zamówienie, </w:t>
      </w:r>
      <w:r w:rsidRPr="0096436B">
        <w:rPr>
          <w:rFonts w:asciiTheme="majorHAnsi" w:hAnsiTheme="majorHAnsi" w:cs="Arial"/>
          <w:b/>
          <w:bCs/>
          <w:color w:val="000000"/>
          <w:sz w:val="22"/>
          <w:szCs w:val="22"/>
        </w:rPr>
        <w:t>na okres …… lat</w:t>
      </w:r>
    </w:p>
    <w:p w:rsidR="00D1553F" w:rsidRPr="0096436B" w:rsidRDefault="00D1553F" w:rsidP="00D1553F">
      <w:pPr>
        <w:autoSpaceDE w:val="0"/>
        <w:autoSpaceDN w:val="0"/>
        <w:adjustRightInd w:val="0"/>
        <w:ind w:left="360" w:firstLine="0"/>
        <w:rPr>
          <w:rFonts w:asciiTheme="majorHAnsi" w:hAnsiTheme="majorHAnsi" w:cs="Arial"/>
          <w:b/>
          <w:color w:val="000000"/>
          <w:sz w:val="16"/>
          <w:szCs w:val="16"/>
        </w:rPr>
      </w:pPr>
      <w:r w:rsidRPr="0096436B">
        <w:rPr>
          <w:rFonts w:asciiTheme="majorHAnsi" w:hAnsiTheme="majorHAnsi" w:cs="Arial"/>
          <w:b/>
          <w:sz w:val="16"/>
          <w:szCs w:val="16"/>
        </w:rPr>
        <w:t>(</w:t>
      </w:r>
      <w:r w:rsidRPr="0096436B">
        <w:rPr>
          <w:rFonts w:asciiTheme="majorHAnsi" w:hAnsiTheme="majorHAnsi" w:cs="Arial"/>
          <w:b/>
          <w:i/>
          <w:sz w:val="16"/>
          <w:szCs w:val="16"/>
        </w:rPr>
        <w:t>pouczenie:</w:t>
      </w:r>
      <w:r w:rsidRPr="0096436B">
        <w:rPr>
          <w:rFonts w:asciiTheme="majorHAnsi" w:hAnsiTheme="majorHAnsi" w:cs="Arial"/>
          <w:b/>
          <w:sz w:val="16"/>
          <w:szCs w:val="16"/>
        </w:rPr>
        <w:t xml:space="preserve"> </w:t>
      </w:r>
      <w:r w:rsidRPr="0096436B">
        <w:rPr>
          <w:rFonts w:asciiTheme="majorHAnsi" w:hAnsiTheme="majorHAnsi" w:cs="Arial"/>
          <w:b/>
          <w:i/>
          <w:sz w:val="16"/>
          <w:szCs w:val="16"/>
        </w:rPr>
        <w:t>oferta wykonawcy, który zaoferuje okres gwarancji jakości poniżej 3 lat zostanie odrzucona</w:t>
      </w:r>
      <w:r w:rsidRPr="0096436B">
        <w:rPr>
          <w:rFonts w:asciiTheme="majorHAnsi" w:hAnsiTheme="majorHAnsi" w:cs="Arial"/>
          <w:b/>
          <w:sz w:val="16"/>
          <w:szCs w:val="16"/>
        </w:rPr>
        <w:t>).</w:t>
      </w:r>
    </w:p>
    <w:p w:rsidR="00D1553F" w:rsidRPr="0096436B" w:rsidRDefault="00D1553F" w:rsidP="00F96A44">
      <w:pPr>
        <w:widowControl w:val="0"/>
        <w:tabs>
          <w:tab w:val="num" w:pos="567"/>
          <w:tab w:val="left" w:pos="9479"/>
        </w:tabs>
        <w:overflowPunct w:val="0"/>
        <w:autoSpaceDE w:val="0"/>
        <w:ind w:left="357" w:firstLine="0"/>
        <w:rPr>
          <w:rFonts w:asciiTheme="majorHAnsi" w:hAnsiTheme="majorHAnsi" w:cs="Arial"/>
          <w:color w:val="000000"/>
          <w:sz w:val="22"/>
          <w:szCs w:val="22"/>
        </w:rPr>
      </w:pPr>
      <w:r w:rsidRPr="0096436B">
        <w:rPr>
          <w:rFonts w:asciiTheme="majorHAnsi" w:hAnsiTheme="majorHAnsi" w:cs="Arial"/>
          <w:color w:val="000000"/>
          <w:sz w:val="22"/>
          <w:szCs w:val="22"/>
        </w:rPr>
        <w:t>Gwarancja jakości obowiązuje od chwili odbioru końcowego robót. Okres rękojmi za wady płynie równolegle z okresem udzielonej gwarancji jakości i wygasa wraz z upływem okresu udzielonej gwarancji.</w:t>
      </w:r>
    </w:p>
    <w:p w:rsidR="007004A5" w:rsidRPr="0096436B" w:rsidRDefault="00D1553F" w:rsidP="00D1553F">
      <w:pPr>
        <w:suppressAutoHyphens w:val="0"/>
        <w:autoSpaceDE w:val="0"/>
        <w:autoSpaceDN w:val="0"/>
        <w:adjustRightInd w:val="0"/>
        <w:spacing w:line="240" w:lineRule="auto"/>
        <w:ind w:left="357" w:firstLine="0"/>
        <w:rPr>
          <w:rFonts w:asciiTheme="majorHAnsi" w:hAnsiTheme="majorHAnsi" w:cs="Arial"/>
          <w:b/>
          <w:sz w:val="22"/>
          <w:szCs w:val="22"/>
        </w:rPr>
      </w:pPr>
      <w:r w:rsidRPr="0096436B">
        <w:rPr>
          <w:rFonts w:asciiTheme="majorHAnsi" w:hAnsiTheme="majorHAnsi" w:cs="Arial"/>
          <w:color w:val="000000"/>
          <w:sz w:val="22"/>
          <w:szCs w:val="22"/>
        </w:rPr>
        <w:t xml:space="preserve">4. </w:t>
      </w:r>
      <w:r w:rsidR="007004A5" w:rsidRPr="0096436B">
        <w:rPr>
          <w:rFonts w:asciiTheme="majorHAnsi" w:hAnsiTheme="majorHAnsi" w:cs="Arial"/>
          <w:color w:val="000000"/>
          <w:sz w:val="22"/>
          <w:szCs w:val="22"/>
        </w:rPr>
        <w:t>Oświadczamy, że w/w zamówienie  zostanie wykonane w terminie</w:t>
      </w:r>
      <w:r w:rsidR="006142E6" w:rsidRPr="0096436B">
        <w:rPr>
          <w:rFonts w:asciiTheme="majorHAnsi" w:hAnsiTheme="majorHAnsi" w:cs="Arial"/>
          <w:color w:val="000000"/>
          <w:sz w:val="22"/>
          <w:szCs w:val="22"/>
        </w:rPr>
        <w:t xml:space="preserve"> </w:t>
      </w:r>
      <w:r w:rsidR="006142E6" w:rsidRPr="0096436B">
        <w:rPr>
          <w:rFonts w:asciiTheme="majorHAnsi" w:hAnsiTheme="majorHAnsi" w:cs="Arial"/>
          <w:b/>
          <w:sz w:val="22"/>
          <w:szCs w:val="22"/>
        </w:rPr>
        <w:t>wskazanym w treści SIWZ</w:t>
      </w:r>
      <w:r w:rsidR="007004A5" w:rsidRPr="0096436B">
        <w:rPr>
          <w:rFonts w:asciiTheme="majorHAnsi" w:hAnsiTheme="majorHAnsi" w:cs="Arial"/>
          <w:b/>
          <w:sz w:val="22"/>
          <w:szCs w:val="22"/>
        </w:rPr>
        <w:t>.</w:t>
      </w:r>
    </w:p>
    <w:p w:rsidR="004678D1" w:rsidRPr="0096436B" w:rsidRDefault="004678D1" w:rsidP="004678D1">
      <w:pPr>
        <w:widowControl w:val="0"/>
        <w:tabs>
          <w:tab w:val="left" w:pos="709"/>
        </w:tabs>
        <w:overflowPunct w:val="0"/>
        <w:autoSpaceDE w:val="0"/>
        <w:ind w:left="360" w:firstLine="0"/>
        <w:rPr>
          <w:rFonts w:asciiTheme="majorHAnsi" w:hAnsiTheme="majorHAnsi" w:cs="Arial"/>
          <w:color w:val="000000"/>
          <w:sz w:val="22"/>
          <w:szCs w:val="22"/>
        </w:rPr>
      </w:pPr>
      <w:r w:rsidRPr="0096436B">
        <w:rPr>
          <w:rFonts w:asciiTheme="majorHAnsi" w:hAnsiTheme="majorHAnsi" w:cs="Arial"/>
          <w:color w:val="000000"/>
          <w:sz w:val="22"/>
          <w:szCs w:val="22"/>
        </w:rPr>
        <w:t>5. Oświadczamy, że zapoznaliśmy się dochowując należytej staranności z SIWZ (wraz z załącznikami). Do Specyfikacji Istotnych Warunków Zamówienia (SIWZ) nie wnosimy żadnych zastrzeżeń i akceptujemy jej treść.</w:t>
      </w:r>
    </w:p>
    <w:p w:rsidR="004678D1" w:rsidRPr="0096436B" w:rsidRDefault="004678D1" w:rsidP="004678D1">
      <w:pPr>
        <w:widowControl w:val="0"/>
        <w:tabs>
          <w:tab w:val="left" w:pos="709"/>
        </w:tabs>
        <w:overflowPunct w:val="0"/>
        <w:autoSpaceDE w:val="0"/>
        <w:ind w:left="360" w:firstLine="0"/>
        <w:rPr>
          <w:rFonts w:asciiTheme="majorHAnsi" w:hAnsiTheme="majorHAnsi" w:cs="Arial"/>
          <w:bCs/>
          <w:iCs/>
          <w:color w:val="000000"/>
          <w:sz w:val="22"/>
          <w:szCs w:val="22"/>
        </w:rPr>
      </w:pPr>
      <w:r w:rsidRPr="0096436B">
        <w:rPr>
          <w:rFonts w:asciiTheme="majorHAnsi" w:hAnsiTheme="majorHAnsi" w:cs="Arial"/>
          <w:color w:val="000000"/>
          <w:sz w:val="22"/>
          <w:szCs w:val="22"/>
        </w:rPr>
        <w:t xml:space="preserve">6. Oświadczamy, że wszystkie wymagane dokumenty, </w:t>
      </w:r>
      <w:r w:rsidRPr="0096436B">
        <w:rPr>
          <w:rFonts w:asciiTheme="majorHAnsi" w:hAnsiTheme="majorHAnsi" w:cs="Arial"/>
          <w:bCs/>
          <w:iCs/>
          <w:color w:val="000000"/>
          <w:sz w:val="22"/>
          <w:szCs w:val="22"/>
        </w:rPr>
        <w:t>zostały załączone do oferty.</w:t>
      </w:r>
    </w:p>
    <w:p w:rsidR="004678D1" w:rsidRPr="0096436B" w:rsidRDefault="004678D1" w:rsidP="004678D1">
      <w:pPr>
        <w:widowControl w:val="0"/>
        <w:tabs>
          <w:tab w:val="left" w:pos="709"/>
        </w:tabs>
        <w:overflowPunct w:val="0"/>
        <w:autoSpaceDE w:val="0"/>
        <w:ind w:left="360" w:firstLine="0"/>
        <w:rPr>
          <w:rFonts w:asciiTheme="majorHAnsi" w:hAnsiTheme="majorHAnsi" w:cs="Arial"/>
          <w:color w:val="000000"/>
          <w:sz w:val="22"/>
          <w:szCs w:val="22"/>
        </w:rPr>
      </w:pPr>
      <w:r w:rsidRPr="0096436B">
        <w:rPr>
          <w:rFonts w:asciiTheme="majorHAnsi" w:hAnsiTheme="majorHAnsi" w:cs="Arial"/>
          <w:color w:val="000000"/>
          <w:sz w:val="22"/>
          <w:szCs w:val="22"/>
        </w:rPr>
        <w:t>7. Oświadczamy, że uważamy się za związanych niniejszą ofertą w okresie wskazanym w SIWZ.</w:t>
      </w:r>
    </w:p>
    <w:p w:rsidR="00D1553F" w:rsidRPr="0096436B" w:rsidRDefault="00A13142" w:rsidP="00D1553F">
      <w:pPr>
        <w:pStyle w:val="Tekstpodstawowy"/>
        <w:ind w:left="357" w:firstLine="0"/>
        <w:rPr>
          <w:rFonts w:asciiTheme="majorHAnsi" w:hAnsiTheme="majorHAnsi" w:cs="Arial"/>
          <w:sz w:val="22"/>
          <w:szCs w:val="22"/>
        </w:rPr>
      </w:pPr>
      <w:r>
        <w:rPr>
          <w:rFonts w:asciiTheme="majorHAnsi" w:hAnsiTheme="majorHAnsi" w:cs="Arial"/>
          <w:sz w:val="22"/>
          <w:szCs w:val="22"/>
        </w:rPr>
        <w:t>8</w:t>
      </w:r>
      <w:r w:rsidR="00D1553F" w:rsidRPr="0096436B">
        <w:rPr>
          <w:rFonts w:asciiTheme="majorHAnsi" w:hAnsiTheme="majorHAnsi" w:cs="Arial"/>
          <w:sz w:val="22"/>
          <w:szCs w:val="22"/>
        </w:rPr>
        <w:t xml:space="preserve">. </w:t>
      </w:r>
      <w:r w:rsidR="007004A5" w:rsidRPr="0096436B">
        <w:rPr>
          <w:rFonts w:asciiTheme="majorHAnsi" w:hAnsiTheme="majorHAnsi" w:cs="Arial"/>
          <w:sz w:val="22"/>
          <w:szCs w:val="22"/>
        </w:rPr>
        <w:t>Oświadczamy, że dysponujemy osobami zdolnymi do wykonania zamów</w:t>
      </w:r>
      <w:r w:rsidR="00D1553F" w:rsidRPr="0096436B">
        <w:rPr>
          <w:rFonts w:asciiTheme="majorHAnsi" w:hAnsiTheme="majorHAnsi" w:cs="Arial"/>
          <w:sz w:val="22"/>
          <w:szCs w:val="22"/>
        </w:rPr>
        <w:t>ienia, w szczególności n/w osob</w:t>
      </w:r>
      <w:r w:rsidR="00CE247F">
        <w:rPr>
          <w:rFonts w:asciiTheme="majorHAnsi" w:hAnsiTheme="majorHAnsi" w:cs="Arial"/>
          <w:sz w:val="22"/>
          <w:szCs w:val="22"/>
        </w:rPr>
        <w:t>ą</w:t>
      </w:r>
      <w:r w:rsidR="00D1553F" w:rsidRPr="0096436B">
        <w:rPr>
          <w:rFonts w:asciiTheme="majorHAnsi" w:hAnsiTheme="majorHAnsi" w:cs="Arial"/>
          <w:sz w:val="22"/>
          <w:szCs w:val="22"/>
        </w:rPr>
        <w:t xml:space="preserve"> posiadając</w:t>
      </w:r>
      <w:r w:rsidR="00CE247F">
        <w:rPr>
          <w:rFonts w:asciiTheme="majorHAnsi" w:hAnsiTheme="majorHAnsi" w:cs="Arial"/>
          <w:sz w:val="22"/>
          <w:szCs w:val="22"/>
        </w:rPr>
        <w:t xml:space="preserve">ą </w:t>
      </w:r>
      <w:r w:rsidR="00D1553F" w:rsidRPr="0096436B">
        <w:rPr>
          <w:rFonts w:asciiTheme="majorHAnsi" w:hAnsiTheme="majorHAnsi" w:cs="Arial"/>
          <w:sz w:val="22"/>
          <w:szCs w:val="22"/>
        </w:rPr>
        <w:t>wymagane przez Zamawiającego uprawnienia</w:t>
      </w:r>
      <w:r w:rsidR="007004A5" w:rsidRPr="0096436B">
        <w:rPr>
          <w:rFonts w:asciiTheme="majorHAnsi" w:hAnsiTheme="majorHAnsi" w:cs="Arial"/>
          <w:sz w:val="22"/>
          <w:szCs w:val="22"/>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4"/>
        <w:gridCol w:w="5457"/>
      </w:tblGrid>
      <w:tr w:rsidR="007004A5" w:rsidRPr="0096436B" w:rsidTr="003016DF">
        <w:tc>
          <w:tcPr>
            <w:tcW w:w="3652" w:type="dxa"/>
            <w:shd w:val="clear" w:color="auto" w:fill="FFFFFF"/>
          </w:tcPr>
          <w:p w:rsidR="007004A5" w:rsidRPr="0096436B" w:rsidRDefault="007004A5" w:rsidP="004678D1">
            <w:pPr>
              <w:pStyle w:val="Tekstpodstawowy"/>
              <w:spacing w:before="120"/>
              <w:jc w:val="center"/>
              <w:rPr>
                <w:rFonts w:asciiTheme="majorHAnsi" w:hAnsiTheme="majorHAnsi" w:cs="Arial"/>
                <w:b/>
                <w:sz w:val="22"/>
                <w:szCs w:val="22"/>
              </w:rPr>
            </w:pPr>
            <w:r w:rsidRPr="0096436B">
              <w:rPr>
                <w:rFonts w:asciiTheme="majorHAnsi" w:hAnsiTheme="majorHAnsi" w:cs="Arial"/>
                <w:b/>
                <w:sz w:val="22"/>
                <w:szCs w:val="22"/>
              </w:rPr>
              <w:lastRenderedPageBreak/>
              <w:t>IMIĘ i NAZWISKO</w:t>
            </w:r>
          </w:p>
        </w:tc>
        <w:tc>
          <w:tcPr>
            <w:tcW w:w="5557" w:type="dxa"/>
          </w:tcPr>
          <w:p w:rsidR="007004A5" w:rsidRPr="0096436B" w:rsidRDefault="00D1553F" w:rsidP="004678D1">
            <w:pPr>
              <w:pStyle w:val="Tekstpodstawowy"/>
              <w:spacing w:before="120"/>
              <w:jc w:val="center"/>
              <w:rPr>
                <w:rFonts w:asciiTheme="majorHAnsi" w:hAnsiTheme="majorHAnsi" w:cs="Arial"/>
                <w:b/>
                <w:sz w:val="22"/>
                <w:szCs w:val="22"/>
              </w:rPr>
            </w:pPr>
            <w:r w:rsidRPr="0096436B">
              <w:rPr>
                <w:rFonts w:asciiTheme="majorHAnsi" w:hAnsiTheme="majorHAnsi" w:cs="Arial"/>
                <w:b/>
                <w:sz w:val="22"/>
                <w:szCs w:val="22"/>
              </w:rPr>
              <w:t>RODZAJ UPRAWNIE</w:t>
            </w:r>
            <w:r w:rsidR="00603396" w:rsidRPr="0096436B">
              <w:rPr>
                <w:rFonts w:asciiTheme="majorHAnsi" w:hAnsiTheme="majorHAnsi" w:cs="Arial"/>
                <w:b/>
                <w:sz w:val="22"/>
                <w:szCs w:val="22"/>
              </w:rPr>
              <w:t>Ń</w:t>
            </w:r>
          </w:p>
        </w:tc>
      </w:tr>
      <w:tr w:rsidR="007004A5" w:rsidRPr="0096436B" w:rsidTr="003016DF">
        <w:tc>
          <w:tcPr>
            <w:tcW w:w="3652" w:type="dxa"/>
          </w:tcPr>
          <w:p w:rsidR="007004A5" w:rsidRPr="0096436B" w:rsidRDefault="007004A5" w:rsidP="00C47551">
            <w:pPr>
              <w:pStyle w:val="Tekstpodstawowy"/>
              <w:rPr>
                <w:rFonts w:asciiTheme="majorHAnsi" w:hAnsiTheme="majorHAnsi" w:cs="Arial"/>
                <w:sz w:val="22"/>
                <w:szCs w:val="22"/>
              </w:rPr>
            </w:pPr>
          </w:p>
          <w:p w:rsidR="004678D1" w:rsidRDefault="004678D1" w:rsidP="004678D1">
            <w:pPr>
              <w:pStyle w:val="Tekstpodstawowy"/>
              <w:ind w:left="0" w:firstLine="0"/>
              <w:rPr>
                <w:rFonts w:asciiTheme="majorHAnsi" w:hAnsiTheme="majorHAnsi" w:cs="Arial"/>
                <w:sz w:val="16"/>
                <w:szCs w:val="16"/>
              </w:rPr>
            </w:pPr>
          </w:p>
          <w:p w:rsidR="00CE247F" w:rsidRPr="0096436B" w:rsidRDefault="00CE247F" w:rsidP="004678D1">
            <w:pPr>
              <w:pStyle w:val="Tekstpodstawowy"/>
              <w:ind w:left="0" w:firstLine="0"/>
              <w:rPr>
                <w:rFonts w:asciiTheme="majorHAnsi" w:hAnsiTheme="majorHAnsi" w:cs="Arial"/>
                <w:sz w:val="16"/>
                <w:szCs w:val="16"/>
              </w:rPr>
            </w:pPr>
          </w:p>
        </w:tc>
        <w:tc>
          <w:tcPr>
            <w:tcW w:w="5557" w:type="dxa"/>
          </w:tcPr>
          <w:p w:rsidR="007004A5" w:rsidRPr="0096436B" w:rsidRDefault="00487592" w:rsidP="00CE247F">
            <w:pPr>
              <w:tabs>
                <w:tab w:val="left" w:pos="426"/>
              </w:tabs>
              <w:spacing w:line="240" w:lineRule="auto"/>
              <w:ind w:left="284" w:firstLine="0"/>
              <w:rPr>
                <w:rFonts w:asciiTheme="majorHAnsi" w:hAnsiTheme="majorHAnsi" w:cs="Arial"/>
                <w:color w:val="000000"/>
                <w:sz w:val="22"/>
                <w:szCs w:val="22"/>
              </w:rPr>
            </w:pPr>
            <w:r w:rsidRPr="0096436B">
              <w:rPr>
                <w:rFonts w:asciiTheme="majorHAnsi" w:hAnsiTheme="majorHAnsi" w:cs="Arial"/>
                <w:b/>
                <w:sz w:val="22"/>
                <w:szCs w:val="22"/>
              </w:rPr>
              <w:t>uprawnienia budowlane do kierowania robotami w specjalności drogowej</w:t>
            </w:r>
          </w:p>
        </w:tc>
      </w:tr>
    </w:tbl>
    <w:p w:rsidR="003016DF" w:rsidRPr="0096436B" w:rsidRDefault="00A13142" w:rsidP="007E0C11">
      <w:pPr>
        <w:pStyle w:val="Tekstpodstawowy"/>
        <w:ind w:left="284" w:firstLine="73"/>
        <w:rPr>
          <w:rFonts w:asciiTheme="majorHAnsi" w:hAnsiTheme="majorHAnsi" w:cs="Arial"/>
          <w:b/>
          <w:sz w:val="22"/>
          <w:szCs w:val="22"/>
          <w:u w:val="single"/>
        </w:rPr>
      </w:pPr>
      <w:r>
        <w:rPr>
          <w:rFonts w:asciiTheme="majorHAnsi" w:hAnsiTheme="majorHAnsi" w:cs="Arial"/>
          <w:sz w:val="22"/>
          <w:szCs w:val="22"/>
        </w:rPr>
        <w:t>9</w:t>
      </w:r>
      <w:r w:rsidR="007004A5" w:rsidRPr="0096436B">
        <w:rPr>
          <w:rFonts w:asciiTheme="majorHAnsi" w:hAnsiTheme="majorHAnsi" w:cs="Arial"/>
          <w:sz w:val="22"/>
          <w:szCs w:val="22"/>
        </w:rPr>
        <w:t xml:space="preserve">. </w:t>
      </w:r>
      <w:r w:rsidR="007004A5" w:rsidRPr="00CE247F">
        <w:rPr>
          <w:rFonts w:asciiTheme="majorHAnsi" w:hAnsiTheme="majorHAnsi" w:cs="Arial"/>
          <w:sz w:val="22"/>
          <w:szCs w:val="22"/>
        </w:rPr>
        <w:t xml:space="preserve">Oświadczamy, że dysponujemy co najmniej </w:t>
      </w:r>
      <w:r w:rsidR="005356C4">
        <w:rPr>
          <w:rFonts w:asciiTheme="majorHAnsi" w:hAnsiTheme="majorHAnsi" w:cs="Arial"/>
          <w:sz w:val="22"/>
          <w:szCs w:val="22"/>
        </w:rPr>
        <w:t>3</w:t>
      </w:r>
      <w:r w:rsidR="003016DF" w:rsidRPr="00CE247F">
        <w:rPr>
          <w:rFonts w:asciiTheme="majorHAnsi" w:hAnsiTheme="majorHAnsi" w:cs="Arial"/>
          <w:sz w:val="22"/>
          <w:szCs w:val="22"/>
        </w:rPr>
        <w:t xml:space="preserve"> </w:t>
      </w:r>
      <w:r w:rsidR="007004A5" w:rsidRPr="00CE247F">
        <w:rPr>
          <w:rFonts w:asciiTheme="majorHAnsi" w:hAnsiTheme="majorHAnsi" w:cs="Arial"/>
          <w:sz w:val="22"/>
          <w:szCs w:val="22"/>
        </w:rPr>
        <w:t>o</w:t>
      </w:r>
      <w:r w:rsidR="005356C4">
        <w:rPr>
          <w:rFonts w:asciiTheme="majorHAnsi" w:hAnsiTheme="majorHAnsi" w:cs="Arial"/>
          <w:sz w:val="22"/>
          <w:szCs w:val="22"/>
        </w:rPr>
        <w:t>sobami o których mowa w § 3 pkt</w:t>
      </w:r>
      <w:r w:rsidR="007004A5" w:rsidRPr="00CE247F">
        <w:rPr>
          <w:rFonts w:asciiTheme="majorHAnsi" w:hAnsiTheme="majorHAnsi" w:cs="Arial"/>
          <w:sz w:val="22"/>
          <w:szCs w:val="22"/>
        </w:rPr>
        <w:t xml:space="preserve"> </w:t>
      </w:r>
      <w:r w:rsidR="003016DF" w:rsidRPr="00CE247F">
        <w:rPr>
          <w:rFonts w:asciiTheme="majorHAnsi" w:hAnsiTheme="majorHAnsi" w:cs="Arial"/>
          <w:sz w:val="22"/>
          <w:szCs w:val="22"/>
        </w:rPr>
        <w:t>3</w:t>
      </w:r>
      <w:r w:rsidR="007004A5" w:rsidRPr="00CE247F">
        <w:rPr>
          <w:rFonts w:asciiTheme="majorHAnsi" w:hAnsiTheme="majorHAnsi" w:cs="Arial"/>
          <w:sz w:val="22"/>
          <w:szCs w:val="22"/>
        </w:rPr>
        <w:t xml:space="preserve">. SIWZ tj. </w:t>
      </w:r>
      <w:r w:rsidR="00CE247F">
        <w:rPr>
          <w:rFonts w:asciiTheme="majorHAnsi" w:hAnsiTheme="majorHAnsi" w:cs="Arial"/>
          <w:sz w:val="22"/>
          <w:szCs w:val="22"/>
        </w:rPr>
        <w:t xml:space="preserve">osobami wykonującymi </w:t>
      </w:r>
      <w:r w:rsidR="00CE247F" w:rsidRPr="00CE247F">
        <w:rPr>
          <w:rFonts w:asciiTheme="majorHAnsi" w:hAnsiTheme="majorHAnsi" w:cs="Arial"/>
          <w:color w:val="000000"/>
          <w:sz w:val="22"/>
          <w:szCs w:val="22"/>
        </w:rPr>
        <w:t>niesamodzielne  czynności w zakresie budowlanych robót drogowych  realizowanymi w ramach niniejszego zamówienia</w:t>
      </w:r>
      <w:r w:rsidR="00CE247F" w:rsidRPr="00CE247F">
        <w:rPr>
          <w:rFonts w:asciiTheme="majorHAnsi" w:hAnsiTheme="majorHAnsi" w:cs="Arial"/>
          <w:sz w:val="22"/>
          <w:szCs w:val="22"/>
        </w:rPr>
        <w:t xml:space="preserve"> </w:t>
      </w:r>
      <w:r w:rsidR="007004A5" w:rsidRPr="00CE247F">
        <w:rPr>
          <w:rFonts w:asciiTheme="majorHAnsi" w:hAnsiTheme="majorHAnsi" w:cs="Arial"/>
          <w:sz w:val="22"/>
          <w:szCs w:val="22"/>
        </w:rPr>
        <w:t xml:space="preserve">(jeżeli wykonanie tych czynności polega na wykonywaniu pracy w sposób określony w art. 22 § 1 ustawy Kodeks Pracy), które </w:t>
      </w:r>
      <w:r w:rsidR="003016DF" w:rsidRPr="00CE247F">
        <w:rPr>
          <w:rFonts w:asciiTheme="majorHAnsi" w:hAnsiTheme="majorHAnsi" w:cs="Arial"/>
          <w:sz w:val="22"/>
          <w:szCs w:val="22"/>
        </w:rPr>
        <w:t xml:space="preserve">są </w:t>
      </w:r>
      <w:r w:rsidR="007004A5" w:rsidRPr="00CE247F">
        <w:rPr>
          <w:rFonts w:asciiTheme="majorHAnsi" w:hAnsiTheme="majorHAnsi" w:cs="Arial"/>
          <w:sz w:val="22"/>
          <w:szCs w:val="22"/>
        </w:rPr>
        <w:t>przez Wykonawcę zatrudnione na podstawie umowy o pracę.</w:t>
      </w:r>
    </w:p>
    <w:p w:rsidR="008B1C85" w:rsidRPr="0096436B" w:rsidRDefault="00A13142" w:rsidP="008B1C85">
      <w:pPr>
        <w:widowControl w:val="0"/>
        <w:tabs>
          <w:tab w:val="num" w:pos="426"/>
        </w:tabs>
        <w:suppressAutoHyphens w:val="0"/>
        <w:overflowPunct w:val="0"/>
        <w:autoSpaceDE w:val="0"/>
        <w:ind w:left="284" w:firstLine="73"/>
        <w:rPr>
          <w:rFonts w:asciiTheme="majorHAnsi" w:hAnsiTheme="majorHAnsi" w:cs="Arial"/>
          <w:color w:val="000000"/>
          <w:sz w:val="22"/>
          <w:szCs w:val="22"/>
        </w:rPr>
      </w:pPr>
      <w:r>
        <w:rPr>
          <w:rFonts w:asciiTheme="majorHAnsi" w:hAnsiTheme="majorHAnsi" w:cs="Arial"/>
          <w:bCs/>
          <w:color w:val="000000"/>
          <w:sz w:val="22"/>
          <w:szCs w:val="22"/>
        </w:rPr>
        <w:t>10</w:t>
      </w:r>
      <w:r w:rsidR="008B1C85" w:rsidRPr="0096436B">
        <w:rPr>
          <w:rFonts w:asciiTheme="majorHAnsi" w:hAnsiTheme="majorHAnsi" w:cs="Arial"/>
          <w:bCs/>
          <w:color w:val="000000"/>
          <w:sz w:val="22"/>
          <w:szCs w:val="22"/>
        </w:rPr>
        <w:t>.</w:t>
      </w:r>
      <w:r w:rsidR="008B1C85" w:rsidRPr="0096436B">
        <w:rPr>
          <w:rFonts w:asciiTheme="majorHAnsi" w:hAnsiTheme="majorHAnsi" w:cs="Arial"/>
          <w:b/>
          <w:bCs/>
          <w:color w:val="000000"/>
          <w:sz w:val="22"/>
          <w:szCs w:val="22"/>
        </w:rPr>
        <w:t xml:space="preserve"> Oświadczamy, iż wadium w kwocie: 1</w:t>
      </w:r>
      <w:r w:rsidR="004678D1" w:rsidRPr="0096436B">
        <w:rPr>
          <w:rFonts w:asciiTheme="majorHAnsi" w:hAnsiTheme="majorHAnsi" w:cs="Arial"/>
          <w:b/>
          <w:bCs/>
          <w:color w:val="000000"/>
          <w:sz w:val="22"/>
          <w:szCs w:val="22"/>
        </w:rPr>
        <w:t>5</w:t>
      </w:r>
      <w:r w:rsidR="00BB6F72" w:rsidRPr="0096436B">
        <w:rPr>
          <w:rFonts w:asciiTheme="majorHAnsi" w:hAnsiTheme="majorHAnsi" w:cs="Arial"/>
          <w:b/>
          <w:bCs/>
          <w:sz w:val="22"/>
          <w:szCs w:val="22"/>
        </w:rPr>
        <w:t>.000,00</w:t>
      </w:r>
      <w:r w:rsidR="008B1C85" w:rsidRPr="0096436B">
        <w:rPr>
          <w:rFonts w:asciiTheme="majorHAnsi" w:hAnsiTheme="majorHAnsi" w:cs="Arial"/>
          <w:b/>
          <w:bCs/>
          <w:sz w:val="22"/>
          <w:szCs w:val="22"/>
        </w:rPr>
        <w:t xml:space="preserve"> </w:t>
      </w:r>
      <w:r w:rsidR="008B1C85" w:rsidRPr="0096436B">
        <w:rPr>
          <w:rFonts w:asciiTheme="majorHAnsi" w:hAnsiTheme="majorHAnsi" w:cs="Arial"/>
          <w:sz w:val="22"/>
          <w:szCs w:val="22"/>
        </w:rPr>
        <w:t xml:space="preserve">(słownie: </w:t>
      </w:r>
      <w:r w:rsidR="004678D1" w:rsidRPr="0096436B">
        <w:rPr>
          <w:rFonts w:asciiTheme="majorHAnsi" w:hAnsiTheme="majorHAnsi" w:cs="Arial"/>
          <w:sz w:val="22"/>
          <w:szCs w:val="22"/>
        </w:rPr>
        <w:t>piętnaście</w:t>
      </w:r>
      <w:r w:rsidR="008B1C85" w:rsidRPr="0096436B">
        <w:rPr>
          <w:rFonts w:asciiTheme="majorHAnsi" w:hAnsiTheme="majorHAnsi" w:cs="Arial"/>
          <w:sz w:val="22"/>
          <w:szCs w:val="22"/>
        </w:rPr>
        <w:t xml:space="preserve"> tysięcy 00/100) </w:t>
      </w:r>
      <w:r w:rsidR="008B1C85" w:rsidRPr="0096436B">
        <w:rPr>
          <w:rFonts w:asciiTheme="majorHAnsi" w:hAnsiTheme="majorHAnsi" w:cs="Arial"/>
          <w:b/>
          <w:bCs/>
          <w:sz w:val="22"/>
          <w:szCs w:val="22"/>
        </w:rPr>
        <w:t>złotych</w:t>
      </w:r>
      <w:r w:rsidR="008B1C85" w:rsidRPr="0096436B">
        <w:rPr>
          <w:rFonts w:asciiTheme="majorHAnsi" w:hAnsiTheme="majorHAnsi" w:cs="Arial"/>
          <w:sz w:val="22"/>
          <w:szCs w:val="22"/>
        </w:rPr>
        <w:t xml:space="preserve"> </w:t>
      </w:r>
      <w:r w:rsidR="008B1C85" w:rsidRPr="0096436B">
        <w:rPr>
          <w:rFonts w:asciiTheme="majorHAnsi" w:hAnsiTheme="majorHAnsi" w:cs="Arial"/>
          <w:color w:val="000000"/>
          <w:sz w:val="22"/>
          <w:szCs w:val="22"/>
        </w:rPr>
        <w:t>zostało wniesione w formie .........................................</w:t>
      </w:r>
      <w:r w:rsidR="007E0C11" w:rsidRPr="0096436B">
        <w:rPr>
          <w:rFonts w:asciiTheme="majorHAnsi" w:hAnsiTheme="majorHAnsi" w:cs="Arial"/>
          <w:color w:val="000000"/>
          <w:sz w:val="22"/>
          <w:szCs w:val="22"/>
        </w:rPr>
        <w:t>..............................</w:t>
      </w:r>
      <w:r w:rsidR="008B1C85" w:rsidRPr="0096436B">
        <w:rPr>
          <w:rFonts w:asciiTheme="majorHAnsi" w:hAnsiTheme="majorHAnsi" w:cs="Arial"/>
          <w:color w:val="000000"/>
          <w:sz w:val="22"/>
          <w:szCs w:val="22"/>
        </w:rPr>
        <w:t xml:space="preserve">. </w:t>
      </w:r>
      <w:r w:rsidR="008B1C85" w:rsidRPr="0096436B">
        <w:rPr>
          <w:rFonts w:asciiTheme="majorHAnsi" w:hAnsiTheme="majorHAnsi" w:cs="Arial"/>
          <w:color w:val="000000"/>
          <w:sz w:val="22"/>
          <w:szCs w:val="22"/>
        </w:rPr>
        <w:br/>
        <w:t>Wymagany dokument (dotyczy wadium w formie niepieniężnej) potwierdzający wniesienie wadium został załączony do oferty. Wadium wniesione w formie pieniężnej, prosimy zwrócić na konto nr .........................................................................................</w:t>
      </w:r>
    </w:p>
    <w:p w:rsidR="0079387E" w:rsidRPr="0096436B" w:rsidRDefault="008B1C85" w:rsidP="004678D1">
      <w:pPr>
        <w:widowControl w:val="0"/>
        <w:tabs>
          <w:tab w:val="left" w:pos="9719"/>
        </w:tabs>
        <w:overflowPunct w:val="0"/>
        <w:autoSpaceDE w:val="0"/>
        <w:ind w:left="357" w:firstLine="0"/>
        <w:rPr>
          <w:rFonts w:asciiTheme="majorHAnsi" w:hAnsiTheme="majorHAnsi" w:cs="Arial"/>
          <w:b/>
          <w:bCs/>
          <w:i/>
          <w:color w:val="000000"/>
          <w:sz w:val="18"/>
          <w:szCs w:val="18"/>
        </w:rPr>
      </w:pPr>
      <w:r w:rsidRPr="0096436B">
        <w:rPr>
          <w:rFonts w:asciiTheme="majorHAnsi" w:hAnsiTheme="majorHAnsi" w:cs="Arial"/>
          <w:color w:val="000000"/>
          <w:sz w:val="22"/>
          <w:szCs w:val="22"/>
        </w:rPr>
        <w:t>1</w:t>
      </w:r>
      <w:r w:rsidR="00A13142">
        <w:rPr>
          <w:rFonts w:asciiTheme="majorHAnsi" w:hAnsiTheme="majorHAnsi" w:cs="Arial"/>
          <w:color w:val="000000"/>
          <w:sz w:val="22"/>
          <w:szCs w:val="22"/>
        </w:rPr>
        <w:t>1</w:t>
      </w:r>
      <w:r w:rsidRPr="0096436B">
        <w:rPr>
          <w:rFonts w:asciiTheme="majorHAnsi" w:hAnsiTheme="majorHAnsi" w:cs="Arial"/>
          <w:color w:val="000000"/>
          <w:sz w:val="22"/>
          <w:szCs w:val="22"/>
        </w:rPr>
        <w:t xml:space="preserve">. Roboty objęte zamówieniem zamierzamy wykonać </w:t>
      </w:r>
      <w:r w:rsidRPr="0096436B">
        <w:rPr>
          <w:rFonts w:asciiTheme="majorHAnsi" w:hAnsiTheme="majorHAnsi" w:cs="Arial"/>
          <w:b/>
          <w:bCs/>
          <w:color w:val="000000"/>
          <w:sz w:val="22"/>
          <w:szCs w:val="22"/>
        </w:rPr>
        <w:t xml:space="preserve">sami / przy udziale </w:t>
      </w:r>
      <w:r w:rsidR="0079387E" w:rsidRPr="0096436B">
        <w:rPr>
          <w:rFonts w:asciiTheme="majorHAnsi" w:hAnsiTheme="majorHAnsi" w:cs="Arial"/>
          <w:b/>
          <w:bCs/>
          <w:color w:val="000000"/>
          <w:sz w:val="22"/>
          <w:szCs w:val="22"/>
        </w:rPr>
        <w:t xml:space="preserve">n/w </w:t>
      </w:r>
      <w:r w:rsidR="004678D1" w:rsidRPr="0096436B">
        <w:rPr>
          <w:rFonts w:asciiTheme="majorHAnsi" w:hAnsiTheme="majorHAnsi" w:cs="Arial"/>
          <w:b/>
          <w:bCs/>
          <w:color w:val="000000"/>
          <w:sz w:val="22"/>
          <w:szCs w:val="22"/>
        </w:rPr>
        <w:t>podwykonawców*</w:t>
      </w:r>
      <w:r w:rsidR="004678D1" w:rsidRPr="0096436B">
        <w:rPr>
          <w:rFonts w:asciiTheme="majorHAnsi" w:hAnsiTheme="majorHAnsi" w:cs="Arial"/>
          <w:b/>
          <w:bCs/>
          <w:color w:val="000000"/>
          <w:sz w:val="18"/>
          <w:szCs w:val="18"/>
        </w:rPr>
        <w:t xml:space="preserve"> </w:t>
      </w:r>
      <w:r w:rsidR="004678D1" w:rsidRPr="0096436B">
        <w:rPr>
          <w:rFonts w:asciiTheme="majorHAnsi" w:hAnsiTheme="majorHAnsi" w:cs="Arial"/>
          <w:b/>
          <w:bCs/>
          <w:color w:val="000000"/>
          <w:sz w:val="22"/>
          <w:szCs w:val="22"/>
        </w:rPr>
        <w:t>(przedmiotową tabelkę Wykonawca wypełnia jedynie w sytuacji gdy zamierza wykonać zamówienie przy udziale podwykonawcy/podwykonawców):</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3"/>
        <w:gridCol w:w="2784"/>
        <w:gridCol w:w="3007"/>
      </w:tblGrid>
      <w:tr w:rsidR="0079387E" w:rsidRPr="0096436B" w:rsidTr="00781331">
        <w:tc>
          <w:tcPr>
            <w:tcW w:w="2983" w:type="dxa"/>
          </w:tcPr>
          <w:p w:rsidR="0079387E" w:rsidRPr="0096436B" w:rsidRDefault="0079387E" w:rsidP="00781331">
            <w:pPr>
              <w:widowControl w:val="0"/>
              <w:tabs>
                <w:tab w:val="left" w:pos="9719"/>
              </w:tabs>
              <w:overflowPunct w:val="0"/>
              <w:autoSpaceDE w:val="0"/>
              <w:ind w:left="0" w:firstLine="0"/>
              <w:rPr>
                <w:rFonts w:asciiTheme="majorHAnsi" w:hAnsiTheme="majorHAnsi" w:cs="Arial"/>
                <w:b/>
                <w:bCs/>
                <w:color w:val="000000"/>
                <w:sz w:val="22"/>
                <w:szCs w:val="22"/>
              </w:rPr>
            </w:pPr>
            <w:r w:rsidRPr="0096436B">
              <w:rPr>
                <w:rFonts w:asciiTheme="majorHAnsi" w:hAnsiTheme="majorHAnsi" w:cs="Arial"/>
                <w:b/>
                <w:bCs/>
                <w:color w:val="000000"/>
                <w:sz w:val="22"/>
                <w:szCs w:val="22"/>
              </w:rPr>
              <w:t>Nazwa (firma) podwykonawcy</w:t>
            </w:r>
          </w:p>
        </w:tc>
        <w:tc>
          <w:tcPr>
            <w:tcW w:w="2864" w:type="dxa"/>
          </w:tcPr>
          <w:p w:rsidR="0079387E" w:rsidRPr="0096436B" w:rsidRDefault="0079387E" w:rsidP="00781331">
            <w:pPr>
              <w:widowControl w:val="0"/>
              <w:tabs>
                <w:tab w:val="left" w:pos="9719"/>
              </w:tabs>
              <w:overflowPunct w:val="0"/>
              <w:autoSpaceDE w:val="0"/>
              <w:ind w:left="0" w:firstLine="0"/>
              <w:rPr>
                <w:rFonts w:asciiTheme="majorHAnsi" w:hAnsiTheme="majorHAnsi" w:cs="Arial"/>
                <w:b/>
                <w:bCs/>
                <w:color w:val="000000"/>
                <w:sz w:val="22"/>
                <w:szCs w:val="22"/>
              </w:rPr>
            </w:pPr>
            <w:r w:rsidRPr="0096436B">
              <w:rPr>
                <w:rFonts w:asciiTheme="majorHAnsi" w:hAnsiTheme="majorHAnsi" w:cs="Arial"/>
                <w:b/>
                <w:bCs/>
                <w:color w:val="000000"/>
                <w:sz w:val="22"/>
                <w:szCs w:val="22"/>
              </w:rPr>
              <w:t>Część zamówienia:</w:t>
            </w:r>
          </w:p>
        </w:tc>
        <w:tc>
          <w:tcPr>
            <w:tcW w:w="3083" w:type="dxa"/>
          </w:tcPr>
          <w:p w:rsidR="0079387E" w:rsidRPr="0096436B" w:rsidRDefault="0079387E" w:rsidP="00781331">
            <w:pPr>
              <w:widowControl w:val="0"/>
              <w:tabs>
                <w:tab w:val="left" w:pos="9719"/>
              </w:tabs>
              <w:overflowPunct w:val="0"/>
              <w:autoSpaceDE w:val="0"/>
              <w:ind w:left="0" w:firstLine="0"/>
              <w:rPr>
                <w:rFonts w:asciiTheme="majorHAnsi" w:hAnsiTheme="majorHAnsi" w:cs="Arial"/>
                <w:b/>
                <w:bCs/>
                <w:color w:val="000000"/>
                <w:sz w:val="22"/>
                <w:szCs w:val="22"/>
              </w:rPr>
            </w:pPr>
            <w:r w:rsidRPr="0096436B">
              <w:rPr>
                <w:rFonts w:asciiTheme="majorHAnsi" w:hAnsiTheme="majorHAnsi" w:cs="Arial"/>
                <w:b/>
                <w:bCs/>
                <w:color w:val="000000"/>
                <w:sz w:val="22"/>
                <w:szCs w:val="22"/>
              </w:rPr>
              <w:t>Szacunkowa % wartość części zamówienia wykonywanej przez podwykonawcę względem całości zamówienia:</w:t>
            </w:r>
          </w:p>
        </w:tc>
      </w:tr>
      <w:tr w:rsidR="0079387E" w:rsidRPr="0096436B" w:rsidTr="00781331">
        <w:tc>
          <w:tcPr>
            <w:tcW w:w="2983" w:type="dxa"/>
          </w:tcPr>
          <w:p w:rsidR="0079387E" w:rsidRPr="0096436B" w:rsidRDefault="0079387E" w:rsidP="00781331">
            <w:pPr>
              <w:widowControl w:val="0"/>
              <w:tabs>
                <w:tab w:val="left" w:pos="9719"/>
              </w:tabs>
              <w:overflowPunct w:val="0"/>
              <w:autoSpaceDE w:val="0"/>
              <w:ind w:left="0" w:firstLine="0"/>
              <w:rPr>
                <w:rFonts w:asciiTheme="majorHAnsi" w:hAnsiTheme="majorHAnsi" w:cs="Arial"/>
                <w:b/>
                <w:bCs/>
                <w:color w:val="000000"/>
                <w:sz w:val="22"/>
                <w:szCs w:val="22"/>
              </w:rPr>
            </w:pPr>
          </w:p>
        </w:tc>
        <w:tc>
          <w:tcPr>
            <w:tcW w:w="2864" w:type="dxa"/>
          </w:tcPr>
          <w:p w:rsidR="0079387E" w:rsidRPr="0096436B" w:rsidRDefault="0079387E" w:rsidP="00781331">
            <w:pPr>
              <w:widowControl w:val="0"/>
              <w:tabs>
                <w:tab w:val="left" w:pos="9719"/>
              </w:tabs>
              <w:overflowPunct w:val="0"/>
              <w:autoSpaceDE w:val="0"/>
              <w:ind w:left="0" w:firstLine="0"/>
              <w:rPr>
                <w:rFonts w:asciiTheme="majorHAnsi" w:hAnsiTheme="majorHAnsi" w:cs="Arial"/>
                <w:b/>
                <w:bCs/>
                <w:color w:val="000000"/>
                <w:sz w:val="22"/>
                <w:szCs w:val="22"/>
              </w:rPr>
            </w:pPr>
          </w:p>
        </w:tc>
        <w:tc>
          <w:tcPr>
            <w:tcW w:w="3083" w:type="dxa"/>
          </w:tcPr>
          <w:p w:rsidR="0079387E" w:rsidRPr="0096436B" w:rsidRDefault="00BB6F72" w:rsidP="00781331">
            <w:pPr>
              <w:widowControl w:val="0"/>
              <w:tabs>
                <w:tab w:val="left" w:pos="9719"/>
              </w:tabs>
              <w:overflowPunct w:val="0"/>
              <w:autoSpaceDE w:val="0"/>
              <w:ind w:left="0" w:firstLine="0"/>
              <w:rPr>
                <w:rFonts w:asciiTheme="majorHAnsi" w:hAnsiTheme="majorHAnsi" w:cs="Arial"/>
                <w:b/>
                <w:bCs/>
                <w:color w:val="000000"/>
                <w:sz w:val="22"/>
                <w:szCs w:val="22"/>
              </w:rPr>
            </w:pPr>
            <w:r w:rsidRPr="0096436B">
              <w:rPr>
                <w:rFonts w:asciiTheme="majorHAnsi" w:hAnsiTheme="majorHAnsi" w:cs="Arial"/>
                <w:b/>
                <w:bCs/>
                <w:color w:val="000000"/>
                <w:sz w:val="22"/>
                <w:szCs w:val="22"/>
              </w:rPr>
              <w:t xml:space="preserve">                           %</w:t>
            </w:r>
          </w:p>
        </w:tc>
      </w:tr>
      <w:tr w:rsidR="0079387E" w:rsidRPr="0096436B" w:rsidTr="00781331">
        <w:tc>
          <w:tcPr>
            <w:tcW w:w="2983" w:type="dxa"/>
          </w:tcPr>
          <w:p w:rsidR="0079387E" w:rsidRPr="0096436B" w:rsidRDefault="0079387E" w:rsidP="00781331">
            <w:pPr>
              <w:widowControl w:val="0"/>
              <w:tabs>
                <w:tab w:val="left" w:pos="9719"/>
              </w:tabs>
              <w:overflowPunct w:val="0"/>
              <w:autoSpaceDE w:val="0"/>
              <w:ind w:left="0" w:firstLine="0"/>
              <w:rPr>
                <w:rFonts w:asciiTheme="majorHAnsi" w:hAnsiTheme="majorHAnsi" w:cs="Arial"/>
                <w:b/>
                <w:bCs/>
                <w:color w:val="000000"/>
                <w:sz w:val="22"/>
                <w:szCs w:val="22"/>
              </w:rPr>
            </w:pPr>
          </w:p>
        </w:tc>
        <w:tc>
          <w:tcPr>
            <w:tcW w:w="2864" w:type="dxa"/>
          </w:tcPr>
          <w:p w:rsidR="0079387E" w:rsidRPr="0096436B" w:rsidRDefault="0079387E" w:rsidP="00781331">
            <w:pPr>
              <w:widowControl w:val="0"/>
              <w:tabs>
                <w:tab w:val="left" w:pos="9719"/>
              </w:tabs>
              <w:overflowPunct w:val="0"/>
              <w:autoSpaceDE w:val="0"/>
              <w:ind w:left="0" w:firstLine="0"/>
              <w:rPr>
                <w:rFonts w:asciiTheme="majorHAnsi" w:hAnsiTheme="majorHAnsi" w:cs="Arial"/>
                <w:b/>
                <w:bCs/>
                <w:color w:val="000000"/>
                <w:sz w:val="22"/>
                <w:szCs w:val="22"/>
              </w:rPr>
            </w:pPr>
          </w:p>
        </w:tc>
        <w:tc>
          <w:tcPr>
            <w:tcW w:w="3083" w:type="dxa"/>
          </w:tcPr>
          <w:p w:rsidR="0079387E" w:rsidRPr="0096436B" w:rsidRDefault="00BB6F72" w:rsidP="00781331">
            <w:pPr>
              <w:widowControl w:val="0"/>
              <w:tabs>
                <w:tab w:val="left" w:pos="9719"/>
              </w:tabs>
              <w:overflowPunct w:val="0"/>
              <w:autoSpaceDE w:val="0"/>
              <w:ind w:left="0" w:firstLine="0"/>
              <w:rPr>
                <w:rFonts w:asciiTheme="majorHAnsi" w:hAnsiTheme="majorHAnsi" w:cs="Arial"/>
                <w:b/>
                <w:bCs/>
                <w:color w:val="000000"/>
                <w:sz w:val="22"/>
                <w:szCs w:val="22"/>
              </w:rPr>
            </w:pPr>
            <w:r w:rsidRPr="0096436B">
              <w:rPr>
                <w:rFonts w:asciiTheme="majorHAnsi" w:hAnsiTheme="majorHAnsi" w:cs="Arial"/>
                <w:b/>
                <w:bCs/>
                <w:color w:val="000000"/>
                <w:sz w:val="22"/>
                <w:szCs w:val="22"/>
              </w:rPr>
              <w:t xml:space="preserve">                           %</w:t>
            </w:r>
          </w:p>
        </w:tc>
      </w:tr>
      <w:tr w:rsidR="0079387E" w:rsidRPr="0096436B" w:rsidTr="00781331">
        <w:tc>
          <w:tcPr>
            <w:tcW w:w="2983" w:type="dxa"/>
          </w:tcPr>
          <w:p w:rsidR="0079387E" w:rsidRPr="0096436B" w:rsidRDefault="0079387E" w:rsidP="00781331">
            <w:pPr>
              <w:widowControl w:val="0"/>
              <w:tabs>
                <w:tab w:val="left" w:pos="9719"/>
              </w:tabs>
              <w:overflowPunct w:val="0"/>
              <w:autoSpaceDE w:val="0"/>
              <w:ind w:left="0" w:firstLine="0"/>
              <w:rPr>
                <w:rFonts w:asciiTheme="majorHAnsi" w:hAnsiTheme="majorHAnsi" w:cs="Arial"/>
                <w:b/>
                <w:bCs/>
                <w:color w:val="000000"/>
                <w:sz w:val="22"/>
                <w:szCs w:val="22"/>
              </w:rPr>
            </w:pPr>
          </w:p>
        </w:tc>
        <w:tc>
          <w:tcPr>
            <w:tcW w:w="2864" w:type="dxa"/>
          </w:tcPr>
          <w:p w:rsidR="0079387E" w:rsidRPr="0096436B" w:rsidRDefault="0079387E" w:rsidP="00781331">
            <w:pPr>
              <w:widowControl w:val="0"/>
              <w:tabs>
                <w:tab w:val="left" w:pos="9719"/>
              </w:tabs>
              <w:overflowPunct w:val="0"/>
              <w:autoSpaceDE w:val="0"/>
              <w:ind w:left="0" w:firstLine="0"/>
              <w:rPr>
                <w:rFonts w:asciiTheme="majorHAnsi" w:hAnsiTheme="majorHAnsi" w:cs="Arial"/>
                <w:b/>
                <w:bCs/>
                <w:color w:val="000000"/>
                <w:sz w:val="22"/>
                <w:szCs w:val="22"/>
              </w:rPr>
            </w:pPr>
          </w:p>
        </w:tc>
        <w:tc>
          <w:tcPr>
            <w:tcW w:w="3083" w:type="dxa"/>
          </w:tcPr>
          <w:p w:rsidR="0079387E" w:rsidRPr="0096436B" w:rsidRDefault="00BB6F72" w:rsidP="00781331">
            <w:pPr>
              <w:widowControl w:val="0"/>
              <w:tabs>
                <w:tab w:val="left" w:pos="9719"/>
              </w:tabs>
              <w:overflowPunct w:val="0"/>
              <w:autoSpaceDE w:val="0"/>
              <w:ind w:left="0" w:firstLine="0"/>
              <w:rPr>
                <w:rFonts w:asciiTheme="majorHAnsi" w:hAnsiTheme="majorHAnsi" w:cs="Arial"/>
                <w:b/>
                <w:bCs/>
                <w:color w:val="000000"/>
                <w:sz w:val="22"/>
                <w:szCs w:val="22"/>
              </w:rPr>
            </w:pPr>
            <w:r w:rsidRPr="0096436B">
              <w:rPr>
                <w:rFonts w:asciiTheme="majorHAnsi" w:hAnsiTheme="majorHAnsi" w:cs="Arial"/>
                <w:b/>
                <w:bCs/>
                <w:color w:val="000000"/>
                <w:sz w:val="22"/>
                <w:szCs w:val="22"/>
              </w:rPr>
              <w:t xml:space="preserve">                           %</w:t>
            </w:r>
          </w:p>
        </w:tc>
      </w:tr>
      <w:tr w:rsidR="0079387E" w:rsidRPr="0096436B" w:rsidTr="00781331">
        <w:tc>
          <w:tcPr>
            <w:tcW w:w="2983" w:type="dxa"/>
          </w:tcPr>
          <w:p w:rsidR="0079387E" w:rsidRPr="0096436B" w:rsidRDefault="0079387E" w:rsidP="00781331">
            <w:pPr>
              <w:widowControl w:val="0"/>
              <w:tabs>
                <w:tab w:val="left" w:pos="9719"/>
              </w:tabs>
              <w:overflowPunct w:val="0"/>
              <w:autoSpaceDE w:val="0"/>
              <w:ind w:left="0" w:firstLine="0"/>
              <w:rPr>
                <w:rFonts w:asciiTheme="majorHAnsi" w:hAnsiTheme="majorHAnsi" w:cs="Arial"/>
                <w:b/>
                <w:bCs/>
                <w:color w:val="000000"/>
                <w:sz w:val="22"/>
                <w:szCs w:val="22"/>
              </w:rPr>
            </w:pPr>
          </w:p>
        </w:tc>
        <w:tc>
          <w:tcPr>
            <w:tcW w:w="2864" w:type="dxa"/>
          </w:tcPr>
          <w:p w:rsidR="0079387E" w:rsidRPr="0096436B" w:rsidRDefault="0079387E" w:rsidP="00781331">
            <w:pPr>
              <w:widowControl w:val="0"/>
              <w:tabs>
                <w:tab w:val="left" w:pos="9719"/>
              </w:tabs>
              <w:overflowPunct w:val="0"/>
              <w:autoSpaceDE w:val="0"/>
              <w:ind w:left="0" w:firstLine="0"/>
              <w:rPr>
                <w:rFonts w:asciiTheme="majorHAnsi" w:hAnsiTheme="majorHAnsi" w:cs="Arial"/>
                <w:b/>
                <w:bCs/>
                <w:color w:val="000000"/>
                <w:sz w:val="22"/>
                <w:szCs w:val="22"/>
              </w:rPr>
            </w:pPr>
          </w:p>
        </w:tc>
        <w:tc>
          <w:tcPr>
            <w:tcW w:w="3083" w:type="dxa"/>
          </w:tcPr>
          <w:p w:rsidR="0079387E" w:rsidRPr="0096436B" w:rsidRDefault="00BB6F72" w:rsidP="00781331">
            <w:pPr>
              <w:widowControl w:val="0"/>
              <w:tabs>
                <w:tab w:val="left" w:pos="9719"/>
              </w:tabs>
              <w:overflowPunct w:val="0"/>
              <w:autoSpaceDE w:val="0"/>
              <w:ind w:left="0" w:firstLine="0"/>
              <w:rPr>
                <w:rFonts w:asciiTheme="majorHAnsi" w:hAnsiTheme="majorHAnsi" w:cs="Arial"/>
                <w:b/>
                <w:bCs/>
                <w:color w:val="000000"/>
                <w:sz w:val="22"/>
                <w:szCs w:val="22"/>
              </w:rPr>
            </w:pPr>
            <w:r w:rsidRPr="0096436B">
              <w:rPr>
                <w:rFonts w:asciiTheme="majorHAnsi" w:hAnsiTheme="majorHAnsi" w:cs="Arial"/>
                <w:b/>
                <w:bCs/>
                <w:color w:val="000000"/>
                <w:sz w:val="22"/>
                <w:szCs w:val="22"/>
              </w:rPr>
              <w:t xml:space="preserve">                           %</w:t>
            </w:r>
          </w:p>
        </w:tc>
      </w:tr>
    </w:tbl>
    <w:p w:rsidR="00005816" w:rsidRPr="0096436B" w:rsidRDefault="004678D1" w:rsidP="00005816">
      <w:pPr>
        <w:widowControl w:val="0"/>
        <w:tabs>
          <w:tab w:val="left" w:pos="9719"/>
        </w:tabs>
        <w:overflowPunct w:val="0"/>
        <w:autoSpaceDE w:val="0"/>
        <w:ind w:left="357" w:firstLine="0"/>
        <w:rPr>
          <w:rFonts w:asciiTheme="majorHAnsi" w:hAnsiTheme="majorHAnsi" w:cs="Arial"/>
          <w:sz w:val="22"/>
          <w:szCs w:val="22"/>
        </w:rPr>
      </w:pPr>
      <w:r w:rsidRPr="0096436B">
        <w:rPr>
          <w:rFonts w:asciiTheme="majorHAnsi" w:hAnsiTheme="majorHAnsi" w:cs="Arial"/>
          <w:bCs/>
          <w:color w:val="000000"/>
          <w:sz w:val="22"/>
          <w:szCs w:val="22"/>
        </w:rPr>
        <w:t>1</w:t>
      </w:r>
      <w:r w:rsidR="00A13142">
        <w:rPr>
          <w:rFonts w:asciiTheme="majorHAnsi" w:hAnsiTheme="majorHAnsi" w:cs="Arial"/>
          <w:bCs/>
          <w:color w:val="000000"/>
          <w:sz w:val="22"/>
          <w:szCs w:val="22"/>
        </w:rPr>
        <w:t>2</w:t>
      </w:r>
      <w:r w:rsidR="0079387E" w:rsidRPr="0096436B">
        <w:rPr>
          <w:rFonts w:asciiTheme="majorHAnsi" w:hAnsiTheme="majorHAnsi" w:cs="Arial"/>
          <w:bCs/>
          <w:color w:val="000000"/>
          <w:sz w:val="22"/>
          <w:szCs w:val="22"/>
        </w:rPr>
        <w:t>.</w:t>
      </w:r>
      <w:r w:rsidR="0079387E" w:rsidRPr="0096436B">
        <w:rPr>
          <w:rFonts w:asciiTheme="majorHAnsi" w:hAnsiTheme="majorHAnsi" w:cs="Arial"/>
          <w:b/>
          <w:bCs/>
          <w:color w:val="000000"/>
          <w:sz w:val="22"/>
          <w:szCs w:val="22"/>
        </w:rPr>
        <w:t xml:space="preserve"> </w:t>
      </w:r>
      <w:r w:rsidR="0079387E" w:rsidRPr="0096436B">
        <w:rPr>
          <w:rFonts w:asciiTheme="majorHAnsi" w:hAnsiTheme="majorHAnsi" w:cs="Arial"/>
          <w:bCs/>
          <w:color w:val="000000"/>
          <w:sz w:val="22"/>
          <w:szCs w:val="22"/>
        </w:rPr>
        <w:t>Oświadczamy, że</w:t>
      </w:r>
      <w:r w:rsidR="0079387E" w:rsidRPr="0096436B">
        <w:rPr>
          <w:rFonts w:asciiTheme="majorHAnsi" w:hAnsiTheme="majorHAnsi" w:cs="Arial"/>
          <w:b/>
          <w:bCs/>
          <w:color w:val="000000"/>
          <w:sz w:val="22"/>
          <w:szCs w:val="22"/>
        </w:rPr>
        <w:t xml:space="preserve"> </w:t>
      </w:r>
      <w:r w:rsidR="00005816" w:rsidRPr="0096436B">
        <w:rPr>
          <w:rFonts w:asciiTheme="majorHAnsi" w:hAnsiTheme="majorHAnsi" w:cs="Arial"/>
          <w:sz w:val="22"/>
          <w:szCs w:val="22"/>
        </w:rPr>
        <w:t>Wykonawca:</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9"/>
        <w:gridCol w:w="3415"/>
      </w:tblGrid>
      <w:tr w:rsidR="00005816" w:rsidRPr="0096436B" w:rsidTr="00781331">
        <w:tc>
          <w:tcPr>
            <w:tcW w:w="5421" w:type="dxa"/>
            <w:shd w:val="clear" w:color="auto" w:fill="A6A6A6"/>
          </w:tcPr>
          <w:p w:rsidR="00005816" w:rsidRPr="0096436B" w:rsidRDefault="00005816" w:rsidP="00781331">
            <w:pPr>
              <w:widowControl w:val="0"/>
              <w:tabs>
                <w:tab w:val="left" w:pos="9719"/>
              </w:tabs>
              <w:overflowPunct w:val="0"/>
              <w:autoSpaceDE w:val="0"/>
              <w:ind w:left="0" w:firstLine="0"/>
              <w:rPr>
                <w:rFonts w:asciiTheme="majorHAnsi" w:hAnsiTheme="majorHAnsi" w:cs="Arial"/>
                <w:color w:val="000000"/>
                <w:sz w:val="22"/>
                <w:szCs w:val="22"/>
              </w:rPr>
            </w:pPr>
          </w:p>
        </w:tc>
        <w:tc>
          <w:tcPr>
            <w:tcW w:w="3509" w:type="dxa"/>
          </w:tcPr>
          <w:p w:rsidR="00005816" w:rsidRPr="0096436B" w:rsidRDefault="00005816" w:rsidP="00781331">
            <w:pPr>
              <w:widowControl w:val="0"/>
              <w:tabs>
                <w:tab w:val="left" w:pos="9719"/>
              </w:tabs>
              <w:overflowPunct w:val="0"/>
              <w:autoSpaceDE w:val="0"/>
              <w:ind w:left="0" w:firstLine="0"/>
              <w:rPr>
                <w:rFonts w:asciiTheme="majorHAnsi" w:hAnsiTheme="majorHAnsi" w:cs="Arial"/>
                <w:sz w:val="22"/>
                <w:szCs w:val="22"/>
              </w:rPr>
            </w:pPr>
            <w:r w:rsidRPr="0096436B">
              <w:rPr>
                <w:rFonts w:asciiTheme="majorHAnsi" w:hAnsiTheme="majorHAnsi" w:cs="Arial"/>
                <w:sz w:val="22"/>
                <w:szCs w:val="22"/>
              </w:rPr>
              <w:t>Należy wpisać „TAK”, lub złożyć inne jednoznaczne</w:t>
            </w:r>
            <w:r w:rsidR="00BB6F72" w:rsidRPr="0096436B">
              <w:rPr>
                <w:rFonts w:asciiTheme="majorHAnsi" w:hAnsiTheme="majorHAnsi" w:cs="Arial"/>
                <w:sz w:val="22"/>
                <w:szCs w:val="22"/>
              </w:rPr>
              <w:t xml:space="preserve"> </w:t>
            </w:r>
            <w:r w:rsidRPr="0096436B">
              <w:rPr>
                <w:rFonts w:asciiTheme="majorHAnsi" w:hAnsiTheme="majorHAnsi" w:cs="Arial"/>
                <w:sz w:val="22"/>
                <w:szCs w:val="22"/>
              </w:rPr>
              <w:t xml:space="preserve">oświadczenie w przedmiocie (np. </w:t>
            </w:r>
            <w:r w:rsidR="00BB6F72" w:rsidRPr="0096436B">
              <w:rPr>
                <w:rFonts w:asciiTheme="majorHAnsi" w:hAnsiTheme="majorHAnsi" w:cs="Arial"/>
                <w:sz w:val="22"/>
                <w:szCs w:val="22"/>
              </w:rPr>
              <w:t>postawić</w:t>
            </w:r>
            <w:r w:rsidRPr="0096436B">
              <w:rPr>
                <w:rFonts w:asciiTheme="majorHAnsi" w:hAnsiTheme="majorHAnsi" w:cs="Arial"/>
                <w:sz w:val="22"/>
                <w:szCs w:val="22"/>
              </w:rPr>
              <w:t xml:space="preserve"> krzyżyk) w odpowiednim polu.</w:t>
            </w:r>
          </w:p>
        </w:tc>
      </w:tr>
      <w:tr w:rsidR="00005816" w:rsidRPr="0096436B" w:rsidTr="00781331">
        <w:tc>
          <w:tcPr>
            <w:tcW w:w="5421" w:type="dxa"/>
          </w:tcPr>
          <w:p w:rsidR="00005816" w:rsidRPr="0096436B" w:rsidRDefault="004678D1" w:rsidP="00781331">
            <w:pPr>
              <w:widowControl w:val="0"/>
              <w:tabs>
                <w:tab w:val="left" w:pos="9719"/>
              </w:tabs>
              <w:overflowPunct w:val="0"/>
              <w:autoSpaceDE w:val="0"/>
              <w:ind w:left="0" w:firstLine="0"/>
              <w:rPr>
                <w:rFonts w:asciiTheme="majorHAnsi" w:hAnsiTheme="majorHAnsi" w:cs="Arial"/>
                <w:sz w:val="22"/>
                <w:szCs w:val="22"/>
              </w:rPr>
            </w:pPr>
            <w:r w:rsidRPr="0096436B">
              <w:rPr>
                <w:rFonts w:asciiTheme="majorHAnsi" w:hAnsiTheme="majorHAnsi" w:cs="Arial"/>
                <w:b/>
                <w:sz w:val="22"/>
                <w:szCs w:val="22"/>
              </w:rPr>
              <w:t>JEST</w:t>
            </w:r>
            <w:r w:rsidRPr="0096436B">
              <w:rPr>
                <w:rFonts w:asciiTheme="majorHAnsi" w:hAnsiTheme="majorHAnsi" w:cs="Arial"/>
                <w:sz w:val="22"/>
                <w:szCs w:val="22"/>
              </w:rPr>
              <w:t xml:space="preserve"> </w:t>
            </w:r>
            <w:r w:rsidR="00005816" w:rsidRPr="0096436B">
              <w:rPr>
                <w:rFonts w:asciiTheme="majorHAnsi" w:hAnsiTheme="majorHAnsi" w:cs="Arial"/>
                <w:sz w:val="22"/>
                <w:szCs w:val="22"/>
              </w:rPr>
              <w:t>mikroprzedsiębiorstwem bądź małym lub średnim przedsiębiorstwem (tj. zatrudnia mniej niż 250 osób i roczny obrót nie przekracza 50 milionów euro lub roczna suma bilansowa nie przekracza 43 milionów euro):</w:t>
            </w:r>
          </w:p>
        </w:tc>
        <w:tc>
          <w:tcPr>
            <w:tcW w:w="3509" w:type="dxa"/>
          </w:tcPr>
          <w:p w:rsidR="00005816" w:rsidRPr="0096436B" w:rsidRDefault="00005816" w:rsidP="00781331">
            <w:pPr>
              <w:widowControl w:val="0"/>
              <w:tabs>
                <w:tab w:val="left" w:pos="9719"/>
              </w:tabs>
              <w:overflowPunct w:val="0"/>
              <w:autoSpaceDE w:val="0"/>
              <w:ind w:left="0" w:firstLine="0"/>
              <w:rPr>
                <w:rFonts w:asciiTheme="majorHAnsi" w:hAnsiTheme="majorHAnsi" w:cs="Arial"/>
                <w:sz w:val="22"/>
                <w:szCs w:val="22"/>
              </w:rPr>
            </w:pPr>
          </w:p>
        </w:tc>
      </w:tr>
      <w:tr w:rsidR="004678D1" w:rsidRPr="0096436B" w:rsidTr="00781331">
        <w:tc>
          <w:tcPr>
            <w:tcW w:w="5421" w:type="dxa"/>
          </w:tcPr>
          <w:p w:rsidR="004678D1" w:rsidRPr="0096436B" w:rsidRDefault="004678D1" w:rsidP="00CE247F">
            <w:pPr>
              <w:widowControl w:val="0"/>
              <w:tabs>
                <w:tab w:val="left" w:pos="9719"/>
              </w:tabs>
              <w:overflowPunct w:val="0"/>
              <w:autoSpaceDE w:val="0"/>
              <w:ind w:left="0" w:firstLine="0"/>
              <w:rPr>
                <w:rFonts w:asciiTheme="majorHAnsi" w:hAnsiTheme="majorHAnsi" w:cs="Arial"/>
                <w:sz w:val="22"/>
                <w:szCs w:val="22"/>
              </w:rPr>
            </w:pPr>
            <w:r w:rsidRPr="0096436B">
              <w:rPr>
                <w:rFonts w:asciiTheme="majorHAnsi" w:hAnsiTheme="majorHAnsi" w:cs="Arial"/>
                <w:b/>
                <w:sz w:val="22"/>
                <w:szCs w:val="22"/>
              </w:rPr>
              <w:t>NIE JEST</w:t>
            </w:r>
            <w:r w:rsidRPr="0096436B">
              <w:rPr>
                <w:rFonts w:asciiTheme="majorHAnsi" w:hAnsiTheme="majorHAnsi" w:cs="Arial"/>
                <w:sz w:val="22"/>
                <w:szCs w:val="22"/>
              </w:rPr>
              <w:t xml:space="preserve"> mikroprzedsiębiorstwem bądź małym lub średnim przedsiębiorstwem:</w:t>
            </w:r>
          </w:p>
        </w:tc>
        <w:tc>
          <w:tcPr>
            <w:tcW w:w="3509" w:type="dxa"/>
          </w:tcPr>
          <w:p w:rsidR="004678D1" w:rsidRPr="0096436B" w:rsidRDefault="004678D1" w:rsidP="00781331">
            <w:pPr>
              <w:widowControl w:val="0"/>
              <w:tabs>
                <w:tab w:val="left" w:pos="9719"/>
              </w:tabs>
              <w:overflowPunct w:val="0"/>
              <w:autoSpaceDE w:val="0"/>
              <w:ind w:left="0" w:firstLine="0"/>
              <w:rPr>
                <w:rFonts w:asciiTheme="majorHAnsi" w:hAnsiTheme="majorHAnsi" w:cs="Arial"/>
                <w:sz w:val="22"/>
                <w:szCs w:val="22"/>
              </w:rPr>
            </w:pPr>
          </w:p>
        </w:tc>
      </w:tr>
    </w:tbl>
    <w:p w:rsidR="0079387E" w:rsidRDefault="00005816" w:rsidP="00005816">
      <w:pPr>
        <w:widowControl w:val="0"/>
        <w:tabs>
          <w:tab w:val="left" w:pos="9719"/>
        </w:tabs>
        <w:overflowPunct w:val="0"/>
        <w:autoSpaceDE w:val="0"/>
        <w:ind w:left="357" w:firstLine="0"/>
        <w:rPr>
          <w:rFonts w:asciiTheme="majorHAnsi" w:hAnsiTheme="majorHAnsi" w:cs="Arial"/>
          <w:b/>
          <w:i/>
          <w:sz w:val="18"/>
          <w:szCs w:val="18"/>
        </w:rPr>
      </w:pPr>
      <w:r w:rsidRPr="0096436B">
        <w:rPr>
          <w:rFonts w:asciiTheme="majorHAnsi" w:hAnsiTheme="majorHAnsi" w:cs="Arial"/>
          <w:b/>
          <w:i/>
          <w:sz w:val="18"/>
          <w:szCs w:val="18"/>
        </w:rPr>
        <w:t>Uwaga: w przypadku Wykonawców wspólnie ubiegających się o udzielenie zamówienia, składa się w/w informację w zakresie w</w:t>
      </w:r>
      <w:r w:rsidR="00BB6F72" w:rsidRPr="0096436B">
        <w:rPr>
          <w:rFonts w:asciiTheme="majorHAnsi" w:hAnsiTheme="majorHAnsi" w:cs="Arial"/>
          <w:b/>
          <w:i/>
          <w:sz w:val="18"/>
          <w:szCs w:val="18"/>
        </w:rPr>
        <w:t xml:space="preserve"> poszczególnych Wykonawców.</w:t>
      </w:r>
    </w:p>
    <w:p w:rsidR="00CE247F" w:rsidRPr="00CE247F" w:rsidRDefault="00CE247F" w:rsidP="00CE247F">
      <w:pPr>
        <w:widowControl w:val="0"/>
        <w:tabs>
          <w:tab w:val="left" w:pos="284"/>
        </w:tabs>
        <w:overflowPunct w:val="0"/>
        <w:autoSpaceDE w:val="0"/>
        <w:ind w:left="284" w:firstLine="73"/>
        <w:rPr>
          <w:rFonts w:asciiTheme="majorHAnsi" w:hAnsiTheme="majorHAnsi" w:cs="Arial"/>
          <w:color w:val="000000"/>
          <w:sz w:val="22"/>
          <w:szCs w:val="22"/>
        </w:rPr>
      </w:pPr>
      <w:r w:rsidRPr="0096436B">
        <w:rPr>
          <w:rFonts w:asciiTheme="majorHAnsi" w:hAnsiTheme="majorHAnsi" w:cs="Arial"/>
          <w:color w:val="000000"/>
          <w:sz w:val="22"/>
          <w:szCs w:val="22"/>
        </w:rPr>
        <w:t>1</w:t>
      </w:r>
      <w:r w:rsidR="00A13142">
        <w:rPr>
          <w:rFonts w:asciiTheme="majorHAnsi" w:hAnsiTheme="majorHAnsi" w:cs="Arial"/>
          <w:color w:val="000000"/>
          <w:sz w:val="22"/>
          <w:szCs w:val="22"/>
        </w:rPr>
        <w:t>3</w:t>
      </w:r>
      <w:r w:rsidRPr="0096436B">
        <w:rPr>
          <w:rFonts w:asciiTheme="majorHAnsi" w:hAnsiTheme="majorHAnsi" w:cs="Arial"/>
          <w:color w:val="000000"/>
          <w:sz w:val="22"/>
          <w:szCs w:val="22"/>
        </w:rPr>
        <w:t>. Zostaliśmy poinformowani, że możemy wydzielić z oferty informacje stanowiące tajemnicę przedsiębiorstwa i zastrzec w odniesieniu do tych informacji, aby nie były one udostępniane podmiotom innym niż Zamawiający. Równocześnie mamy świadomość, iż zgodnie z treścią art. 139 ust. 3 ustawy Prawo zamówień publicznych, umowy zawierane w postępowaniach dot. zamówień publicznych są jawne i podlegają udostępnianiu na zasadach określonych w przepisach o dostępie do informacji publicznej.</w:t>
      </w:r>
    </w:p>
    <w:p w:rsidR="008B1C85" w:rsidRPr="0096436B" w:rsidRDefault="008B1C85" w:rsidP="008B1C85">
      <w:pPr>
        <w:widowControl w:val="0"/>
        <w:tabs>
          <w:tab w:val="left" w:pos="4915"/>
        </w:tabs>
        <w:suppressAutoHyphens w:val="0"/>
        <w:overflowPunct w:val="0"/>
        <w:autoSpaceDE w:val="0"/>
        <w:ind w:left="284" w:firstLine="73"/>
        <w:rPr>
          <w:rFonts w:asciiTheme="majorHAnsi" w:hAnsiTheme="majorHAnsi" w:cs="Arial"/>
          <w:color w:val="000000"/>
          <w:sz w:val="22"/>
          <w:szCs w:val="22"/>
        </w:rPr>
      </w:pPr>
      <w:r w:rsidRPr="0096436B">
        <w:rPr>
          <w:rFonts w:asciiTheme="majorHAnsi" w:hAnsiTheme="majorHAnsi" w:cs="Arial"/>
          <w:color w:val="000000"/>
          <w:sz w:val="22"/>
          <w:szCs w:val="22"/>
        </w:rPr>
        <w:t>1</w:t>
      </w:r>
      <w:r w:rsidR="00A13142">
        <w:rPr>
          <w:rFonts w:asciiTheme="majorHAnsi" w:hAnsiTheme="majorHAnsi" w:cs="Arial"/>
          <w:color w:val="000000"/>
          <w:sz w:val="22"/>
          <w:szCs w:val="22"/>
        </w:rPr>
        <w:t>4</w:t>
      </w:r>
      <w:r w:rsidRPr="0096436B">
        <w:rPr>
          <w:rFonts w:asciiTheme="majorHAnsi" w:hAnsiTheme="majorHAnsi" w:cs="Arial"/>
          <w:color w:val="000000"/>
          <w:sz w:val="22"/>
          <w:szCs w:val="22"/>
        </w:rPr>
        <w:t>.</w:t>
      </w:r>
      <w:r w:rsidRPr="0096436B">
        <w:rPr>
          <w:rFonts w:asciiTheme="majorHAnsi" w:hAnsiTheme="majorHAnsi" w:cs="Arial"/>
          <w:b/>
          <w:color w:val="000000"/>
          <w:sz w:val="22"/>
          <w:szCs w:val="22"/>
        </w:rPr>
        <w:t xml:space="preserve"> </w:t>
      </w:r>
      <w:r w:rsidRPr="0096436B">
        <w:rPr>
          <w:rFonts w:asciiTheme="majorHAnsi" w:hAnsiTheme="majorHAnsi" w:cs="Arial"/>
          <w:color w:val="000000"/>
          <w:sz w:val="22"/>
          <w:szCs w:val="22"/>
        </w:rPr>
        <w:t xml:space="preserve">Zobowiązujemy się, w przypadku wyboru naszej oferty, do wniesienia zabezpieczenia należytego wykonania umowy zgodnie z </w:t>
      </w:r>
      <w:r w:rsidR="007E0C11" w:rsidRPr="0096436B">
        <w:rPr>
          <w:rFonts w:asciiTheme="majorHAnsi" w:hAnsiTheme="majorHAnsi" w:cs="Arial"/>
          <w:color w:val="000000"/>
          <w:sz w:val="22"/>
          <w:szCs w:val="22"/>
        </w:rPr>
        <w:t>wymaganiami określonymi w</w:t>
      </w:r>
      <w:r w:rsidRPr="0096436B">
        <w:rPr>
          <w:rFonts w:asciiTheme="majorHAnsi" w:hAnsiTheme="majorHAnsi" w:cs="Arial"/>
          <w:color w:val="000000"/>
          <w:sz w:val="22"/>
          <w:szCs w:val="22"/>
        </w:rPr>
        <w:t xml:space="preserve"> SIWZ oraz do zawarcia umowy na warunkach, określonych w projekcie umowy stanowiącym załącznik do SIWZ, w terminie i miejscu ustalonym przez Zamawiającego. </w:t>
      </w:r>
    </w:p>
    <w:p w:rsidR="008B1C85" w:rsidRPr="0096436B" w:rsidRDefault="008B1C85" w:rsidP="008B1C85">
      <w:pPr>
        <w:widowControl w:val="0"/>
        <w:suppressAutoHyphens w:val="0"/>
        <w:overflowPunct w:val="0"/>
        <w:autoSpaceDE w:val="0"/>
        <w:ind w:left="357" w:firstLine="0"/>
        <w:rPr>
          <w:rFonts w:asciiTheme="majorHAnsi" w:hAnsiTheme="majorHAnsi" w:cs="Arial"/>
          <w:color w:val="000000"/>
          <w:sz w:val="22"/>
          <w:szCs w:val="22"/>
        </w:rPr>
      </w:pPr>
      <w:r w:rsidRPr="0096436B">
        <w:rPr>
          <w:rFonts w:asciiTheme="majorHAnsi" w:hAnsiTheme="majorHAnsi" w:cs="Arial"/>
          <w:color w:val="000000"/>
          <w:sz w:val="22"/>
          <w:szCs w:val="22"/>
        </w:rPr>
        <w:t>1</w:t>
      </w:r>
      <w:r w:rsidR="00A13142">
        <w:rPr>
          <w:rFonts w:asciiTheme="majorHAnsi" w:hAnsiTheme="majorHAnsi" w:cs="Arial"/>
          <w:color w:val="000000"/>
          <w:sz w:val="22"/>
          <w:szCs w:val="22"/>
        </w:rPr>
        <w:t>5</w:t>
      </w:r>
      <w:r w:rsidRPr="0096436B">
        <w:rPr>
          <w:rFonts w:asciiTheme="majorHAnsi" w:hAnsiTheme="majorHAnsi" w:cs="Arial"/>
          <w:color w:val="000000"/>
          <w:sz w:val="22"/>
          <w:szCs w:val="22"/>
        </w:rPr>
        <w:t xml:space="preserve">. Oświadczamy, że jesteśmy świadomi utraty, na rzecz Zamawiającego, wadium wraz z odsetkami w sytuacjach określonych w </w:t>
      </w:r>
      <w:r w:rsidRPr="0096436B">
        <w:rPr>
          <w:rFonts w:asciiTheme="majorHAnsi" w:hAnsiTheme="majorHAnsi" w:cs="Arial"/>
          <w:bCs/>
          <w:color w:val="000000"/>
          <w:sz w:val="22"/>
          <w:szCs w:val="22"/>
        </w:rPr>
        <w:t>art. 46  ust 4a i 5</w:t>
      </w:r>
      <w:r w:rsidRPr="0096436B">
        <w:rPr>
          <w:rFonts w:asciiTheme="majorHAnsi" w:hAnsiTheme="majorHAnsi" w:cs="Arial"/>
          <w:b/>
          <w:bCs/>
          <w:color w:val="000000"/>
          <w:sz w:val="22"/>
          <w:szCs w:val="22"/>
        </w:rPr>
        <w:t xml:space="preserve"> </w:t>
      </w:r>
      <w:r w:rsidRPr="0096436B">
        <w:rPr>
          <w:rFonts w:asciiTheme="majorHAnsi" w:hAnsiTheme="majorHAnsi" w:cs="Arial"/>
          <w:color w:val="000000"/>
          <w:sz w:val="22"/>
          <w:szCs w:val="22"/>
        </w:rPr>
        <w:t>ustawy Prawo zamówień publicznych.</w:t>
      </w:r>
    </w:p>
    <w:p w:rsidR="007004A5" w:rsidRPr="0096436B" w:rsidRDefault="007004A5" w:rsidP="007004A5">
      <w:pPr>
        <w:widowControl w:val="0"/>
        <w:suppressAutoHyphens w:val="0"/>
        <w:overflowPunct w:val="0"/>
        <w:autoSpaceDE w:val="0"/>
        <w:ind w:left="284" w:firstLine="73"/>
        <w:rPr>
          <w:rFonts w:asciiTheme="majorHAnsi" w:hAnsiTheme="majorHAnsi" w:cs="Arial"/>
          <w:color w:val="000000"/>
          <w:sz w:val="22"/>
          <w:szCs w:val="22"/>
        </w:rPr>
      </w:pPr>
      <w:r w:rsidRPr="0096436B">
        <w:rPr>
          <w:rFonts w:asciiTheme="majorHAnsi" w:hAnsiTheme="majorHAnsi" w:cs="Arial"/>
          <w:color w:val="000000"/>
          <w:sz w:val="22"/>
          <w:szCs w:val="22"/>
        </w:rPr>
        <w:t>1</w:t>
      </w:r>
      <w:r w:rsidR="00A13142">
        <w:rPr>
          <w:rFonts w:asciiTheme="majorHAnsi" w:hAnsiTheme="majorHAnsi" w:cs="Arial"/>
          <w:color w:val="000000"/>
          <w:sz w:val="22"/>
          <w:szCs w:val="22"/>
        </w:rPr>
        <w:t>6</w:t>
      </w:r>
      <w:r w:rsidRPr="0096436B">
        <w:rPr>
          <w:rFonts w:asciiTheme="majorHAnsi" w:hAnsiTheme="majorHAnsi" w:cs="Arial"/>
          <w:color w:val="000000"/>
          <w:sz w:val="22"/>
          <w:szCs w:val="22"/>
        </w:rPr>
        <w:t xml:space="preserve">. Oświadczamy, że nie wykonywaliśmy żadnych czynności związanych z przygotowaniem </w:t>
      </w:r>
      <w:r w:rsidRPr="0096436B">
        <w:rPr>
          <w:rFonts w:asciiTheme="majorHAnsi" w:hAnsiTheme="majorHAnsi" w:cs="Arial"/>
          <w:color w:val="000000"/>
          <w:sz w:val="22"/>
          <w:szCs w:val="22"/>
        </w:rPr>
        <w:lastRenderedPageBreak/>
        <w:t xml:space="preserve">niniejszego postępowania, a w celu sporządzenia oferty nie posługiwaliśmy się osobami uczestniczącymi w dokonaniu tych czynności. </w:t>
      </w:r>
    </w:p>
    <w:p w:rsidR="007004A5" w:rsidRPr="0096436B" w:rsidRDefault="007004A5" w:rsidP="007004A5">
      <w:pPr>
        <w:widowControl w:val="0"/>
        <w:suppressAutoHyphens w:val="0"/>
        <w:overflowPunct w:val="0"/>
        <w:autoSpaceDE w:val="0"/>
        <w:rPr>
          <w:rFonts w:asciiTheme="majorHAnsi" w:hAnsiTheme="majorHAnsi" w:cs="Arial"/>
          <w:color w:val="000000"/>
          <w:sz w:val="22"/>
          <w:szCs w:val="22"/>
        </w:rPr>
      </w:pPr>
      <w:r w:rsidRPr="0096436B">
        <w:rPr>
          <w:rFonts w:asciiTheme="majorHAnsi" w:hAnsiTheme="majorHAnsi" w:cs="Arial"/>
          <w:color w:val="000000"/>
          <w:sz w:val="22"/>
          <w:szCs w:val="22"/>
        </w:rPr>
        <w:t>1</w:t>
      </w:r>
      <w:r w:rsidR="00A13142">
        <w:rPr>
          <w:rFonts w:asciiTheme="majorHAnsi" w:hAnsiTheme="majorHAnsi" w:cs="Arial"/>
          <w:color w:val="000000"/>
          <w:sz w:val="22"/>
          <w:szCs w:val="22"/>
        </w:rPr>
        <w:t>7</w:t>
      </w:r>
      <w:r w:rsidRPr="0096436B">
        <w:rPr>
          <w:rFonts w:asciiTheme="majorHAnsi" w:hAnsiTheme="majorHAnsi" w:cs="Arial"/>
          <w:color w:val="000000"/>
          <w:sz w:val="22"/>
          <w:szCs w:val="22"/>
        </w:rPr>
        <w:t>.  Ofertę niniejszą składamy na .............., kolejno ponumerowanych stronach.</w:t>
      </w:r>
    </w:p>
    <w:p w:rsidR="007004A5" w:rsidRPr="0096436B" w:rsidRDefault="007004A5" w:rsidP="007004A5">
      <w:pPr>
        <w:tabs>
          <w:tab w:val="num" w:pos="567"/>
          <w:tab w:val="left" w:pos="709"/>
          <w:tab w:val="left" w:pos="9940"/>
        </w:tabs>
        <w:ind w:left="0" w:firstLine="0"/>
        <w:rPr>
          <w:rFonts w:asciiTheme="majorHAnsi" w:hAnsiTheme="majorHAnsi" w:cs="Arial"/>
          <w:color w:val="000000"/>
          <w:sz w:val="22"/>
          <w:szCs w:val="22"/>
        </w:rPr>
      </w:pPr>
    </w:p>
    <w:p w:rsidR="007004A5" w:rsidRPr="0096436B" w:rsidRDefault="007004A5" w:rsidP="007004A5">
      <w:pPr>
        <w:tabs>
          <w:tab w:val="num" w:pos="567"/>
          <w:tab w:val="left" w:pos="709"/>
          <w:tab w:val="left" w:pos="9940"/>
        </w:tabs>
        <w:ind w:left="567" w:hanging="283"/>
        <w:rPr>
          <w:rFonts w:asciiTheme="majorHAnsi" w:hAnsiTheme="majorHAnsi" w:cs="Arial"/>
          <w:color w:val="000000"/>
          <w:sz w:val="22"/>
          <w:szCs w:val="22"/>
        </w:rPr>
      </w:pPr>
    </w:p>
    <w:p w:rsidR="007004A5" w:rsidRPr="0096436B" w:rsidRDefault="007004A5" w:rsidP="007004A5">
      <w:pPr>
        <w:tabs>
          <w:tab w:val="num" w:pos="567"/>
          <w:tab w:val="left" w:pos="709"/>
          <w:tab w:val="left" w:pos="9940"/>
        </w:tabs>
        <w:ind w:left="567" w:hanging="283"/>
        <w:rPr>
          <w:rFonts w:asciiTheme="majorHAnsi" w:hAnsiTheme="majorHAnsi" w:cs="Arial"/>
          <w:color w:val="000000"/>
          <w:sz w:val="22"/>
          <w:szCs w:val="22"/>
        </w:rPr>
      </w:pPr>
      <w:r w:rsidRPr="0096436B">
        <w:rPr>
          <w:rFonts w:asciiTheme="majorHAnsi" w:hAnsiTheme="majorHAnsi" w:cs="Arial"/>
          <w:color w:val="000000"/>
          <w:sz w:val="22"/>
          <w:szCs w:val="22"/>
        </w:rPr>
        <w:t>Data ..................................................</w:t>
      </w:r>
      <w:r w:rsidRPr="0096436B">
        <w:rPr>
          <w:rFonts w:asciiTheme="majorHAnsi" w:hAnsiTheme="majorHAnsi" w:cs="Arial"/>
          <w:color w:val="000000"/>
          <w:sz w:val="22"/>
          <w:szCs w:val="22"/>
        </w:rPr>
        <w:tab/>
      </w:r>
    </w:p>
    <w:p w:rsidR="007004A5" w:rsidRPr="0096436B" w:rsidRDefault="007004A5" w:rsidP="007004A5">
      <w:pPr>
        <w:tabs>
          <w:tab w:val="num" w:pos="567"/>
          <w:tab w:val="left" w:pos="709"/>
          <w:tab w:val="left" w:pos="9940"/>
        </w:tabs>
        <w:ind w:left="567" w:hanging="283"/>
        <w:jc w:val="right"/>
        <w:rPr>
          <w:rFonts w:asciiTheme="majorHAnsi" w:hAnsiTheme="majorHAnsi" w:cs="Arial"/>
          <w:color w:val="000000"/>
          <w:sz w:val="22"/>
          <w:szCs w:val="22"/>
        </w:rPr>
      </w:pPr>
      <w:r w:rsidRPr="0096436B">
        <w:rPr>
          <w:rFonts w:asciiTheme="majorHAnsi" w:hAnsiTheme="majorHAnsi" w:cs="Arial"/>
          <w:color w:val="000000"/>
          <w:sz w:val="22"/>
          <w:szCs w:val="22"/>
        </w:rPr>
        <w:tab/>
        <w:t>............................................................................</w:t>
      </w:r>
    </w:p>
    <w:p w:rsidR="007004A5" w:rsidRPr="0096436B" w:rsidRDefault="007004A5" w:rsidP="007004A5">
      <w:pPr>
        <w:tabs>
          <w:tab w:val="num" w:pos="567"/>
          <w:tab w:val="left" w:pos="709"/>
          <w:tab w:val="left" w:pos="9940"/>
        </w:tabs>
        <w:ind w:left="567" w:hanging="283"/>
        <w:jc w:val="right"/>
        <w:rPr>
          <w:rFonts w:asciiTheme="majorHAnsi" w:hAnsiTheme="majorHAnsi" w:cs="Arial"/>
          <w:color w:val="000000"/>
          <w:sz w:val="22"/>
          <w:szCs w:val="22"/>
        </w:rPr>
      </w:pPr>
      <w:r w:rsidRPr="0096436B">
        <w:rPr>
          <w:rFonts w:asciiTheme="majorHAnsi" w:hAnsiTheme="majorHAnsi" w:cs="Arial"/>
          <w:color w:val="000000"/>
          <w:sz w:val="22"/>
          <w:szCs w:val="22"/>
        </w:rPr>
        <w:tab/>
        <w:t xml:space="preserve"> /Podpis upełnomocnionych przedstawicieli wykonawcy/</w:t>
      </w:r>
    </w:p>
    <w:p w:rsidR="007004A5" w:rsidRPr="0096436B" w:rsidRDefault="007004A5" w:rsidP="007004A5">
      <w:pPr>
        <w:tabs>
          <w:tab w:val="num" w:pos="567"/>
          <w:tab w:val="left" w:pos="709"/>
        </w:tabs>
        <w:ind w:left="567" w:hanging="283"/>
        <w:rPr>
          <w:rFonts w:asciiTheme="majorHAnsi" w:hAnsiTheme="majorHAnsi" w:cs="Arial"/>
          <w:b/>
          <w:bCs/>
          <w:color w:val="000000"/>
          <w:sz w:val="22"/>
          <w:szCs w:val="22"/>
        </w:rPr>
      </w:pPr>
      <w:r w:rsidRPr="0096436B">
        <w:rPr>
          <w:rFonts w:asciiTheme="majorHAnsi" w:hAnsiTheme="majorHAnsi" w:cs="Arial"/>
          <w:b/>
          <w:bCs/>
          <w:color w:val="000000"/>
          <w:sz w:val="22"/>
          <w:szCs w:val="22"/>
        </w:rPr>
        <w:t>* niepotrzebne skreślić</w:t>
      </w:r>
    </w:p>
    <w:p w:rsidR="007004A5" w:rsidRPr="0096436B" w:rsidRDefault="007004A5" w:rsidP="007004A5">
      <w:pPr>
        <w:ind w:left="0" w:firstLine="0"/>
        <w:rPr>
          <w:rFonts w:asciiTheme="majorHAnsi" w:hAnsiTheme="majorHAnsi" w:cs="Arial"/>
          <w:b/>
          <w:i/>
          <w:color w:val="000000"/>
          <w:sz w:val="22"/>
          <w:szCs w:val="22"/>
        </w:rPr>
      </w:pPr>
    </w:p>
    <w:p w:rsidR="007004A5" w:rsidRPr="0096436B" w:rsidRDefault="007004A5" w:rsidP="007004A5">
      <w:pPr>
        <w:ind w:left="5664" w:firstLine="6"/>
        <w:rPr>
          <w:rFonts w:asciiTheme="majorHAnsi" w:hAnsiTheme="majorHAnsi" w:cs="Arial"/>
          <w:b/>
          <w:i/>
          <w:color w:val="000000"/>
          <w:sz w:val="22"/>
          <w:szCs w:val="22"/>
        </w:rPr>
      </w:pPr>
    </w:p>
    <w:p w:rsidR="007004A5" w:rsidRPr="0096436B" w:rsidRDefault="007004A5" w:rsidP="007004A5">
      <w:pPr>
        <w:ind w:left="5664" w:firstLine="6"/>
        <w:rPr>
          <w:rFonts w:asciiTheme="majorHAnsi" w:hAnsiTheme="majorHAnsi" w:cs="Arial"/>
          <w:b/>
          <w:i/>
          <w:color w:val="000000"/>
          <w:sz w:val="22"/>
          <w:szCs w:val="22"/>
        </w:rPr>
      </w:pPr>
    </w:p>
    <w:p w:rsidR="007004A5" w:rsidRPr="0096436B" w:rsidRDefault="007004A5" w:rsidP="007004A5">
      <w:pPr>
        <w:ind w:left="5664" w:firstLine="6"/>
        <w:rPr>
          <w:rFonts w:asciiTheme="majorHAnsi" w:hAnsiTheme="majorHAnsi" w:cs="Arial"/>
          <w:b/>
          <w:sz w:val="22"/>
          <w:szCs w:val="22"/>
          <w:u w:val="single"/>
        </w:rPr>
      </w:pPr>
    </w:p>
    <w:p w:rsidR="007004A5" w:rsidRPr="0096436B" w:rsidRDefault="007004A5" w:rsidP="007004A5">
      <w:pPr>
        <w:ind w:left="5664" w:firstLine="6"/>
        <w:rPr>
          <w:rFonts w:asciiTheme="majorHAnsi" w:hAnsiTheme="majorHAnsi" w:cs="Arial"/>
          <w:b/>
          <w:sz w:val="22"/>
          <w:szCs w:val="22"/>
          <w:u w:val="single"/>
        </w:rPr>
      </w:pPr>
    </w:p>
    <w:p w:rsidR="007004A5" w:rsidRPr="0096436B" w:rsidRDefault="007004A5" w:rsidP="007004A5">
      <w:pPr>
        <w:ind w:left="5664" w:firstLine="6"/>
        <w:rPr>
          <w:rFonts w:asciiTheme="majorHAnsi" w:hAnsiTheme="majorHAnsi" w:cs="Arial"/>
          <w:b/>
          <w:sz w:val="22"/>
          <w:szCs w:val="22"/>
          <w:u w:val="single"/>
        </w:rPr>
      </w:pPr>
    </w:p>
    <w:p w:rsidR="007004A5" w:rsidRPr="0096436B" w:rsidRDefault="007004A5" w:rsidP="007004A5">
      <w:pPr>
        <w:ind w:left="5664" w:firstLine="6"/>
        <w:rPr>
          <w:rFonts w:asciiTheme="majorHAnsi" w:hAnsiTheme="majorHAnsi" w:cs="Arial"/>
          <w:b/>
          <w:sz w:val="22"/>
          <w:szCs w:val="22"/>
          <w:u w:val="single"/>
        </w:rPr>
      </w:pPr>
    </w:p>
    <w:p w:rsidR="007004A5" w:rsidRPr="0096436B" w:rsidRDefault="007004A5" w:rsidP="007004A5">
      <w:pPr>
        <w:ind w:left="5664" w:firstLine="6"/>
        <w:rPr>
          <w:rFonts w:asciiTheme="majorHAnsi" w:hAnsiTheme="majorHAnsi" w:cs="Arial"/>
          <w:b/>
          <w:sz w:val="22"/>
          <w:szCs w:val="22"/>
          <w:u w:val="single"/>
        </w:rPr>
      </w:pPr>
    </w:p>
    <w:p w:rsidR="007004A5" w:rsidRPr="0096436B" w:rsidRDefault="007004A5" w:rsidP="00E765E2">
      <w:pPr>
        <w:ind w:left="0" w:firstLine="0"/>
        <w:rPr>
          <w:rFonts w:asciiTheme="majorHAnsi" w:hAnsiTheme="majorHAnsi" w:cs="Arial"/>
          <w:b/>
          <w:sz w:val="22"/>
          <w:szCs w:val="22"/>
          <w:u w:val="single"/>
        </w:rPr>
      </w:pPr>
    </w:p>
    <w:p w:rsidR="00140DCC" w:rsidRPr="0096436B" w:rsidRDefault="00140DCC" w:rsidP="00E765E2">
      <w:pPr>
        <w:ind w:left="0" w:firstLine="0"/>
        <w:rPr>
          <w:rFonts w:asciiTheme="majorHAnsi" w:hAnsiTheme="majorHAnsi" w:cs="Arial"/>
          <w:b/>
          <w:sz w:val="22"/>
          <w:szCs w:val="22"/>
          <w:u w:val="single"/>
        </w:rPr>
      </w:pPr>
    </w:p>
    <w:p w:rsidR="00140DCC" w:rsidRPr="0096436B" w:rsidRDefault="00140DCC" w:rsidP="00E765E2">
      <w:pPr>
        <w:ind w:left="0" w:firstLine="0"/>
        <w:rPr>
          <w:rFonts w:asciiTheme="majorHAnsi" w:hAnsiTheme="majorHAnsi" w:cs="Arial"/>
          <w:b/>
          <w:sz w:val="22"/>
          <w:szCs w:val="22"/>
          <w:u w:val="single"/>
        </w:rPr>
      </w:pPr>
    </w:p>
    <w:p w:rsidR="00BB6F72" w:rsidRPr="0096436B" w:rsidRDefault="00BB6F72" w:rsidP="00E765E2">
      <w:pPr>
        <w:ind w:left="0" w:firstLine="0"/>
        <w:rPr>
          <w:rFonts w:asciiTheme="majorHAnsi" w:hAnsiTheme="majorHAnsi" w:cs="Arial"/>
          <w:b/>
          <w:sz w:val="22"/>
          <w:szCs w:val="22"/>
          <w:u w:val="single"/>
        </w:rPr>
      </w:pPr>
    </w:p>
    <w:p w:rsidR="00BB6F72" w:rsidRPr="0096436B" w:rsidRDefault="00BB6F72" w:rsidP="00E765E2">
      <w:pPr>
        <w:ind w:left="0" w:firstLine="0"/>
        <w:rPr>
          <w:rFonts w:asciiTheme="majorHAnsi" w:hAnsiTheme="majorHAnsi" w:cs="Arial"/>
          <w:b/>
          <w:sz w:val="22"/>
          <w:szCs w:val="22"/>
          <w:u w:val="single"/>
        </w:rPr>
      </w:pPr>
    </w:p>
    <w:p w:rsidR="00BB6F72" w:rsidRPr="0096436B" w:rsidRDefault="00BB6F72" w:rsidP="00E765E2">
      <w:pPr>
        <w:ind w:left="0" w:firstLine="0"/>
        <w:rPr>
          <w:rFonts w:asciiTheme="majorHAnsi" w:hAnsiTheme="majorHAnsi" w:cs="Arial"/>
          <w:b/>
          <w:sz w:val="22"/>
          <w:szCs w:val="22"/>
          <w:u w:val="single"/>
        </w:rPr>
      </w:pPr>
    </w:p>
    <w:p w:rsidR="00BB6F72" w:rsidRPr="0096436B" w:rsidRDefault="00BB6F72" w:rsidP="00E765E2">
      <w:pPr>
        <w:ind w:left="0" w:firstLine="0"/>
        <w:rPr>
          <w:rFonts w:asciiTheme="majorHAnsi" w:hAnsiTheme="majorHAnsi" w:cs="Arial"/>
          <w:b/>
          <w:sz w:val="22"/>
          <w:szCs w:val="22"/>
          <w:u w:val="single"/>
        </w:rPr>
      </w:pPr>
    </w:p>
    <w:p w:rsidR="00BB6F72" w:rsidRDefault="00BB6F72" w:rsidP="00E765E2">
      <w:pPr>
        <w:ind w:left="0" w:firstLine="0"/>
        <w:rPr>
          <w:rFonts w:asciiTheme="majorHAnsi" w:hAnsiTheme="majorHAnsi" w:cs="Arial"/>
          <w:b/>
          <w:sz w:val="22"/>
          <w:szCs w:val="22"/>
          <w:u w:val="single"/>
        </w:rPr>
      </w:pPr>
    </w:p>
    <w:p w:rsidR="00CE247F" w:rsidRDefault="00CE247F" w:rsidP="00E765E2">
      <w:pPr>
        <w:ind w:left="0" w:firstLine="0"/>
        <w:rPr>
          <w:rFonts w:asciiTheme="majorHAnsi" w:hAnsiTheme="majorHAnsi" w:cs="Arial"/>
          <w:b/>
          <w:sz w:val="22"/>
          <w:szCs w:val="22"/>
          <w:u w:val="single"/>
        </w:rPr>
      </w:pPr>
    </w:p>
    <w:p w:rsidR="00CE247F" w:rsidRDefault="00CE247F" w:rsidP="00E765E2">
      <w:pPr>
        <w:ind w:left="0" w:firstLine="0"/>
        <w:rPr>
          <w:rFonts w:asciiTheme="majorHAnsi" w:hAnsiTheme="majorHAnsi" w:cs="Arial"/>
          <w:b/>
          <w:sz w:val="22"/>
          <w:szCs w:val="22"/>
          <w:u w:val="single"/>
        </w:rPr>
      </w:pPr>
    </w:p>
    <w:p w:rsidR="00CE247F" w:rsidRDefault="00CE247F" w:rsidP="00E765E2">
      <w:pPr>
        <w:ind w:left="0" w:firstLine="0"/>
        <w:rPr>
          <w:rFonts w:asciiTheme="majorHAnsi" w:hAnsiTheme="majorHAnsi" w:cs="Arial"/>
          <w:b/>
          <w:sz w:val="22"/>
          <w:szCs w:val="22"/>
          <w:u w:val="single"/>
        </w:rPr>
      </w:pPr>
    </w:p>
    <w:p w:rsidR="00CE247F" w:rsidRDefault="00CE247F" w:rsidP="00E765E2">
      <w:pPr>
        <w:ind w:left="0" w:firstLine="0"/>
        <w:rPr>
          <w:rFonts w:asciiTheme="majorHAnsi" w:hAnsiTheme="majorHAnsi" w:cs="Arial"/>
          <w:b/>
          <w:sz w:val="22"/>
          <w:szCs w:val="22"/>
          <w:u w:val="single"/>
        </w:rPr>
      </w:pPr>
    </w:p>
    <w:p w:rsidR="00CE247F" w:rsidRDefault="00CE247F" w:rsidP="00E765E2">
      <w:pPr>
        <w:ind w:left="0" w:firstLine="0"/>
        <w:rPr>
          <w:rFonts w:asciiTheme="majorHAnsi" w:hAnsiTheme="majorHAnsi" w:cs="Arial"/>
          <w:b/>
          <w:sz w:val="22"/>
          <w:szCs w:val="22"/>
          <w:u w:val="single"/>
        </w:rPr>
      </w:pPr>
    </w:p>
    <w:p w:rsidR="00CE247F" w:rsidRDefault="00CE247F" w:rsidP="00E765E2">
      <w:pPr>
        <w:ind w:left="0" w:firstLine="0"/>
        <w:rPr>
          <w:rFonts w:asciiTheme="majorHAnsi" w:hAnsiTheme="majorHAnsi" w:cs="Arial"/>
          <w:b/>
          <w:sz w:val="22"/>
          <w:szCs w:val="22"/>
          <w:u w:val="single"/>
        </w:rPr>
      </w:pPr>
    </w:p>
    <w:p w:rsidR="00CE247F" w:rsidRDefault="00CE247F" w:rsidP="00E765E2">
      <w:pPr>
        <w:ind w:left="0" w:firstLine="0"/>
        <w:rPr>
          <w:rFonts w:asciiTheme="majorHAnsi" w:hAnsiTheme="majorHAnsi" w:cs="Arial"/>
          <w:b/>
          <w:sz w:val="22"/>
          <w:szCs w:val="22"/>
          <w:u w:val="single"/>
        </w:rPr>
      </w:pPr>
    </w:p>
    <w:p w:rsidR="00CE247F" w:rsidRDefault="00CE247F" w:rsidP="00E765E2">
      <w:pPr>
        <w:ind w:left="0" w:firstLine="0"/>
        <w:rPr>
          <w:rFonts w:asciiTheme="majorHAnsi" w:hAnsiTheme="majorHAnsi" w:cs="Arial"/>
          <w:b/>
          <w:sz w:val="22"/>
          <w:szCs w:val="22"/>
          <w:u w:val="single"/>
        </w:rPr>
      </w:pPr>
    </w:p>
    <w:p w:rsidR="00CE247F" w:rsidRDefault="00CE247F" w:rsidP="00E765E2">
      <w:pPr>
        <w:ind w:left="0" w:firstLine="0"/>
        <w:rPr>
          <w:rFonts w:asciiTheme="majorHAnsi" w:hAnsiTheme="majorHAnsi" w:cs="Arial"/>
          <w:b/>
          <w:sz w:val="22"/>
          <w:szCs w:val="22"/>
          <w:u w:val="single"/>
        </w:rPr>
      </w:pPr>
    </w:p>
    <w:p w:rsidR="00CE247F" w:rsidRPr="0096436B" w:rsidRDefault="00CE247F" w:rsidP="00E765E2">
      <w:pPr>
        <w:ind w:left="0" w:firstLine="0"/>
        <w:rPr>
          <w:rFonts w:asciiTheme="majorHAnsi" w:hAnsiTheme="majorHAnsi" w:cs="Arial"/>
          <w:b/>
          <w:sz w:val="22"/>
          <w:szCs w:val="22"/>
          <w:u w:val="single"/>
        </w:rPr>
      </w:pPr>
    </w:p>
    <w:p w:rsidR="00BB6F72" w:rsidRPr="0096436B" w:rsidRDefault="00BB6F72" w:rsidP="00E765E2">
      <w:pPr>
        <w:ind w:left="0" w:firstLine="0"/>
        <w:rPr>
          <w:rFonts w:asciiTheme="majorHAnsi" w:hAnsiTheme="majorHAnsi" w:cs="Arial"/>
          <w:b/>
          <w:sz w:val="22"/>
          <w:szCs w:val="22"/>
          <w:u w:val="single"/>
        </w:rPr>
      </w:pPr>
    </w:p>
    <w:p w:rsidR="00BB6F72" w:rsidRDefault="00BB6F72" w:rsidP="00E765E2">
      <w:pPr>
        <w:ind w:left="0" w:firstLine="0"/>
        <w:rPr>
          <w:rFonts w:asciiTheme="majorHAnsi" w:hAnsiTheme="majorHAnsi" w:cs="Arial"/>
          <w:b/>
          <w:sz w:val="22"/>
          <w:szCs w:val="22"/>
          <w:u w:val="single"/>
        </w:rPr>
      </w:pPr>
    </w:p>
    <w:p w:rsidR="00681035" w:rsidRDefault="00681035" w:rsidP="00E765E2">
      <w:pPr>
        <w:ind w:left="0" w:firstLine="0"/>
        <w:rPr>
          <w:rFonts w:asciiTheme="majorHAnsi" w:hAnsiTheme="majorHAnsi" w:cs="Arial"/>
          <w:b/>
          <w:sz w:val="22"/>
          <w:szCs w:val="22"/>
          <w:u w:val="single"/>
        </w:rPr>
      </w:pPr>
    </w:p>
    <w:p w:rsidR="00681035" w:rsidRDefault="00681035" w:rsidP="00E765E2">
      <w:pPr>
        <w:ind w:left="0" w:firstLine="0"/>
        <w:rPr>
          <w:rFonts w:asciiTheme="majorHAnsi" w:hAnsiTheme="majorHAnsi" w:cs="Arial"/>
          <w:b/>
          <w:sz w:val="22"/>
          <w:szCs w:val="22"/>
          <w:u w:val="single"/>
        </w:rPr>
      </w:pPr>
    </w:p>
    <w:p w:rsidR="00681035" w:rsidRDefault="00681035" w:rsidP="00E765E2">
      <w:pPr>
        <w:ind w:left="0" w:firstLine="0"/>
        <w:rPr>
          <w:rFonts w:asciiTheme="majorHAnsi" w:hAnsiTheme="majorHAnsi" w:cs="Arial"/>
          <w:b/>
          <w:sz w:val="22"/>
          <w:szCs w:val="22"/>
          <w:u w:val="single"/>
        </w:rPr>
      </w:pPr>
    </w:p>
    <w:p w:rsidR="00681035" w:rsidRDefault="00681035" w:rsidP="00E765E2">
      <w:pPr>
        <w:ind w:left="0" w:firstLine="0"/>
        <w:rPr>
          <w:rFonts w:asciiTheme="majorHAnsi" w:hAnsiTheme="majorHAnsi" w:cs="Arial"/>
          <w:b/>
          <w:sz w:val="22"/>
          <w:szCs w:val="22"/>
          <w:u w:val="single"/>
        </w:rPr>
      </w:pPr>
    </w:p>
    <w:p w:rsidR="00681035" w:rsidRDefault="00681035" w:rsidP="00E765E2">
      <w:pPr>
        <w:ind w:left="0" w:firstLine="0"/>
        <w:rPr>
          <w:rFonts w:asciiTheme="majorHAnsi" w:hAnsiTheme="majorHAnsi" w:cs="Arial"/>
          <w:b/>
          <w:sz w:val="22"/>
          <w:szCs w:val="22"/>
          <w:u w:val="single"/>
        </w:rPr>
      </w:pPr>
    </w:p>
    <w:p w:rsidR="00681035" w:rsidRDefault="00681035" w:rsidP="00E765E2">
      <w:pPr>
        <w:ind w:left="0" w:firstLine="0"/>
        <w:rPr>
          <w:rFonts w:asciiTheme="majorHAnsi" w:hAnsiTheme="majorHAnsi" w:cs="Arial"/>
          <w:b/>
          <w:sz w:val="22"/>
          <w:szCs w:val="22"/>
          <w:u w:val="single"/>
        </w:rPr>
      </w:pPr>
    </w:p>
    <w:p w:rsidR="00681035" w:rsidRDefault="00681035" w:rsidP="00E765E2">
      <w:pPr>
        <w:ind w:left="0" w:firstLine="0"/>
        <w:rPr>
          <w:rFonts w:asciiTheme="majorHAnsi" w:hAnsiTheme="majorHAnsi" w:cs="Arial"/>
          <w:b/>
          <w:sz w:val="22"/>
          <w:szCs w:val="22"/>
          <w:u w:val="single"/>
        </w:rPr>
      </w:pPr>
    </w:p>
    <w:p w:rsidR="00681035" w:rsidRDefault="00681035" w:rsidP="00E765E2">
      <w:pPr>
        <w:ind w:left="0" w:firstLine="0"/>
        <w:rPr>
          <w:rFonts w:asciiTheme="majorHAnsi" w:hAnsiTheme="majorHAnsi" w:cs="Arial"/>
          <w:b/>
          <w:sz w:val="22"/>
          <w:szCs w:val="22"/>
          <w:u w:val="single"/>
        </w:rPr>
      </w:pPr>
    </w:p>
    <w:p w:rsidR="00681035" w:rsidRDefault="00681035" w:rsidP="00E765E2">
      <w:pPr>
        <w:ind w:left="0" w:firstLine="0"/>
        <w:rPr>
          <w:rFonts w:asciiTheme="majorHAnsi" w:hAnsiTheme="majorHAnsi" w:cs="Arial"/>
          <w:b/>
          <w:sz w:val="22"/>
          <w:szCs w:val="22"/>
          <w:u w:val="single"/>
        </w:rPr>
      </w:pPr>
    </w:p>
    <w:p w:rsidR="00B142AD" w:rsidRDefault="00B142AD" w:rsidP="00E765E2">
      <w:pPr>
        <w:ind w:left="0" w:firstLine="0"/>
        <w:rPr>
          <w:rFonts w:asciiTheme="majorHAnsi" w:hAnsiTheme="majorHAnsi" w:cs="Arial"/>
          <w:b/>
          <w:sz w:val="22"/>
          <w:szCs w:val="22"/>
          <w:u w:val="single"/>
        </w:rPr>
      </w:pPr>
    </w:p>
    <w:p w:rsidR="00681035" w:rsidRDefault="00681035" w:rsidP="00E765E2">
      <w:pPr>
        <w:ind w:left="0" w:firstLine="0"/>
        <w:rPr>
          <w:rFonts w:asciiTheme="majorHAnsi" w:hAnsiTheme="majorHAnsi" w:cs="Arial"/>
          <w:b/>
          <w:sz w:val="22"/>
          <w:szCs w:val="22"/>
          <w:u w:val="single"/>
        </w:rPr>
      </w:pPr>
    </w:p>
    <w:p w:rsidR="00075E20" w:rsidRDefault="00075E20" w:rsidP="00E765E2">
      <w:pPr>
        <w:ind w:left="0" w:firstLine="0"/>
        <w:rPr>
          <w:rFonts w:asciiTheme="majorHAnsi" w:hAnsiTheme="majorHAnsi" w:cs="Arial"/>
          <w:b/>
          <w:sz w:val="22"/>
          <w:szCs w:val="22"/>
          <w:u w:val="single"/>
        </w:rPr>
      </w:pPr>
    </w:p>
    <w:p w:rsidR="00075E20" w:rsidRDefault="00075E20" w:rsidP="00E765E2">
      <w:pPr>
        <w:ind w:left="0" w:firstLine="0"/>
        <w:rPr>
          <w:rFonts w:asciiTheme="majorHAnsi" w:hAnsiTheme="majorHAnsi" w:cs="Arial"/>
          <w:b/>
          <w:sz w:val="22"/>
          <w:szCs w:val="22"/>
          <w:u w:val="single"/>
        </w:rPr>
      </w:pPr>
    </w:p>
    <w:p w:rsidR="00681035" w:rsidRPr="0096436B" w:rsidRDefault="00681035" w:rsidP="00E765E2">
      <w:pPr>
        <w:ind w:left="0" w:firstLine="0"/>
        <w:rPr>
          <w:rFonts w:asciiTheme="majorHAnsi" w:hAnsiTheme="majorHAnsi" w:cs="Arial"/>
          <w:b/>
          <w:sz w:val="22"/>
          <w:szCs w:val="22"/>
          <w:u w:val="single"/>
        </w:rPr>
      </w:pPr>
    </w:p>
    <w:p w:rsidR="00BB6F72" w:rsidRPr="0096436B" w:rsidRDefault="00BB6F72" w:rsidP="00E765E2">
      <w:pPr>
        <w:ind w:left="0" w:firstLine="0"/>
        <w:rPr>
          <w:rFonts w:asciiTheme="majorHAnsi" w:hAnsiTheme="majorHAnsi" w:cs="Arial"/>
          <w:b/>
          <w:sz w:val="22"/>
          <w:szCs w:val="22"/>
          <w:u w:val="single"/>
        </w:rPr>
      </w:pPr>
    </w:p>
    <w:p w:rsidR="00BB6F72" w:rsidRPr="0096436B" w:rsidRDefault="00BB6F72" w:rsidP="00E765E2">
      <w:pPr>
        <w:ind w:left="0" w:firstLine="0"/>
        <w:rPr>
          <w:rFonts w:asciiTheme="majorHAnsi" w:hAnsiTheme="majorHAnsi" w:cs="Arial"/>
          <w:b/>
          <w:sz w:val="22"/>
          <w:szCs w:val="22"/>
          <w:u w:val="single"/>
        </w:rPr>
      </w:pPr>
    </w:p>
    <w:p w:rsidR="007004A5" w:rsidRPr="0096436B" w:rsidRDefault="007004A5" w:rsidP="007004A5">
      <w:pPr>
        <w:ind w:left="5664" w:firstLine="6"/>
        <w:rPr>
          <w:rFonts w:asciiTheme="majorHAnsi" w:hAnsiTheme="majorHAnsi" w:cs="Arial"/>
          <w:b/>
          <w:sz w:val="22"/>
          <w:szCs w:val="22"/>
          <w:u w:val="single"/>
        </w:rPr>
      </w:pPr>
    </w:p>
    <w:p w:rsidR="007004A5" w:rsidRPr="0096436B" w:rsidRDefault="007E0C11" w:rsidP="007E0C11">
      <w:pPr>
        <w:ind w:left="0" w:firstLine="0"/>
        <w:jc w:val="right"/>
        <w:rPr>
          <w:rFonts w:asciiTheme="majorHAnsi" w:hAnsiTheme="majorHAnsi" w:cs="Arial"/>
          <w:sz w:val="22"/>
          <w:szCs w:val="22"/>
        </w:rPr>
      </w:pPr>
      <w:r w:rsidRPr="0096436B">
        <w:rPr>
          <w:rFonts w:asciiTheme="majorHAnsi" w:hAnsiTheme="majorHAnsi" w:cs="Arial"/>
          <w:sz w:val="22"/>
          <w:szCs w:val="22"/>
        </w:rPr>
        <w:t>Załącznik do oferty</w:t>
      </w:r>
    </w:p>
    <w:p w:rsidR="007004A5" w:rsidRPr="0096436B" w:rsidRDefault="007004A5" w:rsidP="00BA5865">
      <w:pPr>
        <w:ind w:left="0" w:firstLine="0"/>
        <w:rPr>
          <w:rFonts w:asciiTheme="majorHAnsi" w:hAnsiTheme="majorHAnsi" w:cs="Arial"/>
          <w:sz w:val="22"/>
          <w:szCs w:val="22"/>
        </w:rPr>
      </w:pPr>
    </w:p>
    <w:p w:rsidR="00212EAE" w:rsidRPr="0096436B" w:rsidRDefault="00212EAE" w:rsidP="007E0C11">
      <w:pPr>
        <w:ind w:left="0" w:firstLine="0"/>
        <w:rPr>
          <w:rFonts w:asciiTheme="majorHAnsi" w:hAnsiTheme="majorHAnsi" w:cs="Arial"/>
          <w:b/>
          <w:sz w:val="22"/>
          <w:szCs w:val="22"/>
        </w:rPr>
      </w:pPr>
      <w:r w:rsidRPr="0096436B">
        <w:rPr>
          <w:rFonts w:asciiTheme="majorHAnsi" w:hAnsiTheme="majorHAnsi" w:cs="Arial"/>
          <w:b/>
          <w:sz w:val="22"/>
          <w:szCs w:val="22"/>
        </w:rPr>
        <w:t>Wykonawca:</w:t>
      </w:r>
    </w:p>
    <w:p w:rsidR="007E0C11" w:rsidRPr="0096436B" w:rsidRDefault="007E0C11" w:rsidP="007E0C11">
      <w:pPr>
        <w:spacing w:line="480" w:lineRule="auto"/>
        <w:ind w:left="357" w:right="5954" w:firstLine="0"/>
        <w:rPr>
          <w:rFonts w:asciiTheme="majorHAnsi" w:hAnsiTheme="majorHAnsi" w:cs="Arial"/>
          <w:sz w:val="22"/>
          <w:szCs w:val="22"/>
        </w:rPr>
      </w:pPr>
    </w:p>
    <w:p w:rsidR="00212EAE" w:rsidRPr="0096436B" w:rsidRDefault="007E0C11" w:rsidP="00CE247F">
      <w:pPr>
        <w:spacing w:line="240" w:lineRule="auto"/>
        <w:ind w:left="357" w:right="-1" w:firstLine="0"/>
        <w:jc w:val="center"/>
        <w:rPr>
          <w:rFonts w:asciiTheme="majorHAnsi" w:hAnsiTheme="majorHAnsi" w:cs="Arial"/>
          <w:sz w:val="22"/>
          <w:szCs w:val="22"/>
        </w:rPr>
      </w:pPr>
      <w:r w:rsidRPr="0096436B">
        <w:rPr>
          <w:rFonts w:asciiTheme="majorHAnsi" w:hAnsiTheme="majorHAnsi" w:cs="Arial"/>
          <w:sz w:val="22"/>
          <w:szCs w:val="22"/>
        </w:rPr>
        <w:t>…………………………………</w:t>
      </w:r>
      <w:r w:rsidR="00212EAE" w:rsidRPr="0096436B">
        <w:rPr>
          <w:rFonts w:asciiTheme="majorHAnsi" w:hAnsiTheme="majorHAnsi" w:cs="Arial"/>
          <w:sz w:val="22"/>
          <w:szCs w:val="22"/>
        </w:rPr>
        <w:t>………………………………………</w:t>
      </w:r>
    </w:p>
    <w:p w:rsidR="00212EAE" w:rsidRPr="0096436B" w:rsidRDefault="007E0C11" w:rsidP="00CE247F">
      <w:pPr>
        <w:spacing w:line="240" w:lineRule="auto"/>
        <w:ind w:right="140"/>
        <w:jc w:val="center"/>
        <w:rPr>
          <w:rFonts w:asciiTheme="majorHAnsi" w:hAnsiTheme="majorHAnsi" w:cs="Arial"/>
          <w:i/>
          <w:sz w:val="22"/>
          <w:szCs w:val="22"/>
        </w:rPr>
      </w:pPr>
      <w:r w:rsidRPr="0096436B">
        <w:rPr>
          <w:rFonts w:asciiTheme="majorHAnsi" w:hAnsiTheme="majorHAnsi" w:cs="Arial"/>
          <w:i/>
          <w:sz w:val="22"/>
          <w:szCs w:val="22"/>
        </w:rPr>
        <w:t xml:space="preserve">(pełna nazwa/firma, adres, </w:t>
      </w:r>
      <w:r w:rsidR="00212EAE" w:rsidRPr="0096436B">
        <w:rPr>
          <w:rFonts w:asciiTheme="majorHAnsi" w:hAnsiTheme="majorHAnsi" w:cs="Arial"/>
          <w:i/>
          <w:sz w:val="22"/>
          <w:szCs w:val="22"/>
        </w:rPr>
        <w:t>w zależności od podmiotu: NIP/PESEL, KRS/</w:t>
      </w:r>
      <w:proofErr w:type="spellStart"/>
      <w:r w:rsidR="00212EAE" w:rsidRPr="0096436B">
        <w:rPr>
          <w:rFonts w:asciiTheme="majorHAnsi" w:hAnsiTheme="majorHAnsi" w:cs="Arial"/>
          <w:i/>
          <w:sz w:val="22"/>
          <w:szCs w:val="22"/>
        </w:rPr>
        <w:t>CEiDG</w:t>
      </w:r>
      <w:proofErr w:type="spellEnd"/>
      <w:r w:rsidR="00212EAE" w:rsidRPr="0096436B">
        <w:rPr>
          <w:rFonts w:asciiTheme="majorHAnsi" w:hAnsiTheme="majorHAnsi" w:cs="Arial"/>
          <w:i/>
          <w:sz w:val="22"/>
          <w:szCs w:val="22"/>
        </w:rPr>
        <w:t>)</w:t>
      </w:r>
    </w:p>
    <w:p w:rsidR="007E0C11" w:rsidRPr="0096436B" w:rsidRDefault="007E0C11" w:rsidP="00CE247F">
      <w:pPr>
        <w:ind w:right="140"/>
        <w:jc w:val="center"/>
        <w:rPr>
          <w:rFonts w:asciiTheme="majorHAnsi" w:hAnsiTheme="majorHAnsi" w:cs="Arial"/>
          <w:i/>
          <w:sz w:val="22"/>
          <w:szCs w:val="22"/>
        </w:rPr>
      </w:pPr>
    </w:p>
    <w:p w:rsidR="007E0C11" w:rsidRPr="0096436B" w:rsidRDefault="00212EAE" w:rsidP="00CE247F">
      <w:pPr>
        <w:jc w:val="center"/>
        <w:rPr>
          <w:rFonts w:asciiTheme="majorHAnsi" w:hAnsiTheme="majorHAnsi" w:cs="Arial"/>
          <w:sz w:val="22"/>
          <w:szCs w:val="22"/>
          <w:u w:val="single"/>
        </w:rPr>
      </w:pPr>
      <w:r w:rsidRPr="0096436B">
        <w:rPr>
          <w:rFonts w:asciiTheme="majorHAnsi" w:hAnsiTheme="majorHAnsi" w:cs="Arial"/>
          <w:sz w:val="22"/>
          <w:szCs w:val="22"/>
          <w:u w:val="single"/>
        </w:rPr>
        <w:t>reprezentowany przez:</w:t>
      </w:r>
    </w:p>
    <w:p w:rsidR="007E0C11" w:rsidRPr="0096436B" w:rsidRDefault="007E0C11" w:rsidP="00CE247F">
      <w:pPr>
        <w:jc w:val="center"/>
        <w:rPr>
          <w:rFonts w:asciiTheme="majorHAnsi" w:hAnsiTheme="majorHAnsi" w:cs="Arial"/>
          <w:sz w:val="22"/>
          <w:szCs w:val="22"/>
          <w:u w:val="single"/>
        </w:rPr>
      </w:pPr>
    </w:p>
    <w:p w:rsidR="00212EAE" w:rsidRPr="0096436B" w:rsidRDefault="007E0C11" w:rsidP="00CE247F">
      <w:pPr>
        <w:spacing w:line="240" w:lineRule="auto"/>
        <w:ind w:right="140"/>
        <w:jc w:val="center"/>
        <w:rPr>
          <w:rFonts w:asciiTheme="majorHAnsi" w:hAnsiTheme="majorHAnsi" w:cs="Arial"/>
          <w:sz w:val="22"/>
          <w:szCs w:val="22"/>
        </w:rPr>
      </w:pPr>
      <w:r w:rsidRPr="0096436B">
        <w:rPr>
          <w:rFonts w:asciiTheme="majorHAnsi" w:hAnsiTheme="majorHAnsi" w:cs="Arial"/>
          <w:sz w:val="22"/>
          <w:szCs w:val="22"/>
        </w:rPr>
        <w:t>……………………………………</w:t>
      </w:r>
      <w:r w:rsidR="00212EAE" w:rsidRPr="0096436B">
        <w:rPr>
          <w:rFonts w:asciiTheme="majorHAnsi" w:hAnsiTheme="majorHAnsi" w:cs="Arial"/>
          <w:sz w:val="22"/>
          <w:szCs w:val="22"/>
        </w:rPr>
        <w:t>……………………………</w:t>
      </w:r>
    </w:p>
    <w:p w:rsidR="00212EAE" w:rsidRPr="0096436B" w:rsidRDefault="007E0C11" w:rsidP="00CE247F">
      <w:pPr>
        <w:spacing w:line="240" w:lineRule="auto"/>
        <w:ind w:right="282"/>
        <w:jc w:val="center"/>
        <w:rPr>
          <w:rFonts w:asciiTheme="majorHAnsi" w:hAnsiTheme="majorHAnsi" w:cs="Arial"/>
          <w:i/>
          <w:sz w:val="22"/>
          <w:szCs w:val="22"/>
        </w:rPr>
      </w:pPr>
      <w:r w:rsidRPr="0096436B">
        <w:rPr>
          <w:rFonts w:asciiTheme="majorHAnsi" w:hAnsiTheme="majorHAnsi" w:cs="Arial"/>
          <w:i/>
          <w:sz w:val="22"/>
          <w:szCs w:val="22"/>
        </w:rPr>
        <w:t xml:space="preserve">(imię, nazwisko, </w:t>
      </w:r>
      <w:r w:rsidR="00212EAE" w:rsidRPr="0096436B">
        <w:rPr>
          <w:rFonts w:asciiTheme="majorHAnsi" w:hAnsiTheme="majorHAnsi" w:cs="Arial"/>
          <w:i/>
          <w:sz w:val="22"/>
          <w:szCs w:val="22"/>
        </w:rPr>
        <w:t>stanowisko/podstawa do reprezentacji)</w:t>
      </w:r>
    </w:p>
    <w:p w:rsidR="00212EAE" w:rsidRPr="0096436B" w:rsidRDefault="00212EAE" w:rsidP="00212EAE">
      <w:pPr>
        <w:rPr>
          <w:rFonts w:asciiTheme="majorHAnsi" w:hAnsiTheme="majorHAnsi" w:cs="Arial"/>
          <w:sz w:val="22"/>
          <w:szCs w:val="22"/>
        </w:rPr>
      </w:pPr>
    </w:p>
    <w:p w:rsidR="00212EAE" w:rsidRPr="0096436B" w:rsidRDefault="00212EAE" w:rsidP="007E0C11">
      <w:pPr>
        <w:spacing w:line="240" w:lineRule="auto"/>
        <w:jc w:val="center"/>
        <w:rPr>
          <w:rFonts w:asciiTheme="majorHAnsi" w:hAnsiTheme="majorHAnsi" w:cs="Arial"/>
          <w:b/>
          <w:sz w:val="22"/>
          <w:szCs w:val="22"/>
          <w:u w:val="single"/>
        </w:rPr>
      </w:pPr>
      <w:r w:rsidRPr="0096436B">
        <w:rPr>
          <w:rFonts w:asciiTheme="majorHAnsi" w:hAnsiTheme="majorHAnsi" w:cs="Arial"/>
          <w:b/>
          <w:sz w:val="22"/>
          <w:szCs w:val="22"/>
          <w:u w:val="single"/>
        </w:rPr>
        <w:t xml:space="preserve">Oświadczenie wykonawcy </w:t>
      </w:r>
    </w:p>
    <w:p w:rsidR="00212EAE" w:rsidRPr="0096436B" w:rsidRDefault="00212EAE" w:rsidP="007E0C11">
      <w:pPr>
        <w:spacing w:line="240" w:lineRule="auto"/>
        <w:jc w:val="center"/>
        <w:rPr>
          <w:rFonts w:asciiTheme="majorHAnsi" w:hAnsiTheme="majorHAnsi" w:cs="Arial"/>
          <w:b/>
          <w:sz w:val="22"/>
          <w:szCs w:val="22"/>
        </w:rPr>
      </w:pPr>
      <w:r w:rsidRPr="0096436B">
        <w:rPr>
          <w:rFonts w:asciiTheme="majorHAnsi" w:hAnsiTheme="majorHAnsi" w:cs="Arial"/>
          <w:b/>
          <w:sz w:val="22"/>
          <w:szCs w:val="22"/>
        </w:rPr>
        <w:t xml:space="preserve">składane na podstawie art. 25a ust. 1 ustawy z dnia 29 stycznia 2004 r. </w:t>
      </w:r>
    </w:p>
    <w:p w:rsidR="00212EAE" w:rsidRPr="0096436B" w:rsidRDefault="00212EAE" w:rsidP="007E0C11">
      <w:pPr>
        <w:spacing w:line="240" w:lineRule="auto"/>
        <w:jc w:val="center"/>
        <w:rPr>
          <w:rFonts w:asciiTheme="majorHAnsi" w:hAnsiTheme="majorHAnsi" w:cs="Arial"/>
          <w:b/>
          <w:sz w:val="22"/>
          <w:szCs w:val="22"/>
        </w:rPr>
      </w:pPr>
      <w:r w:rsidRPr="0096436B">
        <w:rPr>
          <w:rFonts w:asciiTheme="majorHAnsi" w:hAnsiTheme="majorHAnsi" w:cs="Arial"/>
          <w:b/>
          <w:sz w:val="22"/>
          <w:szCs w:val="22"/>
        </w:rPr>
        <w:t xml:space="preserve">Prawo zamówień publicznych (dalej jako: ustawa </w:t>
      </w:r>
      <w:proofErr w:type="spellStart"/>
      <w:r w:rsidRPr="0096436B">
        <w:rPr>
          <w:rFonts w:asciiTheme="majorHAnsi" w:hAnsiTheme="majorHAnsi" w:cs="Arial"/>
          <w:b/>
          <w:sz w:val="22"/>
          <w:szCs w:val="22"/>
        </w:rPr>
        <w:t>Pzp</w:t>
      </w:r>
      <w:proofErr w:type="spellEnd"/>
      <w:r w:rsidRPr="0096436B">
        <w:rPr>
          <w:rFonts w:asciiTheme="majorHAnsi" w:hAnsiTheme="majorHAnsi" w:cs="Arial"/>
          <w:b/>
          <w:sz w:val="22"/>
          <w:szCs w:val="22"/>
        </w:rPr>
        <w:t xml:space="preserve">), </w:t>
      </w:r>
    </w:p>
    <w:p w:rsidR="00212EAE" w:rsidRPr="0096436B" w:rsidRDefault="00212EAE" w:rsidP="007E0C11">
      <w:pPr>
        <w:spacing w:line="240" w:lineRule="auto"/>
        <w:jc w:val="center"/>
        <w:rPr>
          <w:rFonts w:asciiTheme="majorHAnsi" w:hAnsiTheme="majorHAnsi" w:cs="Arial"/>
          <w:b/>
          <w:sz w:val="22"/>
          <w:szCs w:val="22"/>
          <w:u w:val="single"/>
        </w:rPr>
      </w:pPr>
      <w:r w:rsidRPr="0096436B">
        <w:rPr>
          <w:rFonts w:asciiTheme="majorHAnsi" w:hAnsiTheme="majorHAnsi" w:cs="Arial"/>
          <w:b/>
          <w:sz w:val="22"/>
          <w:szCs w:val="22"/>
          <w:u w:val="single"/>
        </w:rPr>
        <w:t>DOTYCZĄCE PRZESŁANEK WYKLUCZENIA Z POSTĘPOWANIA</w:t>
      </w:r>
    </w:p>
    <w:p w:rsidR="00212EAE" w:rsidRPr="0096436B" w:rsidRDefault="00212EAE" w:rsidP="007E0C11">
      <w:pPr>
        <w:spacing w:line="240" w:lineRule="auto"/>
        <w:ind w:left="0" w:firstLine="0"/>
        <w:rPr>
          <w:rFonts w:asciiTheme="majorHAnsi" w:hAnsiTheme="majorHAnsi" w:cs="Arial"/>
          <w:sz w:val="22"/>
          <w:szCs w:val="22"/>
        </w:rPr>
      </w:pPr>
    </w:p>
    <w:p w:rsidR="00212EAE" w:rsidRPr="0096436B" w:rsidRDefault="00212EAE" w:rsidP="007E0C11">
      <w:pPr>
        <w:spacing w:line="240" w:lineRule="auto"/>
        <w:ind w:firstLine="0"/>
        <w:rPr>
          <w:rFonts w:asciiTheme="majorHAnsi" w:hAnsiTheme="majorHAnsi" w:cs="Arial"/>
          <w:sz w:val="22"/>
          <w:szCs w:val="22"/>
        </w:rPr>
      </w:pPr>
      <w:r w:rsidRPr="0096436B">
        <w:rPr>
          <w:rFonts w:asciiTheme="majorHAnsi" w:hAnsiTheme="majorHAnsi" w:cs="Arial"/>
          <w:sz w:val="22"/>
          <w:szCs w:val="22"/>
        </w:rPr>
        <w:t>Na potrzeby postępowania o udzielenie zamówienia publicznego</w:t>
      </w:r>
      <w:r w:rsidRPr="0096436B">
        <w:rPr>
          <w:rFonts w:asciiTheme="majorHAnsi" w:hAnsiTheme="majorHAnsi" w:cs="Arial"/>
          <w:sz w:val="22"/>
          <w:szCs w:val="22"/>
        </w:rPr>
        <w:br/>
        <w:t xml:space="preserve">pn. </w:t>
      </w:r>
      <w:r w:rsidR="006F75EC" w:rsidRPr="006F75EC">
        <w:rPr>
          <w:rFonts w:ascii="Cambria" w:hAnsi="Cambria"/>
          <w:b/>
          <w:sz w:val="22"/>
          <w:szCs w:val="22"/>
        </w:rPr>
        <w:t xml:space="preserve">Przebudowa drogi </w:t>
      </w:r>
      <w:r w:rsidR="002F3093">
        <w:rPr>
          <w:rFonts w:ascii="Cambria" w:hAnsi="Cambria"/>
          <w:b/>
          <w:sz w:val="22"/>
          <w:szCs w:val="22"/>
        </w:rPr>
        <w:t>gminnej w miejscowości Radzanów- Podgórze Podlesie g</w:t>
      </w:r>
      <w:r w:rsidR="006F75EC" w:rsidRPr="006F75EC">
        <w:rPr>
          <w:rFonts w:ascii="Cambria" w:hAnsi="Cambria"/>
          <w:b/>
          <w:sz w:val="22"/>
          <w:szCs w:val="22"/>
        </w:rPr>
        <w:t>mina Radzanów</w:t>
      </w:r>
      <w:r w:rsidRPr="0096436B">
        <w:rPr>
          <w:rFonts w:asciiTheme="majorHAnsi" w:hAnsiTheme="majorHAnsi" w:cs="Arial"/>
          <w:sz w:val="22"/>
          <w:szCs w:val="22"/>
        </w:rPr>
        <w:t>,</w:t>
      </w:r>
      <w:r w:rsidR="007E0C11" w:rsidRPr="0096436B">
        <w:rPr>
          <w:rFonts w:asciiTheme="majorHAnsi" w:hAnsiTheme="majorHAnsi" w:cs="Arial"/>
          <w:sz w:val="22"/>
          <w:szCs w:val="22"/>
        </w:rPr>
        <w:t xml:space="preserve"> </w:t>
      </w:r>
      <w:r w:rsidRPr="0096436B">
        <w:rPr>
          <w:rFonts w:asciiTheme="majorHAnsi" w:hAnsiTheme="majorHAnsi" w:cs="Arial"/>
          <w:sz w:val="22"/>
          <w:szCs w:val="22"/>
        </w:rPr>
        <w:t xml:space="preserve">prowadzonego przez </w:t>
      </w:r>
      <w:r w:rsidR="00BB6F72" w:rsidRPr="0096436B">
        <w:rPr>
          <w:rFonts w:asciiTheme="majorHAnsi" w:hAnsiTheme="majorHAnsi" w:cs="Arial"/>
          <w:b/>
          <w:sz w:val="22"/>
          <w:szCs w:val="22"/>
        </w:rPr>
        <w:t xml:space="preserve">Gminę </w:t>
      </w:r>
      <w:r w:rsidR="006F75EC">
        <w:rPr>
          <w:rFonts w:asciiTheme="majorHAnsi" w:hAnsiTheme="majorHAnsi" w:cs="Arial"/>
          <w:b/>
          <w:sz w:val="22"/>
          <w:szCs w:val="22"/>
        </w:rPr>
        <w:t>Radzanów</w:t>
      </w:r>
      <w:r w:rsidRPr="0096436B">
        <w:rPr>
          <w:rFonts w:asciiTheme="majorHAnsi" w:hAnsiTheme="majorHAnsi" w:cs="Arial"/>
          <w:i/>
          <w:sz w:val="22"/>
          <w:szCs w:val="22"/>
        </w:rPr>
        <w:t>,</w:t>
      </w:r>
      <w:r w:rsidR="007E0C11" w:rsidRPr="0096436B">
        <w:rPr>
          <w:rFonts w:asciiTheme="majorHAnsi" w:hAnsiTheme="majorHAnsi" w:cs="Arial"/>
          <w:i/>
          <w:sz w:val="22"/>
          <w:szCs w:val="22"/>
        </w:rPr>
        <w:t xml:space="preserve"> </w:t>
      </w:r>
      <w:r w:rsidRPr="0096436B">
        <w:rPr>
          <w:rFonts w:asciiTheme="majorHAnsi" w:hAnsiTheme="majorHAnsi" w:cs="Arial"/>
          <w:sz w:val="22"/>
          <w:szCs w:val="22"/>
        </w:rPr>
        <w:t>oświadczam, co następuje:</w:t>
      </w:r>
    </w:p>
    <w:p w:rsidR="00212EAE" w:rsidRPr="0096436B" w:rsidRDefault="00212EAE" w:rsidP="007E0C11">
      <w:pPr>
        <w:shd w:val="clear" w:color="auto" w:fill="BFBFBF"/>
        <w:spacing w:line="360" w:lineRule="auto"/>
        <w:rPr>
          <w:rFonts w:asciiTheme="majorHAnsi" w:hAnsiTheme="majorHAnsi" w:cs="Arial"/>
          <w:b/>
          <w:sz w:val="22"/>
          <w:szCs w:val="22"/>
        </w:rPr>
      </w:pPr>
      <w:r w:rsidRPr="0096436B">
        <w:rPr>
          <w:rFonts w:asciiTheme="majorHAnsi" w:hAnsiTheme="majorHAnsi" w:cs="Arial"/>
          <w:b/>
          <w:sz w:val="22"/>
          <w:szCs w:val="22"/>
        </w:rPr>
        <w:t>OŚWIADCZENIA DOTYCZĄCE WYKONAWCY:</w:t>
      </w:r>
    </w:p>
    <w:p w:rsidR="00212EAE" w:rsidRPr="0096436B" w:rsidRDefault="00212EAE" w:rsidP="007E0C11">
      <w:pPr>
        <w:pStyle w:val="Akapitzlist"/>
        <w:numPr>
          <w:ilvl w:val="0"/>
          <w:numId w:val="33"/>
        </w:numPr>
        <w:suppressAutoHyphens w:val="0"/>
        <w:spacing w:line="240" w:lineRule="auto"/>
        <w:contextualSpacing/>
        <w:rPr>
          <w:rFonts w:asciiTheme="majorHAnsi" w:hAnsiTheme="majorHAnsi" w:cs="Arial"/>
          <w:sz w:val="22"/>
          <w:szCs w:val="22"/>
        </w:rPr>
      </w:pPr>
      <w:r w:rsidRPr="0096436B">
        <w:rPr>
          <w:rFonts w:asciiTheme="majorHAnsi" w:hAnsiTheme="majorHAnsi" w:cs="Arial"/>
          <w:sz w:val="22"/>
          <w:szCs w:val="22"/>
        </w:rPr>
        <w:t xml:space="preserve">Oświadczam, że nie podlegam wykluczeniu z postępowania na podstawie </w:t>
      </w:r>
      <w:r w:rsidRPr="0096436B">
        <w:rPr>
          <w:rFonts w:asciiTheme="majorHAnsi" w:hAnsiTheme="majorHAnsi" w:cs="Arial"/>
          <w:sz w:val="22"/>
          <w:szCs w:val="22"/>
        </w:rPr>
        <w:br/>
        <w:t xml:space="preserve">art. 24 ust 1 pkt 12-23 ustawy </w:t>
      </w:r>
      <w:proofErr w:type="spellStart"/>
      <w:r w:rsidRPr="0096436B">
        <w:rPr>
          <w:rFonts w:asciiTheme="majorHAnsi" w:hAnsiTheme="majorHAnsi" w:cs="Arial"/>
          <w:sz w:val="22"/>
          <w:szCs w:val="22"/>
        </w:rPr>
        <w:t>Pzp</w:t>
      </w:r>
      <w:proofErr w:type="spellEnd"/>
      <w:r w:rsidRPr="0096436B">
        <w:rPr>
          <w:rFonts w:asciiTheme="majorHAnsi" w:hAnsiTheme="majorHAnsi" w:cs="Arial"/>
          <w:sz w:val="22"/>
          <w:szCs w:val="22"/>
        </w:rPr>
        <w:t>.</w:t>
      </w:r>
    </w:p>
    <w:p w:rsidR="00212EAE" w:rsidRPr="0096436B" w:rsidRDefault="00212EAE" w:rsidP="007E0C11">
      <w:pPr>
        <w:pStyle w:val="Akapitzlist"/>
        <w:numPr>
          <w:ilvl w:val="0"/>
          <w:numId w:val="33"/>
        </w:numPr>
        <w:suppressAutoHyphens w:val="0"/>
        <w:spacing w:line="240" w:lineRule="auto"/>
        <w:contextualSpacing/>
        <w:rPr>
          <w:rFonts w:asciiTheme="majorHAnsi" w:hAnsiTheme="majorHAnsi" w:cs="Arial"/>
          <w:sz w:val="22"/>
          <w:szCs w:val="22"/>
        </w:rPr>
      </w:pPr>
      <w:r w:rsidRPr="0096436B">
        <w:rPr>
          <w:rFonts w:asciiTheme="majorHAnsi" w:hAnsiTheme="majorHAnsi" w:cs="Arial"/>
          <w:sz w:val="22"/>
          <w:szCs w:val="22"/>
        </w:rPr>
        <w:t>Oświadczam, że nie podlegam wykluczeniu z postępowania na podstawie</w:t>
      </w:r>
      <w:r w:rsidRPr="0096436B">
        <w:rPr>
          <w:rFonts w:asciiTheme="majorHAnsi" w:hAnsiTheme="majorHAnsi" w:cs="Arial"/>
          <w:sz w:val="22"/>
          <w:szCs w:val="22"/>
        </w:rPr>
        <w:br/>
        <w:t xml:space="preserve">art. 24 ust. 5 </w:t>
      </w:r>
      <w:r w:rsidR="007E0C11" w:rsidRPr="0096436B">
        <w:rPr>
          <w:rFonts w:asciiTheme="majorHAnsi" w:hAnsiTheme="majorHAnsi" w:cs="Arial"/>
          <w:sz w:val="22"/>
          <w:szCs w:val="22"/>
        </w:rPr>
        <w:t xml:space="preserve">pkt 1, oraz pkt 7-8 </w:t>
      </w:r>
      <w:r w:rsidRPr="0096436B">
        <w:rPr>
          <w:rFonts w:asciiTheme="majorHAnsi" w:hAnsiTheme="majorHAnsi" w:cs="Arial"/>
          <w:sz w:val="22"/>
          <w:szCs w:val="22"/>
        </w:rPr>
        <w:t xml:space="preserve">ustawy </w:t>
      </w:r>
      <w:proofErr w:type="spellStart"/>
      <w:r w:rsidRPr="0096436B">
        <w:rPr>
          <w:rFonts w:asciiTheme="majorHAnsi" w:hAnsiTheme="majorHAnsi" w:cs="Arial"/>
          <w:sz w:val="22"/>
          <w:szCs w:val="22"/>
        </w:rPr>
        <w:t>Pzp</w:t>
      </w:r>
      <w:proofErr w:type="spellEnd"/>
      <w:r w:rsidRPr="0096436B">
        <w:rPr>
          <w:rFonts w:asciiTheme="majorHAnsi" w:hAnsiTheme="majorHAnsi" w:cs="Arial"/>
          <w:sz w:val="22"/>
          <w:szCs w:val="22"/>
        </w:rPr>
        <w:t>.</w:t>
      </w:r>
    </w:p>
    <w:p w:rsidR="00212EAE" w:rsidRPr="0096436B" w:rsidRDefault="00212EAE" w:rsidP="00212EAE">
      <w:pPr>
        <w:spacing w:line="360" w:lineRule="auto"/>
        <w:rPr>
          <w:rFonts w:asciiTheme="majorHAnsi" w:hAnsiTheme="majorHAnsi" w:cs="Arial"/>
          <w:i/>
          <w:sz w:val="22"/>
          <w:szCs w:val="22"/>
        </w:rPr>
      </w:pPr>
    </w:p>
    <w:p w:rsidR="00212EAE" w:rsidRPr="0096436B" w:rsidRDefault="00212EAE" w:rsidP="008544AA">
      <w:pPr>
        <w:spacing w:line="360" w:lineRule="auto"/>
        <w:rPr>
          <w:rFonts w:asciiTheme="majorHAnsi" w:hAnsiTheme="majorHAnsi" w:cs="Arial"/>
          <w:sz w:val="22"/>
          <w:szCs w:val="22"/>
        </w:rPr>
      </w:pPr>
      <w:r w:rsidRPr="0096436B">
        <w:rPr>
          <w:rFonts w:asciiTheme="majorHAnsi" w:hAnsiTheme="majorHAnsi" w:cs="Arial"/>
          <w:sz w:val="22"/>
          <w:szCs w:val="22"/>
        </w:rPr>
        <w:t>…………….…….</w:t>
      </w:r>
      <w:r w:rsidRPr="0096436B">
        <w:rPr>
          <w:rFonts w:asciiTheme="majorHAnsi" w:hAnsiTheme="majorHAnsi" w:cs="Arial"/>
          <w:i/>
          <w:sz w:val="22"/>
          <w:szCs w:val="22"/>
        </w:rPr>
        <w:t>(miejscowość),</w:t>
      </w:r>
      <w:r w:rsidRPr="0096436B">
        <w:rPr>
          <w:rFonts w:asciiTheme="majorHAnsi" w:hAnsiTheme="majorHAnsi" w:cs="Arial"/>
          <w:sz w:val="22"/>
          <w:szCs w:val="22"/>
        </w:rPr>
        <w:t>dnia …………</w:t>
      </w:r>
      <w:r w:rsidR="007E0C11" w:rsidRPr="0096436B">
        <w:rPr>
          <w:rFonts w:asciiTheme="majorHAnsi" w:hAnsiTheme="majorHAnsi" w:cs="Arial"/>
          <w:sz w:val="22"/>
          <w:szCs w:val="22"/>
        </w:rPr>
        <w:t>…………..</w:t>
      </w:r>
      <w:r w:rsidRPr="0096436B">
        <w:rPr>
          <w:rFonts w:asciiTheme="majorHAnsi" w:hAnsiTheme="majorHAnsi" w:cs="Arial"/>
          <w:sz w:val="22"/>
          <w:szCs w:val="22"/>
        </w:rPr>
        <w:t xml:space="preserve">.……. r. </w:t>
      </w:r>
    </w:p>
    <w:p w:rsidR="00212EAE" w:rsidRPr="0096436B" w:rsidRDefault="00212EAE" w:rsidP="008544AA">
      <w:pPr>
        <w:spacing w:line="240" w:lineRule="auto"/>
        <w:jc w:val="right"/>
        <w:rPr>
          <w:rFonts w:asciiTheme="majorHAnsi" w:hAnsiTheme="majorHAnsi" w:cs="Arial"/>
          <w:sz w:val="22"/>
          <w:szCs w:val="22"/>
        </w:rPr>
      </w:pP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t>…………………………………………</w:t>
      </w:r>
      <w:r w:rsidR="007E0C11" w:rsidRPr="0096436B">
        <w:rPr>
          <w:rFonts w:asciiTheme="majorHAnsi" w:hAnsiTheme="majorHAnsi" w:cs="Arial"/>
          <w:sz w:val="22"/>
          <w:szCs w:val="22"/>
        </w:rPr>
        <w:t>…………</w:t>
      </w:r>
    </w:p>
    <w:p w:rsidR="00212EAE" w:rsidRPr="0096436B" w:rsidRDefault="00212EAE" w:rsidP="007E0C11">
      <w:pPr>
        <w:spacing w:line="240" w:lineRule="auto"/>
        <w:ind w:left="5670" w:firstLine="702"/>
        <w:rPr>
          <w:rFonts w:asciiTheme="majorHAnsi" w:hAnsiTheme="majorHAnsi" w:cs="Arial"/>
          <w:i/>
          <w:sz w:val="22"/>
          <w:szCs w:val="22"/>
        </w:rPr>
      </w:pPr>
      <w:r w:rsidRPr="0096436B">
        <w:rPr>
          <w:rFonts w:asciiTheme="majorHAnsi" w:hAnsiTheme="majorHAnsi" w:cs="Arial"/>
          <w:i/>
          <w:sz w:val="22"/>
          <w:szCs w:val="22"/>
        </w:rPr>
        <w:t>(podpis)</w:t>
      </w:r>
    </w:p>
    <w:p w:rsidR="007E0C11" w:rsidRPr="0096436B" w:rsidRDefault="007E0C11" w:rsidP="008544AA">
      <w:pPr>
        <w:spacing w:line="240" w:lineRule="auto"/>
        <w:rPr>
          <w:rFonts w:asciiTheme="majorHAnsi" w:hAnsiTheme="majorHAnsi" w:cs="Arial"/>
          <w:i/>
          <w:sz w:val="22"/>
          <w:szCs w:val="22"/>
        </w:rPr>
      </w:pPr>
    </w:p>
    <w:p w:rsidR="007E0C11" w:rsidRPr="0096436B" w:rsidRDefault="00212EAE" w:rsidP="007E0C11">
      <w:pPr>
        <w:spacing w:line="240" w:lineRule="auto"/>
        <w:ind w:left="0" w:firstLine="0"/>
        <w:rPr>
          <w:rFonts w:asciiTheme="majorHAnsi" w:hAnsiTheme="majorHAnsi" w:cs="Arial"/>
          <w:sz w:val="22"/>
          <w:szCs w:val="22"/>
        </w:rPr>
      </w:pPr>
      <w:r w:rsidRPr="0096436B">
        <w:rPr>
          <w:rFonts w:asciiTheme="majorHAnsi" w:hAnsiTheme="majorHAnsi" w:cs="Arial"/>
          <w:sz w:val="22"/>
          <w:szCs w:val="22"/>
        </w:rPr>
        <w:t xml:space="preserve">Oświadczam, że zachodzą w stosunku do mnie podstawy wykluczenia z postępowania na podstawie art. …………. ustawy </w:t>
      </w:r>
      <w:proofErr w:type="spellStart"/>
      <w:r w:rsidRPr="0096436B">
        <w:rPr>
          <w:rFonts w:asciiTheme="majorHAnsi" w:hAnsiTheme="majorHAnsi" w:cs="Arial"/>
          <w:sz w:val="22"/>
          <w:szCs w:val="22"/>
        </w:rPr>
        <w:t>Pzp</w:t>
      </w:r>
      <w:proofErr w:type="spellEnd"/>
      <w:r w:rsidRPr="0096436B">
        <w:rPr>
          <w:rFonts w:asciiTheme="majorHAnsi" w:hAnsiTheme="majorHAnsi" w:cs="Arial"/>
          <w:i/>
          <w:sz w:val="22"/>
          <w:szCs w:val="22"/>
        </w:rPr>
        <w:t xml:space="preserve">(podać mającą zastosowanie podstawę wykluczenia spośród wymienionych w art. 24 ust. 1 pkt 13-14, 16-20 lub art. 24 ust. 5 </w:t>
      </w:r>
      <w:r w:rsidR="007E0C11" w:rsidRPr="0096436B">
        <w:rPr>
          <w:rFonts w:asciiTheme="majorHAnsi" w:hAnsiTheme="majorHAnsi" w:cs="Arial"/>
          <w:i/>
          <w:sz w:val="22"/>
          <w:szCs w:val="22"/>
        </w:rPr>
        <w:t xml:space="preserve">pkt 1, pkt 7-8 </w:t>
      </w:r>
      <w:r w:rsidRPr="0096436B">
        <w:rPr>
          <w:rFonts w:asciiTheme="majorHAnsi" w:hAnsiTheme="majorHAnsi" w:cs="Arial"/>
          <w:i/>
          <w:sz w:val="22"/>
          <w:szCs w:val="22"/>
        </w:rPr>
        <w:t xml:space="preserve">ustawy </w:t>
      </w:r>
      <w:proofErr w:type="spellStart"/>
      <w:r w:rsidRPr="0096436B">
        <w:rPr>
          <w:rFonts w:asciiTheme="majorHAnsi" w:hAnsiTheme="majorHAnsi" w:cs="Arial"/>
          <w:i/>
          <w:sz w:val="22"/>
          <w:szCs w:val="22"/>
        </w:rPr>
        <w:t>Pzp</w:t>
      </w:r>
      <w:proofErr w:type="spellEnd"/>
      <w:r w:rsidRPr="0096436B">
        <w:rPr>
          <w:rFonts w:asciiTheme="majorHAnsi" w:hAnsiTheme="majorHAnsi" w:cs="Arial"/>
          <w:i/>
          <w:sz w:val="22"/>
          <w:szCs w:val="22"/>
        </w:rPr>
        <w:t>).</w:t>
      </w:r>
      <w:r w:rsidR="007E0C11" w:rsidRPr="0096436B">
        <w:rPr>
          <w:rFonts w:asciiTheme="majorHAnsi" w:hAnsiTheme="majorHAnsi" w:cs="Arial"/>
          <w:i/>
          <w:sz w:val="22"/>
          <w:szCs w:val="22"/>
        </w:rPr>
        <w:t xml:space="preserve"> </w:t>
      </w:r>
      <w:r w:rsidRPr="0096436B">
        <w:rPr>
          <w:rFonts w:asciiTheme="majorHAnsi" w:hAnsiTheme="majorHAnsi" w:cs="Arial"/>
          <w:sz w:val="22"/>
          <w:szCs w:val="22"/>
        </w:rPr>
        <w:t xml:space="preserve">Jednocześnie oświadczam, że w związku z ww. okolicznością, na podstawie art. 24 ust. 8 ustawy </w:t>
      </w:r>
      <w:proofErr w:type="spellStart"/>
      <w:r w:rsidRPr="0096436B">
        <w:rPr>
          <w:rFonts w:asciiTheme="majorHAnsi" w:hAnsiTheme="majorHAnsi" w:cs="Arial"/>
          <w:sz w:val="22"/>
          <w:szCs w:val="22"/>
        </w:rPr>
        <w:t>Pzp</w:t>
      </w:r>
      <w:proofErr w:type="spellEnd"/>
      <w:r w:rsidRPr="0096436B">
        <w:rPr>
          <w:rFonts w:asciiTheme="majorHAnsi" w:hAnsiTheme="majorHAnsi" w:cs="Arial"/>
          <w:sz w:val="22"/>
          <w:szCs w:val="22"/>
        </w:rPr>
        <w:t xml:space="preserve"> podjąłem następujące środki naprawcze: </w:t>
      </w:r>
    </w:p>
    <w:p w:rsidR="00212EAE" w:rsidRPr="0096436B" w:rsidRDefault="007E0C11" w:rsidP="007E0C11">
      <w:pPr>
        <w:spacing w:line="240" w:lineRule="auto"/>
        <w:ind w:left="0" w:firstLine="0"/>
        <w:rPr>
          <w:rFonts w:asciiTheme="majorHAnsi" w:hAnsiTheme="majorHAnsi" w:cs="Arial"/>
          <w:sz w:val="22"/>
          <w:szCs w:val="22"/>
        </w:rPr>
      </w:pPr>
      <w:r w:rsidRPr="0096436B">
        <w:rPr>
          <w:rFonts w:asciiTheme="majorHAnsi" w:hAnsiTheme="majorHAnsi" w:cs="Arial"/>
          <w:sz w:val="22"/>
          <w:szCs w:val="22"/>
        </w:rPr>
        <w:t>…………</w:t>
      </w:r>
      <w:r w:rsidR="00212EAE" w:rsidRPr="0096436B">
        <w:rPr>
          <w:rFonts w:asciiTheme="majorHAnsi" w:hAnsiTheme="majorHAnsi" w:cs="Arial"/>
          <w:sz w:val="22"/>
          <w:szCs w:val="22"/>
        </w:rPr>
        <w:t>…………………………………………………………………………………………………</w:t>
      </w:r>
    </w:p>
    <w:p w:rsidR="007E0C11" w:rsidRPr="0096436B" w:rsidRDefault="007E0C11" w:rsidP="007E0C11">
      <w:pPr>
        <w:spacing w:line="240" w:lineRule="auto"/>
        <w:ind w:left="0" w:firstLine="0"/>
        <w:rPr>
          <w:rFonts w:asciiTheme="majorHAnsi" w:hAnsiTheme="majorHAnsi" w:cs="Arial"/>
          <w:sz w:val="22"/>
          <w:szCs w:val="22"/>
        </w:rPr>
      </w:pPr>
      <w:r w:rsidRPr="0096436B">
        <w:rPr>
          <w:rFonts w:asciiTheme="majorHAnsi" w:hAnsiTheme="majorHAnsi" w:cs="Arial"/>
          <w:sz w:val="22"/>
          <w:szCs w:val="22"/>
        </w:rPr>
        <w:t>……………………………………………………………………………………………………………</w:t>
      </w:r>
    </w:p>
    <w:p w:rsidR="007E0C11" w:rsidRPr="0096436B" w:rsidRDefault="007E0C11" w:rsidP="007E0C11">
      <w:pPr>
        <w:spacing w:line="240" w:lineRule="auto"/>
        <w:ind w:left="0" w:firstLine="0"/>
        <w:rPr>
          <w:rFonts w:asciiTheme="majorHAnsi" w:hAnsiTheme="majorHAnsi" w:cs="Arial"/>
          <w:sz w:val="22"/>
          <w:szCs w:val="22"/>
        </w:rPr>
      </w:pPr>
      <w:r w:rsidRPr="0096436B">
        <w:rPr>
          <w:rFonts w:asciiTheme="majorHAnsi" w:hAnsiTheme="majorHAnsi" w:cs="Arial"/>
          <w:sz w:val="22"/>
          <w:szCs w:val="22"/>
        </w:rPr>
        <w:t>……………………………………………………………………………………………………………</w:t>
      </w:r>
    </w:p>
    <w:p w:rsidR="00212EAE" w:rsidRPr="0096436B" w:rsidRDefault="00212EAE" w:rsidP="007E0C11">
      <w:pPr>
        <w:spacing w:line="240" w:lineRule="auto"/>
        <w:rPr>
          <w:rFonts w:asciiTheme="majorHAnsi" w:hAnsiTheme="majorHAnsi" w:cs="Arial"/>
          <w:sz w:val="22"/>
          <w:szCs w:val="22"/>
        </w:rPr>
      </w:pPr>
    </w:p>
    <w:p w:rsidR="008544AA" w:rsidRPr="0096436B" w:rsidRDefault="00212EAE" w:rsidP="008544AA">
      <w:pPr>
        <w:spacing w:line="240" w:lineRule="auto"/>
        <w:jc w:val="left"/>
        <w:rPr>
          <w:rFonts w:asciiTheme="majorHAnsi" w:hAnsiTheme="majorHAnsi" w:cs="Arial"/>
          <w:sz w:val="22"/>
          <w:szCs w:val="22"/>
        </w:rPr>
      </w:pPr>
      <w:r w:rsidRPr="0096436B">
        <w:rPr>
          <w:rFonts w:asciiTheme="majorHAnsi" w:hAnsiTheme="majorHAnsi" w:cs="Arial"/>
          <w:sz w:val="22"/>
          <w:szCs w:val="22"/>
        </w:rPr>
        <w:t xml:space="preserve">…………….……. </w:t>
      </w:r>
      <w:r w:rsidRPr="0096436B">
        <w:rPr>
          <w:rFonts w:asciiTheme="majorHAnsi" w:hAnsiTheme="majorHAnsi" w:cs="Arial"/>
          <w:i/>
          <w:sz w:val="22"/>
          <w:szCs w:val="22"/>
        </w:rPr>
        <w:t xml:space="preserve">(miejscowość), </w:t>
      </w:r>
      <w:r w:rsidRPr="0096436B">
        <w:rPr>
          <w:rFonts w:asciiTheme="majorHAnsi" w:hAnsiTheme="majorHAnsi" w:cs="Arial"/>
          <w:sz w:val="22"/>
          <w:szCs w:val="22"/>
        </w:rPr>
        <w:t>dnia …………………. r.</w:t>
      </w:r>
      <w:r w:rsidR="007E0C11" w:rsidRPr="0096436B">
        <w:rPr>
          <w:rFonts w:asciiTheme="majorHAnsi" w:hAnsiTheme="majorHAnsi" w:cs="Arial"/>
          <w:sz w:val="22"/>
          <w:szCs w:val="22"/>
        </w:rPr>
        <w:tab/>
      </w:r>
    </w:p>
    <w:p w:rsidR="008544AA" w:rsidRPr="0096436B" w:rsidRDefault="008544AA" w:rsidP="008544AA">
      <w:pPr>
        <w:spacing w:line="240" w:lineRule="auto"/>
        <w:jc w:val="left"/>
        <w:rPr>
          <w:rFonts w:asciiTheme="majorHAnsi" w:hAnsiTheme="majorHAnsi" w:cs="Arial"/>
          <w:sz w:val="22"/>
          <w:szCs w:val="22"/>
        </w:rPr>
      </w:pPr>
    </w:p>
    <w:p w:rsidR="00212EAE" w:rsidRPr="0096436B" w:rsidRDefault="008544AA" w:rsidP="008544AA">
      <w:pPr>
        <w:spacing w:line="240" w:lineRule="auto"/>
        <w:jc w:val="right"/>
        <w:rPr>
          <w:rFonts w:asciiTheme="majorHAnsi" w:hAnsiTheme="majorHAnsi" w:cs="Arial"/>
          <w:sz w:val="22"/>
          <w:szCs w:val="22"/>
        </w:rPr>
      </w:pPr>
      <w:r w:rsidRPr="0096436B">
        <w:rPr>
          <w:rFonts w:asciiTheme="majorHAnsi" w:hAnsiTheme="majorHAnsi" w:cs="Arial"/>
          <w:sz w:val="22"/>
          <w:szCs w:val="22"/>
        </w:rPr>
        <w:t xml:space="preserve">         </w:t>
      </w:r>
      <w:r w:rsidR="00212EAE" w:rsidRPr="0096436B">
        <w:rPr>
          <w:rFonts w:asciiTheme="majorHAnsi" w:hAnsiTheme="majorHAnsi" w:cs="Arial"/>
          <w:sz w:val="22"/>
          <w:szCs w:val="22"/>
        </w:rPr>
        <w:t>…………………………………………</w:t>
      </w:r>
    </w:p>
    <w:p w:rsidR="008544AA" w:rsidRPr="0096436B" w:rsidRDefault="007E0C11" w:rsidP="008544AA">
      <w:pPr>
        <w:spacing w:line="240" w:lineRule="auto"/>
        <w:ind w:left="5664" w:firstLine="708"/>
        <w:rPr>
          <w:rFonts w:asciiTheme="majorHAnsi" w:hAnsiTheme="majorHAnsi" w:cs="Arial"/>
          <w:i/>
          <w:sz w:val="22"/>
          <w:szCs w:val="22"/>
        </w:rPr>
      </w:pPr>
      <w:r w:rsidRPr="0096436B">
        <w:rPr>
          <w:rFonts w:asciiTheme="majorHAnsi" w:hAnsiTheme="majorHAnsi" w:cs="Arial"/>
          <w:i/>
          <w:sz w:val="22"/>
          <w:szCs w:val="22"/>
        </w:rPr>
        <w:t xml:space="preserve">          </w:t>
      </w:r>
      <w:r w:rsidR="00212EAE" w:rsidRPr="0096436B">
        <w:rPr>
          <w:rFonts w:asciiTheme="majorHAnsi" w:hAnsiTheme="majorHAnsi" w:cs="Arial"/>
          <w:i/>
          <w:sz w:val="22"/>
          <w:szCs w:val="22"/>
        </w:rPr>
        <w:t>(podpis)</w:t>
      </w:r>
    </w:p>
    <w:p w:rsidR="008544AA" w:rsidRPr="0096436B" w:rsidRDefault="008544AA" w:rsidP="008544AA">
      <w:pPr>
        <w:spacing w:line="240" w:lineRule="auto"/>
        <w:ind w:left="5664" w:firstLine="708"/>
        <w:rPr>
          <w:rFonts w:asciiTheme="majorHAnsi" w:hAnsiTheme="majorHAnsi" w:cs="Arial"/>
          <w:i/>
          <w:sz w:val="22"/>
          <w:szCs w:val="22"/>
        </w:rPr>
      </w:pPr>
    </w:p>
    <w:p w:rsidR="00212EAE" w:rsidRPr="0096436B" w:rsidRDefault="00212EAE" w:rsidP="00C959DC">
      <w:pPr>
        <w:shd w:val="clear" w:color="auto" w:fill="BFBFBF"/>
        <w:spacing w:line="360" w:lineRule="auto"/>
        <w:ind w:left="426" w:hanging="69"/>
        <w:rPr>
          <w:rFonts w:asciiTheme="majorHAnsi" w:hAnsiTheme="majorHAnsi" w:cs="Arial"/>
          <w:b/>
          <w:sz w:val="22"/>
          <w:szCs w:val="22"/>
        </w:rPr>
      </w:pPr>
      <w:r w:rsidRPr="0096436B">
        <w:rPr>
          <w:rFonts w:asciiTheme="majorHAnsi" w:hAnsiTheme="majorHAnsi" w:cs="Arial"/>
          <w:b/>
          <w:sz w:val="22"/>
          <w:szCs w:val="22"/>
        </w:rPr>
        <w:t>OŚWIADCZENIE DOTYCZĄCE PODMIOTU, NA KTÓREGO ZASOBY POWOŁUJE SIĘ WYKONAWCA:</w:t>
      </w:r>
    </w:p>
    <w:p w:rsidR="00212EAE" w:rsidRPr="0096436B" w:rsidRDefault="00212EAE" w:rsidP="008544AA">
      <w:pPr>
        <w:spacing w:line="360" w:lineRule="auto"/>
        <w:ind w:left="0" w:firstLine="0"/>
        <w:rPr>
          <w:rFonts w:asciiTheme="majorHAnsi" w:hAnsiTheme="majorHAnsi" w:cs="Arial"/>
          <w:b/>
          <w:sz w:val="22"/>
          <w:szCs w:val="22"/>
        </w:rPr>
      </w:pPr>
    </w:p>
    <w:p w:rsidR="00C959DC" w:rsidRPr="0096436B" w:rsidRDefault="00212EAE" w:rsidP="00C959DC">
      <w:pPr>
        <w:spacing w:line="240" w:lineRule="auto"/>
        <w:ind w:left="426" w:hanging="69"/>
        <w:rPr>
          <w:rFonts w:asciiTheme="majorHAnsi" w:hAnsiTheme="majorHAnsi" w:cs="Arial"/>
          <w:sz w:val="22"/>
          <w:szCs w:val="22"/>
        </w:rPr>
      </w:pPr>
      <w:r w:rsidRPr="0096436B">
        <w:rPr>
          <w:rFonts w:asciiTheme="majorHAnsi" w:hAnsiTheme="majorHAnsi" w:cs="Arial"/>
          <w:sz w:val="22"/>
          <w:szCs w:val="22"/>
        </w:rPr>
        <w:lastRenderedPageBreak/>
        <w:t>Oświadczam, że w stosunku do następującego/</w:t>
      </w:r>
      <w:proofErr w:type="spellStart"/>
      <w:r w:rsidRPr="0096436B">
        <w:rPr>
          <w:rFonts w:asciiTheme="majorHAnsi" w:hAnsiTheme="majorHAnsi" w:cs="Arial"/>
          <w:sz w:val="22"/>
          <w:szCs w:val="22"/>
        </w:rPr>
        <w:t>ych</w:t>
      </w:r>
      <w:proofErr w:type="spellEnd"/>
      <w:r w:rsidRPr="0096436B">
        <w:rPr>
          <w:rFonts w:asciiTheme="majorHAnsi" w:hAnsiTheme="majorHAnsi" w:cs="Arial"/>
          <w:sz w:val="22"/>
          <w:szCs w:val="22"/>
        </w:rPr>
        <w:t xml:space="preserve"> podm</w:t>
      </w:r>
      <w:r w:rsidR="00C959DC" w:rsidRPr="0096436B">
        <w:rPr>
          <w:rFonts w:asciiTheme="majorHAnsi" w:hAnsiTheme="majorHAnsi" w:cs="Arial"/>
          <w:sz w:val="22"/>
          <w:szCs w:val="22"/>
        </w:rPr>
        <w:t>iotu/</w:t>
      </w:r>
      <w:proofErr w:type="spellStart"/>
      <w:r w:rsidR="00C959DC" w:rsidRPr="0096436B">
        <w:rPr>
          <w:rFonts w:asciiTheme="majorHAnsi" w:hAnsiTheme="majorHAnsi" w:cs="Arial"/>
          <w:sz w:val="22"/>
          <w:szCs w:val="22"/>
        </w:rPr>
        <w:t>tów</w:t>
      </w:r>
      <w:proofErr w:type="spellEnd"/>
      <w:r w:rsidR="00C959DC" w:rsidRPr="0096436B">
        <w:rPr>
          <w:rFonts w:asciiTheme="majorHAnsi" w:hAnsiTheme="majorHAnsi" w:cs="Arial"/>
          <w:sz w:val="22"/>
          <w:szCs w:val="22"/>
        </w:rPr>
        <w:t>, na którego/</w:t>
      </w:r>
      <w:proofErr w:type="spellStart"/>
      <w:r w:rsidR="00C959DC" w:rsidRPr="0096436B">
        <w:rPr>
          <w:rFonts w:asciiTheme="majorHAnsi" w:hAnsiTheme="majorHAnsi" w:cs="Arial"/>
          <w:sz w:val="22"/>
          <w:szCs w:val="22"/>
        </w:rPr>
        <w:t>ych</w:t>
      </w:r>
      <w:proofErr w:type="spellEnd"/>
      <w:r w:rsidR="00C959DC" w:rsidRPr="0096436B">
        <w:rPr>
          <w:rFonts w:asciiTheme="majorHAnsi" w:hAnsiTheme="majorHAnsi" w:cs="Arial"/>
          <w:sz w:val="22"/>
          <w:szCs w:val="22"/>
        </w:rPr>
        <w:t xml:space="preserve"> zasoby </w:t>
      </w:r>
      <w:r w:rsidRPr="0096436B">
        <w:rPr>
          <w:rFonts w:asciiTheme="majorHAnsi" w:hAnsiTheme="majorHAnsi" w:cs="Arial"/>
          <w:sz w:val="22"/>
          <w:szCs w:val="22"/>
        </w:rPr>
        <w:t>powołuję się w niniejszym postępowaniu, tj.: </w:t>
      </w:r>
    </w:p>
    <w:p w:rsidR="008544AA" w:rsidRPr="0096436B" w:rsidRDefault="008544AA" w:rsidP="00C959DC">
      <w:pPr>
        <w:spacing w:line="240" w:lineRule="auto"/>
        <w:ind w:left="426" w:hanging="69"/>
        <w:rPr>
          <w:rFonts w:asciiTheme="majorHAnsi" w:hAnsiTheme="majorHAnsi" w:cs="Arial"/>
          <w:sz w:val="22"/>
          <w:szCs w:val="22"/>
        </w:rPr>
      </w:pPr>
    </w:p>
    <w:p w:rsidR="00C959DC" w:rsidRPr="0096436B" w:rsidRDefault="00C959DC" w:rsidP="00C959DC">
      <w:pPr>
        <w:spacing w:line="240" w:lineRule="auto"/>
        <w:ind w:left="426" w:hanging="69"/>
        <w:rPr>
          <w:rFonts w:asciiTheme="majorHAnsi" w:hAnsiTheme="majorHAnsi" w:cs="Arial"/>
          <w:sz w:val="22"/>
          <w:szCs w:val="22"/>
        </w:rPr>
      </w:pPr>
      <w:r w:rsidRPr="0096436B">
        <w:rPr>
          <w:rFonts w:asciiTheme="majorHAnsi" w:hAnsiTheme="majorHAnsi" w:cs="Arial"/>
          <w:sz w:val="22"/>
          <w:szCs w:val="22"/>
        </w:rPr>
        <w:t xml:space="preserve"> </w:t>
      </w:r>
      <w:r w:rsidR="00212EAE" w:rsidRPr="0096436B">
        <w:rPr>
          <w:rFonts w:asciiTheme="majorHAnsi" w:hAnsiTheme="majorHAnsi" w:cs="Arial"/>
          <w:sz w:val="22"/>
          <w:szCs w:val="22"/>
        </w:rPr>
        <w:t>……………………………………………………………</w:t>
      </w:r>
      <w:r w:rsidRPr="0096436B">
        <w:rPr>
          <w:rFonts w:asciiTheme="majorHAnsi" w:hAnsiTheme="majorHAnsi" w:cs="Arial"/>
          <w:sz w:val="22"/>
          <w:szCs w:val="22"/>
        </w:rPr>
        <w:t>…………………………………………</w:t>
      </w:r>
    </w:p>
    <w:p w:rsidR="00212EAE" w:rsidRPr="0096436B" w:rsidRDefault="00212EAE" w:rsidP="00C959DC">
      <w:pPr>
        <w:spacing w:line="240" w:lineRule="auto"/>
        <w:ind w:left="426" w:hanging="69"/>
        <w:rPr>
          <w:rFonts w:asciiTheme="majorHAnsi" w:hAnsiTheme="majorHAnsi" w:cs="Arial"/>
          <w:sz w:val="22"/>
          <w:szCs w:val="22"/>
        </w:rPr>
      </w:pPr>
      <w:r w:rsidRPr="0096436B">
        <w:rPr>
          <w:rFonts w:asciiTheme="majorHAnsi" w:hAnsiTheme="majorHAnsi" w:cs="Arial"/>
          <w:i/>
          <w:sz w:val="22"/>
          <w:szCs w:val="22"/>
        </w:rPr>
        <w:t>(podać pełną nazwę/firmę, adres, a także w zależności od podmiotu: NIP/PESEL, KRS/</w:t>
      </w:r>
      <w:proofErr w:type="spellStart"/>
      <w:r w:rsidRPr="0096436B">
        <w:rPr>
          <w:rFonts w:asciiTheme="majorHAnsi" w:hAnsiTheme="majorHAnsi" w:cs="Arial"/>
          <w:i/>
          <w:sz w:val="22"/>
          <w:szCs w:val="22"/>
        </w:rPr>
        <w:t>CEiDG</w:t>
      </w:r>
      <w:proofErr w:type="spellEnd"/>
      <w:r w:rsidRPr="0096436B">
        <w:rPr>
          <w:rFonts w:asciiTheme="majorHAnsi" w:hAnsiTheme="majorHAnsi" w:cs="Arial"/>
          <w:i/>
          <w:sz w:val="22"/>
          <w:szCs w:val="22"/>
        </w:rPr>
        <w:t>)</w:t>
      </w:r>
      <w:r w:rsidR="00C959DC" w:rsidRPr="0096436B">
        <w:rPr>
          <w:rFonts w:asciiTheme="majorHAnsi" w:hAnsiTheme="majorHAnsi" w:cs="Arial"/>
          <w:i/>
          <w:sz w:val="22"/>
          <w:szCs w:val="22"/>
        </w:rPr>
        <w:t xml:space="preserve"> </w:t>
      </w:r>
      <w:r w:rsidRPr="0096436B">
        <w:rPr>
          <w:rFonts w:asciiTheme="majorHAnsi" w:hAnsiTheme="majorHAnsi" w:cs="Arial"/>
          <w:sz w:val="22"/>
          <w:szCs w:val="22"/>
        </w:rPr>
        <w:t>nie zachodzą podstawy wykluczenia z postępowania o udzielenie zamówienia.</w:t>
      </w:r>
    </w:p>
    <w:p w:rsidR="00212EAE" w:rsidRPr="0096436B" w:rsidRDefault="00212EAE" w:rsidP="00212EAE">
      <w:pPr>
        <w:spacing w:line="360" w:lineRule="auto"/>
        <w:rPr>
          <w:rFonts w:asciiTheme="majorHAnsi" w:hAnsiTheme="majorHAnsi" w:cs="Arial"/>
          <w:sz w:val="22"/>
          <w:szCs w:val="22"/>
        </w:rPr>
      </w:pPr>
    </w:p>
    <w:p w:rsidR="00212EAE" w:rsidRPr="0096436B" w:rsidRDefault="00212EAE" w:rsidP="00212EAE">
      <w:pPr>
        <w:spacing w:line="360" w:lineRule="auto"/>
        <w:rPr>
          <w:rFonts w:asciiTheme="majorHAnsi" w:hAnsiTheme="majorHAnsi" w:cs="Arial"/>
          <w:sz w:val="22"/>
          <w:szCs w:val="22"/>
        </w:rPr>
      </w:pPr>
      <w:r w:rsidRPr="0096436B">
        <w:rPr>
          <w:rFonts w:asciiTheme="majorHAnsi" w:hAnsiTheme="majorHAnsi" w:cs="Arial"/>
          <w:sz w:val="22"/>
          <w:szCs w:val="22"/>
        </w:rPr>
        <w:t xml:space="preserve">…………….……. </w:t>
      </w:r>
      <w:r w:rsidRPr="0096436B">
        <w:rPr>
          <w:rFonts w:asciiTheme="majorHAnsi" w:hAnsiTheme="majorHAnsi" w:cs="Arial"/>
          <w:i/>
          <w:sz w:val="22"/>
          <w:szCs w:val="22"/>
        </w:rPr>
        <w:t>(miejscowość),</w:t>
      </w:r>
      <w:r w:rsidRPr="0096436B">
        <w:rPr>
          <w:rFonts w:asciiTheme="majorHAnsi" w:hAnsiTheme="majorHAnsi" w:cs="Arial"/>
          <w:sz w:val="22"/>
          <w:szCs w:val="22"/>
        </w:rPr>
        <w:t>dnia …………………. r.</w:t>
      </w:r>
    </w:p>
    <w:p w:rsidR="00212EAE" w:rsidRPr="0096436B" w:rsidRDefault="00212EAE" w:rsidP="00212EAE">
      <w:pPr>
        <w:spacing w:line="360" w:lineRule="auto"/>
        <w:rPr>
          <w:rFonts w:asciiTheme="majorHAnsi" w:hAnsiTheme="majorHAnsi" w:cs="Arial"/>
          <w:sz w:val="22"/>
          <w:szCs w:val="22"/>
        </w:rPr>
      </w:pPr>
    </w:p>
    <w:p w:rsidR="00212EAE" w:rsidRPr="0096436B" w:rsidRDefault="00212EAE" w:rsidP="00212EAE">
      <w:pPr>
        <w:spacing w:line="360" w:lineRule="auto"/>
        <w:rPr>
          <w:rFonts w:asciiTheme="majorHAnsi" w:hAnsiTheme="majorHAnsi" w:cs="Arial"/>
          <w:sz w:val="22"/>
          <w:szCs w:val="22"/>
        </w:rPr>
      </w:pP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t>…………………………………………</w:t>
      </w:r>
    </w:p>
    <w:p w:rsidR="00212EAE" w:rsidRPr="0096436B" w:rsidRDefault="00212EAE" w:rsidP="008544AA">
      <w:pPr>
        <w:spacing w:line="360" w:lineRule="auto"/>
        <w:ind w:left="5664" w:firstLine="708"/>
        <w:rPr>
          <w:rFonts w:asciiTheme="majorHAnsi" w:hAnsiTheme="majorHAnsi" w:cs="Arial"/>
          <w:i/>
          <w:sz w:val="22"/>
          <w:szCs w:val="22"/>
        </w:rPr>
      </w:pPr>
      <w:r w:rsidRPr="0096436B">
        <w:rPr>
          <w:rFonts w:asciiTheme="majorHAnsi" w:hAnsiTheme="majorHAnsi" w:cs="Arial"/>
          <w:i/>
          <w:sz w:val="22"/>
          <w:szCs w:val="22"/>
        </w:rPr>
        <w:t>(podpis)</w:t>
      </w:r>
    </w:p>
    <w:p w:rsidR="00212EAE" w:rsidRPr="0096436B" w:rsidRDefault="00212EAE" w:rsidP="00212EAE">
      <w:pPr>
        <w:shd w:val="clear" w:color="auto" w:fill="BFBFBF"/>
        <w:spacing w:line="360" w:lineRule="auto"/>
        <w:rPr>
          <w:rFonts w:asciiTheme="majorHAnsi" w:hAnsiTheme="majorHAnsi" w:cs="Arial"/>
          <w:b/>
          <w:sz w:val="22"/>
          <w:szCs w:val="22"/>
        </w:rPr>
      </w:pPr>
      <w:r w:rsidRPr="0096436B">
        <w:rPr>
          <w:rFonts w:asciiTheme="majorHAnsi" w:hAnsiTheme="majorHAnsi" w:cs="Arial"/>
          <w:b/>
          <w:sz w:val="22"/>
          <w:szCs w:val="22"/>
        </w:rPr>
        <w:t>OŚWIADCZENIE DOTYCZĄCE PODANYCH INFORMACJI:</w:t>
      </w:r>
    </w:p>
    <w:p w:rsidR="00212EAE" w:rsidRPr="0096436B" w:rsidRDefault="00212EAE" w:rsidP="00212EAE">
      <w:pPr>
        <w:spacing w:line="360" w:lineRule="auto"/>
        <w:rPr>
          <w:rFonts w:asciiTheme="majorHAnsi" w:hAnsiTheme="majorHAnsi" w:cs="Arial"/>
          <w:b/>
          <w:sz w:val="22"/>
          <w:szCs w:val="22"/>
        </w:rPr>
      </w:pPr>
    </w:p>
    <w:p w:rsidR="00212EAE" w:rsidRPr="0096436B" w:rsidRDefault="00212EAE" w:rsidP="00C959DC">
      <w:pPr>
        <w:spacing w:line="240" w:lineRule="auto"/>
        <w:ind w:left="425" w:hanging="68"/>
        <w:rPr>
          <w:rFonts w:asciiTheme="majorHAnsi" w:hAnsiTheme="majorHAnsi" w:cs="Arial"/>
          <w:sz w:val="22"/>
          <w:szCs w:val="22"/>
        </w:rPr>
      </w:pPr>
      <w:r w:rsidRPr="0096436B">
        <w:rPr>
          <w:rFonts w:asciiTheme="majorHAnsi" w:hAnsiTheme="majorHAnsi" w:cs="Arial"/>
          <w:sz w:val="22"/>
          <w:szCs w:val="22"/>
        </w:rPr>
        <w:t>Oświadczam, że wszystkie informacje podane w powyższ</w:t>
      </w:r>
      <w:r w:rsidR="00C959DC" w:rsidRPr="0096436B">
        <w:rPr>
          <w:rFonts w:asciiTheme="majorHAnsi" w:hAnsiTheme="majorHAnsi" w:cs="Arial"/>
          <w:sz w:val="22"/>
          <w:szCs w:val="22"/>
        </w:rPr>
        <w:t xml:space="preserve">ych oświadczeniach są aktualne </w:t>
      </w:r>
      <w:r w:rsidRPr="0096436B">
        <w:rPr>
          <w:rFonts w:asciiTheme="majorHAnsi" w:hAnsiTheme="majorHAnsi" w:cs="Arial"/>
          <w:sz w:val="22"/>
          <w:szCs w:val="22"/>
        </w:rPr>
        <w:t>i zgodne z prawdą oraz zostały przedstawione z pełną świadomo</w:t>
      </w:r>
      <w:r w:rsidR="00C959DC" w:rsidRPr="0096436B">
        <w:rPr>
          <w:rFonts w:asciiTheme="majorHAnsi" w:hAnsiTheme="majorHAnsi" w:cs="Arial"/>
          <w:sz w:val="22"/>
          <w:szCs w:val="22"/>
        </w:rPr>
        <w:t>ścią konsekwencji wprowadzenia Z</w:t>
      </w:r>
      <w:r w:rsidRPr="0096436B">
        <w:rPr>
          <w:rFonts w:asciiTheme="majorHAnsi" w:hAnsiTheme="majorHAnsi" w:cs="Arial"/>
          <w:sz w:val="22"/>
          <w:szCs w:val="22"/>
        </w:rPr>
        <w:t>amawiającego w błąd przy przedstawianiu informacji.</w:t>
      </w:r>
    </w:p>
    <w:p w:rsidR="00212EAE" w:rsidRPr="0096436B" w:rsidRDefault="00212EAE" w:rsidP="00212EAE">
      <w:pPr>
        <w:spacing w:line="360" w:lineRule="auto"/>
        <w:rPr>
          <w:rFonts w:asciiTheme="majorHAnsi" w:hAnsiTheme="majorHAnsi" w:cs="Arial"/>
          <w:sz w:val="22"/>
          <w:szCs w:val="22"/>
        </w:rPr>
      </w:pPr>
    </w:p>
    <w:p w:rsidR="00212EAE" w:rsidRPr="0096436B" w:rsidRDefault="00212EAE" w:rsidP="00212EAE">
      <w:pPr>
        <w:spacing w:line="360" w:lineRule="auto"/>
        <w:rPr>
          <w:rFonts w:asciiTheme="majorHAnsi" w:hAnsiTheme="majorHAnsi" w:cs="Arial"/>
          <w:sz w:val="22"/>
          <w:szCs w:val="22"/>
        </w:rPr>
      </w:pPr>
    </w:p>
    <w:p w:rsidR="00212EAE" w:rsidRPr="0096436B" w:rsidRDefault="00212EAE" w:rsidP="00212EAE">
      <w:pPr>
        <w:spacing w:line="360" w:lineRule="auto"/>
        <w:rPr>
          <w:rFonts w:asciiTheme="majorHAnsi" w:hAnsiTheme="majorHAnsi" w:cs="Arial"/>
          <w:sz w:val="22"/>
          <w:szCs w:val="22"/>
        </w:rPr>
      </w:pPr>
      <w:r w:rsidRPr="0096436B">
        <w:rPr>
          <w:rFonts w:asciiTheme="majorHAnsi" w:hAnsiTheme="majorHAnsi" w:cs="Arial"/>
          <w:sz w:val="22"/>
          <w:szCs w:val="22"/>
        </w:rPr>
        <w:t xml:space="preserve">…………….……. </w:t>
      </w:r>
      <w:r w:rsidRPr="0096436B">
        <w:rPr>
          <w:rFonts w:asciiTheme="majorHAnsi" w:hAnsiTheme="majorHAnsi" w:cs="Arial"/>
          <w:i/>
          <w:sz w:val="22"/>
          <w:szCs w:val="22"/>
        </w:rPr>
        <w:t>(miejscowość),</w:t>
      </w:r>
      <w:r w:rsidRPr="0096436B">
        <w:rPr>
          <w:rFonts w:asciiTheme="majorHAnsi" w:hAnsiTheme="majorHAnsi" w:cs="Arial"/>
          <w:sz w:val="22"/>
          <w:szCs w:val="22"/>
        </w:rPr>
        <w:t>dnia …………………. r.</w:t>
      </w:r>
    </w:p>
    <w:p w:rsidR="00212EAE" w:rsidRPr="0096436B" w:rsidRDefault="00212EAE" w:rsidP="00212EAE">
      <w:pPr>
        <w:spacing w:line="360" w:lineRule="auto"/>
        <w:rPr>
          <w:rFonts w:asciiTheme="majorHAnsi" w:hAnsiTheme="majorHAnsi" w:cs="Arial"/>
          <w:sz w:val="22"/>
          <w:szCs w:val="22"/>
        </w:rPr>
      </w:pPr>
    </w:p>
    <w:p w:rsidR="00212EAE" w:rsidRPr="0096436B" w:rsidRDefault="00212EAE" w:rsidP="00212EAE">
      <w:pPr>
        <w:spacing w:line="360" w:lineRule="auto"/>
        <w:rPr>
          <w:rFonts w:asciiTheme="majorHAnsi" w:hAnsiTheme="majorHAnsi" w:cs="Arial"/>
          <w:sz w:val="22"/>
          <w:szCs w:val="22"/>
        </w:rPr>
      </w:pP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t>…………………………………………</w:t>
      </w:r>
    </w:p>
    <w:p w:rsidR="00212EAE" w:rsidRPr="0096436B" w:rsidRDefault="00212EAE" w:rsidP="00212EAE">
      <w:pPr>
        <w:spacing w:line="360" w:lineRule="auto"/>
        <w:ind w:left="5664" w:firstLine="708"/>
        <w:rPr>
          <w:rFonts w:asciiTheme="majorHAnsi" w:hAnsiTheme="majorHAnsi" w:cs="Arial"/>
          <w:i/>
          <w:sz w:val="22"/>
          <w:szCs w:val="22"/>
        </w:rPr>
      </w:pPr>
      <w:r w:rsidRPr="0096436B">
        <w:rPr>
          <w:rFonts w:asciiTheme="majorHAnsi" w:hAnsiTheme="majorHAnsi" w:cs="Arial"/>
          <w:i/>
          <w:sz w:val="22"/>
          <w:szCs w:val="22"/>
        </w:rPr>
        <w:t>(podpis)</w:t>
      </w:r>
    </w:p>
    <w:p w:rsidR="00E07C51" w:rsidRPr="0096436B" w:rsidRDefault="00E07C51" w:rsidP="007A09CD">
      <w:pPr>
        <w:tabs>
          <w:tab w:val="num" w:pos="567"/>
          <w:tab w:val="left" w:pos="709"/>
        </w:tabs>
        <w:ind w:left="567" w:hanging="283"/>
        <w:rPr>
          <w:rFonts w:asciiTheme="majorHAnsi" w:hAnsiTheme="majorHAnsi" w:cs="Arial"/>
          <w:b/>
          <w:bCs/>
          <w:color w:val="000000"/>
          <w:sz w:val="22"/>
          <w:szCs w:val="22"/>
        </w:rPr>
      </w:pPr>
    </w:p>
    <w:p w:rsidR="00212EAE" w:rsidRPr="0096436B" w:rsidRDefault="00212EAE" w:rsidP="007A09CD">
      <w:pPr>
        <w:tabs>
          <w:tab w:val="num" w:pos="567"/>
          <w:tab w:val="left" w:pos="709"/>
        </w:tabs>
        <w:ind w:left="567" w:hanging="283"/>
        <w:rPr>
          <w:rFonts w:asciiTheme="majorHAnsi" w:hAnsiTheme="majorHAnsi" w:cs="Arial"/>
          <w:b/>
          <w:bCs/>
          <w:color w:val="000000"/>
          <w:sz w:val="22"/>
          <w:szCs w:val="22"/>
        </w:rPr>
      </w:pPr>
    </w:p>
    <w:p w:rsidR="00212EAE" w:rsidRPr="0096436B" w:rsidRDefault="00212EAE" w:rsidP="007A09CD">
      <w:pPr>
        <w:tabs>
          <w:tab w:val="num" w:pos="567"/>
          <w:tab w:val="left" w:pos="709"/>
        </w:tabs>
        <w:ind w:left="567" w:hanging="283"/>
        <w:rPr>
          <w:rFonts w:asciiTheme="majorHAnsi" w:hAnsiTheme="majorHAnsi" w:cs="Arial"/>
          <w:b/>
          <w:bCs/>
          <w:color w:val="000000"/>
          <w:sz w:val="22"/>
          <w:szCs w:val="22"/>
        </w:rPr>
      </w:pPr>
    </w:p>
    <w:p w:rsidR="00212EAE" w:rsidRPr="0096436B" w:rsidRDefault="00212EAE" w:rsidP="007A09CD">
      <w:pPr>
        <w:tabs>
          <w:tab w:val="num" w:pos="567"/>
          <w:tab w:val="left" w:pos="709"/>
        </w:tabs>
        <w:ind w:left="567" w:hanging="283"/>
        <w:rPr>
          <w:rFonts w:asciiTheme="majorHAnsi" w:hAnsiTheme="majorHAnsi" w:cs="Arial"/>
          <w:b/>
          <w:bCs/>
          <w:color w:val="000000"/>
          <w:sz w:val="22"/>
          <w:szCs w:val="22"/>
        </w:rPr>
      </w:pPr>
    </w:p>
    <w:p w:rsidR="00212EAE" w:rsidRPr="0096436B" w:rsidRDefault="00212EAE" w:rsidP="007A09CD">
      <w:pPr>
        <w:tabs>
          <w:tab w:val="num" w:pos="567"/>
          <w:tab w:val="left" w:pos="709"/>
        </w:tabs>
        <w:ind w:left="567" w:hanging="283"/>
        <w:rPr>
          <w:rFonts w:asciiTheme="majorHAnsi" w:hAnsiTheme="majorHAnsi" w:cs="Arial"/>
          <w:b/>
          <w:bCs/>
          <w:color w:val="000000"/>
          <w:sz w:val="22"/>
          <w:szCs w:val="22"/>
        </w:rPr>
      </w:pPr>
    </w:p>
    <w:p w:rsidR="00212EAE" w:rsidRPr="0096436B" w:rsidRDefault="00212EAE" w:rsidP="007A09CD">
      <w:pPr>
        <w:tabs>
          <w:tab w:val="num" w:pos="567"/>
          <w:tab w:val="left" w:pos="709"/>
        </w:tabs>
        <w:ind w:left="567" w:hanging="283"/>
        <w:rPr>
          <w:rFonts w:asciiTheme="majorHAnsi" w:hAnsiTheme="majorHAnsi" w:cs="Arial"/>
          <w:b/>
          <w:bCs/>
          <w:color w:val="000000"/>
          <w:sz w:val="22"/>
          <w:szCs w:val="22"/>
        </w:rPr>
      </w:pPr>
    </w:p>
    <w:p w:rsidR="00212EAE" w:rsidRPr="0096436B" w:rsidRDefault="00212EAE" w:rsidP="007A09CD">
      <w:pPr>
        <w:tabs>
          <w:tab w:val="num" w:pos="567"/>
          <w:tab w:val="left" w:pos="709"/>
        </w:tabs>
        <w:ind w:left="567" w:hanging="283"/>
        <w:rPr>
          <w:rFonts w:asciiTheme="majorHAnsi" w:hAnsiTheme="majorHAnsi" w:cs="Arial"/>
          <w:b/>
          <w:bCs/>
          <w:color w:val="000000"/>
          <w:sz w:val="22"/>
          <w:szCs w:val="22"/>
        </w:rPr>
      </w:pPr>
    </w:p>
    <w:p w:rsidR="00C959DC" w:rsidRPr="0096436B" w:rsidRDefault="00C959DC" w:rsidP="00C959DC">
      <w:pPr>
        <w:ind w:left="0" w:firstLine="0"/>
        <w:jc w:val="right"/>
        <w:rPr>
          <w:rFonts w:asciiTheme="majorHAnsi" w:hAnsiTheme="majorHAnsi" w:cs="Arial"/>
          <w:b/>
          <w:sz w:val="22"/>
          <w:szCs w:val="22"/>
        </w:rPr>
      </w:pPr>
    </w:p>
    <w:p w:rsidR="00C959DC" w:rsidRPr="0096436B" w:rsidRDefault="00C959DC" w:rsidP="00C959DC">
      <w:pPr>
        <w:ind w:left="0" w:firstLine="0"/>
        <w:jc w:val="right"/>
        <w:rPr>
          <w:rFonts w:asciiTheme="majorHAnsi" w:hAnsiTheme="majorHAnsi" w:cs="Arial"/>
          <w:b/>
          <w:sz w:val="22"/>
          <w:szCs w:val="22"/>
        </w:rPr>
      </w:pPr>
    </w:p>
    <w:p w:rsidR="00C959DC" w:rsidRPr="0096436B" w:rsidRDefault="00C959DC" w:rsidP="00C959DC">
      <w:pPr>
        <w:ind w:left="0" w:firstLine="0"/>
        <w:jc w:val="right"/>
        <w:rPr>
          <w:rFonts w:asciiTheme="majorHAnsi" w:hAnsiTheme="majorHAnsi" w:cs="Arial"/>
          <w:b/>
          <w:sz w:val="22"/>
          <w:szCs w:val="22"/>
        </w:rPr>
      </w:pPr>
    </w:p>
    <w:p w:rsidR="008365EF" w:rsidRPr="0096436B" w:rsidRDefault="008365EF" w:rsidP="00C959DC">
      <w:pPr>
        <w:ind w:left="0" w:firstLine="0"/>
        <w:jc w:val="right"/>
        <w:rPr>
          <w:rFonts w:asciiTheme="majorHAnsi" w:hAnsiTheme="majorHAnsi" w:cs="Arial"/>
          <w:b/>
          <w:sz w:val="22"/>
          <w:szCs w:val="22"/>
        </w:rPr>
      </w:pPr>
    </w:p>
    <w:p w:rsidR="00BB6F72" w:rsidRPr="0096436B" w:rsidRDefault="00BB6F72" w:rsidP="00C959DC">
      <w:pPr>
        <w:ind w:left="0" w:firstLine="0"/>
        <w:jc w:val="right"/>
        <w:rPr>
          <w:rFonts w:asciiTheme="majorHAnsi" w:hAnsiTheme="majorHAnsi" w:cs="Arial"/>
          <w:b/>
          <w:sz w:val="22"/>
          <w:szCs w:val="22"/>
        </w:rPr>
      </w:pPr>
    </w:p>
    <w:p w:rsidR="00BB6F72" w:rsidRPr="0096436B" w:rsidRDefault="00BB6F72" w:rsidP="00C959DC">
      <w:pPr>
        <w:ind w:left="0" w:firstLine="0"/>
        <w:jc w:val="right"/>
        <w:rPr>
          <w:rFonts w:asciiTheme="majorHAnsi" w:hAnsiTheme="majorHAnsi" w:cs="Arial"/>
          <w:b/>
          <w:sz w:val="22"/>
          <w:szCs w:val="22"/>
        </w:rPr>
      </w:pPr>
    </w:p>
    <w:p w:rsidR="00BB6F72" w:rsidRPr="0096436B" w:rsidRDefault="00BB6F72" w:rsidP="00C959DC">
      <w:pPr>
        <w:ind w:left="0" w:firstLine="0"/>
        <w:jc w:val="right"/>
        <w:rPr>
          <w:rFonts w:asciiTheme="majorHAnsi" w:hAnsiTheme="majorHAnsi" w:cs="Arial"/>
          <w:b/>
          <w:sz w:val="22"/>
          <w:szCs w:val="22"/>
        </w:rPr>
      </w:pPr>
    </w:p>
    <w:p w:rsidR="00BB6F72" w:rsidRPr="0096436B" w:rsidRDefault="00BB6F72" w:rsidP="00C959DC">
      <w:pPr>
        <w:ind w:left="0" w:firstLine="0"/>
        <w:jc w:val="right"/>
        <w:rPr>
          <w:rFonts w:asciiTheme="majorHAnsi" w:hAnsiTheme="majorHAnsi" w:cs="Arial"/>
          <w:b/>
          <w:sz w:val="22"/>
          <w:szCs w:val="22"/>
        </w:rPr>
      </w:pPr>
    </w:p>
    <w:p w:rsidR="008544AA" w:rsidRPr="0096436B" w:rsidRDefault="008544AA" w:rsidP="00C959DC">
      <w:pPr>
        <w:ind w:left="0" w:firstLine="0"/>
        <w:jc w:val="right"/>
        <w:rPr>
          <w:rFonts w:asciiTheme="majorHAnsi" w:hAnsiTheme="majorHAnsi" w:cs="Arial"/>
          <w:b/>
          <w:sz w:val="22"/>
          <w:szCs w:val="22"/>
        </w:rPr>
      </w:pPr>
    </w:p>
    <w:p w:rsidR="008544AA" w:rsidRPr="0096436B" w:rsidRDefault="008544AA" w:rsidP="00C959DC">
      <w:pPr>
        <w:ind w:left="0" w:firstLine="0"/>
        <w:jc w:val="right"/>
        <w:rPr>
          <w:rFonts w:asciiTheme="majorHAnsi" w:hAnsiTheme="majorHAnsi" w:cs="Arial"/>
          <w:b/>
          <w:sz w:val="22"/>
          <w:szCs w:val="22"/>
        </w:rPr>
      </w:pPr>
    </w:p>
    <w:p w:rsidR="008544AA" w:rsidRPr="0096436B" w:rsidRDefault="008544AA" w:rsidP="00C959DC">
      <w:pPr>
        <w:ind w:left="0" w:firstLine="0"/>
        <w:jc w:val="right"/>
        <w:rPr>
          <w:rFonts w:asciiTheme="majorHAnsi" w:hAnsiTheme="majorHAnsi" w:cs="Arial"/>
          <w:b/>
          <w:sz w:val="22"/>
          <w:szCs w:val="22"/>
        </w:rPr>
      </w:pPr>
    </w:p>
    <w:p w:rsidR="008544AA" w:rsidRPr="0096436B" w:rsidRDefault="008544AA" w:rsidP="00C959DC">
      <w:pPr>
        <w:ind w:left="0" w:firstLine="0"/>
        <w:jc w:val="right"/>
        <w:rPr>
          <w:rFonts w:asciiTheme="majorHAnsi" w:hAnsiTheme="majorHAnsi" w:cs="Arial"/>
          <w:b/>
          <w:sz w:val="22"/>
          <w:szCs w:val="22"/>
        </w:rPr>
      </w:pPr>
    </w:p>
    <w:p w:rsidR="008544AA" w:rsidRPr="0096436B" w:rsidRDefault="008544AA" w:rsidP="00C959DC">
      <w:pPr>
        <w:ind w:left="0" w:firstLine="0"/>
        <w:jc w:val="right"/>
        <w:rPr>
          <w:rFonts w:asciiTheme="majorHAnsi" w:hAnsiTheme="majorHAnsi" w:cs="Arial"/>
          <w:b/>
          <w:sz w:val="22"/>
          <w:szCs w:val="22"/>
        </w:rPr>
      </w:pPr>
    </w:p>
    <w:p w:rsidR="008544AA" w:rsidRPr="0096436B" w:rsidRDefault="008544AA" w:rsidP="00C959DC">
      <w:pPr>
        <w:ind w:left="0" w:firstLine="0"/>
        <w:jc w:val="right"/>
        <w:rPr>
          <w:rFonts w:asciiTheme="majorHAnsi" w:hAnsiTheme="majorHAnsi" w:cs="Arial"/>
          <w:b/>
          <w:sz w:val="22"/>
          <w:szCs w:val="22"/>
        </w:rPr>
      </w:pPr>
    </w:p>
    <w:p w:rsidR="008544AA" w:rsidRPr="0096436B" w:rsidRDefault="008544AA" w:rsidP="00C959DC">
      <w:pPr>
        <w:ind w:left="0" w:firstLine="0"/>
        <w:jc w:val="right"/>
        <w:rPr>
          <w:rFonts w:asciiTheme="majorHAnsi" w:hAnsiTheme="majorHAnsi" w:cs="Arial"/>
          <w:b/>
          <w:sz w:val="22"/>
          <w:szCs w:val="22"/>
        </w:rPr>
      </w:pPr>
    </w:p>
    <w:p w:rsidR="00BB6F72" w:rsidRPr="0096436B" w:rsidRDefault="00BB6F72" w:rsidP="00C959DC">
      <w:pPr>
        <w:ind w:left="0" w:firstLine="0"/>
        <w:jc w:val="right"/>
        <w:rPr>
          <w:rFonts w:asciiTheme="majorHAnsi" w:hAnsiTheme="majorHAnsi" w:cs="Arial"/>
          <w:b/>
          <w:sz w:val="22"/>
          <w:szCs w:val="22"/>
        </w:rPr>
      </w:pPr>
    </w:p>
    <w:p w:rsidR="00140DCC" w:rsidRPr="0096436B" w:rsidRDefault="00140DCC" w:rsidP="00C959DC">
      <w:pPr>
        <w:ind w:left="0" w:firstLine="0"/>
        <w:jc w:val="right"/>
        <w:rPr>
          <w:rFonts w:asciiTheme="majorHAnsi" w:hAnsiTheme="majorHAnsi" w:cs="Arial"/>
          <w:b/>
          <w:sz w:val="22"/>
          <w:szCs w:val="22"/>
        </w:rPr>
      </w:pPr>
    </w:p>
    <w:p w:rsidR="00140DCC" w:rsidRPr="0096436B" w:rsidRDefault="00140DCC" w:rsidP="00C959DC">
      <w:pPr>
        <w:ind w:left="0" w:firstLine="0"/>
        <w:jc w:val="right"/>
        <w:rPr>
          <w:rFonts w:asciiTheme="majorHAnsi" w:hAnsiTheme="majorHAnsi" w:cs="Arial"/>
          <w:b/>
          <w:sz w:val="22"/>
          <w:szCs w:val="22"/>
        </w:rPr>
      </w:pPr>
    </w:p>
    <w:p w:rsidR="00CE1DFB" w:rsidRDefault="00CE1DFB" w:rsidP="00C959DC">
      <w:pPr>
        <w:ind w:left="0" w:firstLine="0"/>
        <w:jc w:val="right"/>
        <w:rPr>
          <w:rFonts w:asciiTheme="majorHAnsi" w:hAnsiTheme="majorHAnsi" w:cs="Arial"/>
          <w:b/>
          <w:sz w:val="22"/>
          <w:szCs w:val="22"/>
        </w:rPr>
      </w:pPr>
    </w:p>
    <w:p w:rsidR="00CE247F" w:rsidRPr="0096436B" w:rsidRDefault="00CE247F" w:rsidP="00C959DC">
      <w:pPr>
        <w:ind w:left="0" w:firstLine="0"/>
        <w:jc w:val="right"/>
        <w:rPr>
          <w:rFonts w:asciiTheme="majorHAnsi" w:hAnsiTheme="majorHAnsi" w:cs="Arial"/>
          <w:b/>
          <w:sz w:val="22"/>
          <w:szCs w:val="22"/>
        </w:rPr>
      </w:pPr>
    </w:p>
    <w:p w:rsidR="008365EF" w:rsidRPr="0096436B" w:rsidRDefault="008365EF" w:rsidP="00C959DC">
      <w:pPr>
        <w:ind w:left="0" w:firstLine="0"/>
        <w:jc w:val="right"/>
        <w:rPr>
          <w:rFonts w:asciiTheme="majorHAnsi" w:hAnsiTheme="majorHAnsi" w:cs="Arial"/>
          <w:b/>
          <w:sz w:val="22"/>
          <w:szCs w:val="22"/>
        </w:rPr>
      </w:pPr>
    </w:p>
    <w:p w:rsidR="00C959DC" w:rsidRPr="0096436B" w:rsidRDefault="00C959DC" w:rsidP="00ED0488">
      <w:pPr>
        <w:ind w:left="0" w:firstLine="0"/>
        <w:jc w:val="right"/>
        <w:rPr>
          <w:rFonts w:asciiTheme="majorHAnsi" w:hAnsiTheme="majorHAnsi" w:cs="Arial"/>
          <w:sz w:val="22"/>
          <w:szCs w:val="22"/>
        </w:rPr>
      </w:pPr>
      <w:r w:rsidRPr="0096436B">
        <w:rPr>
          <w:rFonts w:asciiTheme="majorHAnsi" w:hAnsiTheme="majorHAnsi" w:cs="Arial"/>
          <w:sz w:val="22"/>
          <w:szCs w:val="22"/>
        </w:rPr>
        <w:t>Załącznik do oferty</w:t>
      </w:r>
    </w:p>
    <w:p w:rsidR="00C959DC" w:rsidRDefault="00C959DC" w:rsidP="00ED0488">
      <w:pPr>
        <w:ind w:left="0" w:firstLine="0"/>
        <w:rPr>
          <w:rFonts w:asciiTheme="majorHAnsi" w:hAnsiTheme="majorHAnsi" w:cs="Arial"/>
          <w:b/>
          <w:sz w:val="22"/>
          <w:szCs w:val="22"/>
        </w:rPr>
      </w:pPr>
      <w:r w:rsidRPr="0096436B">
        <w:rPr>
          <w:rFonts w:asciiTheme="majorHAnsi" w:hAnsiTheme="majorHAnsi" w:cs="Arial"/>
          <w:b/>
          <w:sz w:val="22"/>
          <w:szCs w:val="22"/>
        </w:rPr>
        <w:t>Wykonawca:</w:t>
      </w:r>
    </w:p>
    <w:p w:rsidR="00CE247F" w:rsidRDefault="00CE247F" w:rsidP="00ED0488">
      <w:pPr>
        <w:ind w:left="0" w:firstLine="0"/>
        <w:rPr>
          <w:rFonts w:asciiTheme="majorHAnsi" w:hAnsiTheme="majorHAnsi" w:cs="Arial"/>
          <w:b/>
          <w:sz w:val="22"/>
          <w:szCs w:val="22"/>
        </w:rPr>
      </w:pPr>
    </w:p>
    <w:p w:rsidR="00CE247F" w:rsidRDefault="00CE247F" w:rsidP="00ED0488">
      <w:pPr>
        <w:ind w:left="0" w:firstLine="0"/>
        <w:rPr>
          <w:rFonts w:asciiTheme="majorHAnsi" w:hAnsiTheme="majorHAnsi" w:cs="Arial"/>
          <w:b/>
          <w:sz w:val="22"/>
          <w:szCs w:val="22"/>
        </w:rPr>
      </w:pPr>
    </w:p>
    <w:p w:rsidR="00CE247F" w:rsidRPr="0096436B" w:rsidRDefault="00CE247F" w:rsidP="00ED0488">
      <w:pPr>
        <w:ind w:left="0" w:firstLine="0"/>
        <w:rPr>
          <w:rFonts w:asciiTheme="majorHAnsi" w:hAnsiTheme="majorHAnsi" w:cs="Arial"/>
          <w:b/>
          <w:sz w:val="22"/>
          <w:szCs w:val="22"/>
        </w:rPr>
      </w:pPr>
    </w:p>
    <w:p w:rsidR="00C959DC" w:rsidRPr="0096436B" w:rsidRDefault="00C959DC" w:rsidP="00CE247F">
      <w:pPr>
        <w:spacing w:line="240" w:lineRule="auto"/>
        <w:ind w:left="357" w:right="-1" w:firstLine="0"/>
        <w:jc w:val="center"/>
        <w:rPr>
          <w:rFonts w:asciiTheme="majorHAnsi" w:hAnsiTheme="majorHAnsi" w:cs="Arial"/>
          <w:sz w:val="22"/>
          <w:szCs w:val="22"/>
        </w:rPr>
      </w:pPr>
      <w:r w:rsidRPr="0096436B">
        <w:rPr>
          <w:rFonts w:asciiTheme="majorHAnsi" w:hAnsiTheme="majorHAnsi" w:cs="Arial"/>
          <w:sz w:val="22"/>
          <w:szCs w:val="22"/>
        </w:rPr>
        <w:t>…………………………………………………………………………</w:t>
      </w:r>
    </w:p>
    <w:p w:rsidR="00C959DC" w:rsidRPr="0096436B" w:rsidRDefault="00C959DC" w:rsidP="00CE247F">
      <w:pPr>
        <w:spacing w:line="240" w:lineRule="auto"/>
        <w:ind w:right="140"/>
        <w:jc w:val="center"/>
        <w:rPr>
          <w:rFonts w:asciiTheme="majorHAnsi" w:hAnsiTheme="majorHAnsi" w:cs="Arial"/>
          <w:i/>
          <w:sz w:val="22"/>
          <w:szCs w:val="22"/>
        </w:rPr>
      </w:pPr>
      <w:r w:rsidRPr="0096436B">
        <w:rPr>
          <w:rFonts w:asciiTheme="majorHAnsi" w:hAnsiTheme="majorHAnsi" w:cs="Arial"/>
          <w:i/>
          <w:sz w:val="22"/>
          <w:szCs w:val="22"/>
        </w:rPr>
        <w:t>(pełna nazwa/firma, adres, w zależności od podmiotu: NIP/PESEL, KRS/</w:t>
      </w:r>
      <w:proofErr w:type="spellStart"/>
      <w:r w:rsidRPr="0096436B">
        <w:rPr>
          <w:rFonts w:asciiTheme="majorHAnsi" w:hAnsiTheme="majorHAnsi" w:cs="Arial"/>
          <w:i/>
          <w:sz w:val="22"/>
          <w:szCs w:val="22"/>
        </w:rPr>
        <w:t>CEiDG</w:t>
      </w:r>
      <w:proofErr w:type="spellEnd"/>
      <w:r w:rsidRPr="0096436B">
        <w:rPr>
          <w:rFonts w:asciiTheme="majorHAnsi" w:hAnsiTheme="majorHAnsi" w:cs="Arial"/>
          <w:i/>
          <w:sz w:val="22"/>
          <w:szCs w:val="22"/>
        </w:rPr>
        <w:t>)</w:t>
      </w:r>
    </w:p>
    <w:p w:rsidR="00C959DC" w:rsidRPr="0096436B" w:rsidRDefault="00C959DC" w:rsidP="00CE247F">
      <w:pPr>
        <w:jc w:val="center"/>
        <w:rPr>
          <w:rFonts w:asciiTheme="majorHAnsi" w:hAnsiTheme="majorHAnsi" w:cs="Arial"/>
          <w:sz w:val="22"/>
          <w:szCs w:val="22"/>
          <w:u w:val="single"/>
        </w:rPr>
      </w:pPr>
      <w:r w:rsidRPr="0096436B">
        <w:rPr>
          <w:rFonts w:asciiTheme="majorHAnsi" w:hAnsiTheme="majorHAnsi" w:cs="Arial"/>
          <w:sz w:val="22"/>
          <w:szCs w:val="22"/>
          <w:u w:val="single"/>
        </w:rPr>
        <w:t>reprezentowany przez:</w:t>
      </w:r>
    </w:p>
    <w:p w:rsidR="00C959DC" w:rsidRPr="0096436B" w:rsidRDefault="00C959DC" w:rsidP="00CE247F">
      <w:pPr>
        <w:jc w:val="center"/>
        <w:rPr>
          <w:rFonts w:asciiTheme="majorHAnsi" w:hAnsiTheme="majorHAnsi" w:cs="Arial"/>
          <w:sz w:val="22"/>
          <w:szCs w:val="22"/>
          <w:u w:val="single"/>
        </w:rPr>
      </w:pPr>
    </w:p>
    <w:p w:rsidR="00C959DC" w:rsidRPr="0096436B" w:rsidRDefault="00C959DC" w:rsidP="00CE247F">
      <w:pPr>
        <w:spacing w:line="240" w:lineRule="auto"/>
        <w:ind w:right="140"/>
        <w:jc w:val="center"/>
        <w:rPr>
          <w:rFonts w:asciiTheme="majorHAnsi" w:hAnsiTheme="majorHAnsi" w:cs="Arial"/>
          <w:sz w:val="22"/>
          <w:szCs w:val="22"/>
        </w:rPr>
      </w:pPr>
      <w:r w:rsidRPr="0096436B">
        <w:rPr>
          <w:rFonts w:asciiTheme="majorHAnsi" w:hAnsiTheme="majorHAnsi" w:cs="Arial"/>
          <w:sz w:val="22"/>
          <w:szCs w:val="22"/>
        </w:rPr>
        <w:t>…………………………………………………………………</w:t>
      </w:r>
    </w:p>
    <w:p w:rsidR="00212EAE" w:rsidRPr="0096436B" w:rsidRDefault="00C959DC" w:rsidP="00CE247F">
      <w:pPr>
        <w:spacing w:line="240" w:lineRule="auto"/>
        <w:ind w:right="282"/>
        <w:jc w:val="center"/>
        <w:rPr>
          <w:rFonts w:asciiTheme="majorHAnsi" w:hAnsiTheme="majorHAnsi" w:cs="Arial"/>
          <w:i/>
          <w:sz w:val="22"/>
          <w:szCs w:val="22"/>
        </w:rPr>
      </w:pPr>
      <w:r w:rsidRPr="0096436B">
        <w:rPr>
          <w:rFonts w:asciiTheme="majorHAnsi" w:hAnsiTheme="majorHAnsi" w:cs="Arial"/>
          <w:i/>
          <w:sz w:val="22"/>
          <w:szCs w:val="22"/>
        </w:rPr>
        <w:t>(imię, nazwisko, stanowisko/podstawa do reprezentacji)</w:t>
      </w:r>
    </w:p>
    <w:p w:rsidR="00212EAE" w:rsidRPr="0096436B" w:rsidRDefault="00212EAE" w:rsidP="00C959DC">
      <w:pPr>
        <w:spacing w:line="240" w:lineRule="auto"/>
        <w:rPr>
          <w:rFonts w:asciiTheme="majorHAnsi" w:hAnsiTheme="majorHAnsi" w:cs="Arial"/>
          <w:sz w:val="22"/>
          <w:szCs w:val="22"/>
        </w:rPr>
      </w:pPr>
    </w:p>
    <w:p w:rsidR="00212EAE" w:rsidRPr="0096436B" w:rsidRDefault="00212EAE" w:rsidP="00ED0488">
      <w:pPr>
        <w:spacing w:line="240" w:lineRule="auto"/>
        <w:ind w:left="0" w:firstLine="0"/>
        <w:jc w:val="center"/>
        <w:rPr>
          <w:rFonts w:asciiTheme="majorHAnsi" w:hAnsiTheme="majorHAnsi" w:cs="Arial"/>
          <w:b/>
          <w:sz w:val="22"/>
          <w:szCs w:val="22"/>
          <w:u w:val="single"/>
        </w:rPr>
      </w:pPr>
      <w:r w:rsidRPr="0096436B">
        <w:rPr>
          <w:rFonts w:asciiTheme="majorHAnsi" w:hAnsiTheme="majorHAnsi" w:cs="Arial"/>
          <w:b/>
          <w:sz w:val="22"/>
          <w:szCs w:val="22"/>
          <w:u w:val="single"/>
        </w:rPr>
        <w:t xml:space="preserve">Oświadczenie wykonawcy </w:t>
      </w:r>
    </w:p>
    <w:p w:rsidR="00212EAE" w:rsidRPr="0096436B" w:rsidRDefault="00212EAE" w:rsidP="00ED0488">
      <w:pPr>
        <w:spacing w:line="240" w:lineRule="auto"/>
        <w:ind w:left="0" w:firstLine="0"/>
        <w:jc w:val="center"/>
        <w:rPr>
          <w:rFonts w:asciiTheme="majorHAnsi" w:hAnsiTheme="majorHAnsi" w:cs="Arial"/>
          <w:b/>
          <w:sz w:val="22"/>
          <w:szCs w:val="22"/>
        </w:rPr>
      </w:pPr>
      <w:r w:rsidRPr="0096436B">
        <w:rPr>
          <w:rFonts w:asciiTheme="majorHAnsi" w:hAnsiTheme="majorHAnsi" w:cs="Arial"/>
          <w:b/>
          <w:sz w:val="22"/>
          <w:szCs w:val="22"/>
        </w:rPr>
        <w:t xml:space="preserve">składane na podstawie art. 25a ust. 1 ustawy z dnia 29 stycznia 2004 r. </w:t>
      </w:r>
    </w:p>
    <w:p w:rsidR="00212EAE" w:rsidRPr="0096436B" w:rsidRDefault="00212EAE" w:rsidP="00ED0488">
      <w:pPr>
        <w:spacing w:line="240" w:lineRule="auto"/>
        <w:ind w:left="0" w:firstLine="0"/>
        <w:jc w:val="center"/>
        <w:rPr>
          <w:rFonts w:asciiTheme="majorHAnsi" w:hAnsiTheme="majorHAnsi" w:cs="Arial"/>
          <w:b/>
          <w:sz w:val="22"/>
          <w:szCs w:val="22"/>
        </w:rPr>
      </w:pPr>
      <w:r w:rsidRPr="0096436B">
        <w:rPr>
          <w:rFonts w:asciiTheme="majorHAnsi" w:hAnsiTheme="majorHAnsi" w:cs="Arial"/>
          <w:b/>
          <w:sz w:val="22"/>
          <w:szCs w:val="22"/>
        </w:rPr>
        <w:t xml:space="preserve">Prawo zamówień publicznych (dalej jako: ustawa </w:t>
      </w:r>
      <w:proofErr w:type="spellStart"/>
      <w:r w:rsidRPr="0096436B">
        <w:rPr>
          <w:rFonts w:asciiTheme="majorHAnsi" w:hAnsiTheme="majorHAnsi" w:cs="Arial"/>
          <w:b/>
          <w:sz w:val="22"/>
          <w:szCs w:val="22"/>
        </w:rPr>
        <w:t>Pzp</w:t>
      </w:r>
      <w:proofErr w:type="spellEnd"/>
      <w:r w:rsidRPr="0096436B">
        <w:rPr>
          <w:rFonts w:asciiTheme="majorHAnsi" w:hAnsiTheme="majorHAnsi" w:cs="Arial"/>
          <w:b/>
          <w:sz w:val="22"/>
          <w:szCs w:val="22"/>
        </w:rPr>
        <w:t xml:space="preserve">), </w:t>
      </w:r>
    </w:p>
    <w:p w:rsidR="00212EAE" w:rsidRPr="0096436B" w:rsidRDefault="00212EAE" w:rsidP="00ED0488">
      <w:pPr>
        <w:spacing w:line="240" w:lineRule="auto"/>
        <w:ind w:left="0" w:firstLine="0"/>
        <w:jc w:val="center"/>
        <w:rPr>
          <w:rFonts w:asciiTheme="majorHAnsi" w:hAnsiTheme="majorHAnsi" w:cs="Arial"/>
          <w:b/>
          <w:sz w:val="22"/>
          <w:szCs w:val="22"/>
          <w:u w:val="single"/>
        </w:rPr>
      </w:pPr>
      <w:r w:rsidRPr="0096436B">
        <w:rPr>
          <w:rFonts w:asciiTheme="majorHAnsi" w:hAnsiTheme="majorHAnsi" w:cs="Arial"/>
          <w:b/>
          <w:sz w:val="22"/>
          <w:szCs w:val="22"/>
          <w:u w:val="single"/>
        </w:rPr>
        <w:t xml:space="preserve">DOTYCZĄCE SPEŁNIANIA WARUNKÓW UDZIAŁU W POSTĘPOWANIU </w:t>
      </w:r>
      <w:r w:rsidRPr="0096436B">
        <w:rPr>
          <w:rFonts w:asciiTheme="majorHAnsi" w:hAnsiTheme="majorHAnsi" w:cs="Arial"/>
          <w:b/>
          <w:sz w:val="22"/>
          <w:szCs w:val="22"/>
          <w:u w:val="single"/>
        </w:rPr>
        <w:br/>
      </w:r>
    </w:p>
    <w:p w:rsidR="00212EAE" w:rsidRPr="0096436B" w:rsidRDefault="00C959DC" w:rsidP="00ED0488">
      <w:pPr>
        <w:spacing w:line="240" w:lineRule="auto"/>
        <w:ind w:left="0" w:firstLine="0"/>
        <w:rPr>
          <w:rFonts w:asciiTheme="majorHAnsi" w:hAnsiTheme="majorHAnsi" w:cs="Arial"/>
          <w:sz w:val="22"/>
          <w:szCs w:val="22"/>
        </w:rPr>
      </w:pPr>
      <w:r w:rsidRPr="0096436B">
        <w:rPr>
          <w:rFonts w:asciiTheme="majorHAnsi" w:hAnsiTheme="majorHAnsi" w:cs="Arial"/>
          <w:sz w:val="22"/>
          <w:szCs w:val="22"/>
        </w:rPr>
        <w:t>Na potrzeby postępowania o udzielenie zamówienia publicznego</w:t>
      </w:r>
      <w:r w:rsidRPr="0096436B">
        <w:rPr>
          <w:rFonts w:asciiTheme="majorHAnsi" w:hAnsiTheme="majorHAnsi" w:cs="Arial"/>
          <w:sz w:val="22"/>
          <w:szCs w:val="22"/>
        </w:rPr>
        <w:br/>
        <w:t xml:space="preserve">pn. </w:t>
      </w:r>
      <w:r w:rsidR="006F75EC" w:rsidRPr="006F75EC">
        <w:rPr>
          <w:rFonts w:ascii="Cambria" w:hAnsi="Cambria"/>
          <w:b/>
          <w:sz w:val="22"/>
          <w:szCs w:val="22"/>
        </w:rPr>
        <w:t xml:space="preserve">Przebudowa drogi </w:t>
      </w:r>
      <w:r w:rsidR="002F3093">
        <w:rPr>
          <w:rFonts w:ascii="Cambria" w:hAnsi="Cambria"/>
          <w:b/>
          <w:sz w:val="22"/>
          <w:szCs w:val="22"/>
        </w:rPr>
        <w:t>gminnej w miejscowości Radzanów- Podgórze Podlesie g</w:t>
      </w:r>
      <w:r w:rsidR="006F75EC" w:rsidRPr="006F75EC">
        <w:rPr>
          <w:rFonts w:ascii="Cambria" w:hAnsi="Cambria"/>
          <w:b/>
          <w:sz w:val="22"/>
          <w:szCs w:val="22"/>
        </w:rPr>
        <w:t>mina Radzanów</w:t>
      </w:r>
      <w:r w:rsidRPr="0096436B">
        <w:rPr>
          <w:rFonts w:asciiTheme="majorHAnsi" w:hAnsiTheme="majorHAnsi" w:cs="Arial"/>
          <w:sz w:val="22"/>
          <w:szCs w:val="22"/>
        </w:rPr>
        <w:t xml:space="preserve">, prowadzonego przez </w:t>
      </w:r>
      <w:r w:rsidR="00BB6F72" w:rsidRPr="0096436B">
        <w:rPr>
          <w:rFonts w:asciiTheme="majorHAnsi" w:hAnsiTheme="majorHAnsi" w:cs="Arial"/>
          <w:b/>
          <w:sz w:val="22"/>
          <w:szCs w:val="22"/>
        </w:rPr>
        <w:t xml:space="preserve">Gminę </w:t>
      </w:r>
      <w:r w:rsidR="006F75EC">
        <w:rPr>
          <w:rFonts w:asciiTheme="majorHAnsi" w:hAnsiTheme="majorHAnsi" w:cs="Arial"/>
          <w:b/>
          <w:sz w:val="22"/>
          <w:szCs w:val="22"/>
        </w:rPr>
        <w:t>Radzanów</w:t>
      </w:r>
      <w:r w:rsidRPr="0096436B">
        <w:rPr>
          <w:rFonts w:asciiTheme="majorHAnsi" w:hAnsiTheme="majorHAnsi" w:cs="Arial"/>
          <w:i/>
          <w:sz w:val="22"/>
          <w:szCs w:val="22"/>
        </w:rPr>
        <w:t xml:space="preserve">, </w:t>
      </w:r>
      <w:r w:rsidRPr="0096436B">
        <w:rPr>
          <w:rFonts w:asciiTheme="majorHAnsi" w:hAnsiTheme="majorHAnsi" w:cs="Arial"/>
          <w:sz w:val="22"/>
          <w:szCs w:val="22"/>
        </w:rPr>
        <w:t>oświadczam, co następuje:</w:t>
      </w:r>
    </w:p>
    <w:p w:rsidR="00C959DC" w:rsidRPr="0096436B" w:rsidRDefault="00C959DC" w:rsidP="00C959DC">
      <w:pPr>
        <w:spacing w:line="240" w:lineRule="auto"/>
        <w:ind w:firstLine="0"/>
        <w:rPr>
          <w:rFonts w:asciiTheme="majorHAnsi" w:hAnsiTheme="majorHAnsi" w:cs="Arial"/>
          <w:sz w:val="22"/>
          <w:szCs w:val="22"/>
        </w:rPr>
      </w:pPr>
    </w:p>
    <w:p w:rsidR="00212EAE" w:rsidRPr="0096436B" w:rsidRDefault="00212EAE" w:rsidP="00C959DC">
      <w:pPr>
        <w:shd w:val="clear" w:color="auto" w:fill="BFBFBF"/>
        <w:spacing w:line="360" w:lineRule="auto"/>
        <w:rPr>
          <w:rFonts w:asciiTheme="majorHAnsi" w:hAnsiTheme="majorHAnsi" w:cs="Arial"/>
          <w:b/>
          <w:sz w:val="22"/>
          <w:szCs w:val="22"/>
        </w:rPr>
      </w:pPr>
      <w:r w:rsidRPr="0096436B">
        <w:rPr>
          <w:rFonts w:asciiTheme="majorHAnsi" w:hAnsiTheme="majorHAnsi" w:cs="Arial"/>
          <w:b/>
          <w:sz w:val="22"/>
          <w:szCs w:val="22"/>
        </w:rPr>
        <w:t>INFORMACJA DOTYCZĄCA WYKONAWCY:</w:t>
      </w:r>
    </w:p>
    <w:p w:rsidR="00212EAE" w:rsidRPr="0096436B" w:rsidRDefault="00212EAE" w:rsidP="00ED0488">
      <w:pPr>
        <w:spacing w:line="240" w:lineRule="auto"/>
        <w:ind w:left="0" w:firstLine="0"/>
        <w:rPr>
          <w:rFonts w:asciiTheme="majorHAnsi" w:hAnsiTheme="majorHAnsi" w:cs="Arial"/>
          <w:sz w:val="22"/>
          <w:szCs w:val="22"/>
        </w:rPr>
      </w:pPr>
      <w:r w:rsidRPr="0096436B">
        <w:rPr>
          <w:rFonts w:asciiTheme="majorHAnsi" w:hAnsiTheme="majorHAnsi" w:cs="Arial"/>
          <w:sz w:val="22"/>
          <w:szCs w:val="22"/>
        </w:rPr>
        <w:t>Oświadczam, że spełniam warunki udziału w postępowaniu określone przez zamawiającego w </w:t>
      </w:r>
      <w:r w:rsidR="00C959DC" w:rsidRPr="0096436B">
        <w:rPr>
          <w:rFonts w:asciiTheme="majorHAnsi" w:hAnsiTheme="majorHAnsi" w:cs="Arial"/>
          <w:sz w:val="22"/>
          <w:szCs w:val="22"/>
        </w:rPr>
        <w:t>Specyfikacji Istotnych Warunków Zamówienia dot. niniejszego postępowania</w:t>
      </w:r>
      <w:r w:rsidRPr="0096436B">
        <w:rPr>
          <w:rFonts w:asciiTheme="majorHAnsi" w:hAnsiTheme="majorHAnsi" w:cs="Arial"/>
          <w:sz w:val="22"/>
          <w:szCs w:val="22"/>
        </w:rPr>
        <w:t>.</w:t>
      </w:r>
    </w:p>
    <w:p w:rsidR="00ED0488" w:rsidRPr="0096436B" w:rsidRDefault="00ED0488" w:rsidP="00ED0488">
      <w:pPr>
        <w:spacing w:line="240" w:lineRule="auto"/>
        <w:ind w:left="284" w:firstLine="74"/>
        <w:rPr>
          <w:rFonts w:asciiTheme="majorHAnsi" w:hAnsiTheme="majorHAnsi" w:cs="Arial"/>
          <w:sz w:val="22"/>
          <w:szCs w:val="22"/>
        </w:rPr>
      </w:pPr>
    </w:p>
    <w:p w:rsidR="00212EAE" w:rsidRPr="0096436B" w:rsidRDefault="00212EAE" w:rsidP="00ED0488">
      <w:pPr>
        <w:spacing w:line="240" w:lineRule="auto"/>
        <w:rPr>
          <w:rFonts w:asciiTheme="majorHAnsi" w:hAnsiTheme="majorHAnsi" w:cs="Arial"/>
          <w:sz w:val="22"/>
          <w:szCs w:val="22"/>
        </w:rPr>
      </w:pPr>
      <w:r w:rsidRPr="0096436B">
        <w:rPr>
          <w:rFonts w:asciiTheme="majorHAnsi" w:hAnsiTheme="majorHAnsi" w:cs="Arial"/>
          <w:sz w:val="22"/>
          <w:szCs w:val="22"/>
        </w:rPr>
        <w:t xml:space="preserve">…………….……. </w:t>
      </w:r>
      <w:r w:rsidRPr="0096436B">
        <w:rPr>
          <w:rFonts w:asciiTheme="majorHAnsi" w:hAnsiTheme="majorHAnsi" w:cs="Arial"/>
          <w:i/>
          <w:sz w:val="22"/>
          <w:szCs w:val="22"/>
        </w:rPr>
        <w:t>(miejscowość),</w:t>
      </w:r>
      <w:r w:rsidRPr="0096436B">
        <w:rPr>
          <w:rFonts w:asciiTheme="majorHAnsi" w:hAnsiTheme="majorHAnsi" w:cs="Arial"/>
          <w:sz w:val="22"/>
          <w:szCs w:val="22"/>
        </w:rPr>
        <w:t xml:space="preserve">dnia ………….……. r. </w:t>
      </w:r>
    </w:p>
    <w:p w:rsidR="00212EAE" w:rsidRPr="0096436B" w:rsidRDefault="00212EAE" w:rsidP="00ED0488">
      <w:pPr>
        <w:spacing w:line="240" w:lineRule="auto"/>
        <w:rPr>
          <w:rFonts w:asciiTheme="majorHAnsi" w:hAnsiTheme="majorHAnsi" w:cs="Arial"/>
          <w:sz w:val="22"/>
          <w:szCs w:val="22"/>
        </w:rPr>
      </w:pP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t>…………………………………………</w:t>
      </w:r>
    </w:p>
    <w:p w:rsidR="00212EAE" w:rsidRPr="0096436B" w:rsidRDefault="00212EAE" w:rsidP="00ED0488">
      <w:pPr>
        <w:spacing w:line="240" w:lineRule="auto"/>
        <w:ind w:left="5664" w:firstLine="708"/>
        <w:rPr>
          <w:rFonts w:asciiTheme="majorHAnsi" w:hAnsiTheme="majorHAnsi" w:cs="Arial"/>
          <w:i/>
          <w:sz w:val="22"/>
          <w:szCs w:val="22"/>
        </w:rPr>
      </w:pPr>
      <w:r w:rsidRPr="0096436B">
        <w:rPr>
          <w:rFonts w:asciiTheme="majorHAnsi" w:hAnsiTheme="majorHAnsi" w:cs="Arial"/>
          <w:i/>
          <w:sz w:val="22"/>
          <w:szCs w:val="22"/>
        </w:rPr>
        <w:t>(podpis)</w:t>
      </w:r>
    </w:p>
    <w:p w:rsidR="00212EAE" w:rsidRPr="0096436B" w:rsidRDefault="00212EAE" w:rsidP="00212EAE">
      <w:pPr>
        <w:shd w:val="clear" w:color="auto" w:fill="BFBFBF"/>
        <w:spacing w:line="360" w:lineRule="auto"/>
        <w:rPr>
          <w:rFonts w:asciiTheme="majorHAnsi" w:hAnsiTheme="majorHAnsi" w:cs="Arial"/>
          <w:sz w:val="22"/>
          <w:szCs w:val="22"/>
        </w:rPr>
      </w:pPr>
      <w:r w:rsidRPr="0096436B">
        <w:rPr>
          <w:rFonts w:asciiTheme="majorHAnsi" w:hAnsiTheme="majorHAnsi" w:cs="Arial"/>
          <w:b/>
          <w:sz w:val="22"/>
          <w:szCs w:val="22"/>
        </w:rPr>
        <w:t>INFORMACJA W ZW</w:t>
      </w:r>
      <w:r w:rsidR="00ED0488" w:rsidRPr="0096436B">
        <w:rPr>
          <w:rFonts w:asciiTheme="majorHAnsi" w:hAnsiTheme="majorHAnsi" w:cs="Arial"/>
          <w:b/>
          <w:sz w:val="22"/>
          <w:szCs w:val="22"/>
        </w:rPr>
        <w:t>.</w:t>
      </w:r>
      <w:r w:rsidRPr="0096436B">
        <w:rPr>
          <w:rFonts w:asciiTheme="majorHAnsi" w:hAnsiTheme="majorHAnsi" w:cs="Arial"/>
          <w:b/>
          <w:sz w:val="22"/>
          <w:szCs w:val="22"/>
        </w:rPr>
        <w:t xml:space="preserve"> Z POLEGANIEM NA ZASOBACH INNYCH PODMIOTÓW</w:t>
      </w:r>
      <w:r w:rsidRPr="0096436B">
        <w:rPr>
          <w:rFonts w:asciiTheme="majorHAnsi" w:hAnsiTheme="majorHAnsi" w:cs="Arial"/>
          <w:sz w:val="22"/>
          <w:szCs w:val="22"/>
        </w:rPr>
        <w:t>:</w:t>
      </w:r>
    </w:p>
    <w:p w:rsidR="00C959DC" w:rsidRPr="0096436B" w:rsidRDefault="00212EAE" w:rsidP="00ED0488">
      <w:pPr>
        <w:spacing w:line="240" w:lineRule="auto"/>
        <w:ind w:left="0" w:firstLine="0"/>
        <w:rPr>
          <w:rFonts w:asciiTheme="majorHAnsi" w:hAnsiTheme="majorHAnsi" w:cs="Arial"/>
          <w:sz w:val="22"/>
          <w:szCs w:val="22"/>
        </w:rPr>
      </w:pPr>
      <w:r w:rsidRPr="0096436B">
        <w:rPr>
          <w:rFonts w:asciiTheme="majorHAnsi" w:hAnsiTheme="majorHAnsi" w:cs="Arial"/>
          <w:sz w:val="22"/>
          <w:szCs w:val="22"/>
        </w:rPr>
        <w:t>Oświadczam, że w celu wykazania spełniania warunków udziału w postępowaniu, określonych przez zamawiającego w</w:t>
      </w:r>
      <w:r w:rsidR="00C959DC" w:rsidRPr="0096436B">
        <w:rPr>
          <w:rFonts w:asciiTheme="majorHAnsi" w:hAnsiTheme="majorHAnsi" w:cs="Arial"/>
          <w:sz w:val="22"/>
          <w:szCs w:val="22"/>
        </w:rPr>
        <w:t xml:space="preserve"> Specyfikacji Istotnych Warunków Zamówienia</w:t>
      </w:r>
      <w:r w:rsidRPr="0096436B">
        <w:rPr>
          <w:rFonts w:asciiTheme="majorHAnsi" w:hAnsiTheme="majorHAnsi" w:cs="Arial"/>
          <w:i/>
          <w:sz w:val="22"/>
          <w:szCs w:val="22"/>
        </w:rPr>
        <w:t>,</w:t>
      </w:r>
      <w:r w:rsidRPr="0096436B">
        <w:rPr>
          <w:rFonts w:asciiTheme="majorHAnsi" w:hAnsiTheme="majorHAnsi" w:cs="Arial"/>
          <w:sz w:val="22"/>
          <w:szCs w:val="22"/>
        </w:rPr>
        <w:t xml:space="preserve"> polegam na zasobach następującego/</w:t>
      </w:r>
      <w:proofErr w:type="spellStart"/>
      <w:r w:rsidRPr="0096436B">
        <w:rPr>
          <w:rFonts w:asciiTheme="majorHAnsi" w:hAnsiTheme="majorHAnsi" w:cs="Arial"/>
          <w:sz w:val="22"/>
          <w:szCs w:val="22"/>
        </w:rPr>
        <w:t>ych</w:t>
      </w:r>
      <w:proofErr w:type="spellEnd"/>
      <w:r w:rsidR="00525E40" w:rsidRPr="0096436B">
        <w:rPr>
          <w:rFonts w:asciiTheme="majorHAnsi" w:hAnsiTheme="majorHAnsi" w:cs="Arial"/>
          <w:sz w:val="22"/>
          <w:szCs w:val="22"/>
        </w:rPr>
        <w:t xml:space="preserve"> </w:t>
      </w:r>
      <w:r w:rsidRPr="0096436B">
        <w:rPr>
          <w:rFonts w:asciiTheme="majorHAnsi" w:hAnsiTheme="majorHAnsi" w:cs="Arial"/>
          <w:sz w:val="22"/>
          <w:szCs w:val="22"/>
        </w:rPr>
        <w:t xml:space="preserve">podmiotu/ów: </w:t>
      </w:r>
    </w:p>
    <w:p w:rsidR="00212EAE" w:rsidRPr="0096436B" w:rsidRDefault="00212EAE" w:rsidP="00C959DC">
      <w:pPr>
        <w:spacing w:line="240" w:lineRule="auto"/>
        <w:ind w:left="284" w:firstLine="73"/>
        <w:rPr>
          <w:rFonts w:asciiTheme="majorHAnsi" w:hAnsiTheme="majorHAnsi" w:cs="Arial"/>
          <w:sz w:val="22"/>
          <w:szCs w:val="22"/>
        </w:rPr>
      </w:pPr>
      <w:r w:rsidRPr="0096436B">
        <w:rPr>
          <w:rFonts w:asciiTheme="majorHAnsi" w:hAnsiTheme="majorHAnsi" w:cs="Arial"/>
          <w:sz w:val="22"/>
          <w:szCs w:val="22"/>
        </w:rPr>
        <w:t>………………………………………………………………………</w:t>
      </w:r>
      <w:r w:rsidR="00C959DC" w:rsidRPr="0096436B">
        <w:rPr>
          <w:rFonts w:asciiTheme="majorHAnsi" w:hAnsiTheme="majorHAnsi" w:cs="Arial"/>
          <w:sz w:val="22"/>
          <w:szCs w:val="22"/>
        </w:rPr>
        <w:t>………………………………</w:t>
      </w:r>
    </w:p>
    <w:p w:rsidR="00212EAE" w:rsidRPr="0096436B" w:rsidRDefault="00212EAE" w:rsidP="00C959DC">
      <w:pPr>
        <w:spacing w:line="240" w:lineRule="auto"/>
        <w:ind w:left="284" w:firstLine="73"/>
        <w:rPr>
          <w:rFonts w:asciiTheme="majorHAnsi" w:hAnsiTheme="majorHAnsi" w:cs="Arial"/>
          <w:sz w:val="22"/>
          <w:szCs w:val="22"/>
        </w:rPr>
      </w:pPr>
      <w:r w:rsidRPr="0096436B">
        <w:rPr>
          <w:rFonts w:asciiTheme="majorHAnsi" w:hAnsiTheme="majorHAnsi" w:cs="Arial"/>
          <w:sz w:val="22"/>
          <w:szCs w:val="22"/>
        </w:rPr>
        <w:t>..……………………………………………………………………………………………………………….……………</w:t>
      </w:r>
      <w:r w:rsidR="00C959DC" w:rsidRPr="0096436B">
        <w:rPr>
          <w:rFonts w:asciiTheme="majorHAnsi" w:hAnsiTheme="majorHAnsi" w:cs="Arial"/>
          <w:sz w:val="22"/>
          <w:szCs w:val="22"/>
        </w:rPr>
        <w:t xml:space="preserve">, </w:t>
      </w:r>
      <w:r w:rsidRPr="0096436B">
        <w:rPr>
          <w:rFonts w:asciiTheme="majorHAnsi" w:hAnsiTheme="majorHAnsi" w:cs="Arial"/>
          <w:sz w:val="22"/>
          <w:szCs w:val="22"/>
        </w:rPr>
        <w:t xml:space="preserve">w następującym zakresie: </w:t>
      </w:r>
    </w:p>
    <w:p w:rsidR="00212EAE" w:rsidRPr="0096436B" w:rsidRDefault="00212EAE" w:rsidP="00C959DC">
      <w:pPr>
        <w:spacing w:line="240" w:lineRule="auto"/>
        <w:ind w:left="284" w:firstLine="73"/>
        <w:rPr>
          <w:rFonts w:asciiTheme="majorHAnsi" w:hAnsiTheme="majorHAnsi" w:cs="Arial"/>
          <w:i/>
          <w:sz w:val="22"/>
          <w:szCs w:val="22"/>
        </w:rPr>
      </w:pPr>
      <w:r w:rsidRPr="0096436B">
        <w:rPr>
          <w:rFonts w:asciiTheme="majorHAnsi" w:hAnsiTheme="majorHAnsi" w:cs="Arial"/>
          <w:sz w:val="22"/>
          <w:szCs w:val="22"/>
        </w:rPr>
        <w:t>………………………………………………………………………………………………………</w:t>
      </w:r>
      <w:r w:rsidR="008544AA" w:rsidRPr="0096436B">
        <w:rPr>
          <w:rFonts w:asciiTheme="majorHAnsi" w:hAnsiTheme="majorHAnsi" w:cs="Arial"/>
          <w:i/>
          <w:sz w:val="22"/>
          <w:szCs w:val="22"/>
        </w:rPr>
        <w:t xml:space="preserve"> </w:t>
      </w:r>
      <w:r w:rsidRPr="0096436B">
        <w:rPr>
          <w:rFonts w:asciiTheme="majorHAnsi" w:hAnsiTheme="majorHAnsi" w:cs="Arial"/>
          <w:i/>
          <w:sz w:val="22"/>
          <w:szCs w:val="22"/>
        </w:rPr>
        <w:t xml:space="preserve">(wskazać podmiot i określić odpowiedni zakres dla wskazanego podmiotu). </w:t>
      </w:r>
    </w:p>
    <w:p w:rsidR="00212EAE" w:rsidRPr="0096436B" w:rsidRDefault="00212EAE" w:rsidP="00C959DC">
      <w:pPr>
        <w:spacing w:line="240" w:lineRule="auto"/>
        <w:ind w:left="0" w:firstLine="0"/>
        <w:rPr>
          <w:rFonts w:asciiTheme="majorHAnsi" w:hAnsiTheme="majorHAnsi" w:cs="Arial"/>
          <w:sz w:val="22"/>
          <w:szCs w:val="22"/>
        </w:rPr>
      </w:pPr>
    </w:p>
    <w:p w:rsidR="00212EAE" w:rsidRPr="0096436B" w:rsidRDefault="00212EAE" w:rsidP="00C959DC">
      <w:pPr>
        <w:spacing w:line="240" w:lineRule="auto"/>
        <w:rPr>
          <w:rFonts w:asciiTheme="majorHAnsi" w:hAnsiTheme="majorHAnsi" w:cs="Arial"/>
          <w:sz w:val="22"/>
          <w:szCs w:val="22"/>
        </w:rPr>
      </w:pPr>
      <w:r w:rsidRPr="0096436B">
        <w:rPr>
          <w:rFonts w:asciiTheme="majorHAnsi" w:hAnsiTheme="majorHAnsi" w:cs="Arial"/>
          <w:sz w:val="22"/>
          <w:szCs w:val="22"/>
        </w:rPr>
        <w:t xml:space="preserve">…………….……. </w:t>
      </w:r>
      <w:r w:rsidRPr="0096436B">
        <w:rPr>
          <w:rFonts w:asciiTheme="majorHAnsi" w:hAnsiTheme="majorHAnsi" w:cs="Arial"/>
          <w:i/>
          <w:sz w:val="22"/>
          <w:szCs w:val="22"/>
        </w:rPr>
        <w:t>(miejscowość),</w:t>
      </w:r>
      <w:r w:rsidRPr="0096436B">
        <w:rPr>
          <w:rFonts w:asciiTheme="majorHAnsi" w:hAnsiTheme="majorHAnsi" w:cs="Arial"/>
          <w:sz w:val="22"/>
          <w:szCs w:val="22"/>
        </w:rPr>
        <w:t xml:space="preserve">dnia ………….……. r. </w:t>
      </w:r>
    </w:p>
    <w:p w:rsidR="00212EAE" w:rsidRPr="0096436B" w:rsidRDefault="00212EAE" w:rsidP="00C959DC">
      <w:pPr>
        <w:spacing w:line="240" w:lineRule="auto"/>
        <w:rPr>
          <w:rFonts w:asciiTheme="majorHAnsi" w:hAnsiTheme="majorHAnsi" w:cs="Arial"/>
          <w:sz w:val="22"/>
          <w:szCs w:val="22"/>
        </w:rPr>
      </w:pP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t>…………………………………………</w:t>
      </w:r>
    </w:p>
    <w:p w:rsidR="00212EAE" w:rsidRPr="0096436B" w:rsidRDefault="00212EAE" w:rsidP="00ED0488">
      <w:pPr>
        <w:spacing w:line="240" w:lineRule="auto"/>
        <w:ind w:left="5664" w:firstLine="708"/>
        <w:rPr>
          <w:rFonts w:asciiTheme="majorHAnsi" w:hAnsiTheme="majorHAnsi" w:cs="Arial"/>
          <w:i/>
          <w:sz w:val="22"/>
          <w:szCs w:val="22"/>
        </w:rPr>
      </w:pPr>
      <w:r w:rsidRPr="0096436B">
        <w:rPr>
          <w:rFonts w:asciiTheme="majorHAnsi" w:hAnsiTheme="majorHAnsi" w:cs="Arial"/>
          <w:i/>
          <w:sz w:val="22"/>
          <w:szCs w:val="22"/>
        </w:rPr>
        <w:t>(podpis)</w:t>
      </w:r>
    </w:p>
    <w:p w:rsidR="00212EAE" w:rsidRPr="0096436B" w:rsidRDefault="00212EAE" w:rsidP="00ED0488">
      <w:pPr>
        <w:shd w:val="clear" w:color="auto" w:fill="BFBFBF"/>
        <w:spacing w:line="360" w:lineRule="auto"/>
        <w:rPr>
          <w:rFonts w:asciiTheme="majorHAnsi" w:hAnsiTheme="majorHAnsi" w:cs="Arial"/>
          <w:b/>
          <w:sz w:val="22"/>
          <w:szCs w:val="22"/>
        </w:rPr>
      </w:pPr>
      <w:r w:rsidRPr="0096436B">
        <w:rPr>
          <w:rFonts w:asciiTheme="majorHAnsi" w:hAnsiTheme="majorHAnsi" w:cs="Arial"/>
          <w:b/>
          <w:sz w:val="22"/>
          <w:szCs w:val="22"/>
        </w:rPr>
        <w:t>OŚWIADCZENIE DOTYCZĄCE PODANYCH INFORMACJI:</w:t>
      </w:r>
    </w:p>
    <w:p w:rsidR="00ED0488" w:rsidRPr="0096436B" w:rsidRDefault="00ED0488" w:rsidP="00ED0488">
      <w:pPr>
        <w:spacing w:line="240" w:lineRule="auto"/>
        <w:ind w:left="0" w:firstLine="0"/>
        <w:rPr>
          <w:rFonts w:asciiTheme="majorHAnsi" w:hAnsiTheme="majorHAnsi" w:cs="Arial"/>
          <w:sz w:val="22"/>
          <w:szCs w:val="22"/>
        </w:rPr>
      </w:pPr>
      <w:r w:rsidRPr="0096436B">
        <w:rPr>
          <w:rFonts w:asciiTheme="majorHAnsi" w:hAnsiTheme="majorHAnsi"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ED0488" w:rsidRPr="0096436B" w:rsidRDefault="00ED0488" w:rsidP="00ED0488">
      <w:pPr>
        <w:spacing w:line="360" w:lineRule="auto"/>
        <w:ind w:left="0" w:firstLine="0"/>
        <w:rPr>
          <w:rFonts w:asciiTheme="majorHAnsi" w:hAnsiTheme="majorHAnsi" w:cs="Arial"/>
          <w:sz w:val="22"/>
          <w:szCs w:val="22"/>
        </w:rPr>
      </w:pPr>
    </w:p>
    <w:p w:rsidR="00ED0488" w:rsidRPr="0096436B" w:rsidRDefault="00ED0488" w:rsidP="00ED0488">
      <w:pPr>
        <w:spacing w:line="360" w:lineRule="auto"/>
        <w:rPr>
          <w:rFonts w:asciiTheme="majorHAnsi" w:hAnsiTheme="majorHAnsi" w:cs="Arial"/>
          <w:sz w:val="22"/>
          <w:szCs w:val="22"/>
        </w:rPr>
      </w:pPr>
      <w:r w:rsidRPr="0096436B">
        <w:rPr>
          <w:rFonts w:asciiTheme="majorHAnsi" w:hAnsiTheme="majorHAnsi" w:cs="Arial"/>
          <w:sz w:val="22"/>
          <w:szCs w:val="22"/>
        </w:rPr>
        <w:t xml:space="preserve">…………….……. </w:t>
      </w:r>
      <w:r w:rsidRPr="0096436B">
        <w:rPr>
          <w:rFonts w:asciiTheme="majorHAnsi" w:hAnsiTheme="majorHAnsi" w:cs="Arial"/>
          <w:i/>
          <w:sz w:val="22"/>
          <w:szCs w:val="22"/>
        </w:rPr>
        <w:t>(miejscowość),</w:t>
      </w:r>
      <w:r w:rsidRPr="0096436B">
        <w:rPr>
          <w:rFonts w:asciiTheme="majorHAnsi" w:hAnsiTheme="majorHAnsi" w:cs="Arial"/>
          <w:sz w:val="22"/>
          <w:szCs w:val="22"/>
        </w:rPr>
        <w:t>dnia …………………. r.</w:t>
      </w:r>
    </w:p>
    <w:p w:rsidR="00ED0488" w:rsidRPr="0096436B" w:rsidRDefault="00ED0488" w:rsidP="00ED0488">
      <w:pPr>
        <w:spacing w:line="240" w:lineRule="auto"/>
        <w:rPr>
          <w:rFonts w:asciiTheme="majorHAnsi" w:hAnsiTheme="majorHAnsi" w:cs="Arial"/>
          <w:sz w:val="22"/>
          <w:szCs w:val="22"/>
        </w:rPr>
      </w:pP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t>…………………………………………</w:t>
      </w:r>
    </w:p>
    <w:p w:rsidR="00ED0488" w:rsidRPr="0096436B" w:rsidRDefault="00ED0488" w:rsidP="00ED0488">
      <w:pPr>
        <w:spacing w:line="240" w:lineRule="auto"/>
        <w:ind w:left="5664" w:firstLine="708"/>
        <w:rPr>
          <w:rFonts w:asciiTheme="majorHAnsi" w:hAnsiTheme="majorHAnsi" w:cs="Arial"/>
          <w:i/>
          <w:sz w:val="22"/>
          <w:szCs w:val="22"/>
        </w:rPr>
      </w:pPr>
      <w:r w:rsidRPr="0096436B">
        <w:rPr>
          <w:rFonts w:asciiTheme="majorHAnsi" w:hAnsiTheme="majorHAnsi" w:cs="Arial"/>
          <w:i/>
          <w:sz w:val="22"/>
          <w:szCs w:val="22"/>
        </w:rPr>
        <w:lastRenderedPageBreak/>
        <w:t>(podpis)</w:t>
      </w:r>
    </w:p>
    <w:p w:rsidR="00BB6F72" w:rsidRPr="0096436B" w:rsidRDefault="00BB6F72" w:rsidP="003016DF">
      <w:pPr>
        <w:pStyle w:val="pkt"/>
        <w:tabs>
          <w:tab w:val="left" w:pos="-300"/>
        </w:tabs>
        <w:spacing w:before="0" w:after="0" w:line="100" w:lineRule="atLeast"/>
        <w:ind w:left="0" w:firstLine="0"/>
        <w:jc w:val="right"/>
        <w:rPr>
          <w:rFonts w:asciiTheme="majorHAnsi" w:eastAsia="Arial Unicode MS" w:hAnsiTheme="majorHAnsi" w:cs="Arial"/>
          <w:b/>
          <w:bCs/>
          <w:iCs/>
          <w:color w:val="000000"/>
          <w:sz w:val="22"/>
          <w:szCs w:val="22"/>
        </w:rPr>
      </w:pPr>
    </w:p>
    <w:p w:rsidR="00BB6F72" w:rsidRPr="0096436B" w:rsidRDefault="00BB6F72" w:rsidP="003016DF">
      <w:pPr>
        <w:pStyle w:val="pkt"/>
        <w:tabs>
          <w:tab w:val="left" w:pos="-300"/>
        </w:tabs>
        <w:spacing w:before="0" w:after="0" w:line="100" w:lineRule="atLeast"/>
        <w:ind w:left="0" w:firstLine="0"/>
        <w:jc w:val="right"/>
        <w:rPr>
          <w:rFonts w:asciiTheme="majorHAnsi" w:eastAsia="Arial Unicode MS" w:hAnsiTheme="majorHAnsi" w:cs="Arial"/>
          <w:b/>
          <w:bCs/>
          <w:iCs/>
          <w:color w:val="000000"/>
          <w:sz w:val="22"/>
          <w:szCs w:val="22"/>
        </w:rPr>
      </w:pPr>
    </w:p>
    <w:p w:rsidR="008544AA" w:rsidRPr="0096436B" w:rsidRDefault="008544AA" w:rsidP="003016DF">
      <w:pPr>
        <w:pStyle w:val="pkt"/>
        <w:tabs>
          <w:tab w:val="left" w:pos="-300"/>
        </w:tabs>
        <w:spacing w:before="0" w:after="0" w:line="100" w:lineRule="atLeast"/>
        <w:ind w:left="0" w:firstLine="0"/>
        <w:jc w:val="right"/>
        <w:rPr>
          <w:rFonts w:asciiTheme="majorHAnsi" w:eastAsia="Arial Unicode MS" w:hAnsiTheme="majorHAnsi" w:cs="Arial"/>
          <w:b/>
          <w:bCs/>
          <w:iCs/>
          <w:color w:val="000000"/>
          <w:sz w:val="22"/>
          <w:szCs w:val="22"/>
        </w:rPr>
      </w:pPr>
    </w:p>
    <w:p w:rsidR="003016DF" w:rsidRPr="0096436B" w:rsidRDefault="003016DF" w:rsidP="003016DF">
      <w:pPr>
        <w:pStyle w:val="pkt"/>
        <w:tabs>
          <w:tab w:val="left" w:pos="-300"/>
        </w:tabs>
        <w:spacing w:before="0" w:after="0" w:line="100" w:lineRule="atLeast"/>
        <w:ind w:left="0" w:firstLine="0"/>
        <w:jc w:val="right"/>
        <w:rPr>
          <w:rFonts w:asciiTheme="majorHAnsi" w:eastAsia="Arial Unicode MS" w:hAnsiTheme="majorHAnsi" w:cs="Arial"/>
          <w:b/>
          <w:bCs/>
          <w:iCs/>
          <w:color w:val="000000"/>
          <w:sz w:val="22"/>
          <w:szCs w:val="22"/>
        </w:rPr>
      </w:pPr>
      <w:r w:rsidRPr="0096436B">
        <w:rPr>
          <w:rFonts w:asciiTheme="majorHAnsi" w:eastAsia="Arial Unicode MS" w:hAnsiTheme="majorHAnsi" w:cs="Arial"/>
          <w:b/>
          <w:bCs/>
          <w:iCs/>
          <w:color w:val="000000"/>
          <w:sz w:val="22"/>
          <w:szCs w:val="22"/>
        </w:rPr>
        <w:t>Załącznik do SIWZ</w:t>
      </w:r>
    </w:p>
    <w:p w:rsidR="00ED0488" w:rsidRPr="0096436B" w:rsidRDefault="00ED0488" w:rsidP="00ED0488">
      <w:pPr>
        <w:ind w:left="0" w:firstLine="0"/>
        <w:rPr>
          <w:rFonts w:asciiTheme="majorHAnsi" w:hAnsiTheme="majorHAnsi" w:cs="Arial"/>
          <w:b/>
          <w:sz w:val="22"/>
          <w:szCs w:val="22"/>
        </w:rPr>
      </w:pPr>
      <w:r w:rsidRPr="0096436B">
        <w:rPr>
          <w:rFonts w:asciiTheme="majorHAnsi" w:hAnsiTheme="majorHAnsi" w:cs="Arial"/>
          <w:b/>
          <w:sz w:val="22"/>
          <w:szCs w:val="22"/>
        </w:rPr>
        <w:t>Wykonawca:</w:t>
      </w:r>
    </w:p>
    <w:p w:rsidR="008544AA" w:rsidRPr="0096436B" w:rsidRDefault="008544AA" w:rsidP="00ED0488">
      <w:pPr>
        <w:ind w:left="0" w:firstLine="0"/>
        <w:rPr>
          <w:rFonts w:asciiTheme="majorHAnsi" w:hAnsiTheme="majorHAnsi" w:cs="Arial"/>
          <w:b/>
          <w:sz w:val="22"/>
          <w:szCs w:val="22"/>
        </w:rPr>
      </w:pPr>
    </w:p>
    <w:p w:rsidR="008544AA" w:rsidRPr="0096436B" w:rsidRDefault="008544AA" w:rsidP="00ED0488">
      <w:pPr>
        <w:ind w:left="0" w:firstLine="0"/>
        <w:rPr>
          <w:rFonts w:asciiTheme="majorHAnsi" w:hAnsiTheme="majorHAnsi" w:cs="Arial"/>
          <w:b/>
          <w:sz w:val="22"/>
          <w:szCs w:val="22"/>
        </w:rPr>
      </w:pPr>
    </w:p>
    <w:p w:rsidR="00ED0488" w:rsidRPr="0096436B" w:rsidRDefault="00ED0488" w:rsidP="00CE247F">
      <w:pPr>
        <w:spacing w:line="240" w:lineRule="auto"/>
        <w:ind w:left="357" w:right="-1" w:firstLine="0"/>
        <w:jc w:val="center"/>
        <w:rPr>
          <w:rFonts w:asciiTheme="majorHAnsi" w:hAnsiTheme="majorHAnsi" w:cs="Arial"/>
          <w:sz w:val="22"/>
          <w:szCs w:val="22"/>
        </w:rPr>
      </w:pPr>
      <w:r w:rsidRPr="0096436B">
        <w:rPr>
          <w:rFonts w:asciiTheme="majorHAnsi" w:hAnsiTheme="majorHAnsi" w:cs="Arial"/>
          <w:sz w:val="22"/>
          <w:szCs w:val="22"/>
        </w:rPr>
        <w:t>…………………………………………………………………………</w:t>
      </w:r>
    </w:p>
    <w:p w:rsidR="00ED0488" w:rsidRPr="0096436B" w:rsidRDefault="00ED0488" w:rsidP="00CE247F">
      <w:pPr>
        <w:spacing w:line="240" w:lineRule="auto"/>
        <w:ind w:right="140"/>
        <w:jc w:val="center"/>
        <w:rPr>
          <w:rFonts w:asciiTheme="majorHAnsi" w:hAnsiTheme="majorHAnsi" w:cs="Arial"/>
          <w:i/>
          <w:sz w:val="22"/>
          <w:szCs w:val="22"/>
        </w:rPr>
      </w:pPr>
      <w:r w:rsidRPr="0096436B">
        <w:rPr>
          <w:rFonts w:asciiTheme="majorHAnsi" w:hAnsiTheme="majorHAnsi" w:cs="Arial"/>
          <w:i/>
          <w:sz w:val="22"/>
          <w:szCs w:val="22"/>
        </w:rPr>
        <w:t>(pełna nazwa/firma, adres, w zależności od podmiotu: NIP/PESEL, KRS/</w:t>
      </w:r>
      <w:proofErr w:type="spellStart"/>
      <w:r w:rsidRPr="0096436B">
        <w:rPr>
          <w:rFonts w:asciiTheme="majorHAnsi" w:hAnsiTheme="majorHAnsi" w:cs="Arial"/>
          <w:i/>
          <w:sz w:val="22"/>
          <w:szCs w:val="22"/>
        </w:rPr>
        <w:t>CEiDG</w:t>
      </w:r>
      <w:proofErr w:type="spellEnd"/>
      <w:r w:rsidRPr="0096436B">
        <w:rPr>
          <w:rFonts w:asciiTheme="majorHAnsi" w:hAnsiTheme="majorHAnsi" w:cs="Arial"/>
          <w:i/>
          <w:sz w:val="22"/>
          <w:szCs w:val="22"/>
        </w:rPr>
        <w:t>)</w:t>
      </w:r>
    </w:p>
    <w:p w:rsidR="00ED0488" w:rsidRPr="0096436B" w:rsidRDefault="00ED0488" w:rsidP="00CE247F">
      <w:pPr>
        <w:jc w:val="center"/>
        <w:rPr>
          <w:rFonts w:asciiTheme="majorHAnsi" w:hAnsiTheme="majorHAnsi" w:cs="Arial"/>
          <w:sz w:val="22"/>
          <w:szCs w:val="22"/>
          <w:u w:val="single"/>
        </w:rPr>
      </w:pPr>
      <w:r w:rsidRPr="0096436B">
        <w:rPr>
          <w:rFonts w:asciiTheme="majorHAnsi" w:hAnsiTheme="majorHAnsi" w:cs="Arial"/>
          <w:sz w:val="22"/>
          <w:szCs w:val="22"/>
          <w:u w:val="single"/>
        </w:rPr>
        <w:t>reprezentowany przez:</w:t>
      </w:r>
    </w:p>
    <w:p w:rsidR="00ED0488" w:rsidRPr="0096436B" w:rsidRDefault="00ED0488" w:rsidP="00CE247F">
      <w:pPr>
        <w:jc w:val="center"/>
        <w:rPr>
          <w:rFonts w:asciiTheme="majorHAnsi" w:hAnsiTheme="majorHAnsi" w:cs="Arial"/>
          <w:sz w:val="22"/>
          <w:szCs w:val="22"/>
          <w:u w:val="single"/>
        </w:rPr>
      </w:pPr>
    </w:p>
    <w:p w:rsidR="00ED0488" w:rsidRPr="0096436B" w:rsidRDefault="00ED0488" w:rsidP="00CE247F">
      <w:pPr>
        <w:spacing w:line="240" w:lineRule="auto"/>
        <w:ind w:right="140"/>
        <w:jc w:val="center"/>
        <w:rPr>
          <w:rFonts w:asciiTheme="majorHAnsi" w:hAnsiTheme="majorHAnsi" w:cs="Arial"/>
          <w:sz w:val="22"/>
          <w:szCs w:val="22"/>
        </w:rPr>
      </w:pPr>
      <w:r w:rsidRPr="0096436B">
        <w:rPr>
          <w:rFonts w:asciiTheme="majorHAnsi" w:hAnsiTheme="majorHAnsi" w:cs="Arial"/>
          <w:sz w:val="22"/>
          <w:szCs w:val="22"/>
        </w:rPr>
        <w:t>…………………………………………………………………</w:t>
      </w:r>
    </w:p>
    <w:p w:rsidR="00ED0488" w:rsidRPr="0096436B" w:rsidRDefault="00ED0488" w:rsidP="00CE247F">
      <w:pPr>
        <w:spacing w:line="240" w:lineRule="auto"/>
        <w:ind w:right="282"/>
        <w:jc w:val="center"/>
        <w:rPr>
          <w:rFonts w:asciiTheme="majorHAnsi" w:hAnsiTheme="majorHAnsi" w:cs="Arial"/>
          <w:i/>
          <w:sz w:val="22"/>
          <w:szCs w:val="22"/>
        </w:rPr>
      </w:pPr>
      <w:r w:rsidRPr="0096436B">
        <w:rPr>
          <w:rFonts w:asciiTheme="majorHAnsi" w:hAnsiTheme="majorHAnsi" w:cs="Arial"/>
          <w:i/>
          <w:sz w:val="22"/>
          <w:szCs w:val="22"/>
        </w:rPr>
        <w:t>(imię, nazwisko, stanowisko/podstawa do reprezentacji)</w:t>
      </w:r>
    </w:p>
    <w:p w:rsidR="003016DF" w:rsidRPr="0096436B" w:rsidRDefault="003016DF" w:rsidP="00CE247F">
      <w:pPr>
        <w:pStyle w:val="Tytu"/>
        <w:spacing w:line="360" w:lineRule="auto"/>
        <w:rPr>
          <w:rFonts w:asciiTheme="majorHAnsi" w:hAnsiTheme="majorHAnsi" w:cs="Arial"/>
          <w:sz w:val="22"/>
          <w:szCs w:val="22"/>
        </w:rPr>
      </w:pPr>
    </w:p>
    <w:p w:rsidR="00ED0488" w:rsidRPr="0096436B" w:rsidRDefault="00ED0488" w:rsidP="00CE247F">
      <w:pPr>
        <w:pStyle w:val="Podtytu"/>
        <w:jc w:val="center"/>
        <w:rPr>
          <w:rFonts w:asciiTheme="majorHAnsi" w:hAnsiTheme="majorHAnsi" w:cs="Arial"/>
          <w:sz w:val="22"/>
          <w:szCs w:val="22"/>
        </w:rPr>
      </w:pPr>
      <w:r w:rsidRPr="0096436B">
        <w:rPr>
          <w:rFonts w:asciiTheme="majorHAnsi" w:hAnsiTheme="majorHAnsi" w:cs="Arial"/>
          <w:sz w:val="22"/>
          <w:szCs w:val="22"/>
        </w:rPr>
        <w:t>INFORMACJA O BRAKU PRZYNALEŻNOŚCI DO GRUPY KAPITAŁOWEJ</w:t>
      </w:r>
    </w:p>
    <w:p w:rsidR="003016DF" w:rsidRPr="0096436B" w:rsidRDefault="003016DF" w:rsidP="003016DF">
      <w:pPr>
        <w:spacing w:line="360" w:lineRule="auto"/>
        <w:rPr>
          <w:rFonts w:asciiTheme="majorHAnsi" w:hAnsiTheme="majorHAnsi" w:cs="Arial"/>
          <w:b/>
          <w:sz w:val="22"/>
          <w:szCs w:val="22"/>
        </w:rPr>
      </w:pPr>
    </w:p>
    <w:p w:rsidR="003016DF" w:rsidRPr="0096436B" w:rsidRDefault="00ED0488" w:rsidP="00ED0488">
      <w:pPr>
        <w:tabs>
          <w:tab w:val="left" w:pos="-360"/>
        </w:tabs>
        <w:spacing w:line="360" w:lineRule="auto"/>
        <w:ind w:left="284" w:firstLine="73"/>
        <w:rPr>
          <w:rFonts w:asciiTheme="majorHAnsi" w:hAnsiTheme="majorHAnsi" w:cs="Arial"/>
          <w:iCs/>
          <w:sz w:val="22"/>
          <w:szCs w:val="22"/>
        </w:rPr>
      </w:pPr>
      <w:r w:rsidRPr="0096436B">
        <w:rPr>
          <w:rFonts w:asciiTheme="majorHAnsi" w:hAnsiTheme="majorHAnsi" w:cs="Arial"/>
          <w:sz w:val="22"/>
          <w:szCs w:val="22"/>
        </w:rPr>
        <w:t>D</w:t>
      </w:r>
      <w:r w:rsidR="003016DF" w:rsidRPr="0096436B">
        <w:rPr>
          <w:rFonts w:asciiTheme="majorHAnsi" w:hAnsiTheme="majorHAnsi" w:cs="Arial"/>
          <w:sz w:val="22"/>
          <w:szCs w:val="22"/>
        </w:rPr>
        <w:t xml:space="preserve">ziałając w imieniu i na rzecz </w:t>
      </w:r>
      <w:r w:rsidRPr="0096436B">
        <w:rPr>
          <w:rFonts w:asciiTheme="majorHAnsi" w:hAnsiTheme="majorHAnsi" w:cs="Arial"/>
          <w:sz w:val="22"/>
          <w:szCs w:val="22"/>
        </w:rPr>
        <w:t>Wykonawcy wskazanego w nagłówku, s</w:t>
      </w:r>
      <w:r w:rsidR="003016DF" w:rsidRPr="0096436B">
        <w:rPr>
          <w:rFonts w:asciiTheme="majorHAnsi" w:hAnsiTheme="majorHAnsi" w:cs="Arial"/>
          <w:sz w:val="22"/>
          <w:szCs w:val="22"/>
        </w:rPr>
        <w:t>kładając ofertę w przetargu nieograniczonym na, prowadzone zgodnie z przepisami ustawy z dnia 29 stycznia 2004r. - Prawo zamówień publicznych (Dz.U. z 2015 r., poz. 2164 ze zm</w:t>
      </w:r>
      <w:r w:rsidR="003016DF" w:rsidRPr="0096436B">
        <w:rPr>
          <w:rFonts w:asciiTheme="majorHAnsi" w:hAnsiTheme="majorHAnsi" w:cs="Arial"/>
          <w:color w:val="000000"/>
          <w:sz w:val="22"/>
          <w:szCs w:val="22"/>
        </w:rPr>
        <w:t>.)</w:t>
      </w:r>
      <w:r w:rsidR="003016DF" w:rsidRPr="0096436B">
        <w:rPr>
          <w:rFonts w:asciiTheme="majorHAnsi" w:hAnsiTheme="majorHAnsi" w:cs="Arial"/>
          <w:sz w:val="22"/>
          <w:szCs w:val="22"/>
        </w:rPr>
        <w:t>, w trybie przetargu nieograniczonego, zamówienie na</w:t>
      </w:r>
      <w:r w:rsidR="003016DF" w:rsidRPr="0096436B">
        <w:rPr>
          <w:rFonts w:asciiTheme="majorHAnsi" w:hAnsiTheme="majorHAnsi" w:cs="Arial"/>
          <w:b/>
          <w:sz w:val="22"/>
          <w:szCs w:val="22"/>
        </w:rPr>
        <w:t xml:space="preserve"> </w:t>
      </w:r>
      <w:r w:rsidR="003016DF" w:rsidRPr="0096436B">
        <w:rPr>
          <w:rFonts w:asciiTheme="majorHAnsi" w:hAnsiTheme="majorHAnsi" w:cs="Arial"/>
          <w:b/>
          <w:bCs/>
          <w:color w:val="000000"/>
          <w:spacing w:val="-3"/>
          <w:w w:val="110"/>
          <w:sz w:val="22"/>
          <w:szCs w:val="22"/>
        </w:rPr>
        <w:t>„</w:t>
      </w:r>
      <w:r w:rsidR="006F75EC" w:rsidRPr="006F75EC">
        <w:rPr>
          <w:rFonts w:ascii="Cambria" w:hAnsi="Cambria"/>
          <w:b/>
          <w:sz w:val="22"/>
          <w:szCs w:val="22"/>
        </w:rPr>
        <w:t xml:space="preserve">Przebudowa drogi </w:t>
      </w:r>
      <w:r w:rsidR="002F3093">
        <w:rPr>
          <w:rFonts w:ascii="Cambria" w:hAnsi="Cambria"/>
          <w:b/>
          <w:sz w:val="22"/>
          <w:szCs w:val="22"/>
        </w:rPr>
        <w:t>gminnej w miejscowości Radzanów- Podgórze Podlesie g</w:t>
      </w:r>
      <w:r w:rsidR="006F75EC" w:rsidRPr="006F75EC">
        <w:rPr>
          <w:rFonts w:ascii="Cambria" w:hAnsi="Cambria"/>
          <w:b/>
          <w:sz w:val="22"/>
          <w:szCs w:val="22"/>
        </w:rPr>
        <w:t>mina Radzanów</w:t>
      </w:r>
      <w:r w:rsidR="003016DF" w:rsidRPr="0096436B">
        <w:rPr>
          <w:rFonts w:asciiTheme="majorHAnsi" w:hAnsiTheme="majorHAnsi" w:cs="Arial"/>
          <w:b/>
          <w:bCs/>
          <w:color w:val="000000"/>
          <w:spacing w:val="-3"/>
          <w:w w:val="110"/>
          <w:sz w:val="22"/>
          <w:szCs w:val="22"/>
        </w:rPr>
        <w:t>”</w:t>
      </w:r>
      <w:r w:rsidR="003016DF" w:rsidRPr="0096436B">
        <w:rPr>
          <w:rFonts w:asciiTheme="majorHAnsi" w:hAnsiTheme="majorHAnsi" w:cs="Arial"/>
          <w:b/>
          <w:bCs/>
          <w:color w:val="000000"/>
          <w:sz w:val="22"/>
          <w:szCs w:val="22"/>
        </w:rPr>
        <w:t>,</w:t>
      </w:r>
      <w:r w:rsidR="003016DF" w:rsidRPr="0096436B">
        <w:rPr>
          <w:rFonts w:asciiTheme="majorHAnsi" w:hAnsiTheme="majorHAnsi" w:cs="Arial"/>
          <w:b/>
          <w:color w:val="000000"/>
          <w:sz w:val="22"/>
          <w:szCs w:val="22"/>
        </w:rPr>
        <w:t xml:space="preserve"> </w:t>
      </w:r>
      <w:r w:rsidR="003016DF" w:rsidRPr="0096436B">
        <w:rPr>
          <w:rFonts w:asciiTheme="majorHAnsi" w:hAnsiTheme="majorHAnsi" w:cs="Arial"/>
          <w:color w:val="000000"/>
          <w:sz w:val="22"/>
          <w:szCs w:val="22"/>
        </w:rPr>
        <w:t xml:space="preserve">informuję, że podmiot </w:t>
      </w:r>
      <w:r w:rsidR="003016DF" w:rsidRPr="0096436B">
        <w:rPr>
          <w:rFonts w:asciiTheme="majorHAnsi" w:hAnsiTheme="majorHAnsi" w:cs="Arial"/>
          <w:sz w:val="22"/>
          <w:szCs w:val="22"/>
        </w:rPr>
        <w:t xml:space="preserve">nie należy do grupy kapitałowej, w rozumieniu ustawy z dnia 16 lutego 2007 r. o ochronie konkurencji i konsumentów (Dz. U. Nr. 50, poz. 331, z </w:t>
      </w:r>
      <w:proofErr w:type="spellStart"/>
      <w:r w:rsidR="003016DF" w:rsidRPr="0096436B">
        <w:rPr>
          <w:rFonts w:asciiTheme="majorHAnsi" w:hAnsiTheme="majorHAnsi" w:cs="Arial"/>
          <w:sz w:val="22"/>
          <w:szCs w:val="22"/>
        </w:rPr>
        <w:t>póź</w:t>
      </w:r>
      <w:proofErr w:type="spellEnd"/>
      <w:r w:rsidR="003016DF" w:rsidRPr="0096436B">
        <w:rPr>
          <w:rFonts w:asciiTheme="majorHAnsi" w:hAnsiTheme="majorHAnsi" w:cs="Arial"/>
          <w:sz w:val="22"/>
          <w:szCs w:val="22"/>
        </w:rPr>
        <w:t>. zm.).</w:t>
      </w:r>
    </w:p>
    <w:p w:rsidR="003016DF" w:rsidRPr="0096436B" w:rsidRDefault="003016DF" w:rsidP="003016DF">
      <w:pPr>
        <w:pStyle w:val="Zwykytekst1"/>
        <w:spacing w:before="120" w:line="360" w:lineRule="auto"/>
        <w:jc w:val="both"/>
        <w:rPr>
          <w:rFonts w:asciiTheme="majorHAnsi" w:hAnsiTheme="majorHAnsi" w:cs="Arial"/>
          <w:sz w:val="22"/>
          <w:szCs w:val="22"/>
        </w:rPr>
      </w:pPr>
    </w:p>
    <w:p w:rsidR="00ED0488" w:rsidRPr="0096436B" w:rsidRDefault="00ED0488" w:rsidP="00ED0488">
      <w:pPr>
        <w:spacing w:line="360" w:lineRule="auto"/>
        <w:ind w:left="0" w:firstLine="0"/>
        <w:rPr>
          <w:rFonts w:asciiTheme="majorHAnsi" w:hAnsiTheme="majorHAnsi" w:cs="Arial"/>
          <w:sz w:val="22"/>
          <w:szCs w:val="22"/>
        </w:rPr>
      </w:pPr>
    </w:p>
    <w:p w:rsidR="00ED0488" w:rsidRPr="0096436B" w:rsidRDefault="00ED0488" w:rsidP="00ED0488">
      <w:pPr>
        <w:spacing w:line="360" w:lineRule="auto"/>
        <w:rPr>
          <w:rFonts w:asciiTheme="majorHAnsi" w:hAnsiTheme="majorHAnsi" w:cs="Arial"/>
          <w:sz w:val="22"/>
          <w:szCs w:val="22"/>
        </w:rPr>
      </w:pPr>
      <w:r w:rsidRPr="0096436B">
        <w:rPr>
          <w:rFonts w:asciiTheme="majorHAnsi" w:hAnsiTheme="majorHAnsi" w:cs="Arial"/>
          <w:sz w:val="22"/>
          <w:szCs w:val="22"/>
        </w:rPr>
        <w:t xml:space="preserve">…………….……. </w:t>
      </w:r>
      <w:r w:rsidRPr="0096436B">
        <w:rPr>
          <w:rFonts w:asciiTheme="majorHAnsi" w:hAnsiTheme="majorHAnsi" w:cs="Arial"/>
          <w:i/>
          <w:sz w:val="22"/>
          <w:szCs w:val="22"/>
        </w:rPr>
        <w:t>(miejscowość),</w:t>
      </w:r>
      <w:r w:rsidRPr="0096436B">
        <w:rPr>
          <w:rFonts w:asciiTheme="majorHAnsi" w:hAnsiTheme="majorHAnsi" w:cs="Arial"/>
          <w:sz w:val="22"/>
          <w:szCs w:val="22"/>
        </w:rPr>
        <w:t>dnia …………………. r.</w:t>
      </w:r>
    </w:p>
    <w:p w:rsidR="00ED0488" w:rsidRPr="0096436B" w:rsidRDefault="00ED0488" w:rsidP="00ED0488">
      <w:pPr>
        <w:spacing w:line="240" w:lineRule="auto"/>
        <w:rPr>
          <w:rFonts w:asciiTheme="majorHAnsi" w:hAnsiTheme="majorHAnsi" w:cs="Arial"/>
          <w:sz w:val="22"/>
          <w:szCs w:val="22"/>
        </w:rPr>
      </w:pP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t>…………………………………………</w:t>
      </w:r>
    </w:p>
    <w:p w:rsidR="00ED0488" w:rsidRPr="0096436B" w:rsidRDefault="00ED0488" w:rsidP="00ED0488">
      <w:pPr>
        <w:spacing w:line="240" w:lineRule="auto"/>
        <w:ind w:left="5664" w:firstLine="708"/>
        <w:rPr>
          <w:rFonts w:asciiTheme="majorHAnsi" w:hAnsiTheme="majorHAnsi" w:cs="Arial"/>
          <w:i/>
          <w:sz w:val="22"/>
          <w:szCs w:val="22"/>
        </w:rPr>
      </w:pPr>
      <w:r w:rsidRPr="0096436B">
        <w:rPr>
          <w:rFonts w:asciiTheme="majorHAnsi" w:hAnsiTheme="majorHAnsi" w:cs="Arial"/>
          <w:i/>
          <w:sz w:val="22"/>
          <w:szCs w:val="22"/>
        </w:rPr>
        <w:t>(podpis)</w:t>
      </w:r>
    </w:p>
    <w:p w:rsidR="003016DF" w:rsidRPr="0096436B" w:rsidRDefault="003016DF" w:rsidP="003016DF">
      <w:pPr>
        <w:spacing w:before="120" w:line="360" w:lineRule="auto"/>
        <w:ind w:left="180"/>
        <w:rPr>
          <w:rFonts w:asciiTheme="majorHAnsi" w:hAnsiTheme="majorHAnsi" w:cs="Arial"/>
          <w:color w:val="000000"/>
          <w:sz w:val="22"/>
          <w:szCs w:val="22"/>
        </w:rPr>
      </w:pPr>
    </w:p>
    <w:p w:rsidR="00ED0488" w:rsidRPr="0096436B" w:rsidRDefault="00ED0488" w:rsidP="003016DF">
      <w:pPr>
        <w:spacing w:before="120" w:line="360" w:lineRule="auto"/>
        <w:ind w:left="180"/>
        <w:rPr>
          <w:rFonts w:asciiTheme="majorHAnsi" w:hAnsiTheme="majorHAnsi" w:cs="Arial"/>
          <w:color w:val="000000"/>
          <w:sz w:val="22"/>
          <w:szCs w:val="22"/>
        </w:rPr>
      </w:pPr>
    </w:p>
    <w:p w:rsidR="00ED0488" w:rsidRPr="0096436B" w:rsidRDefault="00ED0488" w:rsidP="003016DF">
      <w:pPr>
        <w:spacing w:before="120" w:line="360" w:lineRule="auto"/>
        <w:ind w:left="180"/>
        <w:rPr>
          <w:rFonts w:asciiTheme="majorHAnsi" w:hAnsiTheme="majorHAnsi" w:cs="Arial"/>
          <w:color w:val="000000"/>
          <w:sz w:val="22"/>
          <w:szCs w:val="22"/>
        </w:rPr>
      </w:pPr>
    </w:p>
    <w:p w:rsidR="00ED0488" w:rsidRPr="0096436B" w:rsidRDefault="00ED0488" w:rsidP="003016DF">
      <w:pPr>
        <w:spacing w:before="120" w:line="360" w:lineRule="auto"/>
        <w:ind w:left="180"/>
        <w:rPr>
          <w:rFonts w:asciiTheme="majorHAnsi" w:hAnsiTheme="majorHAnsi" w:cs="Arial"/>
          <w:color w:val="000000"/>
          <w:sz w:val="22"/>
          <w:szCs w:val="22"/>
        </w:rPr>
      </w:pPr>
    </w:p>
    <w:p w:rsidR="00BB6F72" w:rsidRPr="0096436B" w:rsidRDefault="00BB6F72" w:rsidP="003016DF">
      <w:pPr>
        <w:spacing w:before="120" w:line="360" w:lineRule="auto"/>
        <w:ind w:left="180"/>
        <w:rPr>
          <w:rFonts w:asciiTheme="majorHAnsi" w:hAnsiTheme="majorHAnsi" w:cs="Arial"/>
          <w:color w:val="000000"/>
          <w:sz w:val="22"/>
          <w:szCs w:val="22"/>
        </w:rPr>
      </w:pPr>
    </w:p>
    <w:p w:rsidR="00BB6F72" w:rsidRPr="0096436B" w:rsidRDefault="00BB6F72" w:rsidP="003016DF">
      <w:pPr>
        <w:spacing w:before="120" w:line="360" w:lineRule="auto"/>
        <w:ind w:left="180"/>
        <w:rPr>
          <w:rFonts w:asciiTheme="majorHAnsi" w:hAnsiTheme="majorHAnsi" w:cs="Arial"/>
          <w:color w:val="000000"/>
          <w:sz w:val="22"/>
          <w:szCs w:val="22"/>
        </w:rPr>
      </w:pPr>
    </w:p>
    <w:p w:rsidR="00BB6F72" w:rsidRPr="0096436B" w:rsidRDefault="00BB6F72" w:rsidP="003016DF">
      <w:pPr>
        <w:spacing w:before="120" w:line="360" w:lineRule="auto"/>
        <w:ind w:left="180"/>
        <w:rPr>
          <w:rFonts w:asciiTheme="majorHAnsi" w:hAnsiTheme="majorHAnsi" w:cs="Arial"/>
          <w:color w:val="000000"/>
          <w:sz w:val="22"/>
          <w:szCs w:val="22"/>
        </w:rPr>
      </w:pPr>
    </w:p>
    <w:p w:rsidR="00BB6F72" w:rsidRPr="0096436B" w:rsidRDefault="00BB6F72" w:rsidP="003016DF">
      <w:pPr>
        <w:spacing w:before="120" w:line="360" w:lineRule="auto"/>
        <w:ind w:left="180"/>
        <w:rPr>
          <w:rFonts w:asciiTheme="majorHAnsi" w:hAnsiTheme="majorHAnsi" w:cs="Arial"/>
          <w:color w:val="000000"/>
          <w:sz w:val="22"/>
          <w:szCs w:val="22"/>
        </w:rPr>
      </w:pPr>
    </w:p>
    <w:p w:rsidR="00ED0488" w:rsidRPr="0096436B" w:rsidRDefault="00ED0488" w:rsidP="003016DF">
      <w:pPr>
        <w:spacing w:before="120" w:line="360" w:lineRule="auto"/>
        <w:ind w:left="180"/>
        <w:rPr>
          <w:rFonts w:asciiTheme="majorHAnsi" w:hAnsiTheme="majorHAnsi" w:cs="Arial"/>
          <w:color w:val="000000"/>
          <w:sz w:val="22"/>
          <w:szCs w:val="22"/>
        </w:rPr>
      </w:pPr>
    </w:p>
    <w:p w:rsidR="00ED0488" w:rsidRPr="0096436B" w:rsidRDefault="00ED0488" w:rsidP="003016DF">
      <w:pPr>
        <w:spacing w:before="120" w:line="360" w:lineRule="auto"/>
        <w:ind w:left="180"/>
        <w:rPr>
          <w:rFonts w:asciiTheme="majorHAnsi" w:hAnsiTheme="majorHAnsi" w:cs="Arial"/>
          <w:color w:val="000000"/>
          <w:sz w:val="22"/>
          <w:szCs w:val="22"/>
        </w:rPr>
      </w:pPr>
    </w:p>
    <w:p w:rsidR="00ED0488" w:rsidRPr="0096436B" w:rsidRDefault="00ED0488" w:rsidP="003016DF">
      <w:pPr>
        <w:spacing w:before="120" w:line="360" w:lineRule="auto"/>
        <w:ind w:left="180"/>
        <w:rPr>
          <w:rFonts w:asciiTheme="majorHAnsi" w:hAnsiTheme="majorHAnsi" w:cs="Arial"/>
          <w:color w:val="000000"/>
          <w:sz w:val="22"/>
          <w:szCs w:val="22"/>
        </w:rPr>
      </w:pPr>
    </w:p>
    <w:p w:rsidR="00ED0488" w:rsidRPr="0096436B" w:rsidRDefault="00ED0488" w:rsidP="00ED0488">
      <w:pPr>
        <w:pStyle w:val="pkt"/>
        <w:tabs>
          <w:tab w:val="left" w:pos="-300"/>
        </w:tabs>
        <w:spacing w:before="0" w:after="0" w:line="100" w:lineRule="atLeast"/>
        <w:ind w:left="0" w:firstLine="0"/>
        <w:jc w:val="right"/>
        <w:rPr>
          <w:rFonts w:asciiTheme="majorHAnsi" w:eastAsia="Arial Unicode MS" w:hAnsiTheme="majorHAnsi" w:cs="Arial"/>
          <w:b/>
          <w:bCs/>
          <w:iCs/>
          <w:color w:val="000000"/>
          <w:sz w:val="22"/>
          <w:szCs w:val="22"/>
        </w:rPr>
      </w:pPr>
      <w:r w:rsidRPr="0096436B">
        <w:rPr>
          <w:rFonts w:asciiTheme="majorHAnsi" w:eastAsia="Arial Unicode MS" w:hAnsiTheme="majorHAnsi" w:cs="Arial"/>
          <w:b/>
          <w:bCs/>
          <w:iCs/>
          <w:color w:val="000000"/>
          <w:sz w:val="22"/>
          <w:szCs w:val="22"/>
        </w:rPr>
        <w:t>Załącznik do SIWZ</w:t>
      </w:r>
    </w:p>
    <w:p w:rsidR="00ED0488" w:rsidRPr="0096436B" w:rsidRDefault="00ED0488" w:rsidP="00ED0488">
      <w:pPr>
        <w:ind w:left="0" w:firstLine="0"/>
        <w:rPr>
          <w:rFonts w:asciiTheme="majorHAnsi" w:hAnsiTheme="majorHAnsi" w:cs="Arial"/>
          <w:b/>
          <w:sz w:val="22"/>
          <w:szCs w:val="22"/>
        </w:rPr>
      </w:pPr>
      <w:r w:rsidRPr="0096436B">
        <w:rPr>
          <w:rFonts w:asciiTheme="majorHAnsi" w:hAnsiTheme="majorHAnsi" w:cs="Arial"/>
          <w:b/>
          <w:sz w:val="22"/>
          <w:szCs w:val="22"/>
        </w:rPr>
        <w:t>Wykonawca:</w:t>
      </w:r>
    </w:p>
    <w:p w:rsidR="008544AA" w:rsidRPr="0096436B" w:rsidRDefault="008544AA" w:rsidP="00ED0488">
      <w:pPr>
        <w:ind w:left="0" w:firstLine="0"/>
        <w:rPr>
          <w:rFonts w:asciiTheme="majorHAnsi" w:hAnsiTheme="majorHAnsi" w:cs="Arial"/>
          <w:b/>
          <w:sz w:val="22"/>
          <w:szCs w:val="22"/>
        </w:rPr>
      </w:pPr>
    </w:p>
    <w:p w:rsidR="008544AA" w:rsidRPr="0096436B" w:rsidRDefault="008544AA" w:rsidP="00ED0488">
      <w:pPr>
        <w:ind w:left="0" w:firstLine="0"/>
        <w:rPr>
          <w:rFonts w:asciiTheme="majorHAnsi" w:hAnsiTheme="majorHAnsi" w:cs="Arial"/>
          <w:b/>
          <w:sz w:val="22"/>
          <w:szCs w:val="22"/>
        </w:rPr>
      </w:pPr>
    </w:p>
    <w:p w:rsidR="00ED0488" w:rsidRPr="0096436B" w:rsidRDefault="00ED0488" w:rsidP="00CE247F">
      <w:pPr>
        <w:spacing w:line="240" w:lineRule="auto"/>
        <w:ind w:left="357" w:right="-1" w:firstLine="0"/>
        <w:jc w:val="center"/>
        <w:rPr>
          <w:rFonts w:asciiTheme="majorHAnsi" w:hAnsiTheme="majorHAnsi" w:cs="Arial"/>
          <w:sz w:val="22"/>
          <w:szCs w:val="22"/>
        </w:rPr>
      </w:pPr>
      <w:r w:rsidRPr="0096436B">
        <w:rPr>
          <w:rFonts w:asciiTheme="majorHAnsi" w:hAnsiTheme="majorHAnsi" w:cs="Arial"/>
          <w:sz w:val="22"/>
          <w:szCs w:val="22"/>
        </w:rPr>
        <w:t>…………………………………………………………………………</w:t>
      </w:r>
    </w:p>
    <w:p w:rsidR="00ED0488" w:rsidRPr="0096436B" w:rsidRDefault="00ED0488" w:rsidP="00CE247F">
      <w:pPr>
        <w:spacing w:line="240" w:lineRule="auto"/>
        <w:ind w:right="140"/>
        <w:jc w:val="center"/>
        <w:rPr>
          <w:rFonts w:asciiTheme="majorHAnsi" w:hAnsiTheme="majorHAnsi" w:cs="Arial"/>
          <w:i/>
          <w:sz w:val="22"/>
          <w:szCs w:val="22"/>
        </w:rPr>
      </w:pPr>
      <w:r w:rsidRPr="0096436B">
        <w:rPr>
          <w:rFonts w:asciiTheme="majorHAnsi" w:hAnsiTheme="majorHAnsi" w:cs="Arial"/>
          <w:i/>
          <w:sz w:val="22"/>
          <w:szCs w:val="22"/>
        </w:rPr>
        <w:t>(pełna nazwa/firma, adres, w zależności od podmiotu: NIP/PESEL, KRS/</w:t>
      </w:r>
      <w:proofErr w:type="spellStart"/>
      <w:r w:rsidRPr="0096436B">
        <w:rPr>
          <w:rFonts w:asciiTheme="majorHAnsi" w:hAnsiTheme="majorHAnsi" w:cs="Arial"/>
          <w:i/>
          <w:sz w:val="22"/>
          <w:szCs w:val="22"/>
        </w:rPr>
        <w:t>CEiDG</w:t>
      </w:r>
      <w:proofErr w:type="spellEnd"/>
      <w:r w:rsidRPr="0096436B">
        <w:rPr>
          <w:rFonts w:asciiTheme="majorHAnsi" w:hAnsiTheme="majorHAnsi" w:cs="Arial"/>
          <w:i/>
          <w:sz w:val="22"/>
          <w:szCs w:val="22"/>
        </w:rPr>
        <w:t>)</w:t>
      </w:r>
    </w:p>
    <w:p w:rsidR="00ED0488" w:rsidRPr="0096436B" w:rsidRDefault="00ED0488" w:rsidP="00CE247F">
      <w:pPr>
        <w:jc w:val="center"/>
        <w:rPr>
          <w:rFonts w:asciiTheme="majorHAnsi" w:hAnsiTheme="majorHAnsi" w:cs="Arial"/>
          <w:sz w:val="22"/>
          <w:szCs w:val="22"/>
          <w:u w:val="single"/>
        </w:rPr>
      </w:pPr>
      <w:r w:rsidRPr="0096436B">
        <w:rPr>
          <w:rFonts w:asciiTheme="majorHAnsi" w:hAnsiTheme="majorHAnsi" w:cs="Arial"/>
          <w:sz w:val="22"/>
          <w:szCs w:val="22"/>
          <w:u w:val="single"/>
        </w:rPr>
        <w:t>reprezentowany przez:</w:t>
      </w:r>
    </w:p>
    <w:p w:rsidR="00ED0488" w:rsidRPr="0096436B" w:rsidRDefault="00ED0488" w:rsidP="00CE247F">
      <w:pPr>
        <w:jc w:val="center"/>
        <w:rPr>
          <w:rFonts w:asciiTheme="majorHAnsi" w:hAnsiTheme="majorHAnsi" w:cs="Arial"/>
          <w:sz w:val="22"/>
          <w:szCs w:val="22"/>
          <w:u w:val="single"/>
        </w:rPr>
      </w:pPr>
    </w:p>
    <w:p w:rsidR="00ED0488" w:rsidRPr="0096436B" w:rsidRDefault="00ED0488" w:rsidP="00CE247F">
      <w:pPr>
        <w:spacing w:line="240" w:lineRule="auto"/>
        <w:ind w:right="140"/>
        <w:jc w:val="center"/>
        <w:rPr>
          <w:rFonts w:asciiTheme="majorHAnsi" w:hAnsiTheme="majorHAnsi" w:cs="Arial"/>
          <w:sz w:val="22"/>
          <w:szCs w:val="22"/>
        </w:rPr>
      </w:pPr>
      <w:r w:rsidRPr="0096436B">
        <w:rPr>
          <w:rFonts w:asciiTheme="majorHAnsi" w:hAnsiTheme="majorHAnsi" w:cs="Arial"/>
          <w:sz w:val="22"/>
          <w:szCs w:val="22"/>
        </w:rPr>
        <w:t>…………………………………………………………………</w:t>
      </w:r>
    </w:p>
    <w:p w:rsidR="00ED0488" w:rsidRPr="0096436B" w:rsidRDefault="00ED0488" w:rsidP="00CE247F">
      <w:pPr>
        <w:spacing w:line="240" w:lineRule="auto"/>
        <w:ind w:right="282"/>
        <w:jc w:val="center"/>
        <w:rPr>
          <w:rFonts w:asciiTheme="majorHAnsi" w:hAnsiTheme="majorHAnsi" w:cs="Arial"/>
          <w:i/>
          <w:sz w:val="22"/>
          <w:szCs w:val="22"/>
        </w:rPr>
      </w:pPr>
      <w:r w:rsidRPr="0096436B">
        <w:rPr>
          <w:rFonts w:asciiTheme="majorHAnsi" w:hAnsiTheme="majorHAnsi" w:cs="Arial"/>
          <w:i/>
          <w:sz w:val="22"/>
          <w:szCs w:val="22"/>
        </w:rPr>
        <w:t>(imię, nazwisko, stanowisko/podstawa do reprezentacji)</w:t>
      </w:r>
    </w:p>
    <w:p w:rsidR="00ED0488" w:rsidRPr="0096436B" w:rsidRDefault="00ED0488" w:rsidP="00CE247F">
      <w:pPr>
        <w:pStyle w:val="Tytu"/>
        <w:spacing w:line="360" w:lineRule="auto"/>
        <w:rPr>
          <w:rFonts w:asciiTheme="majorHAnsi" w:hAnsiTheme="majorHAnsi" w:cs="Arial"/>
          <w:sz w:val="22"/>
          <w:szCs w:val="22"/>
        </w:rPr>
      </w:pPr>
    </w:p>
    <w:p w:rsidR="00ED0488" w:rsidRPr="0096436B" w:rsidRDefault="00ED0488" w:rsidP="00CE247F">
      <w:pPr>
        <w:pStyle w:val="Podtytu"/>
        <w:jc w:val="center"/>
        <w:rPr>
          <w:rFonts w:asciiTheme="majorHAnsi" w:hAnsiTheme="majorHAnsi" w:cs="Arial"/>
          <w:sz w:val="22"/>
          <w:szCs w:val="22"/>
        </w:rPr>
      </w:pPr>
      <w:r w:rsidRPr="0096436B">
        <w:rPr>
          <w:rFonts w:asciiTheme="majorHAnsi" w:hAnsiTheme="majorHAnsi" w:cs="Arial"/>
          <w:sz w:val="22"/>
          <w:szCs w:val="22"/>
        </w:rPr>
        <w:t>INFORMACJA O BRAKU PRZYNALEŻNOŚCI DO GRUPY KAPITAŁOWEJ</w:t>
      </w:r>
    </w:p>
    <w:p w:rsidR="003016DF" w:rsidRPr="0096436B" w:rsidRDefault="003016DF" w:rsidP="003016DF">
      <w:pPr>
        <w:tabs>
          <w:tab w:val="left" w:pos="-360"/>
        </w:tabs>
        <w:spacing w:line="100" w:lineRule="atLeast"/>
        <w:jc w:val="center"/>
        <w:rPr>
          <w:rFonts w:asciiTheme="majorHAnsi" w:hAnsiTheme="majorHAnsi" w:cs="Arial"/>
          <w:sz w:val="22"/>
          <w:szCs w:val="22"/>
        </w:rPr>
      </w:pPr>
    </w:p>
    <w:p w:rsidR="00ED0488" w:rsidRPr="0096436B" w:rsidRDefault="00ED0488" w:rsidP="00ED0488">
      <w:pPr>
        <w:tabs>
          <w:tab w:val="left" w:pos="-360"/>
        </w:tabs>
        <w:spacing w:line="100" w:lineRule="atLeast"/>
        <w:ind w:left="0" w:firstLine="0"/>
        <w:rPr>
          <w:rFonts w:asciiTheme="majorHAnsi" w:hAnsiTheme="majorHAnsi" w:cs="Arial"/>
          <w:sz w:val="22"/>
          <w:szCs w:val="22"/>
        </w:rPr>
      </w:pPr>
    </w:p>
    <w:p w:rsidR="003016DF" w:rsidRPr="0096436B" w:rsidRDefault="00ED0488" w:rsidP="00ED0488">
      <w:pPr>
        <w:tabs>
          <w:tab w:val="left" w:pos="-360"/>
        </w:tabs>
        <w:spacing w:line="360" w:lineRule="auto"/>
        <w:ind w:left="284" w:firstLine="73"/>
        <w:rPr>
          <w:rFonts w:asciiTheme="majorHAnsi" w:hAnsiTheme="majorHAnsi" w:cs="Arial"/>
          <w:bCs/>
          <w:sz w:val="22"/>
          <w:szCs w:val="22"/>
        </w:rPr>
      </w:pPr>
      <w:r w:rsidRPr="0096436B">
        <w:rPr>
          <w:rFonts w:asciiTheme="majorHAnsi" w:hAnsiTheme="majorHAnsi" w:cs="Arial"/>
          <w:sz w:val="22"/>
          <w:szCs w:val="22"/>
        </w:rPr>
        <w:t>Działając w imieniu i na rzecz Wykonawcy wskazanego w nagłówku, składając ofertę w przetargu nieograniczonym na, prowadzone zgodnie z przepisami ustawy z dnia 29 stycznia 2004r. - Prawo zamówień publicznych (Dz.U. z 2015 r., poz. 2164 ze zm</w:t>
      </w:r>
      <w:r w:rsidRPr="0096436B">
        <w:rPr>
          <w:rFonts w:asciiTheme="majorHAnsi" w:hAnsiTheme="majorHAnsi" w:cs="Arial"/>
          <w:color w:val="000000"/>
          <w:sz w:val="22"/>
          <w:szCs w:val="22"/>
        </w:rPr>
        <w:t>.)</w:t>
      </w:r>
      <w:r w:rsidRPr="0096436B">
        <w:rPr>
          <w:rFonts w:asciiTheme="majorHAnsi" w:hAnsiTheme="majorHAnsi" w:cs="Arial"/>
          <w:sz w:val="22"/>
          <w:szCs w:val="22"/>
        </w:rPr>
        <w:t>, w trybie przetargu nieograniczonego, zamówienie na</w:t>
      </w:r>
      <w:r w:rsidRPr="0096436B">
        <w:rPr>
          <w:rFonts w:asciiTheme="majorHAnsi" w:hAnsiTheme="majorHAnsi" w:cs="Arial"/>
          <w:b/>
          <w:sz w:val="22"/>
          <w:szCs w:val="22"/>
        </w:rPr>
        <w:t xml:space="preserve"> </w:t>
      </w:r>
      <w:r w:rsidRPr="0096436B">
        <w:rPr>
          <w:rFonts w:asciiTheme="majorHAnsi" w:hAnsiTheme="majorHAnsi" w:cs="Arial"/>
          <w:b/>
          <w:bCs/>
          <w:color w:val="000000"/>
          <w:spacing w:val="-3"/>
          <w:w w:val="110"/>
          <w:sz w:val="22"/>
          <w:szCs w:val="22"/>
        </w:rPr>
        <w:t>„</w:t>
      </w:r>
      <w:r w:rsidR="006F75EC" w:rsidRPr="006F75EC">
        <w:rPr>
          <w:rFonts w:ascii="Cambria" w:hAnsi="Cambria"/>
          <w:b/>
          <w:sz w:val="22"/>
          <w:szCs w:val="22"/>
        </w:rPr>
        <w:t xml:space="preserve">Przebudowa drogi </w:t>
      </w:r>
      <w:r w:rsidR="002F3093">
        <w:rPr>
          <w:rFonts w:ascii="Cambria" w:hAnsi="Cambria"/>
          <w:b/>
          <w:sz w:val="22"/>
          <w:szCs w:val="22"/>
        </w:rPr>
        <w:t>gminnej w miejscowości Radzanów- Podgórze Podlesie g</w:t>
      </w:r>
      <w:r w:rsidR="006F75EC" w:rsidRPr="006F75EC">
        <w:rPr>
          <w:rFonts w:ascii="Cambria" w:hAnsi="Cambria"/>
          <w:b/>
          <w:sz w:val="22"/>
          <w:szCs w:val="22"/>
        </w:rPr>
        <w:t>mina Radzanów</w:t>
      </w:r>
      <w:r w:rsidR="00BB6F72" w:rsidRPr="0096436B">
        <w:rPr>
          <w:rFonts w:asciiTheme="majorHAnsi" w:hAnsiTheme="majorHAnsi" w:cs="Arial"/>
          <w:b/>
          <w:sz w:val="22"/>
          <w:szCs w:val="22"/>
        </w:rPr>
        <w:t>”</w:t>
      </w:r>
      <w:r w:rsidRPr="0096436B">
        <w:rPr>
          <w:rFonts w:asciiTheme="majorHAnsi" w:hAnsiTheme="majorHAnsi" w:cs="Arial"/>
          <w:b/>
          <w:bCs/>
          <w:color w:val="000000"/>
          <w:sz w:val="22"/>
          <w:szCs w:val="22"/>
        </w:rPr>
        <w:t>,</w:t>
      </w:r>
      <w:r w:rsidRPr="0096436B">
        <w:rPr>
          <w:rFonts w:asciiTheme="majorHAnsi" w:hAnsiTheme="majorHAnsi" w:cs="Arial"/>
          <w:b/>
          <w:color w:val="000000"/>
          <w:sz w:val="22"/>
          <w:szCs w:val="22"/>
        </w:rPr>
        <w:t xml:space="preserve"> </w:t>
      </w:r>
      <w:r w:rsidRPr="0096436B">
        <w:rPr>
          <w:rFonts w:asciiTheme="majorHAnsi" w:hAnsiTheme="majorHAnsi" w:cs="Arial"/>
          <w:color w:val="000000"/>
          <w:sz w:val="22"/>
          <w:szCs w:val="22"/>
        </w:rPr>
        <w:t xml:space="preserve">informuję, że </w:t>
      </w:r>
      <w:r w:rsidR="003016DF" w:rsidRPr="0096436B">
        <w:rPr>
          <w:rFonts w:asciiTheme="majorHAnsi" w:hAnsiTheme="majorHAnsi" w:cs="Arial"/>
          <w:bCs/>
          <w:sz w:val="22"/>
          <w:szCs w:val="22"/>
        </w:rPr>
        <w:t>istniejące między podmiotami</w:t>
      </w:r>
      <w:r w:rsidR="003016DF" w:rsidRPr="0096436B">
        <w:rPr>
          <w:rFonts w:asciiTheme="majorHAnsi" w:hAnsiTheme="majorHAnsi" w:cs="Arial"/>
          <w:color w:val="000000"/>
          <w:sz w:val="22"/>
          <w:szCs w:val="22"/>
        </w:rPr>
        <w:t xml:space="preserve"> należącymi do tej samej grupy kapitałowej w rozumieniu ustawy z dnia 16 lutego 2007 r. o ochronie konkurencji i konsumentów (Dz. U. Nr 50, poz. 331 ze zm.) p</w:t>
      </w:r>
      <w:r w:rsidR="003016DF" w:rsidRPr="0096436B">
        <w:rPr>
          <w:rFonts w:asciiTheme="majorHAnsi" w:hAnsiTheme="majorHAnsi" w:cs="Arial"/>
          <w:bCs/>
          <w:sz w:val="22"/>
          <w:szCs w:val="22"/>
        </w:rPr>
        <w:t>owiązania, nie prowadzą do zakłócenia konkurencji w postępowaniu o udzielenie zamówienia publicznego.</w:t>
      </w:r>
    </w:p>
    <w:p w:rsidR="003016DF" w:rsidRPr="0096436B" w:rsidRDefault="003016DF" w:rsidP="003016DF">
      <w:pPr>
        <w:tabs>
          <w:tab w:val="left" w:pos="7455"/>
        </w:tabs>
        <w:spacing w:line="360" w:lineRule="auto"/>
        <w:rPr>
          <w:rFonts w:asciiTheme="majorHAnsi" w:hAnsiTheme="majorHAnsi" w:cs="Arial"/>
          <w:b/>
          <w:bCs/>
          <w:sz w:val="22"/>
          <w:szCs w:val="22"/>
        </w:rPr>
      </w:pPr>
    </w:p>
    <w:p w:rsidR="003016DF" w:rsidRPr="0096436B" w:rsidRDefault="003016DF" w:rsidP="003016DF">
      <w:pPr>
        <w:tabs>
          <w:tab w:val="left" w:pos="7455"/>
        </w:tabs>
        <w:spacing w:line="360" w:lineRule="auto"/>
        <w:rPr>
          <w:rFonts w:asciiTheme="majorHAnsi" w:hAnsiTheme="majorHAnsi" w:cs="Arial"/>
          <w:b/>
          <w:sz w:val="22"/>
          <w:szCs w:val="22"/>
        </w:rPr>
      </w:pPr>
      <w:r w:rsidRPr="0096436B">
        <w:rPr>
          <w:rFonts w:asciiTheme="majorHAnsi" w:hAnsiTheme="majorHAnsi" w:cs="Arial"/>
          <w:b/>
          <w:bCs/>
          <w:sz w:val="22"/>
          <w:szCs w:val="22"/>
        </w:rPr>
        <w:t xml:space="preserve">Lista </w:t>
      </w:r>
      <w:r w:rsidRPr="0096436B">
        <w:rPr>
          <w:rFonts w:asciiTheme="majorHAnsi" w:hAnsiTheme="majorHAnsi" w:cs="Arial"/>
          <w:b/>
          <w:sz w:val="22"/>
          <w:szCs w:val="22"/>
        </w:rPr>
        <w:t>podmiotów należących do tej samej grupy kapitałowej:</w:t>
      </w:r>
    </w:p>
    <w:p w:rsidR="003016DF" w:rsidRPr="0096436B" w:rsidRDefault="003016DF" w:rsidP="003016DF">
      <w:pPr>
        <w:tabs>
          <w:tab w:val="left" w:pos="7455"/>
        </w:tabs>
        <w:spacing w:line="360" w:lineRule="auto"/>
        <w:rPr>
          <w:rFonts w:asciiTheme="majorHAnsi" w:hAnsiTheme="majorHAnsi" w:cs="Arial"/>
          <w:color w:val="000000"/>
          <w:sz w:val="22"/>
          <w:szCs w:val="22"/>
        </w:rPr>
      </w:pPr>
    </w:p>
    <w:p w:rsidR="003016DF" w:rsidRPr="0096436B" w:rsidRDefault="003016DF" w:rsidP="003016DF">
      <w:pPr>
        <w:spacing w:line="360" w:lineRule="auto"/>
        <w:ind w:left="405" w:hanging="360"/>
        <w:rPr>
          <w:rFonts w:asciiTheme="majorHAnsi" w:hAnsiTheme="majorHAnsi" w:cs="Arial"/>
          <w:color w:val="000000"/>
          <w:sz w:val="22"/>
          <w:szCs w:val="22"/>
        </w:rPr>
      </w:pPr>
      <w:r w:rsidRPr="0096436B">
        <w:rPr>
          <w:rFonts w:asciiTheme="majorHAnsi" w:hAnsiTheme="majorHAnsi" w:cs="Arial"/>
          <w:color w:val="000000"/>
          <w:sz w:val="22"/>
          <w:szCs w:val="22"/>
        </w:rPr>
        <w:tab/>
        <w:t>a</w:t>
      </w:r>
      <w:r w:rsidR="00BB6F72" w:rsidRPr="0096436B">
        <w:rPr>
          <w:rFonts w:asciiTheme="majorHAnsi" w:hAnsiTheme="majorHAnsi" w:cs="Arial"/>
          <w:color w:val="000000"/>
          <w:sz w:val="22"/>
          <w:szCs w:val="22"/>
        </w:rPr>
        <w:t xml:space="preserve">) </w:t>
      </w:r>
      <w:r w:rsidRPr="0096436B">
        <w:rPr>
          <w:rFonts w:asciiTheme="majorHAnsi" w:hAnsiTheme="majorHAnsi" w:cs="Arial"/>
          <w:color w:val="000000"/>
          <w:sz w:val="22"/>
          <w:szCs w:val="22"/>
        </w:rPr>
        <w:t>…................................................................................................................................</w:t>
      </w:r>
    </w:p>
    <w:p w:rsidR="003016DF" w:rsidRPr="0096436B" w:rsidRDefault="003016DF" w:rsidP="003016DF">
      <w:pPr>
        <w:spacing w:line="360" w:lineRule="auto"/>
        <w:ind w:left="405" w:hanging="360"/>
        <w:rPr>
          <w:rFonts w:asciiTheme="majorHAnsi" w:hAnsiTheme="majorHAnsi" w:cs="Arial"/>
          <w:color w:val="000000"/>
          <w:sz w:val="22"/>
          <w:szCs w:val="22"/>
        </w:rPr>
      </w:pPr>
      <w:r w:rsidRPr="0096436B">
        <w:rPr>
          <w:rFonts w:asciiTheme="majorHAnsi" w:hAnsiTheme="majorHAnsi" w:cs="Arial"/>
          <w:color w:val="000000"/>
          <w:sz w:val="22"/>
          <w:szCs w:val="22"/>
        </w:rPr>
        <w:tab/>
        <w:t>b)</w:t>
      </w:r>
      <w:r w:rsidRPr="0096436B">
        <w:rPr>
          <w:rFonts w:asciiTheme="majorHAnsi" w:hAnsiTheme="majorHAnsi" w:cs="Arial"/>
          <w:color w:val="000000"/>
          <w:sz w:val="22"/>
          <w:szCs w:val="22"/>
        </w:rPr>
        <w:tab/>
        <w:t>….................................................................................................</w:t>
      </w:r>
      <w:r w:rsidR="00BB6F72" w:rsidRPr="0096436B">
        <w:rPr>
          <w:rFonts w:asciiTheme="majorHAnsi" w:hAnsiTheme="majorHAnsi" w:cs="Arial"/>
          <w:color w:val="000000"/>
          <w:sz w:val="22"/>
          <w:szCs w:val="22"/>
        </w:rPr>
        <w:t>..............................</w:t>
      </w:r>
    </w:p>
    <w:p w:rsidR="003016DF" w:rsidRPr="0096436B" w:rsidRDefault="003016DF" w:rsidP="003016DF">
      <w:pPr>
        <w:spacing w:line="360" w:lineRule="auto"/>
        <w:ind w:left="405" w:hanging="360"/>
        <w:rPr>
          <w:rFonts w:asciiTheme="majorHAnsi" w:hAnsiTheme="majorHAnsi" w:cs="Arial"/>
          <w:color w:val="000000"/>
          <w:sz w:val="22"/>
          <w:szCs w:val="22"/>
        </w:rPr>
      </w:pPr>
      <w:r w:rsidRPr="0096436B">
        <w:rPr>
          <w:rFonts w:asciiTheme="majorHAnsi" w:hAnsiTheme="majorHAnsi" w:cs="Arial"/>
          <w:color w:val="000000"/>
          <w:sz w:val="22"/>
          <w:szCs w:val="22"/>
        </w:rPr>
        <w:tab/>
        <w:t>c)</w:t>
      </w:r>
      <w:r w:rsidRPr="0096436B">
        <w:rPr>
          <w:rFonts w:asciiTheme="majorHAnsi" w:hAnsiTheme="majorHAnsi" w:cs="Arial"/>
          <w:color w:val="000000"/>
          <w:sz w:val="22"/>
          <w:szCs w:val="22"/>
        </w:rPr>
        <w:tab/>
        <w:t>….................................................................................................................................</w:t>
      </w:r>
    </w:p>
    <w:p w:rsidR="003016DF" w:rsidRPr="0096436B" w:rsidRDefault="003016DF" w:rsidP="003016DF">
      <w:pPr>
        <w:spacing w:line="360" w:lineRule="auto"/>
        <w:ind w:left="180"/>
        <w:rPr>
          <w:rFonts w:asciiTheme="majorHAnsi" w:hAnsiTheme="majorHAnsi" w:cs="Arial"/>
          <w:color w:val="000000"/>
          <w:sz w:val="22"/>
          <w:szCs w:val="22"/>
        </w:rPr>
      </w:pPr>
      <w:r w:rsidRPr="0096436B">
        <w:rPr>
          <w:rFonts w:asciiTheme="majorHAnsi" w:hAnsiTheme="majorHAnsi" w:cs="Arial"/>
          <w:color w:val="000000"/>
          <w:sz w:val="22"/>
          <w:szCs w:val="22"/>
        </w:rPr>
        <w:t xml:space="preserve">   </w:t>
      </w:r>
      <w:r w:rsidR="00ED0488" w:rsidRPr="0096436B">
        <w:rPr>
          <w:rFonts w:asciiTheme="majorHAnsi" w:hAnsiTheme="majorHAnsi" w:cs="Arial"/>
          <w:color w:val="000000"/>
          <w:sz w:val="22"/>
          <w:szCs w:val="22"/>
        </w:rPr>
        <w:tab/>
      </w:r>
    </w:p>
    <w:p w:rsidR="003016DF" w:rsidRPr="0096436B" w:rsidRDefault="003016DF" w:rsidP="003016DF">
      <w:pPr>
        <w:spacing w:line="360" w:lineRule="auto"/>
        <w:rPr>
          <w:rFonts w:asciiTheme="majorHAnsi" w:hAnsiTheme="majorHAnsi" w:cs="Arial"/>
          <w:b/>
          <w:bCs/>
          <w:color w:val="000000"/>
          <w:sz w:val="22"/>
          <w:szCs w:val="22"/>
        </w:rPr>
      </w:pPr>
    </w:p>
    <w:p w:rsidR="003016DF" w:rsidRPr="0096436B" w:rsidRDefault="003016DF" w:rsidP="003016DF">
      <w:pPr>
        <w:tabs>
          <w:tab w:val="left" w:pos="7455"/>
        </w:tabs>
        <w:spacing w:line="360" w:lineRule="auto"/>
        <w:rPr>
          <w:rFonts w:asciiTheme="majorHAnsi" w:hAnsiTheme="majorHAnsi" w:cs="Arial"/>
          <w:color w:val="000000"/>
          <w:sz w:val="22"/>
          <w:szCs w:val="22"/>
        </w:rPr>
      </w:pPr>
    </w:p>
    <w:p w:rsidR="003016DF" w:rsidRPr="0096436B" w:rsidRDefault="003016DF" w:rsidP="00ED0488">
      <w:pPr>
        <w:tabs>
          <w:tab w:val="left" w:pos="7455"/>
        </w:tabs>
        <w:spacing w:line="360" w:lineRule="auto"/>
        <w:ind w:left="0" w:firstLine="0"/>
        <w:rPr>
          <w:rFonts w:asciiTheme="majorHAnsi" w:hAnsiTheme="majorHAnsi" w:cs="Arial"/>
          <w:color w:val="000000"/>
          <w:sz w:val="22"/>
          <w:szCs w:val="22"/>
        </w:rPr>
      </w:pPr>
    </w:p>
    <w:p w:rsidR="003016DF" w:rsidRPr="0096436B" w:rsidRDefault="003016DF" w:rsidP="003016DF">
      <w:pPr>
        <w:tabs>
          <w:tab w:val="left" w:pos="7455"/>
        </w:tabs>
        <w:spacing w:line="360" w:lineRule="auto"/>
        <w:rPr>
          <w:rFonts w:asciiTheme="majorHAnsi" w:hAnsiTheme="majorHAnsi" w:cs="Arial"/>
          <w:color w:val="000000"/>
          <w:sz w:val="22"/>
          <w:szCs w:val="22"/>
        </w:rPr>
      </w:pPr>
    </w:p>
    <w:p w:rsidR="003016DF" w:rsidRPr="0096436B" w:rsidRDefault="003016DF" w:rsidP="003016DF">
      <w:pPr>
        <w:tabs>
          <w:tab w:val="left" w:pos="7455"/>
        </w:tabs>
        <w:spacing w:line="360" w:lineRule="auto"/>
        <w:rPr>
          <w:rFonts w:asciiTheme="majorHAnsi" w:hAnsiTheme="majorHAnsi" w:cs="Arial"/>
          <w:color w:val="000000"/>
          <w:sz w:val="22"/>
          <w:szCs w:val="22"/>
        </w:rPr>
      </w:pPr>
    </w:p>
    <w:p w:rsidR="00ED0488" w:rsidRPr="0096436B" w:rsidRDefault="00ED0488" w:rsidP="00ED0488">
      <w:pPr>
        <w:spacing w:line="360" w:lineRule="auto"/>
        <w:rPr>
          <w:rFonts w:asciiTheme="majorHAnsi" w:hAnsiTheme="majorHAnsi" w:cs="Arial"/>
          <w:sz w:val="22"/>
          <w:szCs w:val="22"/>
        </w:rPr>
      </w:pPr>
      <w:r w:rsidRPr="0096436B">
        <w:rPr>
          <w:rFonts w:asciiTheme="majorHAnsi" w:hAnsiTheme="majorHAnsi" w:cs="Arial"/>
          <w:sz w:val="22"/>
          <w:szCs w:val="22"/>
        </w:rPr>
        <w:t xml:space="preserve">…………….……. </w:t>
      </w:r>
      <w:r w:rsidRPr="0096436B">
        <w:rPr>
          <w:rFonts w:asciiTheme="majorHAnsi" w:hAnsiTheme="majorHAnsi" w:cs="Arial"/>
          <w:i/>
          <w:sz w:val="22"/>
          <w:szCs w:val="22"/>
        </w:rPr>
        <w:t>(miejscowość),</w:t>
      </w:r>
      <w:r w:rsidRPr="0096436B">
        <w:rPr>
          <w:rFonts w:asciiTheme="majorHAnsi" w:hAnsiTheme="majorHAnsi" w:cs="Arial"/>
          <w:sz w:val="22"/>
          <w:szCs w:val="22"/>
        </w:rPr>
        <w:t>dnia …………………. r.</w:t>
      </w:r>
    </w:p>
    <w:p w:rsidR="00ED0488" w:rsidRPr="0096436B" w:rsidRDefault="00ED0488" w:rsidP="00ED0488">
      <w:pPr>
        <w:spacing w:line="240" w:lineRule="auto"/>
        <w:rPr>
          <w:rFonts w:asciiTheme="majorHAnsi" w:hAnsiTheme="majorHAnsi" w:cs="Arial"/>
          <w:sz w:val="22"/>
          <w:szCs w:val="22"/>
        </w:rPr>
      </w:pP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t>…………………………………………</w:t>
      </w:r>
    </w:p>
    <w:p w:rsidR="00ED0488" w:rsidRPr="0096436B" w:rsidRDefault="00ED0488" w:rsidP="00ED0488">
      <w:pPr>
        <w:spacing w:line="240" w:lineRule="auto"/>
        <w:ind w:left="5664" w:firstLine="708"/>
        <w:rPr>
          <w:rFonts w:asciiTheme="majorHAnsi" w:hAnsiTheme="majorHAnsi" w:cs="Arial"/>
          <w:i/>
          <w:sz w:val="22"/>
          <w:szCs w:val="22"/>
        </w:rPr>
      </w:pPr>
      <w:r w:rsidRPr="0096436B">
        <w:rPr>
          <w:rFonts w:asciiTheme="majorHAnsi" w:hAnsiTheme="majorHAnsi" w:cs="Arial"/>
          <w:i/>
          <w:sz w:val="22"/>
          <w:szCs w:val="22"/>
        </w:rPr>
        <w:t>(podpis)</w:t>
      </w:r>
    </w:p>
    <w:p w:rsidR="00212EAE" w:rsidRPr="0096436B" w:rsidRDefault="00212EAE" w:rsidP="007A09CD">
      <w:pPr>
        <w:tabs>
          <w:tab w:val="num" w:pos="567"/>
          <w:tab w:val="left" w:pos="709"/>
        </w:tabs>
        <w:ind w:left="567" w:hanging="283"/>
        <w:rPr>
          <w:rFonts w:asciiTheme="majorHAnsi" w:hAnsiTheme="majorHAnsi" w:cs="Arial"/>
          <w:b/>
          <w:bCs/>
          <w:color w:val="000000"/>
          <w:sz w:val="22"/>
          <w:szCs w:val="22"/>
        </w:rPr>
      </w:pPr>
    </w:p>
    <w:p w:rsidR="009F2B67" w:rsidRPr="0096436B" w:rsidRDefault="009F2B67" w:rsidP="00E765E2">
      <w:pPr>
        <w:tabs>
          <w:tab w:val="num" w:pos="567"/>
          <w:tab w:val="left" w:pos="709"/>
        </w:tabs>
        <w:ind w:left="0" w:firstLine="0"/>
        <w:rPr>
          <w:rFonts w:asciiTheme="majorHAnsi" w:hAnsiTheme="majorHAnsi" w:cs="Arial"/>
          <w:b/>
          <w:bCs/>
          <w:color w:val="000000"/>
          <w:sz w:val="22"/>
          <w:szCs w:val="22"/>
        </w:rPr>
      </w:pPr>
    </w:p>
    <w:p w:rsidR="00BB6F72" w:rsidRPr="0096436B" w:rsidRDefault="00BB6F72" w:rsidP="00E765E2">
      <w:pPr>
        <w:tabs>
          <w:tab w:val="num" w:pos="567"/>
          <w:tab w:val="left" w:pos="709"/>
        </w:tabs>
        <w:ind w:left="0" w:firstLine="0"/>
        <w:rPr>
          <w:rFonts w:asciiTheme="majorHAnsi" w:hAnsiTheme="majorHAnsi" w:cs="Arial"/>
          <w:b/>
          <w:bCs/>
          <w:color w:val="000000"/>
          <w:sz w:val="22"/>
          <w:szCs w:val="22"/>
        </w:rPr>
      </w:pPr>
    </w:p>
    <w:p w:rsidR="00BB6F72" w:rsidRPr="0096436B" w:rsidRDefault="00BB6F72" w:rsidP="00E765E2">
      <w:pPr>
        <w:tabs>
          <w:tab w:val="num" w:pos="567"/>
          <w:tab w:val="left" w:pos="709"/>
        </w:tabs>
        <w:ind w:left="0" w:firstLine="0"/>
        <w:rPr>
          <w:rFonts w:asciiTheme="majorHAnsi" w:hAnsiTheme="majorHAnsi" w:cs="Arial"/>
          <w:b/>
          <w:bCs/>
          <w:color w:val="000000"/>
          <w:sz w:val="22"/>
          <w:szCs w:val="22"/>
        </w:rPr>
      </w:pPr>
    </w:p>
    <w:p w:rsidR="00BB6F72" w:rsidRPr="0096436B" w:rsidRDefault="00BB6F72" w:rsidP="00E765E2">
      <w:pPr>
        <w:tabs>
          <w:tab w:val="num" w:pos="567"/>
          <w:tab w:val="left" w:pos="709"/>
        </w:tabs>
        <w:ind w:left="0" w:firstLine="0"/>
        <w:rPr>
          <w:rFonts w:asciiTheme="majorHAnsi" w:hAnsiTheme="majorHAnsi" w:cs="Arial"/>
          <w:b/>
          <w:bCs/>
          <w:color w:val="000000"/>
          <w:sz w:val="22"/>
          <w:szCs w:val="22"/>
        </w:rPr>
      </w:pPr>
    </w:p>
    <w:p w:rsidR="00075E20" w:rsidRDefault="00075E20" w:rsidP="00ED0488">
      <w:pPr>
        <w:tabs>
          <w:tab w:val="num" w:pos="567"/>
          <w:tab w:val="left" w:pos="709"/>
        </w:tabs>
        <w:ind w:left="567" w:hanging="283"/>
        <w:jc w:val="right"/>
        <w:rPr>
          <w:rFonts w:asciiTheme="majorHAnsi" w:hAnsiTheme="majorHAnsi" w:cs="Arial"/>
          <w:b/>
          <w:bCs/>
          <w:color w:val="000000"/>
          <w:sz w:val="22"/>
          <w:szCs w:val="22"/>
        </w:rPr>
      </w:pPr>
    </w:p>
    <w:p w:rsidR="00212EAE" w:rsidRPr="0096436B" w:rsidRDefault="00ED0488" w:rsidP="00ED0488">
      <w:pPr>
        <w:tabs>
          <w:tab w:val="num" w:pos="567"/>
          <w:tab w:val="left" w:pos="709"/>
        </w:tabs>
        <w:ind w:left="567" w:hanging="283"/>
        <w:jc w:val="right"/>
        <w:rPr>
          <w:rFonts w:asciiTheme="majorHAnsi" w:hAnsiTheme="majorHAnsi" w:cs="Arial"/>
          <w:b/>
          <w:bCs/>
          <w:color w:val="000000"/>
          <w:sz w:val="22"/>
          <w:szCs w:val="22"/>
        </w:rPr>
      </w:pPr>
      <w:r w:rsidRPr="0096436B">
        <w:rPr>
          <w:rFonts w:asciiTheme="majorHAnsi" w:hAnsiTheme="majorHAnsi" w:cs="Arial"/>
          <w:b/>
          <w:bCs/>
          <w:color w:val="000000"/>
          <w:sz w:val="22"/>
          <w:szCs w:val="22"/>
        </w:rPr>
        <w:t>Załącznik do SIWZ</w:t>
      </w:r>
    </w:p>
    <w:p w:rsidR="00ED0488" w:rsidRPr="0096436B" w:rsidRDefault="00ED0488" w:rsidP="00ED0488">
      <w:pPr>
        <w:tabs>
          <w:tab w:val="num" w:pos="567"/>
          <w:tab w:val="left" w:pos="709"/>
        </w:tabs>
        <w:ind w:left="567" w:hanging="283"/>
        <w:jc w:val="right"/>
        <w:rPr>
          <w:rFonts w:asciiTheme="majorHAnsi" w:hAnsiTheme="majorHAnsi" w:cs="Arial"/>
          <w:b/>
          <w:bCs/>
          <w:color w:val="000000"/>
          <w:sz w:val="22"/>
          <w:szCs w:val="22"/>
        </w:rPr>
      </w:pPr>
    </w:p>
    <w:p w:rsidR="00ED0488" w:rsidRPr="0096436B" w:rsidRDefault="00ED0488" w:rsidP="00ED0488">
      <w:pPr>
        <w:tabs>
          <w:tab w:val="num" w:pos="567"/>
          <w:tab w:val="left" w:pos="709"/>
        </w:tabs>
        <w:ind w:left="567" w:hanging="283"/>
        <w:jc w:val="center"/>
        <w:rPr>
          <w:rFonts w:asciiTheme="majorHAnsi" w:hAnsiTheme="majorHAnsi" w:cs="Arial"/>
          <w:b/>
          <w:bCs/>
          <w:color w:val="000000"/>
          <w:sz w:val="22"/>
          <w:szCs w:val="22"/>
        </w:rPr>
      </w:pPr>
      <w:r w:rsidRPr="0096436B">
        <w:rPr>
          <w:rFonts w:asciiTheme="majorHAnsi" w:hAnsiTheme="majorHAnsi" w:cs="Arial"/>
          <w:b/>
          <w:bCs/>
          <w:color w:val="000000"/>
          <w:sz w:val="22"/>
          <w:szCs w:val="22"/>
        </w:rPr>
        <w:t>ZOBOWIĄZANIE PODMIOTU TRZECIEGO</w:t>
      </w:r>
    </w:p>
    <w:p w:rsidR="007004A5" w:rsidRPr="0096436B" w:rsidRDefault="007004A5" w:rsidP="007004A5">
      <w:pPr>
        <w:autoSpaceDE w:val="0"/>
        <w:autoSpaceDN w:val="0"/>
        <w:adjustRightInd w:val="0"/>
        <w:spacing w:line="360" w:lineRule="auto"/>
        <w:ind w:firstLine="2"/>
        <w:jc w:val="center"/>
        <w:rPr>
          <w:rFonts w:asciiTheme="majorHAnsi" w:hAnsiTheme="majorHAnsi" w:cs="Arial"/>
          <w:b/>
          <w:bCs/>
          <w:sz w:val="22"/>
          <w:szCs w:val="22"/>
        </w:rPr>
      </w:pPr>
    </w:p>
    <w:p w:rsidR="007004A5" w:rsidRPr="0096436B" w:rsidRDefault="00ED0488" w:rsidP="007004A5">
      <w:pPr>
        <w:autoSpaceDE w:val="0"/>
        <w:autoSpaceDN w:val="0"/>
        <w:adjustRightInd w:val="0"/>
        <w:spacing w:line="240" w:lineRule="exact"/>
        <w:rPr>
          <w:rFonts w:asciiTheme="majorHAnsi" w:hAnsiTheme="majorHAnsi" w:cs="Arial"/>
          <w:sz w:val="22"/>
          <w:szCs w:val="22"/>
        </w:rPr>
      </w:pPr>
      <w:r w:rsidRPr="0096436B">
        <w:rPr>
          <w:rFonts w:asciiTheme="majorHAnsi" w:hAnsiTheme="majorHAnsi" w:cs="Arial"/>
          <w:sz w:val="22"/>
          <w:szCs w:val="22"/>
        </w:rPr>
        <w:t>B</w:t>
      </w:r>
      <w:r w:rsidR="007004A5" w:rsidRPr="0096436B">
        <w:rPr>
          <w:rFonts w:asciiTheme="majorHAnsi" w:hAnsiTheme="majorHAnsi" w:cs="Arial"/>
          <w:sz w:val="22"/>
          <w:szCs w:val="22"/>
        </w:rPr>
        <w:t>ędąc upoważnionym do reprezentowania:</w:t>
      </w:r>
    </w:p>
    <w:p w:rsidR="007004A5" w:rsidRPr="0096436B" w:rsidRDefault="007004A5" w:rsidP="007004A5">
      <w:pPr>
        <w:autoSpaceDE w:val="0"/>
        <w:autoSpaceDN w:val="0"/>
        <w:adjustRightInd w:val="0"/>
        <w:spacing w:line="240" w:lineRule="exact"/>
        <w:rPr>
          <w:rFonts w:asciiTheme="majorHAnsi" w:hAnsiTheme="majorHAnsi" w:cs="Arial"/>
          <w:sz w:val="22"/>
          <w:szCs w:val="22"/>
        </w:rPr>
      </w:pPr>
    </w:p>
    <w:p w:rsidR="007004A5" w:rsidRPr="0096436B" w:rsidRDefault="007004A5" w:rsidP="007004A5">
      <w:pPr>
        <w:autoSpaceDE w:val="0"/>
        <w:autoSpaceDN w:val="0"/>
        <w:adjustRightInd w:val="0"/>
        <w:spacing w:line="240" w:lineRule="exact"/>
        <w:rPr>
          <w:rFonts w:asciiTheme="majorHAnsi" w:hAnsiTheme="majorHAnsi" w:cs="Arial"/>
          <w:sz w:val="22"/>
          <w:szCs w:val="22"/>
        </w:rPr>
      </w:pPr>
    </w:p>
    <w:p w:rsidR="007004A5" w:rsidRPr="0096436B" w:rsidRDefault="007004A5" w:rsidP="00ED0488">
      <w:pPr>
        <w:autoSpaceDE w:val="0"/>
        <w:autoSpaceDN w:val="0"/>
        <w:adjustRightInd w:val="0"/>
        <w:spacing w:line="240" w:lineRule="exact"/>
        <w:jc w:val="center"/>
        <w:rPr>
          <w:rFonts w:asciiTheme="majorHAnsi" w:hAnsiTheme="majorHAnsi" w:cs="Arial"/>
          <w:sz w:val="22"/>
          <w:szCs w:val="22"/>
        </w:rPr>
      </w:pPr>
      <w:r w:rsidRPr="0096436B">
        <w:rPr>
          <w:rFonts w:asciiTheme="majorHAnsi" w:hAnsiTheme="majorHAnsi" w:cs="Arial"/>
          <w:sz w:val="22"/>
          <w:szCs w:val="22"/>
        </w:rPr>
        <w:t>……………………………………………………………………………………………………………</w:t>
      </w:r>
    </w:p>
    <w:p w:rsidR="007004A5" w:rsidRPr="0096436B" w:rsidRDefault="007004A5" w:rsidP="00ED0488">
      <w:pPr>
        <w:autoSpaceDE w:val="0"/>
        <w:autoSpaceDN w:val="0"/>
        <w:adjustRightInd w:val="0"/>
        <w:spacing w:line="240" w:lineRule="exact"/>
        <w:jc w:val="center"/>
        <w:rPr>
          <w:rFonts w:asciiTheme="majorHAnsi" w:hAnsiTheme="majorHAnsi" w:cs="Arial"/>
          <w:sz w:val="22"/>
          <w:szCs w:val="22"/>
        </w:rPr>
      </w:pPr>
      <w:r w:rsidRPr="0096436B">
        <w:rPr>
          <w:rFonts w:asciiTheme="majorHAnsi" w:hAnsiTheme="majorHAnsi" w:cs="Arial"/>
          <w:sz w:val="22"/>
          <w:szCs w:val="22"/>
        </w:rPr>
        <w:t>(nazwa i siedziba podmiotu)</w:t>
      </w:r>
    </w:p>
    <w:p w:rsidR="007004A5" w:rsidRPr="0096436B" w:rsidRDefault="007004A5" w:rsidP="007004A5">
      <w:pPr>
        <w:autoSpaceDE w:val="0"/>
        <w:autoSpaceDN w:val="0"/>
        <w:adjustRightInd w:val="0"/>
        <w:spacing w:line="240" w:lineRule="exact"/>
        <w:rPr>
          <w:rFonts w:asciiTheme="majorHAnsi" w:hAnsiTheme="majorHAnsi" w:cs="Arial"/>
          <w:sz w:val="22"/>
          <w:szCs w:val="22"/>
        </w:rPr>
      </w:pPr>
    </w:p>
    <w:p w:rsidR="007004A5" w:rsidRPr="0096436B" w:rsidRDefault="007004A5" w:rsidP="00ED0488">
      <w:pPr>
        <w:tabs>
          <w:tab w:val="left" w:pos="284"/>
        </w:tabs>
        <w:autoSpaceDE w:val="0"/>
        <w:autoSpaceDN w:val="0"/>
        <w:adjustRightInd w:val="0"/>
        <w:spacing w:line="360" w:lineRule="auto"/>
        <w:ind w:left="284" w:firstLine="73"/>
        <w:rPr>
          <w:rFonts w:asciiTheme="majorHAnsi" w:hAnsiTheme="majorHAnsi" w:cs="Arial"/>
          <w:b/>
          <w:color w:val="000000"/>
          <w:sz w:val="22"/>
          <w:szCs w:val="22"/>
        </w:rPr>
      </w:pPr>
      <w:r w:rsidRPr="0096436B">
        <w:rPr>
          <w:rFonts w:asciiTheme="majorHAnsi" w:hAnsiTheme="majorHAnsi" w:cs="Arial"/>
          <w:b/>
          <w:bCs/>
          <w:sz w:val="22"/>
          <w:szCs w:val="22"/>
        </w:rPr>
        <w:t>o ś w i a d c z a m</w:t>
      </w:r>
      <w:r w:rsidRPr="0096436B">
        <w:rPr>
          <w:rFonts w:asciiTheme="majorHAnsi" w:hAnsiTheme="majorHAnsi" w:cs="Arial"/>
          <w:sz w:val="22"/>
          <w:szCs w:val="22"/>
        </w:rPr>
        <w:t xml:space="preserve">, że wyżej wymieniony podmiot, stosownie do art. 22a ust. 2 ustawy z dnia 29 stycznia 2004 r. – Prawo zamówień publicznych </w:t>
      </w:r>
      <w:r w:rsidRPr="0096436B">
        <w:rPr>
          <w:rFonts w:asciiTheme="majorHAnsi" w:hAnsiTheme="majorHAnsi" w:cs="Arial"/>
          <w:color w:val="000000"/>
          <w:sz w:val="22"/>
          <w:szCs w:val="22"/>
        </w:rPr>
        <w:t xml:space="preserve">(Dz. U. z 2015 r. poz. 2164, z </w:t>
      </w:r>
      <w:proofErr w:type="spellStart"/>
      <w:r w:rsidRPr="0096436B">
        <w:rPr>
          <w:rFonts w:asciiTheme="majorHAnsi" w:hAnsiTheme="majorHAnsi" w:cs="Arial"/>
          <w:color w:val="000000"/>
          <w:sz w:val="22"/>
          <w:szCs w:val="22"/>
        </w:rPr>
        <w:t>późn</w:t>
      </w:r>
      <w:proofErr w:type="spellEnd"/>
      <w:r w:rsidRPr="0096436B">
        <w:rPr>
          <w:rFonts w:asciiTheme="majorHAnsi" w:hAnsiTheme="majorHAnsi" w:cs="Arial"/>
          <w:color w:val="000000"/>
          <w:sz w:val="22"/>
          <w:szCs w:val="22"/>
        </w:rPr>
        <w:t>. zm.)</w:t>
      </w:r>
      <w:r w:rsidRPr="0096436B">
        <w:rPr>
          <w:rFonts w:asciiTheme="majorHAnsi" w:hAnsiTheme="majorHAnsi" w:cs="Arial"/>
          <w:sz w:val="22"/>
          <w:szCs w:val="22"/>
        </w:rPr>
        <w:t>, odda Wykonawcy</w:t>
      </w:r>
    </w:p>
    <w:p w:rsidR="007004A5" w:rsidRPr="0096436B" w:rsidRDefault="007004A5" w:rsidP="00ED0488">
      <w:pPr>
        <w:autoSpaceDE w:val="0"/>
        <w:autoSpaceDN w:val="0"/>
        <w:adjustRightInd w:val="0"/>
        <w:spacing w:line="360" w:lineRule="auto"/>
        <w:jc w:val="center"/>
        <w:rPr>
          <w:rFonts w:asciiTheme="majorHAnsi" w:hAnsiTheme="majorHAnsi" w:cs="Arial"/>
          <w:sz w:val="22"/>
          <w:szCs w:val="22"/>
        </w:rPr>
      </w:pPr>
    </w:p>
    <w:p w:rsidR="007004A5" w:rsidRPr="0096436B" w:rsidRDefault="007004A5" w:rsidP="00ED0488">
      <w:pPr>
        <w:autoSpaceDE w:val="0"/>
        <w:autoSpaceDN w:val="0"/>
        <w:adjustRightInd w:val="0"/>
        <w:spacing w:line="360" w:lineRule="auto"/>
        <w:jc w:val="center"/>
        <w:rPr>
          <w:rFonts w:asciiTheme="majorHAnsi" w:hAnsiTheme="majorHAnsi" w:cs="Arial"/>
          <w:sz w:val="22"/>
          <w:szCs w:val="22"/>
        </w:rPr>
      </w:pPr>
      <w:r w:rsidRPr="0096436B">
        <w:rPr>
          <w:rFonts w:asciiTheme="majorHAnsi" w:hAnsiTheme="majorHAnsi" w:cs="Arial"/>
          <w:sz w:val="22"/>
          <w:szCs w:val="22"/>
        </w:rPr>
        <w:t>………………………………………………...…………………………………………………………</w:t>
      </w:r>
    </w:p>
    <w:p w:rsidR="007004A5" w:rsidRPr="0096436B" w:rsidRDefault="007004A5" w:rsidP="00ED0488">
      <w:pPr>
        <w:autoSpaceDE w:val="0"/>
        <w:autoSpaceDN w:val="0"/>
        <w:adjustRightInd w:val="0"/>
        <w:spacing w:line="360" w:lineRule="auto"/>
        <w:jc w:val="center"/>
        <w:rPr>
          <w:rFonts w:asciiTheme="majorHAnsi" w:hAnsiTheme="majorHAnsi" w:cs="Arial"/>
          <w:sz w:val="22"/>
          <w:szCs w:val="22"/>
        </w:rPr>
      </w:pPr>
      <w:r w:rsidRPr="0096436B">
        <w:rPr>
          <w:rFonts w:asciiTheme="majorHAnsi" w:hAnsiTheme="majorHAnsi" w:cs="Arial"/>
          <w:sz w:val="22"/>
          <w:szCs w:val="22"/>
        </w:rPr>
        <w:t>(nazwa i siedziba Wykonawcy)</w:t>
      </w:r>
    </w:p>
    <w:p w:rsidR="007004A5" w:rsidRPr="0096436B" w:rsidRDefault="007004A5" w:rsidP="007004A5">
      <w:pPr>
        <w:autoSpaceDE w:val="0"/>
        <w:autoSpaceDN w:val="0"/>
        <w:adjustRightInd w:val="0"/>
        <w:spacing w:line="360" w:lineRule="auto"/>
        <w:rPr>
          <w:rFonts w:asciiTheme="majorHAnsi" w:hAnsiTheme="majorHAnsi" w:cs="Arial"/>
          <w:sz w:val="22"/>
          <w:szCs w:val="22"/>
        </w:rPr>
      </w:pPr>
    </w:p>
    <w:p w:rsidR="007004A5" w:rsidRPr="0096436B" w:rsidRDefault="007004A5" w:rsidP="00ED0488">
      <w:pPr>
        <w:autoSpaceDE w:val="0"/>
        <w:autoSpaceDN w:val="0"/>
        <w:adjustRightInd w:val="0"/>
        <w:spacing w:line="360" w:lineRule="auto"/>
        <w:ind w:left="284" w:firstLine="73"/>
        <w:rPr>
          <w:rFonts w:asciiTheme="majorHAnsi" w:hAnsiTheme="majorHAnsi" w:cs="Arial"/>
          <w:sz w:val="22"/>
          <w:szCs w:val="22"/>
        </w:rPr>
      </w:pPr>
      <w:r w:rsidRPr="0096436B">
        <w:rPr>
          <w:rFonts w:asciiTheme="majorHAnsi" w:hAnsiTheme="majorHAnsi" w:cs="Arial"/>
          <w:sz w:val="22"/>
          <w:szCs w:val="22"/>
        </w:rPr>
        <w:t>do dyspozycji niezbędne zasoby dotyczące</w:t>
      </w:r>
      <w:r w:rsidR="00ED0488" w:rsidRPr="0096436B">
        <w:rPr>
          <w:rFonts w:asciiTheme="majorHAnsi" w:hAnsiTheme="majorHAnsi" w:cs="Arial"/>
          <w:sz w:val="22"/>
          <w:szCs w:val="22"/>
        </w:rPr>
        <w:t xml:space="preserve"> </w:t>
      </w:r>
      <w:r w:rsidRPr="0096436B">
        <w:rPr>
          <w:rFonts w:asciiTheme="majorHAnsi" w:hAnsiTheme="majorHAnsi" w:cs="Arial"/>
          <w:sz w:val="22"/>
          <w:szCs w:val="22"/>
        </w:rPr>
        <w:t>zdolności technicznej lub zawodowej na okres korzystania z nich przy wykonywaniu zamówienia publicznego</w:t>
      </w:r>
      <w:r w:rsidR="00ED0488" w:rsidRPr="0096436B">
        <w:rPr>
          <w:rFonts w:asciiTheme="majorHAnsi" w:eastAsia="Calibri" w:hAnsiTheme="majorHAnsi" w:cs="Arial"/>
          <w:b/>
          <w:sz w:val="22"/>
          <w:szCs w:val="22"/>
          <w:lang w:eastAsia="en-US"/>
        </w:rPr>
        <w:t xml:space="preserve"> pn.: </w:t>
      </w:r>
      <w:r w:rsidR="006F75EC" w:rsidRPr="006F75EC">
        <w:rPr>
          <w:rFonts w:ascii="Cambria" w:hAnsi="Cambria"/>
          <w:b/>
          <w:sz w:val="22"/>
          <w:szCs w:val="22"/>
        </w:rPr>
        <w:t xml:space="preserve">Przebudowa drogi </w:t>
      </w:r>
      <w:r w:rsidR="002F3093">
        <w:rPr>
          <w:rFonts w:ascii="Cambria" w:hAnsi="Cambria"/>
          <w:b/>
          <w:sz w:val="22"/>
          <w:szCs w:val="22"/>
        </w:rPr>
        <w:t>gminnej w miejscowości Radzanów- Podgórze Podlesie g</w:t>
      </w:r>
      <w:r w:rsidR="006F75EC" w:rsidRPr="006F75EC">
        <w:rPr>
          <w:rFonts w:ascii="Cambria" w:hAnsi="Cambria"/>
          <w:b/>
          <w:sz w:val="22"/>
          <w:szCs w:val="22"/>
        </w:rPr>
        <w:t>mina Radzanów</w:t>
      </w:r>
      <w:r w:rsidRPr="0096436B">
        <w:rPr>
          <w:rFonts w:asciiTheme="majorHAnsi" w:hAnsiTheme="majorHAnsi" w:cs="Arial"/>
          <w:sz w:val="22"/>
          <w:szCs w:val="22"/>
        </w:rPr>
        <w:t xml:space="preserve">. </w:t>
      </w:r>
    </w:p>
    <w:p w:rsidR="007004A5" w:rsidRPr="0096436B" w:rsidRDefault="007004A5" w:rsidP="007004A5">
      <w:pPr>
        <w:tabs>
          <w:tab w:val="left" w:pos="-2835"/>
        </w:tabs>
        <w:spacing w:line="360" w:lineRule="auto"/>
        <w:rPr>
          <w:rFonts w:asciiTheme="majorHAnsi" w:hAnsiTheme="majorHAnsi" w:cs="Arial"/>
          <w:sz w:val="22"/>
          <w:szCs w:val="22"/>
        </w:rPr>
      </w:pPr>
      <w:r w:rsidRPr="0096436B">
        <w:rPr>
          <w:rFonts w:asciiTheme="majorHAnsi" w:hAnsiTheme="majorHAnsi" w:cs="Arial"/>
          <w:sz w:val="22"/>
          <w:szCs w:val="22"/>
        </w:rPr>
        <w:t>Jednocześnie informuję, iż:</w:t>
      </w:r>
    </w:p>
    <w:p w:rsidR="00ED0488" w:rsidRPr="0096436B" w:rsidRDefault="00ED0488" w:rsidP="007004A5">
      <w:pPr>
        <w:tabs>
          <w:tab w:val="left" w:pos="-2835"/>
        </w:tabs>
        <w:spacing w:line="360" w:lineRule="auto"/>
        <w:rPr>
          <w:rFonts w:asciiTheme="majorHAnsi" w:hAnsiTheme="majorHAnsi" w:cs="Arial"/>
          <w:sz w:val="22"/>
          <w:szCs w:val="22"/>
        </w:rPr>
      </w:pPr>
      <w:r w:rsidRPr="0096436B">
        <w:rPr>
          <w:rFonts w:asciiTheme="majorHAnsi" w:hAnsiTheme="majorHAnsi" w:cs="Arial"/>
          <w:sz w:val="22"/>
          <w:szCs w:val="22"/>
        </w:rPr>
        <w:t>………………………………………………………………………………………………………</w:t>
      </w:r>
    </w:p>
    <w:p w:rsidR="00ED0488" w:rsidRPr="0096436B" w:rsidRDefault="00ED0488" w:rsidP="00BB6F72">
      <w:pPr>
        <w:tabs>
          <w:tab w:val="left" w:pos="-2835"/>
        </w:tabs>
        <w:spacing w:line="360" w:lineRule="auto"/>
        <w:ind w:left="284" w:firstLine="73"/>
        <w:rPr>
          <w:rFonts w:asciiTheme="majorHAnsi" w:hAnsiTheme="majorHAnsi" w:cs="Arial"/>
          <w:sz w:val="22"/>
          <w:szCs w:val="22"/>
        </w:rPr>
      </w:pPr>
      <w:r w:rsidRPr="0096436B">
        <w:rPr>
          <w:rFonts w:asciiTheme="majorHAnsi" w:hAnsiTheme="majorHAnsi" w:cs="Arial"/>
          <w:sz w:val="22"/>
          <w:szCs w:val="22"/>
        </w:rPr>
        <w:t>………………………………………………………………………………………………………</w:t>
      </w:r>
    </w:p>
    <w:p w:rsidR="00ED0488" w:rsidRPr="0096436B" w:rsidRDefault="00ED0488" w:rsidP="00ED0488">
      <w:pPr>
        <w:tabs>
          <w:tab w:val="left" w:pos="-2835"/>
        </w:tabs>
        <w:spacing w:line="360" w:lineRule="auto"/>
        <w:rPr>
          <w:rFonts w:asciiTheme="majorHAnsi" w:hAnsiTheme="majorHAnsi" w:cs="Arial"/>
          <w:sz w:val="22"/>
          <w:szCs w:val="22"/>
        </w:rPr>
      </w:pPr>
      <w:r w:rsidRPr="0096436B">
        <w:rPr>
          <w:rFonts w:asciiTheme="majorHAnsi" w:hAnsiTheme="majorHAnsi" w:cs="Arial"/>
          <w:sz w:val="22"/>
          <w:szCs w:val="22"/>
        </w:rPr>
        <w:t>………………………………………………………………………………………………………</w:t>
      </w:r>
    </w:p>
    <w:p w:rsidR="00ED0488" w:rsidRPr="0096436B" w:rsidRDefault="00ED0488" w:rsidP="00ED0488">
      <w:pPr>
        <w:tabs>
          <w:tab w:val="left" w:pos="-2835"/>
        </w:tabs>
        <w:spacing w:line="360" w:lineRule="auto"/>
        <w:rPr>
          <w:rFonts w:asciiTheme="majorHAnsi" w:hAnsiTheme="majorHAnsi" w:cs="Arial"/>
          <w:sz w:val="22"/>
          <w:szCs w:val="22"/>
        </w:rPr>
      </w:pPr>
      <w:r w:rsidRPr="0096436B">
        <w:rPr>
          <w:rFonts w:asciiTheme="majorHAnsi" w:hAnsiTheme="majorHAnsi" w:cs="Arial"/>
          <w:sz w:val="22"/>
          <w:szCs w:val="22"/>
        </w:rPr>
        <w:t>………………………………………………………………………………………………………</w:t>
      </w:r>
    </w:p>
    <w:p w:rsidR="00ED0488" w:rsidRPr="0096436B" w:rsidRDefault="00ED0488" w:rsidP="00ED0488">
      <w:pPr>
        <w:tabs>
          <w:tab w:val="left" w:pos="-2835"/>
        </w:tabs>
        <w:spacing w:line="360" w:lineRule="auto"/>
        <w:rPr>
          <w:rFonts w:asciiTheme="majorHAnsi" w:hAnsiTheme="majorHAnsi" w:cs="Arial"/>
          <w:sz w:val="22"/>
          <w:szCs w:val="22"/>
        </w:rPr>
      </w:pPr>
      <w:r w:rsidRPr="0096436B">
        <w:rPr>
          <w:rFonts w:asciiTheme="majorHAnsi" w:hAnsiTheme="majorHAnsi" w:cs="Arial"/>
          <w:sz w:val="22"/>
          <w:szCs w:val="22"/>
        </w:rPr>
        <w:t>………………………………………………………………………………………………………</w:t>
      </w:r>
    </w:p>
    <w:p w:rsidR="007004A5" w:rsidRPr="0096436B" w:rsidRDefault="009F2B67" w:rsidP="009F2B67">
      <w:pPr>
        <w:tabs>
          <w:tab w:val="left" w:pos="0"/>
        </w:tabs>
        <w:spacing w:line="240" w:lineRule="exact"/>
        <w:ind w:left="357" w:firstLine="0"/>
        <w:rPr>
          <w:rFonts w:asciiTheme="majorHAnsi" w:hAnsiTheme="majorHAnsi" w:cs="Arial"/>
          <w:i/>
          <w:sz w:val="22"/>
          <w:szCs w:val="22"/>
        </w:rPr>
      </w:pPr>
      <w:r w:rsidRPr="0096436B">
        <w:rPr>
          <w:rFonts w:asciiTheme="majorHAnsi" w:hAnsiTheme="majorHAnsi" w:cs="Arial"/>
          <w:i/>
          <w:sz w:val="22"/>
          <w:szCs w:val="22"/>
        </w:rPr>
        <w:t xml:space="preserve"> (K</w:t>
      </w:r>
      <w:r w:rsidR="007004A5" w:rsidRPr="0096436B">
        <w:rPr>
          <w:rFonts w:asciiTheme="majorHAnsi" w:hAnsiTheme="majorHAnsi" w:cs="Arial"/>
          <w:i/>
          <w:sz w:val="22"/>
          <w:szCs w:val="22"/>
        </w:rPr>
        <w:t>onieczne jest podanie informacji dotyczących zakresu dostępnych Wykonawcy zasobów innego podmiotu, sposobu wykorzystania zasobów innego podmiotu, przez Wykonawcę, przy wykonywaniu zamówienia oraz zakresu i okresu udziału innego podmiotu przy wykonywaniu zamówienia publicznego.</w:t>
      </w:r>
      <w:r w:rsidRPr="0096436B">
        <w:rPr>
          <w:rFonts w:asciiTheme="majorHAnsi" w:hAnsiTheme="majorHAnsi" w:cs="Arial"/>
          <w:i/>
          <w:sz w:val="22"/>
          <w:szCs w:val="22"/>
        </w:rPr>
        <w:t xml:space="preserve"> </w:t>
      </w:r>
      <w:r w:rsidR="007004A5" w:rsidRPr="0096436B">
        <w:rPr>
          <w:rFonts w:asciiTheme="majorHAnsi" w:hAnsiTheme="majorHAnsi" w:cs="Arial"/>
          <w:i/>
          <w:sz w:val="22"/>
          <w:szCs w:val="22"/>
        </w:rPr>
        <w:t>W odniesieniu do warunków udziału w postępowaniu dotyczących wykształcenia, kwalifikacji zawodowych lub doświadczenia, niezbędne jest podanie informacji czy podmiot, na którego zdolnościach Wykonawca polega, zrealizuje usługi, których wskazane zdolności dotyczą</w:t>
      </w:r>
      <w:r w:rsidRPr="0096436B">
        <w:rPr>
          <w:rFonts w:asciiTheme="majorHAnsi" w:hAnsiTheme="majorHAnsi" w:cs="Arial"/>
          <w:i/>
          <w:sz w:val="22"/>
          <w:szCs w:val="22"/>
        </w:rPr>
        <w:t>).</w:t>
      </w:r>
    </w:p>
    <w:p w:rsidR="007004A5" w:rsidRPr="0096436B" w:rsidRDefault="007004A5" w:rsidP="007004A5">
      <w:pPr>
        <w:tabs>
          <w:tab w:val="left" w:pos="5670"/>
        </w:tabs>
        <w:spacing w:line="240" w:lineRule="exact"/>
        <w:rPr>
          <w:rFonts w:asciiTheme="majorHAnsi" w:hAnsiTheme="majorHAnsi" w:cs="Arial"/>
          <w:sz w:val="22"/>
          <w:szCs w:val="22"/>
        </w:rPr>
      </w:pPr>
    </w:p>
    <w:p w:rsidR="00BB6F72" w:rsidRPr="0096436B" w:rsidRDefault="00BB6F72" w:rsidP="009F2B67">
      <w:pPr>
        <w:spacing w:line="360" w:lineRule="auto"/>
        <w:rPr>
          <w:rFonts w:asciiTheme="majorHAnsi" w:hAnsiTheme="majorHAnsi" w:cs="Arial"/>
          <w:sz w:val="22"/>
          <w:szCs w:val="22"/>
        </w:rPr>
      </w:pPr>
    </w:p>
    <w:p w:rsidR="009F2B67" w:rsidRPr="0096436B" w:rsidRDefault="009F2B67" w:rsidP="009F2B67">
      <w:pPr>
        <w:spacing w:line="360" w:lineRule="auto"/>
        <w:rPr>
          <w:rFonts w:asciiTheme="majorHAnsi" w:hAnsiTheme="majorHAnsi" w:cs="Arial"/>
          <w:sz w:val="22"/>
          <w:szCs w:val="22"/>
        </w:rPr>
      </w:pPr>
      <w:r w:rsidRPr="0096436B">
        <w:rPr>
          <w:rFonts w:asciiTheme="majorHAnsi" w:hAnsiTheme="majorHAnsi" w:cs="Arial"/>
          <w:sz w:val="22"/>
          <w:szCs w:val="22"/>
        </w:rPr>
        <w:t xml:space="preserve">…………….……. </w:t>
      </w:r>
      <w:r w:rsidRPr="0096436B">
        <w:rPr>
          <w:rFonts w:asciiTheme="majorHAnsi" w:hAnsiTheme="majorHAnsi" w:cs="Arial"/>
          <w:i/>
          <w:sz w:val="22"/>
          <w:szCs w:val="22"/>
        </w:rPr>
        <w:t>(miejscowość),</w:t>
      </w:r>
      <w:r w:rsidRPr="0096436B">
        <w:rPr>
          <w:rFonts w:asciiTheme="majorHAnsi" w:hAnsiTheme="majorHAnsi" w:cs="Arial"/>
          <w:sz w:val="22"/>
          <w:szCs w:val="22"/>
        </w:rPr>
        <w:t>dnia …………………. r.</w:t>
      </w:r>
    </w:p>
    <w:p w:rsidR="009F2B67" w:rsidRPr="0096436B" w:rsidRDefault="009F2B67" w:rsidP="009F2B67">
      <w:pPr>
        <w:spacing w:line="240" w:lineRule="auto"/>
        <w:rPr>
          <w:rFonts w:asciiTheme="majorHAnsi" w:hAnsiTheme="majorHAnsi" w:cs="Arial"/>
          <w:sz w:val="22"/>
          <w:szCs w:val="22"/>
        </w:rPr>
      </w:pP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t>…………………………………………</w:t>
      </w:r>
    </w:p>
    <w:p w:rsidR="009F2B67" w:rsidRPr="0096436B" w:rsidRDefault="009F2B67" w:rsidP="009F2B67">
      <w:pPr>
        <w:spacing w:line="240" w:lineRule="auto"/>
        <w:ind w:left="5664" w:firstLine="708"/>
        <w:rPr>
          <w:rFonts w:asciiTheme="majorHAnsi" w:hAnsiTheme="majorHAnsi" w:cs="Arial"/>
          <w:i/>
          <w:sz w:val="22"/>
          <w:szCs w:val="22"/>
        </w:rPr>
      </w:pPr>
      <w:r w:rsidRPr="0096436B">
        <w:rPr>
          <w:rFonts w:asciiTheme="majorHAnsi" w:hAnsiTheme="majorHAnsi" w:cs="Arial"/>
          <w:i/>
          <w:sz w:val="22"/>
          <w:szCs w:val="22"/>
        </w:rPr>
        <w:t>(podpis)</w:t>
      </w:r>
    </w:p>
    <w:p w:rsidR="007004A5" w:rsidRPr="0096436B" w:rsidRDefault="007004A5" w:rsidP="007004A5">
      <w:pPr>
        <w:tabs>
          <w:tab w:val="left" w:pos="5670"/>
        </w:tabs>
        <w:spacing w:line="240" w:lineRule="exact"/>
        <w:rPr>
          <w:rFonts w:asciiTheme="majorHAnsi" w:hAnsiTheme="majorHAnsi" w:cs="Arial"/>
          <w:sz w:val="22"/>
          <w:szCs w:val="22"/>
        </w:rPr>
      </w:pPr>
    </w:p>
    <w:p w:rsidR="00BB6F72" w:rsidRPr="0096436B" w:rsidRDefault="00BB6F72" w:rsidP="008544AA">
      <w:pPr>
        <w:pStyle w:val="Nagwek2"/>
        <w:ind w:left="0" w:firstLine="0"/>
        <w:jc w:val="both"/>
        <w:rPr>
          <w:rFonts w:asciiTheme="majorHAnsi" w:hAnsiTheme="majorHAnsi" w:cs="Arial"/>
          <w:i/>
          <w:color w:val="000000"/>
          <w:sz w:val="22"/>
          <w:szCs w:val="22"/>
        </w:rPr>
      </w:pPr>
    </w:p>
    <w:p w:rsidR="00075E20" w:rsidRDefault="00075E20" w:rsidP="008544AA">
      <w:pPr>
        <w:pStyle w:val="Nagwek2"/>
        <w:jc w:val="right"/>
        <w:rPr>
          <w:rFonts w:asciiTheme="majorHAnsi" w:hAnsiTheme="majorHAnsi" w:cs="Arial"/>
          <w:i/>
          <w:color w:val="000000"/>
          <w:sz w:val="22"/>
          <w:szCs w:val="22"/>
        </w:rPr>
      </w:pPr>
    </w:p>
    <w:p w:rsidR="00075E20" w:rsidRDefault="00075E20" w:rsidP="008544AA">
      <w:pPr>
        <w:pStyle w:val="Nagwek2"/>
        <w:jc w:val="right"/>
        <w:rPr>
          <w:rFonts w:asciiTheme="majorHAnsi" w:hAnsiTheme="majorHAnsi" w:cs="Arial"/>
          <w:i/>
          <w:color w:val="000000"/>
          <w:sz w:val="22"/>
          <w:szCs w:val="22"/>
        </w:rPr>
      </w:pPr>
    </w:p>
    <w:p w:rsidR="00075E20" w:rsidRDefault="00075E20" w:rsidP="008544AA">
      <w:pPr>
        <w:pStyle w:val="Nagwek2"/>
        <w:jc w:val="right"/>
        <w:rPr>
          <w:rFonts w:asciiTheme="majorHAnsi" w:hAnsiTheme="majorHAnsi" w:cs="Arial"/>
          <w:i/>
          <w:color w:val="000000"/>
          <w:sz w:val="22"/>
          <w:szCs w:val="22"/>
        </w:rPr>
      </w:pPr>
    </w:p>
    <w:p w:rsidR="00075E20" w:rsidRDefault="00075E20" w:rsidP="008544AA">
      <w:pPr>
        <w:pStyle w:val="Nagwek2"/>
        <w:jc w:val="right"/>
        <w:rPr>
          <w:rFonts w:asciiTheme="majorHAnsi" w:hAnsiTheme="majorHAnsi" w:cs="Arial"/>
          <w:i/>
          <w:color w:val="000000"/>
          <w:sz w:val="22"/>
          <w:szCs w:val="22"/>
        </w:rPr>
      </w:pPr>
    </w:p>
    <w:p w:rsidR="009C0BE2" w:rsidRPr="0096436B" w:rsidRDefault="009F2B67" w:rsidP="008544AA">
      <w:pPr>
        <w:pStyle w:val="Nagwek2"/>
        <w:jc w:val="right"/>
        <w:rPr>
          <w:rFonts w:asciiTheme="majorHAnsi" w:hAnsiTheme="majorHAnsi" w:cs="Arial"/>
          <w:i/>
          <w:color w:val="000000"/>
          <w:sz w:val="22"/>
          <w:szCs w:val="22"/>
        </w:rPr>
      </w:pPr>
      <w:r w:rsidRPr="0096436B">
        <w:rPr>
          <w:rFonts w:asciiTheme="majorHAnsi" w:hAnsiTheme="majorHAnsi" w:cs="Arial"/>
          <w:i/>
          <w:color w:val="000000"/>
          <w:sz w:val="22"/>
          <w:szCs w:val="22"/>
        </w:rPr>
        <w:t>Zał. do SIWZ</w:t>
      </w:r>
    </w:p>
    <w:p w:rsidR="008544AA" w:rsidRPr="0096436B" w:rsidRDefault="009C0BE2" w:rsidP="008544AA">
      <w:pPr>
        <w:jc w:val="left"/>
        <w:rPr>
          <w:rFonts w:asciiTheme="majorHAnsi" w:hAnsiTheme="majorHAnsi" w:cs="Arial"/>
          <w:color w:val="000000"/>
          <w:sz w:val="22"/>
          <w:szCs w:val="22"/>
        </w:rPr>
      </w:pPr>
      <w:r w:rsidRPr="0096436B">
        <w:rPr>
          <w:rFonts w:asciiTheme="majorHAnsi" w:hAnsiTheme="majorHAnsi" w:cs="Arial"/>
          <w:b/>
          <w:bCs/>
          <w:color w:val="000000"/>
          <w:sz w:val="22"/>
          <w:szCs w:val="22"/>
        </w:rPr>
        <w:t>Nazwa</w:t>
      </w:r>
      <w:r w:rsidR="008544AA" w:rsidRPr="0096436B">
        <w:rPr>
          <w:rFonts w:asciiTheme="majorHAnsi" w:hAnsiTheme="majorHAnsi" w:cs="Arial"/>
          <w:b/>
          <w:bCs/>
          <w:color w:val="000000"/>
          <w:sz w:val="22"/>
          <w:szCs w:val="22"/>
        </w:rPr>
        <w:t xml:space="preserve"> </w:t>
      </w:r>
      <w:r w:rsidRPr="0096436B">
        <w:rPr>
          <w:rFonts w:asciiTheme="majorHAnsi" w:hAnsiTheme="majorHAnsi" w:cs="Arial"/>
          <w:b/>
          <w:bCs/>
          <w:color w:val="000000"/>
          <w:sz w:val="22"/>
          <w:szCs w:val="22"/>
        </w:rPr>
        <w:t>wykonawcy(ów):</w:t>
      </w:r>
      <w:r w:rsidRPr="0096436B">
        <w:rPr>
          <w:rFonts w:asciiTheme="majorHAnsi" w:hAnsiTheme="majorHAnsi" w:cs="Arial"/>
          <w:color w:val="000000"/>
          <w:sz w:val="22"/>
          <w:szCs w:val="22"/>
        </w:rPr>
        <w:t xml:space="preserve"> </w:t>
      </w:r>
    </w:p>
    <w:p w:rsidR="008544AA" w:rsidRPr="0096436B" w:rsidRDefault="008544AA" w:rsidP="008544AA">
      <w:pPr>
        <w:jc w:val="left"/>
        <w:rPr>
          <w:rFonts w:asciiTheme="majorHAnsi" w:hAnsiTheme="majorHAnsi" w:cs="Arial"/>
          <w:color w:val="000000"/>
          <w:sz w:val="22"/>
          <w:szCs w:val="22"/>
        </w:rPr>
      </w:pPr>
    </w:p>
    <w:p w:rsidR="009C0BE2" w:rsidRPr="0096436B" w:rsidRDefault="009C0BE2" w:rsidP="008544AA">
      <w:pPr>
        <w:jc w:val="left"/>
        <w:rPr>
          <w:rFonts w:asciiTheme="majorHAnsi" w:hAnsiTheme="majorHAnsi" w:cs="Arial"/>
          <w:color w:val="000000"/>
          <w:sz w:val="22"/>
          <w:szCs w:val="22"/>
        </w:rPr>
      </w:pPr>
      <w:r w:rsidRPr="0096436B">
        <w:rPr>
          <w:rFonts w:asciiTheme="majorHAnsi" w:hAnsiTheme="majorHAnsi" w:cs="Arial"/>
          <w:color w:val="000000"/>
          <w:sz w:val="22"/>
          <w:szCs w:val="22"/>
        </w:rPr>
        <w:t>...........................................................................................................</w:t>
      </w:r>
    </w:p>
    <w:p w:rsidR="009C0BE2" w:rsidRPr="0096436B" w:rsidRDefault="009C0BE2" w:rsidP="009C0BE2">
      <w:pPr>
        <w:rPr>
          <w:rFonts w:asciiTheme="majorHAnsi" w:hAnsiTheme="majorHAnsi" w:cs="Arial"/>
          <w:color w:val="000000"/>
          <w:sz w:val="22"/>
          <w:szCs w:val="22"/>
        </w:rPr>
      </w:pPr>
    </w:p>
    <w:p w:rsidR="008544AA" w:rsidRPr="0096436B" w:rsidRDefault="009C0BE2" w:rsidP="009C0BE2">
      <w:pPr>
        <w:rPr>
          <w:rFonts w:asciiTheme="majorHAnsi" w:hAnsiTheme="majorHAnsi" w:cs="Arial"/>
          <w:color w:val="000000"/>
          <w:sz w:val="22"/>
          <w:szCs w:val="22"/>
        </w:rPr>
      </w:pPr>
      <w:r w:rsidRPr="0096436B">
        <w:rPr>
          <w:rFonts w:asciiTheme="majorHAnsi" w:hAnsiTheme="majorHAnsi" w:cs="Arial"/>
          <w:b/>
          <w:bCs/>
          <w:color w:val="000000"/>
          <w:sz w:val="22"/>
          <w:szCs w:val="22"/>
        </w:rPr>
        <w:t>Adres:</w:t>
      </w:r>
    </w:p>
    <w:p w:rsidR="009C0BE2" w:rsidRPr="0096436B" w:rsidRDefault="009C0BE2" w:rsidP="009C0BE2">
      <w:pPr>
        <w:rPr>
          <w:rFonts w:asciiTheme="majorHAnsi" w:hAnsiTheme="majorHAnsi" w:cs="Arial"/>
          <w:color w:val="000000"/>
          <w:sz w:val="22"/>
          <w:szCs w:val="22"/>
        </w:rPr>
      </w:pPr>
      <w:r w:rsidRPr="0096436B">
        <w:rPr>
          <w:rFonts w:asciiTheme="majorHAnsi" w:hAnsiTheme="majorHAnsi" w:cs="Arial"/>
          <w:color w:val="000000"/>
          <w:sz w:val="22"/>
          <w:szCs w:val="22"/>
        </w:rPr>
        <w:t>..........................................................................................................</w:t>
      </w:r>
      <w:r w:rsidR="008544AA" w:rsidRPr="0096436B">
        <w:rPr>
          <w:rFonts w:asciiTheme="majorHAnsi" w:hAnsiTheme="majorHAnsi" w:cs="Arial"/>
          <w:color w:val="000000"/>
          <w:sz w:val="22"/>
          <w:szCs w:val="22"/>
        </w:rPr>
        <w:t>.</w:t>
      </w:r>
    </w:p>
    <w:p w:rsidR="009C0BE2" w:rsidRPr="0096436B" w:rsidRDefault="009C0BE2" w:rsidP="009C0BE2">
      <w:pPr>
        <w:rPr>
          <w:rFonts w:asciiTheme="majorHAnsi" w:hAnsiTheme="majorHAnsi" w:cs="Arial"/>
          <w:color w:val="000000"/>
          <w:sz w:val="22"/>
          <w:szCs w:val="22"/>
        </w:rPr>
      </w:pPr>
    </w:p>
    <w:p w:rsidR="009C0BE2" w:rsidRPr="0096436B" w:rsidRDefault="009C0BE2" w:rsidP="008E72BF">
      <w:pPr>
        <w:tabs>
          <w:tab w:val="left" w:pos="2550"/>
        </w:tabs>
        <w:jc w:val="center"/>
        <w:rPr>
          <w:rFonts w:asciiTheme="majorHAnsi" w:hAnsiTheme="majorHAnsi" w:cs="Arial"/>
          <w:b/>
          <w:bCs/>
          <w:color w:val="000000"/>
          <w:sz w:val="22"/>
          <w:szCs w:val="22"/>
        </w:rPr>
      </w:pPr>
      <w:r w:rsidRPr="0096436B">
        <w:rPr>
          <w:rFonts w:asciiTheme="majorHAnsi" w:hAnsiTheme="majorHAnsi" w:cs="Arial"/>
          <w:b/>
          <w:bCs/>
          <w:color w:val="000000"/>
          <w:sz w:val="22"/>
          <w:szCs w:val="22"/>
        </w:rPr>
        <w:t>WYKAZ WYKONANYCH ROBÓT</w:t>
      </w:r>
    </w:p>
    <w:p w:rsidR="009C0BE2" w:rsidRPr="0096436B" w:rsidRDefault="009C0BE2" w:rsidP="006B5B45">
      <w:pPr>
        <w:ind w:left="0" w:firstLine="357"/>
        <w:rPr>
          <w:rFonts w:asciiTheme="majorHAnsi" w:hAnsiTheme="majorHAnsi" w:cs="Arial"/>
          <w:color w:val="000000"/>
          <w:sz w:val="22"/>
          <w:szCs w:val="22"/>
        </w:rPr>
      </w:pPr>
      <w:r w:rsidRPr="0096436B">
        <w:rPr>
          <w:rFonts w:asciiTheme="majorHAnsi" w:hAnsiTheme="majorHAnsi" w:cs="Arial"/>
          <w:color w:val="000000"/>
          <w:sz w:val="22"/>
          <w:szCs w:val="22"/>
        </w:rPr>
        <w:t xml:space="preserve">Składając ofertę w przetargu </w:t>
      </w:r>
      <w:r w:rsidRPr="0096436B">
        <w:rPr>
          <w:rFonts w:asciiTheme="majorHAnsi" w:hAnsiTheme="majorHAnsi" w:cs="Arial"/>
          <w:sz w:val="22"/>
          <w:szCs w:val="22"/>
        </w:rPr>
        <w:t xml:space="preserve">nieograniczonym na zamówienie o nazwie: </w:t>
      </w:r>
      <w:r w:rsidR="00616B83" w:rsidRPr="0096436B">
        <w:rPr>
          <w:rFonts w:asciiTheme="majorHAnsi" w:hAnsiTheme="majorHAnsi" w:cs="Arial"/>
          <w:sz w:val="22"/>
          <w:szCs w:val="22"/>
        </w:rPr>
        <w:br/>
      </w:r>
      <w:r w:rsidR="00D23564" w:rsidRPr="0096436B">
        <w:rPr>
          <w:rFonts w:asciiTheme="majorHAnsi" w:hAnsiTheme="majorHAnsi" w:cs="Arial"/>
          <w:sz w:val="22"/>
          <w:szCs w:val="22"/>
        </w:rPr>
        <w:t>„</w:t>
      </w:r>
      <w:r w:rsidR="006F75EC" w:rsidRPr="006F75EC">
        <w:rPr>
          <w:rFonts w:ascii="Cambria" w:hAnsi="Cambria"/>
          <w:b/>
          <w:sz w:val="22"/>
          <w:szCs w:val="22"/>
        </w:rPr>
        <w:t xml:space="preserve">Przebudowa drogi </w:t>
      </w:r>
      <w:r w:rsidR="002F3093">
        <w:rPr>
          <w:rFonts w:ascii="Cambria" w:hAnsi="Cambria"/>
          <w:b/>
          <w:sz w:val="22"/>
          <w:szCs w:val="22"/>
        </w:rPr>
        <w:t>gminnej w miejscowości Radzanów-</w:t>
      </w:r>
      <w:r w:rsidR="006F75EC" w:rsidRPr="006F75EC">
        <w:rPr>
          <w:rFonts w:ascii="Cambria" w:hAnsi="Cambria"/>
          <w:b/>
          <w:sz w:val="22"/>
          <w:szCs w:val="22"/>
        </w:rPr>
        <w:t xml:space="preserve"> </w:t>
      </w:r>
      <w:r w:rsidR="002F3093">
        <w:rPr>
          <w:rFonts w:ascii="Cambria" w:hAnsi="Cambria"/>
          <w:b/>
          <w:sz w:val="22"/>
          <w:szCs w:val="22"/>
        </w:rPr>
        <w:t>Podgórze Podlesie g</w:t>
      </w:r>
      <w:r w:rsidR="006F75EC" w:rsidRPr="006F75EC">
        <w:rPr>
          <w:rFonts w:ascii="Cambria" w:hAnsi="Cambria"/>
          <w:b/>
          <w:sz w:val="22"/>
          <w:szCs w:val="22"/>
        </w:rPr>
        <w:t>mina Radzanów</w:t>
      </w:r>
      <w:r w:rsidR="00D23564" w:rsidRPr="0096436B">
        <w:rPr>
          <w:rFonts w:asciiTheme="majorHAnsi" w:hAnsiTheme="majorHAnsi" w:cs="Arial"/>
          <w:color w:val="000000"/>
          <w:sz w:val="22"/>
          <w:szCs w:val="22"/>
        </w:rPr>
        <w:t>”</w:t>
      </w:r>
      <w:r w:rsidRPr="0096436B">
        <w:rPr>
          <w:rFonts w:asciiTheme="majorHAnsi" w:hAnsiTheme="majorHAnsi" w:cs="Arial"/>
          <w:color w:val="000000"/>
          <w:sz w:val="22"/>
          <w:szCs w:val="22"/>
        </w:rPr>
        <w:t xml:space="preserve"> oświadczam, że w okresie ostatnich 5 lat przed upływem terminu składania ofert wykonaliśmy wymagane roboty budowla</w:t>
      </w:r>
      <w:r w:rsidR="009F2B67" w:rsidRPr="0096436B">
        <w:rPr>
          <w:rFonts w:asciiTheme="majorHAnsi" w:hAnsiTheme="majorHAnsi" w:cs="Arial"/>
          <w:color w:val="000000"/>
          <w:sz w:val="22"/>
          <w:szCs w:val="22"/>
        </w:rPr>
        <w:t>ne, o których mowy w § 8 pkt 1.3.</w:t>
      </w:r>
      <w:r w:rsidRPr="0096436B">
        <w:rPr>
          <w:rFonts w:asciiTheme="majorHAnsi" w:hAnsiTheme="majorHAnsi" w:cs="Arial"/>
          <w:color w:val="000000"/>
          <w:sz w:val="22"/>
          <w:szCs w:val="22"/>
        </w:rPr>
        <w:t xml:space="preserve"> SIWZ :</w:t>
      </w:r>
    </w:p>
    <w:tbl>
      <w:tblPr>
        <w:tblW w:w="10065" w:type="dxa"/>
        <w:tblInd w:w="-72" w:type="dxa"/>
        <w:tblLayout w:type="fixed"/>
        <w:tblCellMar>
          <w:left w:w="70" w:type="dxa"/>
          <w:right w:w="70" w:type="dxa"/>
        </w:tblCellMar>
        <w:tblLook w:val="0000" w:firstRow="0" w:lastRow="0" w:firstColumn="0" w:lastColumn="0" w:noHBand="0" w:noVBand="0"/>
      </w:tblPr>
      <w:tblGrid>
        <w:gridCol w:w="2694"/>
        <w:gridCol w:w="1701"/>
        <w:gridCol w:w="1559"/>
        <w:gridCol w:w="1418"/>
        <w:gridCol w:w="2693"/>
      </w:tblGrid>
      <w:tr w:rsidR="00BB6F72" w:rsidRPr="0096436B" w:rsidTr="00E75FD8">
        <w:trPr>
          <w:cantSplit/>
          <w:trHeight w:val="780"/>
        </w:trPr>
        <w:tc>
          <w:tcPr>
            <w:tcW w:w="2694" w:type="dxa"/>
            <w:vMerge w:val="restart"/>
            <w:tcBorders>
              <w:top w:val="single" w:sz="8" w:space="0" w:color="000000"/>
              <w:left w:val="single" w:sz="8" w:space="0" w:color="000000"/>
              <w:bottom w:val="single" w:sz="8" w:space="0" w:color="000000"/>
            </w:tcBorders>
          </w:tcPr>
          <w:p w:rsidR="00BB6F72" w:rsidRPr="00E75FD8" w:rsidRDefault="006F75EC" w:rsidP="00E75FD8">
            <w:pPr>
              <w:tabs>
                <w:tab w:val="left" w:pos="0"/>
                <w:tab w:val="left" w:pos="72"/>
                <w:tab w:val="left" w:pos="3135"/>
              </w:tabs>
              <w:snapToGrid w:val="0"/>
              <w:ind w:left="0" w:firstLine="0"/>
              <w:jc w:val="center"/>
              <w:rPr>
                <w:rFonts w:asciiTheme="majorHAnsi" w:hAnsiTheme="majorHAnsi" w:cs="Arial"/>
                <w:b/>
                <w:bCs/>
                <w:color w:val="000000"/>
                <w:sz w:val="18"/>
                <w:szCs w:val="18"/>
              </w:rPr>
            </w:pPr>
            <w:r w:rsidRPr="00E75FD8">
              <w:rPr>
                <w:rFonts w:asciiTheme="majorHAnsi" w:hAnsiTheme="majorHAnsi" w:cs="Arial"/>
                <w:b/>
                <w:bCs/>
                <w:color w:val="000000"/>
                <w:sz w:val="18"/>
                <w:szCs w:val="18"/>
              </w:rPr>
              <w:t>R</w:t>
            </w:r>
            <w:r w:rsidR="00E75FD8" w:rsidRPr="00E75FD8">
              <w:rPr>
                <w:rFonts w:asciiTheme="majorHAnsi" w:hAnsiTheme="majorHAnsi" w:cs="Arial"/>
                <w:b/>
                <w:bCs/>
                <w:color w:val="000000"/>
                <w:sz w:val="18"/>
                <w:szCs w:val="18"/>
              </w:rPr>
              <w:t>o</w:t>
            </w:r>
            <w:r w:rsidRPr="00E75FD8">
              <w:rPr>
                <w:rFonts w:asciiTheme="majorHAnsi" w:hAnsiTheme="majorHAnsi" w:cs="Arial"/>
                <w:b/>
                <w:bCs/>
                <w:color w:val="000000"/>
                <w:sz w:val="18"/>
                <w:szCs w:val="18"/>
              </w:rPr>
              <w:t>dzaj</w:t>
            </w:r>
            <w:r w:rsidR="00E75FD8" w:rsidRPr="00E75FD8">
              <w:rPr>
                <w:rFonts w:asciiTheme="majorHAnsi" w:hAnsiTheme="majorHAnsi" w:cs="Arial"/>
                <w:b/>
                <w:bCs/>
                <w:color w:val="000000"/>
                <w:sz w:val="18"/>
                <w:szCs w:val="18"/>
              </w:rPr>
              <w:t>/nazwa</w:t>
            </w:r>
            <w:r w:rsidRPr="00E75FD8">
              <w:rPr>
                <w:rFonts w:asciiTheme="majorHAnsi" w:hAnsiTheme="majorHAnsi" w:cs="Arial"/>
                <w:b/>
                <w:bCs/>
                <w:color w:val="000000"/>
                <w:sz w:val="18"/>
                <w:szCs w:val="18"/>
              </w:rPr>
              <w:t xml:space="preserve"> zamówienia</w:t>
            </w:r>
          </w:p>
        </w:tc>
        <w:tc>
          <w:tcPr>
            <w:tcW w:w="1701" w:type="dxa"/>
            <w:vMerge w:val="restart"/>
            <w:tcBorders>
              <w:top w:val="single" w:sz="8" w:space="0" w:color="000000"/>
              <w:left w:val="single" w:sz="8" w:space="0" w:color="000000"/>
            </w:tcBorders>
          </w:tcPr>
          <w:p w:rsidR="00BB6F72" w:rsidRPr="00E75FD8" w:rsidRDefault="006F75EC" w:rsidP="00BB6F72">
            <w:pPr>
              <w:tabs>
                <w:tab w:val="left" w:pos="3135"/>
              </w:tabs>
              <w:snapToGrid w:val="0"/>
              <w:ind w:left="72" w:firstLine="0"/>
              <w:jc w:val="center"/>
              <w:rPr>
                <w:rFonts w:asciiTheme="majorHAnsi" w:hAnsiTheme="majorHAnsi" w:cs="Arial"/>
                <w:b/>
                <w:bCs/>
                <w:color w:val="000000"/>
                <w:sz w:val="18"/>
                <w:szCs w:val="18"/>
              </w:rPr>
            </w:pPr>
            <w:r w:rsidRPr="00E75FD8">
              <w:rPr>
                <w:rFonts w:asciiTheme="majorHAnsi" w:hAnsiTheme="majorHAnsi" w:cs="Arial"/>
                <w:b/>
                <w:bCs/>
                <w:color w:val="000000"/>
                <w:sz w:val="18"/>
                <w:szCs w:val="18"/>
              </w:rPr>
              <w:t>Wartość zamówienia</w:t>
            </w:r>
          </w:p>
          <w:p w:rsidR="00BB6F72" w:rsidRPr="00E75FD8" w:rsidRDefault="00BB6F72" w:rsidP="00BB6F72">
            <w:pPr>
              <w:tabs>
                <w:tab w:val="left" w:pos="3135"/>
              </w:tabs>
              <w:ind w:left="72" w:firstLine="0"/>
              <w:jc w:val="center"/>
              <w:rPr>
                <w:rFonts w:asciiTheme="majorHAnsi" w:hAnsiTheme="majorHAnsi" w:cs="Arial"/>
                <w:b/>
                <w:bCs/>
                <w:color w:val="000000"/>
                <w:sz w:val="18"/>
                <w:szCs w:val="18"/>
              </w:rPr>
            </w:pPr>
          </w:p>
        </w:tc>
        <w:tc>
          <w:tcPr>
            <w:tcW w:w="2977" w:type="dxa"/>
            <w:gridSpan w:val="2"/>
            <w:tcBorders>
              <w:top w:val="single" w:sz="8" w:space="0" w:color="000000"/>
              <w:left w:val="single" w:sz="8" w:space="0" w:color="000000"/>
              <w:bottom w:val="single" w:sz="8" w:space="0" w:color="000000"/>
            </w:tcBorders>
          </w:tcPr>
          <w:p w:rsidR="00BB6F72" w:rsidRPr="00E75FD8" w:rsidRDefault="00BB6F72" w:rsidP="00372ED2">
            <w:pPr>
              <w:pStyle w:val="Nagwek1"/>
              <w:snapToGrid w:val="0"/>
              <w:jc w:val="center"/>
              <w:rPr>
                <w:rFonts w:asciiTheme="majorHAnsi" w:hAnsiTheme="majorHAnsi"/>
                <w:color w:val="000000"/>
                <w:sz w:val="18"/>
                <w:szCs w:val="18"/>
              </w:rPr>
            </w:pPr>
            <w:r w:rsidRPr="00E75FD8">
              <w:rPr>
                <w:rFonts w:asciiTheme="majorHAnsi" w:hAnsiTheme="majorHAnsi"/>
                <w:color w:val="000000"/>
                <w:sz w:val="18"/>
                <w:szCs w:val="18"/>
              </w:rPr>
              <w:t>Czas realizacji (data)</w:t>
            </w:r>
          </w:p>
        </w:tc>
        <w:tc>
          <w:tcPr>
            <w:tcW w:w="2693" w:type="dxa"/>
            <w:vMerge w:val="restart"/>
            <w:tcBorders>
              <w:top w:val="single" w:sz="8" w:space="0" w:color="000000"/>
              <w:left w:val="single" w:sz="8" w:space="0" w:color="000000"/>
              <w:bottom w:val="single" w:sz="8" w:space="0" w:color="000000"/>
              <w:right w:val="single" w:sz="8" w:space="0" w:color="000000"/>
            </w:tcBorders>
          </w:tcPr>
          <w:p w:rsidR="00BB6F72" w:rsidRPr="00E75FD8" w:rsidRDefault="00BB6F72" w:rsidP="009F2B67">
            <w:pPr>
              <w:tabs>
                <w:tab w:val="left" w:pos="3135"/>
              </w:tabs>
              <w:snapToGrid w:val="0"/>
              <w:ind w:left="652" w:hanging="629"/>
              <w:jc w:val="center"/>
              <w:rPr>
                <w:rFonts w:asciiTheme="majorHAnsi" w:hAnsiTheme="majorHAnsi" w:cs="Arial"/>
                <w:b/>
                <w:bCs/>
                <w:color w:val="000000"/>
                <w:sz w:val="18"/>
                <w:szCs w:val="18"/>
              </w:rPr>
            </w:pPr>
            <w:r w:rsidRPr="00E75FD8">
              <w:rPr>
                <w:rFonts w:asciiTheme="majorHAnsi" w:hAnsiTheme="majorHAnsi" w:cs="Arial"/>
                <w:b/>
                <w:bCs/>
                <w:color w:val="000000"/>
                <w:sz w:val="18"/>
                <w:szCs w:val="18"/>
              </w:rPr>
              <w:t>Nazwa zamawiającego</w:t>
            </w:r>
          </w:p>
        </w:tc>
      </w:tr>
      <w:tr w:rsidR="00BB6F72" w:rsidRPr="0096436B" w:rsidTr="00E75FD8">
        <w:trPr>
          <w:cantSplit/>
          <w:trHeight w:val="315"/>
        </w:trPr>
        <w:tc>
          <w:tcPr>
            <w:tcW w:w="2694" w:type="dxa"/>
            <w:vMerge/>
            <w:tcBorders>
              <w:top w:val="single" w:sz="8" w:space="0" w:color="000000"/>
              <w:left w:val="single" w:sz="8" w:space="0" w:color="000000"/>
              <w:bottom w:val="single" w:sz="8" w:space="0" w:color="000000"/>
            </w:tcBorders>
          </w:tcPr>
          <w:p w:rsidR="00BB6F72" w:rsidRPr="0096436B" w:rsidRDefault="00BB6F72" w:rsidP="00372ED2">
            <w:pPr>
              <w:tabs>
                <w:tab w:val="left" w:pos="3135"/>
              </w:tabs>
              <w:snapToGrid w:val="0"/>
              <w:rPr>
                <w:rFonts w:asciiTheme="majorHAnsi" w:hAnsiTheme="majorHAnsi" w:cs="Arial"/>
                <w:color w:val="000000"/>
                <w:sz w:val="22"/>
                <w:szCs w:val="22"/>
              </w:rPr>
            </w:pPr>
          </w:p>
        </w:tc>
        <w:tc>
          <w:tcPr>
            <w:tcW w:w="1701" w:type="dxa"/>
            <w:vMerge/>
            <w:tcBorders>
              <w:left w:val="single" w:sz="8" w:space="0" w:color="000000"/>
              <w:bottom w:val="single" w:sz="8" w:space="0" w:color="000000"/>
            </w:tcBorders>
          </w:tcPr>
          <w:p w:rsidR="00BB6F72" w:rsidRPr="00E75FD8" w:rsidRDefault="00BB6F72" w:rsidP="00372ED2">
            <w:pPr>
              <w:tabs>
                <w:tab w:val="left" w:pos="3135"/>
              </w:tabs>
              <w:snapToGrid w:val="0"/>
              <w:rPr>
                <w:rFonts w:asciiTheme="majorHAnsi" w:hAnsiTheme="majorHAnsi" w:cs="Arial"/>
                <w:b/>
                <w:color w:val="000000"/>
                <w:sz w:val="22"/>
                <w:szCs w:val="22"/>
              </w:rPr>
            </w:pPr>
          </w:p>
        </w:tc>
        <w:tc>
          <w:tcPr>
            <w:tcW w:w="1559" w:type="dxa"/>
            <w:tcBorders>
              <w:top w:val="single" w:sz="8" w:space="0" w:color="000000"/>
              <w:left w:val="single" w:sz="8" w:space="0" w:color="000000"/>
              <w:bottom w:val="single" w:sz="8" w:space="0" w:color="000000"/>
            </w:tcBorders>
          </w:tcPr>
          <w:p w:rsidR="00BB6F72" w:rsidRPr="00E75FD8" w:rsidRDefault="00BB6F72" w:rsidP="006467FF">
            <w:pPr>
              <w:pStyle w:val="Nagwek1"/>
              <w:tabs>
                <w:tab w:val="clear" w:pos="432"/>
              </w:tabs>
              <w:snapToGrid w:val="0"/>
              <w:ind w:left="-56" w:firstLine="66"/>
              <w:rPr>
                <w:rFonts w:asciiTheme="majorHAnsi" w:hAnsiTheme="majorHAnsi"/>
                <w:color w:val="000000"/>
                <w:sz w:val="18"/>
                <w:szCs w:val="18"/>
              </w:rPr>
            </w:pPr>
            <w:r w:rsidRPr="00E75FD8">
              <w:rPr>
                <w:rFonts w:asciiTheme="majorHAnsi" w:hAnsiTheme="majorHAnsi"/>
                <w:color w:val="000000"/>
                <w:sz w:val="18"/>
                <w:szCs w:val="18"/>
              </w:rPr>
              <w:t xml:space="preserve">  Rozpoczęcie</w:t>
            </w:r>
          </w:p>
        </w:tc>
        <w:tc>
          <w:tcPr>
            <w:tcW w:w="1418" w:type="dxa"/>
            <w:tcBorders>
              <w:top w:val="single" w:sz="8" w:space="0" w:color="000000"/>
              <w:left w:val="single" w:sz="8" w:space="0" w:color="000000"/>
              <w:bottom w:val="single" w:sz="8" w:space="0" w:color="000000"/>
            </w:tcBorders>
          </w:tcPr>
          <w:p w:rsidR="00BB6F72" w:rsidRPr="00E75FD8" w:rsidRDefault="00BB6F72" w:rsidP="00372ED2">
            <w:pPr>
              <w:pStyle w:val="Nagwek1"/>
              <w:tabs>
                <w:tab w:val="clear" w:pos="432"/>
              </w:tabs>
              <w:snapToGrid w:val="0"/>
              <w:ind w:left="98" w:hanging="29"/>
              <w:rPr>
                <w:rFonts w:asciiTheme="majorHAnsi" w:hAnsiTheme="majorHAnsi"/>
                <w:color w:val="000000"/>
                <w:sz w:val="18"/>
                <w:szCs w:val="18"/>
              </w:rPr>
            </w:pPr>
            <w:r w:rsidRPr="00E75FD8">
              <w:rPr>
                <w:rFonts w:asciiTheme="majorHAnsi" w:hAnsiTheme="majorHAnsi"/>
                <w:color w:val="000000"/>
                <w:sz w:val="18"/>
                <w:szCs w:val="18"/>
              </w:rPr>
              <w:t>Zakończenie</w:t>
            </w:r>
          </w:p>
        </w:tc>
        <w:tc>
          <w:tcPr>
            <w:tcW w:w="2693" w:type="dxa"/>
            <w:vMerge/>
            <w:tcBorders>
              <w:top w:val="single" w:sz="8" w:space="0" w:color="000000"/>
              <w:left w:val="single" w:sz="8" w:space="0" w:color="000000"/>
              <w:bottom w:val="single" w:sz="8" w:space="0" w:color="000000"/>
              <w:right w:val="single" w:sz="8" w:space="0" w:color="000000"/>
            </w:tcBorders>
          </w:tcPr>
          <w:p w:rsidR="00BB6F72" w:rsidRPr="00E75FD8" w:rsidRDefault="00BB6F72" w:rsidP="00372ED2">
            <w:pPr>
              <w:tabs>
                <w:tab w:val="left" w:pos="3135"/>
              </w:tabs>
              <w:snapToGrid w:val="0"/>
              <w:rPr>
                <w:rFonts w:asciiTheme="majorHAnsi" w:hAnsiTheme="majorHAnsi" w:cs="Arial"/>
                <w:b/>
                <w:color w:val="000000"/>
                <w:sz w:val="22"/>
                <w:szCs w:val="22"/>
              </w:rPr>
            </w:pPr>
          </w:p>
        </w:tc>
      </w:tr>
      <w:tr w:rsidR="00BB6F72" w:rsidRPr="0096436B" w:rsidTr="00E75FD8">
        <w:trPr>
          <w:trHeight w:val="4964"/>
        </w:trPr>
        <w:tc>
          <w:tcPr>
            <w:tcW w:w="2694" w:type="dxa"/>
            <w:tcBorders>
              <w:top w:val="single" w:sz="8" w:space="0" w:color="000000"/>
              <w:left w:val="single" w:sz="8" w:space="0" w:color="000000"/>
              <w:bottom w:val="single" w:sz="8" w:space="0" w:color="000000"/>
            </w:tcBorders>
          </w:tcPr>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tc>
        <w:tc>
          <w:tcPr>
            <w:tcW w:w="1701" w:type="dxa"/>
            <w:tcBorders>
              <w:top w:val="single" w:sz="8" w:space="0" w:color="000000"/>
              <w:left w:val="single" w:sz="8" w:space="0" w:color="000000"/>
              <w:bottom w:val="single" w:sz="8" w:space="0" w:color="000000"/>
            </w:tcBorders>
          </w:tcPr>
          <w:p w:rsidR="00BB6F72" w:rsidRPr="00E75FD8" w:rsidRDefault="00BB6F72" w:rsidP="00372ED2">
            <w:pPr>
              <w:tabs>
                <w:tab w:val="left" w:pos="3135"/>
              </w:tabs>
              <w:snapToGrid w:val="0"/>
              <w:rPr>
                <w:rFonts w:asciiTheme="majorHAnsi" w:hAnsiTheme="majorHAnsi" w:cs="Arial"/>
                <w:b/>
                <w:color w:val="000000"/>
                <w:sz w:val="22"/>
                <w:szCs w:val="22"/>
              </w:rPr>
            </w:pPr>
          </w:p>
        </w:tc>
        <w:tc>
          <w:tcPr>
            <w:tcW w:w="1559" w:type="dxa"/>
            <w:tcBorders>
              <w:top w:val="single" w:sz="8" w:space="0" w:color="000000"/>
              <w:left w:val="single" w:sz="8" w:space="0" w:color="000000"/>
              <w:bottom w:val="single" w:sz="8" w:space="0" w:color="000000"/>
            </w:tcBorders>
          </w:tcPr>
          <w:p w:rsidR="00BB6F72" w:rsidRPr="00E75FD8" w:rsidRDefault="00BB6F72" w:rsidP="00372ED2">
            <w:pPr>
              <w:tabs>
                <w:tab w:val="left" w:pos="3135"/>
              </w:tabs>
              <w:snapToGrid w:val="0"/>
              <w:rPr>
                <w:rFonts w:asciiTheme="majorHAnsi" w:hAnsiTheme="majorHAnsi" w:cs="Arial"/>
                <w:b/>
                <w:color w:val="000000"/>
                <w:sz w:val="22"/>
                <w:szCs w:val="22"/>
              </w:rPr>
            </w:pPr>
          </w:p>
        </w:tc>
        <w:tc>
          <w:tcPr>
            <w:tcW w:w="1418" w:type="dxa"/>
            <w:tcBorders>
              <w:top w:val="single" w:sz="8" w:space="0" w:color="000000"/>
              <w:left w:val="single" w:sz="8" w:space="0" w:color="000000"/>
              <w:bottom w:val="single" w:sz="8" w:space="0" w:color="000000"/>
            </w:tcBorders>
          </w:tcPr>
          <w:p w:rsidR="00BB6F72" w:rsidRPr="00E75FD8" w:rsidRDefault="00BB6F72" w:rsidP="00372ED2">
            <w:pPr>
              <w:tabs>
                <w:tab w:val="left" w:pos="3135"/>
              </w:tabs>
              <w:snapToGrid w:val="0"/>
              <w:rPr>
                <w:rFonts w:asciiTheme="majorHAnsi" w:hAnsiTheme="majorHAnsi" w:cs="Arial"/>
                <w:b/>
                <w:color w:val="000000"/>
                <w:sz w:val="22"/>
                <w:szCs w:val="22"/>
              </w:rPr>
            </w:pPr>
          </w:p>
        </w:tc>
        <w:tc>
          <w:tcPr>
            <w:tcW w:w="2693" w:type="dxa"/>
            <w:tcBorders>
              <w:top w:val="single" w:sz="8" w:space="0" w:color="000000"/>
              <w:left w:val="single" w:sz="8" w:space="0" w:color="000000"/>
              <w:bottom w:val="single" w:sz="8" w:space="0" w:color="000000"/>
              <w:right w:val="single" w:sz="8" w:space="0" w:color="000000"/>
            </w:tcBorders>
          </w:tcPr>
          <w:p w:rsidR="00BB6F72" w:rsidRPr="00E75FD8" w:rsidRDefault="00BB6F72" w:rsidP="00372ED2">
            <w:pPr>
              <w:tabs>
                <w:tab w:val="left" w:pos="3135"/>
              </w:tabs>
              <w:snapToGrid w:val="0"/>
              <w:rPr>
                <w:rFonts w:asciiTheme="majorHAnsi" w:hAnsiTheme="majorHAnsi" w:cs="Arial"/>
                <w:b/>
                <w:color w:val="000000"/>
                <w:sz w:val="22"/>
                <w:szCs w:val="22"/>
              </w:rPr>
            </w:pPr>
          </w:p>
        </w:tc>
      </w:tr>
    </w:tbl>
    <w:p w:rsidR="009C0BE2" w:rsidRPr="0096436B" w:rsidRDefault="009C0BE2" w:rsidP="009C0BE2">
      <w:pPr>
        <w:tabs>
          <w:tab w:val="left" w:pos="3135"/>
        </w:tabs>
        <w:rPr>
          <w:rFonts w:asciiTheme="majorHAnsi" w:hAnsiTheme="majorHAnsi" w:cs="Arial"/>
          <w:color w:val="000000"/>
          <w:sz w:val="22"/>
          <w:szCs w:val="22"/>
        </w:rPr>
      </w:pPr>
    </w:p>
    <w:p w:rsidR="009C0BE2" w:rsidRPr="0096436B" w:rsidRDefault="009C0BE2" w:rsidP="009C0BE2">
      <w:pPr>
        <w:tabs>
          <w:tab w:val="left" w:pos="3135"/>
        </w:tabs>
        <w:rPr>
          <w:rFonts w:asciiTheme="majorHAnsi" w:hAnsiTheme="majorHAnsi" w:cs="Arial"/>
          <w:color w:val="000000"/>
          <w:sz w:val="22"/>
          <w:szCs w:val="22"/>
        </w:rPr>
      </w:pPr>
    </w:p>
    <w:p w:rsidR="009F2B67" w:rsidRPr="0096436B" w:rsidRDefault="009F2B67" w:rsidP="009F2B67">
      <w:pPr>
        <w:spacing w:line="360" w:lineRule="auto"/>
        <w:rPr>
          <w:rFonts w:asciiTheme="majorHAnsi" w:hAnsiTheme="majorHAnsi" w:cs="Arial"/>
          <w:sz w:val="22"/>
          <w:szCs w:val="22"/>
        </w:rPr>
      </w:pPr>
      <w:r w:rsidRPr="0096436B">
        <w:rPr>
          <w:rFonts w:asciiTheme="majorHAnsi" w:hAnsiTheme="majorHAnsi" w:cs="Arial"/>
          <w:sz w:val="22"/>
          <w:szCs w:val="22"/>
        </w:rPr>
        <w:t xml:space="preserve">…………….……. </w:t>
      </w:r>
      <w:r w:rsidRPr="0096436B">
        <w:rPr>
          <w:rFonts w:asciiTheme="majorHAnsi" w:hAnsiTheme="majorHAnsi" w:cs="Arial"/>
          <w:i/>
          <w:sz w:val="22"/>
          <w:szCs w:val="22"/>
        </w:rPr>
        <w:t>(miejscowość),</w:t>
      </w:r>
      <w:r w:rsidRPr="0096436B">
        <w:rPr>
          <w:rFonts w:asciiTheme="majorHAnsi" w:hAnsiTheme="majorHAnsi" w:cs="Arial"/>
          <w:sz w:val="22"/>
          <w:szCs w:val="22"/>
        </w:rPr>
        <w:t>dnia …………………. r.</w:t>
      </w:r>
    </w:p>
    <w:p w:rsidR="009F2B67" w:rsidRPr="0096436B" w:rsidRDefault="009F2B67" w:rsidP="009F2B67">
      <w:pPr>
        <w:spacing w:line="240" w:lineRule="auto"/>
        <w:rPr>
          <w:rFonts w:asciiTheme="majorHAnsi" w:hAnsiTheme="majorHAnsi" w:cs="Arial"/>
          <w:sz w:val="22"/>
          <w:szCs w:val="22"/>
        </w:rPr>
      </w:pP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t>…………………………………………</w:t>
      </w:r>
    </w:p>
    <w:p w:rsidR="009F2B67" w:rsidRPr="0096436B" w:rsidRDefault="009F2B67" w:rsidP="009F2B67">
      <w:pPr>
        <w:spacing w:line="240" w:lineRule="auto"/>
        <w:ind w:left="5664" w:firstLine="708"/>
        <w:rPr>
          <w:rFonts w:asciiTheme="majorHAnsi" w:hAnsiTheme="majorHAnsi" w:cs="Arial"/>
          <w:i/>
          <w:sz w:val="22"/>
          <w:szCs w:val="22"/>
        </w:rPr>
      </w:pPr>
      <w:r w:rsidRPr="0096436B">
        <w:rPr>
          <w:rFonts w:asciiTheme="majorHAnsi" w:hAnsiTheme="majorHAnsi" w:cs="Arial"/>
          <w:i/>
          <w:sz w:val="22"/>
          <w:szCs w:val="22"/>
        </w:rPr>
        <w:t>(podpis)</w:t>
      </w:r>
    </w:p>
    <w:p w:rsidR="00870C6B" w:rsidRPr="0096436B" w:rsidRDefault="00870C6B" w:rsidP="009F2B67">
      <w:pPr>
        <w:tabs>
          <w:tab w:val="left" w:pos="5400"/>
          <w:tab w:val="left" w:pos="9180"/>
        </w:tabs>
        <w:ind w:firstLine="0"/>
        <w:rPr>
          <w:rFonts w:asciiTheme="majorHAnsi" w:hAnsiTheme="majorHAnsi" w:cs="Arial"/>
          <w:b/>
          <w:color w:val="000000"/>
          <w:sz w:val="22"/>
          <w:szCs w:val="22"/>
        </w:rPr>
        <w:sectPr w:rsidR="00870C6B" w:rsidRPr="0096436B" w:rsidSect="00870C6B">
          <w:footerReference w:type="default" r:id="rId9"/>
          <w:pgSz w:w="11905" w:h="16837"/>
          <w:pgMar w:top="1417" w:right="1417" w:bottom="1417" w:left="1417" w:header="708" w:footer="709" w:gutter="0"/>
          <w:cols w:space="708"/>
          <w:docGrid w:linePitch="360"/>
        </w:sectPr>
      </w:pPr>
    </w:p>
    <w:p w:rsidR="009C0BE2" w:rsidRPr="0096436B" w:rsidRDefault="009C0BE2" w:rsidP="009C0BE2">
      <w:pPr>
        <w:pStyle w:val="Nagwek2"/>
        <w:spacing w:line="360" w:lineRule="auto"/>
        <w:jc w:val="right"/>
        <w:rPr>
          <w:rFonts w:asciiTheme="majorHAnsi" w:hAnsiTheme="majorHAnsi" w:cs="Arial"/>
          <w:i/>
          <w:color w:val="000000"/>
          <w:sz w:val="22"/>
          <w:szCs w:val="22"/>
        </w:rPr>
      </w:pPr>
      <w:r w:rsidRPr="0096436B">
        <w:rPr>
          <w:rFonts w:asciiTheme="majorHAnsi" w:hAnsiTheme="majorHAnsi" w:cs="Arial"/>
          <w:i/>
          <w:color w:val="000000"/>
          <w:sz w:val="22"/>
          <w:szCs w:val="22"/>
        </w:rPr>
        <w:lastRenderedPageBreak/>
        <w:t>Wzór załącznika  do oferty</w:t>
      </w:r>
    </w:p>
    <w:p w:rsidR="009C0BE2" w:rsidRPr="0096436B" w:rsidRDefault="009C0BE2" w:rsidP="009C0BE2">
      <w:pPr>
        <w:tabs>
          <w:tab w:val="left" w:pos="180"/>
          <w:tab w:val="right" w:pos="9072"/>
        </w:tabs>
        <w:jc w:val="center"/>
        <w:rPr>
          <w:rFonts w:asciiTheme="majorHAnsi" w:hAnsiTheme="majorHAnsi" w:cs="Arial"/>
          <w:b/>
          <w:color w:val="000000"/>
          <w:sz w:val="22"/>
          <w:szCs w:val="22"/>
        </w:rPr>
      </w:pPr>
    </w:p>
    <w:p w:rsidR="009C0BE2" w:rsidRPr="0096436B" w:rsidRDefault="009C0BE2" w:rsidP="009C0BE2">
      <w:pPr>
        <w:tabs>
          <w:tab w:val="left" w:pos="180"/>
          <w:tab w:val="right" w:pos="9072"/>
        </w:tabs>
        <w:jc w:val="center"/>
        <w:rPr>
          <w:rFonts w:asciiTheme="majorHAnsi" w:hAnsiTheme="majorHAnsi" w:cs="Arial"/>
          <w:b/>
          <w:color w:val="000000"/>
          <w:sz w:val="22"/>
          <w:szCs w:val="22"/>
        </w:rPr>
      </w:pPr>
      <w:r w:rsidRPr="0096436B">
        <w:rPr>
          <w:rFonts w:asciiTheme="majorHAnsi" w:hAnsiTheme="majorHAnsi" w:cs="Arial"/>
          <w:b/>
          <w:color w:val="000000"/>
          <w:sz w:val="22"/>
          <w:szCs w:val="22"/>
        </w:rPr>
        <w:t>Wypełniają wykonawcy wspólnie ubiegający się o udzielenie zamówienia</w:t>
      </w:r>
      <w:r w:rsidRPr="0096436B">
        <w:rPr>
          <w:rFonts w:asciiTheme="majorHAnsi" w:hAnsiTheme="majorHAnsi" w:cs="Arial"/>
          <w:b/>
          <w:color w:val="000000"/>
          <w:sz w:val="22"/>
          <w:szCs w:val="22"/>
        </w:rPr>
        <w:br/>
        <w:t>(np. konsorcjum, spółka cywilna)</w:t>
      </w:r>
    </w:p>
    <w:p w:rsidR="009C0BE2" w:rsidRPr="0096436B" w:rsidRDefault="009C0BE2" w:rsidP="009C0BE2">
      <w:pPr>
        <w:tabs>
          <w:tab w:val="left" w:pos="180"/>
          <w:tab w:val="right" w:pos="9072"/>
        </w:tabs>
        <w:jc w:val="center"/>
        <w:rPr>
          <w:rFonts w:asciiTheme="majorHAnsi" w:hAnsiTheme="majorHAnsi" w:cs="Arial"/>
          <w:b/>
          <w:bCs/>
          <w:i/>
          <w:iCs/>
          <w:color w:val="000000"/>
          <w:sz w:val="22"/>
          <w:szCs w:val="22"/>
        </w:rPr>
      </w:pPr>
    </w:p>
    <w:p w:rsidR="009C0BE2" w:rsidRPr="0096436B" w:rsidRDefault="009C0BE2" w:rsidP="009C0BE2">
      <w:pPr>
        <w:jc w:val="right"/>
        <w:rPr>
          <w:rFonts w:asciiTheme="majorHAnsi" w:hAnsiTheme="majorHAnsi" w:cs="Arial"/>
          <w:color w:val="000000"/>
          <w:sz w:val="22"/>
          <w:szCs w:val="22"/>
        </w:rPr>
      </w:pPr>
      <w:r w:rsidRPr="0096436B">
        <w:rPr>
          <w:rFonts w:asciiTheme="majorHAnsi" w:hAnsiTheme="majorHAnsi" w:cs="Arial"/>
          <w:color w:val="000000"/>
          <w:sz w:val="22"/>
          <w:szCs w:val="22"/>
        </w:rPr>
        <w:t>......................................., dnia .................201</w:t>
      </w:r>
      <w:r w:rsidR="008443CD" w:rsidRPr="0096436B">
        <w:rPr>
          <w:rFonts w:asciiTheme="majorHAnsi" w:hAnsiTheme="majorHAnsi" w:cs="Arial"/>
          <w:color w:val="000000"/>
          <w:sz w:val="22"/>
          <w:szCs w:val="22"/>
        </w:rPr>
        <w:t>7</w:t>
      </w:r>
      <w:r w:rsidRPr="0096436B">
        <w:rPr>
          <w:rFonts w:asciiTheme="majorHAnsi" w:hAnsiTheme="majorHAnsi" w:cs="Arial"/>
          <w:color w:val="000000"/>
          <w:sz w:val="22"/>
          <w:szCs w:val="22"/>
        </w:rPr>
        <w:t xml:space="preserve"> r.</w:t>
      </w:r>
    </w:p>
    <w:p w:rsidR="009C0BE2" w:rsidRPr="0096436B" w:rsidRDefault="009C0BE2" w:rsidP="009C0BE2">
      <w:pPr>
        <w:rPr>
          <w:rFonts w:asciiTheme="majorHAnsi" w:hAnsiTheme="majorHAnsi" w:cs="Arial"/>
          <w:color w:val="000000"/>
          <w:sz w:val="22"/>
          <w:szCs w:val="22"/>
        </w:rPr>
      </w:pPr>
    </w:p>
    <w:p w:rsidR="009C0BE2" w:rsidRPr="0096436B" w:rsidRDefault="009C0BE2" w:rsidP="009C0BE2">
      <w:pPr>
        <w:pStyle w:val="Nagwek1"/>
        <w:jc w:val="center"/>
        <w:rPr>
          <w:rFonts w:asciiTheme="majorHAnsi" w:hAnsiTheme="majorHAnsi"/>
          <w:color w:val="000000"/>
          <w:sz w:val="22"/>
          <w:szCs w:val="22"/>
        </w:rPr>
      </w:pPr>
      <w:r w:rsidRPr="0096436B">
        <w:rPr>
          <w:rFonts w:asciiTheme="majorHAnsi" w:hAnsiTheme="majorHAnsi"/>
          <w:color w:val="000000"/>
          <w:sz w:val="22"/>
          <w:szCs w:val="22"/>
        </w:rPr>
        <w:t>PEŁNOMOCNICTWO</w:t>
      </w:r>
    </w:p>
    <w:p w:rsidR="009C0BE2" w:rsidRPr="0096436B" w:rsidRDefault="009C0BE2" w:rsidP="009C0BE2">
      <w:pPr>
        <w:jc w:val="center"/>
        <w:rPr>
          <w:rFonts w:asciiTheme="majorHAnsi" w:hAnsiTheme="majorHAnsi" w:cs="Arial"/>
          <w:b/>
          <w:bCs/>
          <w:color w:val="000000"/>
          <w:sz w:val="22"/>
          <w:szCs w:val="22"/>
        </w:rPr>
      </w:pPr>
    </w:p>
    <w:p w:rsidR="009C0BE2" w:rsidRPr="0096436B" w:rsidRDefault="009C0BE2" w:rsidP="009C0BE2">
      <w:pPr>
        <w:pStyle w:val="Tekstpodstawowywcity"/>
        <w:ind w:left="0"/>
        <w:rPr>
          <w:rFonts w:asciiTheme="majorHAnsi" w:hAnsiTheme="majorHAnsi" w:cs="Arial"/>
          <w:color w:val="000000"/>
          <w:sz w:val="22"/>
          <w:szCs w:val="22"/>
        </w:rPr>
      </w:pPr>
      <w:r w:rsidRPr="0096436B">
        <w:rPr>
          <w:rFonts w:asciiTheme="majorHAnsi" w:hAnsiTheme="majorHAnsi" w:cs="Arial"/>
          <w:color w:val="000000"/>
          <w:sz w:val="22"/>
          <w:szCs w:val="22"/>
        </w:rPr>
        <w:t xml:space="preserve">W związku z udziałem w postępowaniu o udzielenie zamówienia publicznego na: </w:t>
      </w:r>
      <w:r w:rsidR="009F2B67" w:rsidRPr="0096436B">
        <w:rPr>
          <w:rFonts w:asciiTheme="majorHAnsi" w:hAnsiTheme="majorHAnsi" w:cs="Arial"/>
          <w:color w:val="000000"/>
          <w:sz w:val="22"/>
          <w:szCs w:val="22"/>
        </w:rPr>
        <w:t>„</w:t>
      </w:r>
      <w:r w:rsidR="006F75EC" w:rsidRPr="006F75EC">
        <w:rPr>
          <w:rFonts w:ascii="Cambria" w:hAnsi="Cambria"/>
          <w:b/>
          <w:sz w:val="22"/>
          <w:szCs w:val="22"/>
        </w:rPr>
        <w:t xml:space="preserve">Przebudowa drogi gminnej w </w:t>
      </w:r>
      <w:r w:rsidR="002F3093">
        <w:rPr>
          <w:rFonts w:ascii="Cambria" w:hAnsi="Cambria"/>
          <w:b/>
          <w:sz w:val="22"/>
          <w:szCs w:val="22"/>
        </w:rPr>
        <w:t>miejscowości Radzanów- Podgórze Podlesie g</w:t>
      </w:r>
      <w:r w:rsidR="006F75EC" w:rsidRPr="006F75EC">
        <w:rPr>
          <w:rFonts w:ascii="Cambria" w:hAnsi="Cambria"/>
          <w:b/>
          <w:sz w:val="22"/>
          <w:szCs w:val="22"/>
        </w:rPr>
        <w:t>mina Radzanów</w:t>
      </w:r>
      <w:r w:rsidRPr="0096436B">
        <w:rPr>
          <w:rFonts w:asciiTheme="majorHAnsi" w:hAnsiTheme="majorHAnsi" w:cs="Arial"/>
          <w:sz w:val="22"/>
          <w:szCs w:val="22"/>
        </w:rPr>
        <w:t xml:space="preserve">”, w którym </w:t>
      </w:r>
      <w:r w:rsidR="00BB6F72" w:rsidRPr="0096436B">
        <w:rPr>
          <w:rFonts w:asciiTheme="majorHAnsi" w:hAnsiTheme="majorHAnsi" w:cs="Arial"/>
          <w:sz w:val="22"/>
          <w:szCs w:val="22"/>
        </w:rPr>
        <w:t xml:space="preserve">Gmina </w:t>
      </w:r>
      <w:r w:rsidR="006F75EC">
        <w:rPr>
          <w:rFonts w:asciiTheme="majorHAnsi" w:hAnsiTheme="majorHAnsi" w:cs="Arial"/>
          <w:sz w:val="22"/>
          <w:szCs w:val="22"/>
        </w:rPr>
        <w:t>Radzanów</w:t>
      </w:r>
      <w:r w:rsidR="00BB6F72" w:rsidRPr="0096436B">
        <w:rPr>
          <w:rFonts w:asciiTheme="majorHAnsi" w:hAnsiTheme="majorHAnsi" w:cs="Arial"/>
          <w:sz w:val="22"/>
          <w:szCs w:val="22"/>
        </w:rPr>
        <w:t xml:space="preserve"> </w:t>
      </w:r>
      <w:r w:rsidRPr="0096436B">
        <w:rPr>
          <w:rFonts w:asciiTheme="majorHAnsi" w:hAnsiTheme="majorHAnsi" w:cs="Arial"/>
          <w:sz w:val="22"/>
          <w:szCs w:val="22"/>
        </w:rPr>
        <w:t xml:space="preserve"> jest zamawiającym</w:t>
      </w:r>
      <w:r w:rsidRPr="0096436B">
        <w:rPr>
          <w:rFonts w:asciiTheme="majorHAnsi" w:hAnsiTheme="majorHAnsi" w:cs="Arial"/>
          <w:color w:val="000000"/>
          <w:sz w:val="22"/>
          <w:szCs w:val="22"/>
        </w:rPr>
        <w:t xml:space="preserve">, my niżej podpisani: </w:t>
      </w:r>
    </w:p>
    <w:p w:rsidR="009C0BE2" w:rsidRPr="0096436B" w:rsidRDefault="009C0BE2" w:rsidP="009C0BE2">
      <w:pPr>
        <w:pStyle w:val="Tekstpodstawowywcity"/>
        <w:rPr>
          <w:rFonts w:asciiTheme="majorHAnsi" w:hAnsiTheme="majorHAnsi" w:cs="Arial"/>
          <w:color w:val="000000"/>
          <w:sz w:val="22"/>
          <w:szCs w:val="22"/>
        </w:rPr>
      </w:pPr>
    </w:p>
    <w:p w:rsidR="009C0BE2" w:rsidRPr="0096436B" w:rsidRDefault="009C0BE2" w:rsidP="009C0BE2">
      <w:pPr>
        <w:pStyle w:val="Tekstpodstawowywcity"/>
        <w:ind w:left="0"/>
        <w:jc w:val="center"/>
        <w:rPr>
          <w:rFonts w:asciiTheme="majorHAnsi" w:hAnsiTheme="majorHAnsi" w:cs="Arial"/>
          <w:color w:val="000000"/>
          <w:sz w:val="22"/>
          <w:szCs w:val="22"/>
        </w:rPr>
      </w:pPr>
      <w:r w:rsidRPr="0096436B">
        <w:rPr>
          <w:rFonts w:asciiTheme="majorHAnsi" w:hAnsiTheme="majorHAnsi" w:cs="Arial"/>
          <w:color w:val="000000"/>
          <w:sz w:val="22"/>
          <w:szCs w:val="22"/>
        </w:rPr>
        <w:t>1. .......................................................................................................................................</w:t>
      </w:r>
    </w:p>
    <w:p w:rsidR="009C0BE2" w:rsidRPr="0096436B" w:rsidRDefault="009C0BE2" w:rsidP="009C0BE2">
      <w:pPr>
        <w:pStyle w:val="Tekstpodstawowywcity"/>
        <w:ind w:left="0"/>
        <w:jc w:val="center"/>
        <w:rPr>
          <w:rFonts w:asciiTheme="majorHAnsi" w:hAnsiTheme="majorHAnsi" w:cs="Arial"/>
          <w:i/>
          <w:iCs/>
          <w:color w:val="000000"/>
          <w:sz w:val="22"/>
          <w:szCs w:val="22"/>
        </w:rPr>
      </w:pPr>
      <w:r w:rsidRPr="0096436B">
        <w:rPr>
          <w:rFonts w:asciiTheme="majorHAnsi" w:hAnsiTheme="majorHAnsi" w:cs="Arial"/>
          <w:i/>
          <w:iCs/>
          <w:color w:val="000000"/>
          <w:sz w:val="22"/>
          <w:szCs w:val="22"/>
        </w:rPr>
        <w:t>(imię, nazwisko, nr i seria dowodu osobistego, zajmowane stanowisko/funkcja)</w:t>
      </w:r>
    </w:p>
    <w:p w:rsidR="009C0BE2" w:rsidRPr="0096436B" w:rsidRDefault="009C0BE2" w:rsidP="009C0BE2">
      <w:pPr>
        <w:pStyle w:val="Tekstpodstawowywcity"/>
        <w:ind w:left="0"/>
        <w:jc w:val="center"/>
        <w:rPr>
          <w:rFonts w:asciiTheme="majorHAnsi" w:hAnsiTheme="majorHAnsi" w:cs="Arial"/>
          <w:i/>
          <w:iCs/>
          <w:color w:val="000000"/>
          <w:sz w:val="22"/>
          <w:szCs w:val="22"/>
        </w:rPr>
      </w:pPr>
      <w:r w:rsidRPr="0096436B">
        <w:rPr>
          <w:rFonts w:asciiTheme="majorHAnsi" w:hAnsiTheme="majorHAnsi" w:cs="Arial"/>
          <w:color w:val="000000"/>
          <w:sz w:val="22"/>
          <w:szCs w:val="22"/>
        </w:rPr>
        <w:t>2. .......................................................................................................................................</w:t>
      </w:r>
      <w:r w:rsidRPr="0096436B">
        <w:rPr>
          <w:rFonts w:asciiTheme="majorHAnsi" w:hAnsiTheme="majorHAnsi" w:cs="Arial"/>
          <w:i/>
          <w:iCs/>
          <w:color w:val="000000"/>
          <w:sz w:val="22"/>
          <w:szCs w:val="22"/>
        </w:rPr>
        <w:br/>
        <w:t>(imię, nazwisko, nr i seria dowodu osobistego, zajmowane stanowisko/funkcja)</w:t>
      </w:r>
    </w:p>
    <w:p w:rsidR="009C0BE2" w:rsidRPr="0096436B" w:rsidRDefault="009C0BE2" w:rsidP="009C0BE2">
      <w:pPr>
        <w:pStyle w:val="Tekstpodstawowywcity"/>
        <w:ind w:left="0"/>
        <w:rPr>
          <w:rFonts w:asciiTheme="majorHAnsi" w:hAnsiTheme="majorHAnsi" w:cs="Arial"/>
          <w:color w:val="000000"/>
          <w:sz w:val="22"/>
          <w:szCs w:val="22"/>
        </w:rPr>
      </w:pPr>
    </w:p>
    <w:p w:rsidR="009C0BE2" w:rsidRPr="0096436B" w:rsidRDefault="009C0BE2" w:rsidP="009C0BE2">
      <w:pPr>
        <w:pStyle w:val="Tekstpodstawowywcity"/>
        <w:ind w:left="0"/>
        <w:rPr>
          <w:rFonts w:asciiTheme="majorHAnsi" w:hAnsiTheme="majorHAnsi" w:cs="Arial"/>
          <w:color w:val="000000"/>
          <w:sz w:val="22"/>
          <w:szCs w:val="22"/>
        </w:rPr>
      </w:pPr>
      <w:r w:rsidRPr="0096436B">
        <w:rPr>
          <w:rFonts w:asciiTheme="majorHAnsi" w:hAnsiTheme="majorHAnsi" w:cs="Arial"/>
          <w:color w:val="000000"/>
          <w:sz w:val="22"/>
          <w:szCs w:val="22"/>
        </w:rPr>
        <w:t>działający w imieniu i na rzecz wykonawcy</w:t>
      </w:r>
    </w:p>
    <w:p w:rsidR="009C0BE2" w:rsidRPr="0096436B" w:rsidRDefault="009C0BE2" w:rsidP="009C0BE2">
      <w:pPr>
        <w:pStyle w:val="Tekstpodstawowywcity"/>
        <w:ind w:left="0"/>
        <w:rPr>
          <w:rFonts w:asciiTheme="majorHAnsi" w:hAnsiTheme="majorHAnsi" w:cs="Arial"/>
          <w:color w:val="000000"/>
          <w:sz w:val="22"/>
          <w:szCs w:val="22"/>
        </w:rPr>
      </w:pPr>
      <w:r w:rsidRPr="0096436B">
        <w:rPr>
          <w:rFonts w:asciiTheme="majorHAnsi" w:hAnsiTheme="majorHAnsi" w:cs="Arial"/>
          <w:color w:val="000000"/>
          <w:sz w:val="22"/>
          <w:szCs w:val="22"/>
        </w:rPr>
        <w:t>....................................................................................................................................................</w:t>
      </w:r>
    </w:p>
    <w:p w:rsidR="009C0BE2" w:rsidRPr="0096436B" w:rsidRDefault="009C0BE2" w:rsidP="009C0BE2">
      <w:pPr>
        <w:pStyle w:val="Tekstpodstawowywcity"/>
        <w:ind w:left="0"/>
        <w:jc w:val="center"/>
        <w:rPr>
          <w:rFonts w:asciiTheme="majorHAnsi" w:hAnsiTheme="majorHAnsi" w:cs="Arial"/>
          <w:i/>
          <w:iCs/>
          <w:color w:val="000000"/>
          <w:sz w:val="22"/>
          <w:szCs w:val="22"/>
        </w:rPr>
      </w:pPr>
      <w:r w:rsidRPr="0096436B">
        <w:rPr>
          <w:rFonts w:asciiTheme="majorHAnsi" w:hAnsiTheme="majorHAnsi" w:cs="Arial"/>
          <w:i/>
          <w:iCs/>
          <w:color w:val="000000"/>
          <w:sz w:val="22"/>
          <w:szCs w:val="22"/>
        </w:rPr>
        <w:t>(pełna nazwa, adres, REGON)</w:t>
      </w:r>
    </w:p>
    <w:p w:rsidR="009C0BE2" w:rsidRPr="0096436B" w:rsidRDefault="009C0BE2" w:rsidP="009C0BE2">
      <w:pPr>
        <w:pStyle w:val="Tekstpodstawowywcity"/>
        <w:ind w:left="0"/>
        <w:rPr>
          <w:rFonts w:asciiTheme="majorHAnsi" w:hAnsiTheme="majorHAnsi" w:cs="Arial"/>
          <w:color w:val="000000"/>
          <w:sz w:val="22"/>
          <w:szCs w:val="22"/>
        </w:rPr>
      </w:pPr>
    </w:p>
    <w:p w:rsidR="009C0BE2" w:rsidRPr="0096436B" w:rsidRDefault="009C0BE2" w:rsidP="009C0BE2">
      <w:pPr>
        <w:pStyle w:val="Tekstpodstawowywcity"/>
        <w:ind w:left="0"/>
        <w:rPr>
          <w:rFonts w:asciiTheme="majorHAnsi" w:hAnsiTheme="majorHAnsi" w:cs="Arial"/>
          <w:color w:val="000000"/>
          <w:sz w:val="22"/>
          <w:szCs w:val="22"/>
        </w:rPr>
      </w:pPr>
      <w:r w:rsidRPr="0096436B">
        <w:rPr>
          <w:rFonts w:asciiTheme="majorHAnsi" w:hAnsiTheme="majorHAnsi" w:cs="Arial"/>
          <w:color w:val="000000"/>
          <w:sz w:val="22"/>
          <w:szCs w:val="22"/>
        </w:rPr>
        <w:t>oraz</w:t>
      </w:r>
    </w:p>
    <w:p w:rsidR="009C0BE2" w:rsidRPr="0096436B" w:rsidRDefault="009C0BE2" w:rsidP="009C0BE2">
      <w:pPr>
        <w:pStyle w:val="Tekstpodstawowywcity"/>
        <w:ind w:left="0"/>
        <w:rPr>
          <w:rFonts w:asciiTheme="majorHAnsi" w:hAnsiTheme="majorHAnsi" w:cs="Arial"/>
          <w:color w:val="000000"/>
          <w:sz w:val="22"/>
          <w:szCs w:val="22"/>
        </w:rPr>
      </w:pPr>
      <w:r w:rsidRPr="0096436B">
        <w:rPr>
          <w:rFonts w:asciiTheme="majorHAnsi" w:hAnsiTheme="majorHAnsi" w:cs="Arial"/>
          <w:color w:val="000000"/>
          <w:sz w:val="22"/>
          <w:szCs w:val="22"/>
        </w:rPr>
        <w:t xml:space="preserve"> </w:t>
      </w:r>
    </w:p>
    <w:p w:rsidR="009C0BE2" w:rsidRPr="0096436B" w:rsidRDefault="009C0BE2" w:rsidP="009C0BE2">
      <w:pPr>
        <w:pStyle w:val="Tekstpodstawowywcity"/>
        <w:ind w:left="0"/>
        <w:jc w:val="center"/>
        <w:rPr>
          <w:rFonts w:asciiTheme="majorHAnsi" w:hAnsiTheme="majorHAnsi" w:cs="Arial"/>
          <w:color w:val="000000"/>
          <w:sz w:val="22"/>
          <w:szCs w:val="22"/>
        </w:rPr>
      </w:pPr>
      <w:r w:rsidRPr="0096436B">
        <w:rPr>
          <w:rFonts w:asciiTheme="majorHAnsi" w:hAnsiTheme="majorHAnsi" w:cs="Arial"/>
          <w:color w:val="000000"/>
          <w:sz w:val="22"/>
          <w:szCs w:val="22"/>
        </w:rPr>
        <w:t>1. .......................................................................................................................................</w:t>
      </w:r>
    </w:p>
    <w:p w:rsidR="009C0BE2" w:rsidRPr="0096436B" w:rsidRDefault="009C0BE2" w:rsidP="009C0BE2">
      <w:pPr>
        <w:pStyle w:val="Tekstpodstawowywcity"/>
        <w:ind w:left="0"/>
        <w:jc w:val="center"/>
        <w:rPr>
          <w:rFonts w:asciiTheme="majorHAnsi" w:hAnsiTheme="majorHAnsi" w:cs="Arial"/>
          <w:i/>
          <w:iCs/>
          <w:color w:val="000000"/>
          <w:sz w:val="22"/>
          <w:szCs w:val="22"/>
        </w:rPr>
      </w:pPr>
      <w:r w:rsidRPr="0096436B">
        <w:rPr>
          <w:rFonts w:asciiTheme="majorHAnsi" w:hAnsiTheme="majorHAnsi" w:cs="Arial"/>
          <w:i/>
          <w:iCs/>
          <w:color w:val="000000"/>
          <w:sz w:val="22"/>
          <w:szCs w:val="22"/>
        </w:rPr>
        <w:t>(imię, nazwisko, nr i seria dowodu osobistego, zajmowane stanowisko/funkcja)</w:t>
      </w:r>
    </w:p>
    <w:p w:rsidR="009C0BE2" w:rsidRPr="0096436B" w:rsidRDefault="009C0BE2" w:rsidP="009C0BE2">
      <w:pPr>
        <w:pStyle w:val="Tekstpodstawowywcity"/>
        <w:ind w:left="0"/>
        <w:jc w:val="center"/>
        <w:rPr>
          <w:rFonts w:asciiTheme="majorHAnsi" w:hAnsiTheme="majorHAnsi" w:cs="Arial"/>
          <w:color w:val="000000"/>
          <w:sz w:val="22"/>
          <w:szCs w:val="22"/>
        </w:rPr>
      </w:pPr>
      <w:r w:rsidRPr="0096436B">
        <w:rPr>
          <w:rFonts w:asciiTheme="majorHAnsi" w:hAnsiTheme="majorHAnsi" w:cs="Arial"/>
          <w:color w:val="000000"/>
          <w:sz w:val="22"/>
          <w:szCs w:val="22"/>
        </w:rPr>
        <w:t>2. .......................................................................................................................................</w:t>
      </w:r>
    </w:p>
    <w:p w:rsidR="009C0BE2" w:rsidRPr="0096436B" w:rsidRDefault="009C0BE2" w:rsidP="009C0BE2">
      <w:pPr>
        <w:pStyle w:val="Tekstpodstawowywcity"/>
        <w:ind w:left="0"/>
        <w:jc w:val="center"/>
        <w:rPr>
          <w:rFonts w:asciiTheme="majorHAnsi" w:hAnsiTheme="majorHAnsi" w:cs="Arial"/>
          <w:i/>
          <w:iCs/>
          <w:color w:val="000000"/>
          <w:sz w:val="22"/>
          <w:szCs w:val="22"/>
        </w:rPr>
      </w:pPr>
      <w:r w:rsidRPr="0096436B">
        <w:rPr>
          <w:rFonts w:asciiTheme="majorHAnsi" w:hAnsiTheme="majorHAnsi" w:cs="Arial"/>
          <w:i/>
          <w:iCs/>
          <w:color w:val="000000"/>
          <w:sz w:val="22"/>
          <w:szCs w:val="22"/>
        </w:rPr>
        <w:t>(imię, nazwisko,, nr i seria dowodu osobistego, zajmowane stanowisko/funkcja)</w:t>
      </w:r>
    </w:p>
    <w:p w:rsidR="009C0BE2" w:rsidRPr="0096436B" w:rsidRDefault="009C0BE2" w:rsidP="009C0BE2">
      <w:pPr>
        <w:pStyle w:val="Tekstpodstawowywcity"/>
        <w:ind w:left="0"/>
        <w:rPr>
          <w:rFonts w:asciiTheme="majorHAnsi" w:hAnsiTheme="majorHAnsi" w:cs="Arial"/>
          <w:color w:val="000000"/>
          <w:sz w:val="22"/>
          <w:szCs w:val="22"/>
        </w:rPr>
      </w:pPr>
    </w:p>
    <w:p w:rsidR="009C0BE2" w:rsidRPr="0096436B" w:rsidRDefault="009C0BE2" w:rsidP="009C0BE2">
      <w:pPr>
        <w:pStyle w:val="Tekstpodstawowywcity"/>
        <w:ind w:left="0"/>
        <w:rPr>
          <w:rFonts w:asciiTheme="majorHAnsi" w:hAnsiTheme="majorHAnsi" w:cs="Arial"/>
          <w:color w:val="000000"/>
          <w:sz w:val="22"/>
          <w:szCs w:val="22"/>
        </w:rPr>
      </w:pPr>
      <w:r w:rsidRPr="0096436B">
        <w:rPr>
          <w:rFonts w:asciiTheme="majorHAnsi" w:hAnsiTheme="majorHAnsi" w:cs="Arial"/>
          <w:color w:val="000000"/>
          <w:sz w:val="22"/>
          <w:szCs w:val="22"/>
        </w:rPr>
        <w:t>działający w imieniu i na rzecz wykonawcy</w:t>
      </w:r>
    </w:p>
    <w:p w:rsidR="009C0BE2" w:rsidRPr="0096436B" w:rsidRDefault="009C0BE2" w:rsidP="009C0BE2">
      <w:pPr>
        <w:pStyle w:val="Tekstpodstawowywcity"/>
        <w:ind w:left="0"/>
        <w:rPr>
          <w:rFonts w:asciiTheme="majorHAnsi" w:hAnsiTheme="majorHAnsi" w:cs="Arial"/>
          <w:color w:val="000000"/>
          <w:sz w:val="22"/>
          <w:szCs w:val="22"/>
        </w:rPr>
      </w:pPr>
      <w:r w:rsidRPr="0096436B">
        <w:rPr>
          <w:rFonts w:asciiTheme="majorHAnsi" w:hAnsiTheme="majorHAnsi" w:cs="Arial"/>
          <w:color w:val="000000"/>
          <w:sz w:val="22"/>
          <w:szCs w:val="22"/>
        </w:rPr>
        <w:t>....................................................................................................................................................</w:t>
      </w:r>
    </w:p>
    <w:p w:rsidR="009C0BE2" w:rsidRPr="0096436B" w:rsidRDefault="009C0BE2" w:rsidP="009C0BE2">
      <w:pPr>
        <w:pStyle w:val="Tekstpodstawowywcity"/>
        <w:ind w:left="0"/>
        <w:jc w:val="center"/>
        <w:rPr>
          <w:rFonts w:asciiTheme="majorHAnsi" w:hAnsiTheme="majorHAnsi" w:cs="Arial"/>
          <w:i/>
          <w:iCs/>
          <w:color w:val="000000"/>
          <w:sz w:val="22"/>
          <w:szCs w:val="22"/>
        </w:rPr>
      </w:pPr>
      <w:r w:rsidRPr="0096436B">
        <w:rPr>
          <w:rFonts w:asciiTheme="majorHAnsi" w:hAnsiTheme="majorHAnsi" w:cs="Arial"/>
          <w:i/>
          <w:iCs/>
          <w:color w:val="000000"/>
          <w:sz w:val="22"/>
          <w:szCs w:val="22"/>
        </w:rPr>
        <w:t>(pełna nazwa, adres, REGON)</w:t>
      </w:r>
    </w:p>
    <w:p w:rsidR="009C0BE2" w:rsidRPr="0096436B" w:rsidRDefault="009C0BE2" w:rsidP="009C0BE2">
      <w:pPr>
        <w:rPr>
          <w:rFonts w:asciiTheme="majorHAnsi" w:hAnsiTheme="majorHAnsi" w:cs="Arial"/>
          <w:color w:val="000000"/>
          <w:sz w:val="22"/>
          <w:szCs w:val="22"/>
        </w:rPr>
      </w:pPr>
    </w:p>
    <w:p w:rsidR="009C0BE2" w:rsidRPr="0096436B" w:rsidRDefault="009C0BE2" w:rsidP="009C0BE2">
      <w:pPr>
        <w:pStyle w:val="Tekstpodstawowy"/>
        <w:rPr>
          <w:rFonts w:asciiTheme="majorHAnsi" w:hAnsiTheme="majorHAnsi" w:cs="Arial"/>
          <w:color w:val="000000"/>
          <w:sz w:val="22"/>
          <w:szCs w:val="22"/>
        </w:rPr>
      </w:pPr>
      <w:r w:rsidRPr="0096436B">
        <w:rPr>
          <w:rFonts w:asciiTheme="majorHAnsi" w:hAnsiTheme="majorHAnsi" w:cs="Arial"/>
          <w:color w:val="000000"/>
          <w:sz w:val="22"/>
          <w:szCs w:val="22"/>
        </w:rPr>
        <w:t xml:space="preserve">wobec wspólnego ubiegania się o udzielenie w/w zamówienia upoważniamy Pana/Panią ............................................................ zam. w:  </w:t>
      </w:r>
      <w:r w:rsidR="00BB6F72" w:rsidRPr="0096436B">
        <w:rPr>
          <w:rFonts w:asciiTheme="majorHAnsi" w:hAnsiTheme="majorHAnsi" w:cs="Arial"/>
          <w:color w:val="000000"/>
          <w:sz w:val="22"/>
          <w:szCs w:val="22"/>
        </w:rPr>
        <w:t>…………………………………………</w:t>
      </w:r>
    </w:p>
    <w:p w:rsidR="009C0BE2" w:rsidRPr="0096436B" w:rsidRDefault="00BB6F72" w:rsidP="009C0BE2">
      <w:pPr>
        <w:ind w:firstLine="1260"/>
        <w:rPr>
          <w:rFonts w:asciiTheme="majorHAnsi" w:hAnsiTheme="majorHAnsi" w:cs="Arial"/>
          <w:i/>
          <w:iCs/>
          <w:color w:val="000000"/>
          <w:sz w:val="22"/>
          <w:szCs w:val="22"/>
        </w:rPr>
      </w:pPr>
      <w:r w:rsidRPr="0096436B">
        <w:rPr>
          <w:rFonts w:asciiTheme="majorHAnsi" w:hAnsiTheme="majorHAnsi" w:cs="Arial"/>
          <w:i/>
          <w:iCs/>
          <w:color w:val="000000"/>
          <w:sz w:val="22"/>
          <w:szCs w:val="22"/>
        </w:rPr>
        <w:t xml:space="preserve"> </w:t>
      </w:r>
      <w:r w:rsidR="009C0BE2" w:rsidRPr="0096436B">
        <w:rPr>
          <w:rFonts w:asciiTheme="majorHAnsi" w:hAnsiTheme="majorHAnsi" w:cs="Arial"/>
          <w:i/>
          <w:iCs/>
          <w:color w:val="000000"/>
          <w:sz w:val="22"/>
          <w:szCs w:val="22"/>
        </w:rPr>
        <w:t xml:space="preserve"> (imię i nazwisko)</w:t>
      </w:r>
      <w:r w:rsidR="009C0BE2" w:rsidRPr="0096436B">
        <w:rPr>
          <w:rFonts w:asciiTheme="majorHAnsi" w:hAnsiTheme="majorHAnsi" w:cs="Arial"/>
          <w:i/>
          <w:iCs/>
          <w:color w:val="000000"/>
          <w:sz w:val="22"/>
          <w:szCs w:val="22"/>
        </w:rPr>
        <w:tab/>
      </w:r>
      <w:r w:rsidR="009C0BE2" w:rsidRPr="0096436B">
        <w:rPr>
          <w:rFonts w:asciiTheme="majorHAnsi" w:hAnsiTheme="majorHAnsi" w:cs="Arial"/>
          <w:i/>
          <w:iCs/>
          <w:color w:val="000000"/>
          <w:sz w:val="22"/>
          <w:szCs w:val="22"/>
        </w:rPr>
        <w:tab/>
      </w:r>
      <w:r w:rsidR="009C0BE2" w:rsidRPr="0096436B">
        <w:rPr>
          <w:rFonts w:asciiTheme="majorHAnsi" w:hAnsiTheme="majorHAnsi" w:cs="Arial"/>
          <w:i/>
          <w:iCs/>
          <w:color w:val="000000"/>
          <w:sz w:val="22"/>
          <w:szCs w:val="22"/>
        </w:rPr>
        <w:tab/>
      </w:r>
      <w:r w:rsidR="009C0BE2" w:rsidRPr="0096436B">
        <w:rPr>
          <w:rFonts w:asciiTheme="majorHAnsi" w:hAnsiTheme="majorHAnsi" w:cs="Arial"/>
          <w:i/>
          <w:iCs/>
          <w:color w:val="000000"/>
          <w:sz w:val="22"/>
          <w:szCs w:val="22"/>
        </w:rPr>
        <w:tab/>
      </w:r>
      <w:r w:rsidR="009C0BE2" w:rsidRPr="0096436B">
        <w:rPr>
          <w:rFonts w:asciiTheme="majorHAnsi" w:hAnsiTheme="majorHAnsi" w:cs="Arial"/>
          <w:i/>
          <w:iCs/>
          <w:color w:val="000000"/>
          <w:sz w:val="22"/>
          <w:szCs w:val="22"/>
        </w:rPr>
        <w:tab/>
      </w:r>
    </w:p>
    <w:p w:rsidR="009C0BE2" w:rsidRPr="0096436B" w:rsidRDefault="009C0BE2" w:rsidP="009C0BE2">
      <w:pPr>
        <w:rPr>
          <w:rFonts w:asciiTheme="majorHAnsi" w:hAnsiTheme="majorHAnsi" w:cs="Arial"/>
          <w:color w:val="000000"/>
          <w:sz w:val="22"/>
          <w:szCs w:val="22"/>
        </w:rPr>
      </w:pPr>
      <w:r w:rsidRPr="0096436B">
        <w:rPr>
          <w:rFonts w:asciiTheme="majorHAnsi" w:hAnsiTheme="majorHAnsi" w:cs="Arial"/>
          <w:color w:val="000000"/>
          <w:sz w:val="22"/>
          <w:szCs w:val="22"/>
        </w:rPr>
        <w:t>ul.</w:t>
      </w:r>
      <w:r w:rsidRPr="0096436B">
        <w:rPr>
          <w:rFonts w:asciiTheme="majorHAnsi" w:hAnsiTheme="majorHAnsi" w:cs="Arial"/>
          <w:i/>
          <w:iCs/>
          <w:color w:val="000000"/>
          <w:sz w:val="22"/>
          <w:szCs w:val="22"/>
        </w:rPr>
        <w:t xml:space="preserve"> </w:t>
      </w:r>
      <w:r w:rsidRPr="0096436B">
        <w:rPr>
          <w:rFonts w:asciiTheme="majorHAnsi" w:hAnsiTheme="majorHAnsi" w:cs="Arial"/>
          <w:color w:val="000000"/>
          <w:sz w:val="22"/>
          <w:szCs w:val="22"/>
        </w:rPr>
        <w:t>.......................................................................,</w:t>
      </w:r>
      <w:r w:rsidRPr="0096436B">
        <w:rPr>
          <w:rFonts w:asciiTheme="majorHAnsi" w:hAnsiTheme="majorHAnsi" w:cs="Arial"/>
          <w:i/>
          <w:iCs/>
          <w:color w:val="000000"/>
          <w:sz w:val="22"/>
          <w:szCs w:val="22"/>
        </w:rPr>
        <w:t xml:space="preserve"> </w:t>
      </w:r>
      <w:r w:rsidRPr="0096436B">
        <w:rPr>
          <w:rFonts w:asciiTheme="majorHAnsi" w:hAnsiTheme="majorHAnsi" w:cs="Arial"/>
          <w:color w:val="000000"/>
          <w:sz w:val="22"/>
          <w:szCs w:val="22"/>
        </w:rPr>
        <w:t>legitymującego(ą) się dowodem osobistym: seria i nr</w:t>
      </w:r>
      <w:r w:rsidRPr="0096436B">
        <w:rPr>
          <w:rFonts w:asciiTheme="majorHAnsi" w:hAnsiTheme="majorHAnsi" w:cs="Arial"/>
          <w:i/>
          <w:iCs/>
          <w:color w:val="000000"/>
          <w:sz w:val="22"/>
          <w:szCs w:val="22"/>
        </w:rPr>
        <w:t xml:space="preserve"> </w:t>
      </w:r>
      <w:r w:rsidRPr="0096436B">
        <w:rPr>
          <w:rFonts w:asciiTheme="majorHAnsi" w:hAnsiTheme="majorHAnsi" w:cs="Arial"/>
          <w:color w:val="000000"/>
          <w:sz w:val="22"/>
          <w:szCs w:val="22"/>
        </w:rPr>
        <w:t>........................... wydanym przez .......................................................</w:t>
      </w:r>
    </w:p>
    <w:p w:rsidR="009C0BE2" w:rsidRPr="0096436B" w:rsidRDefault="009C0BE2" w:rsidP="00BB6F72">
      <w:pPr>
        <w:pStyle w:val="Tekstpodstawowy"/>
        <w:rPr>
          <w:rFonts w:asciiTheme="majorHAnsi" w:hAnsiTheme="majorHAnsi" w:cs="Arial"/>
          <w:color w:val="000000"/>
          <w:sz w:val="22"/>
          <w:szCs w:val="22"/>
        </w:rPr>
      </w:pPr>
      <w:r w:rsidRPr="0096436B">
        <w:rPr>
          <w:rFonts w:asciiTheme="majorHAnsi" w:hAnsiTheme="majorHAnsi" w:cs="Arial"/>
          <w:color w:val="000000"/>
          <w:sz w:val="22"/>
          <w:szCs w:val="22"/>
        </w:rPr>
        <w:t xml:space="preserve">do reprezentowania w/w wykonawców w przedmiotowym postępowaniu o udzielenie zamówienia publicznego, w tym m in. do podpisania oferty, załączników do oferty, do „poświadczenie za zgodność z oryginałem” kserokopii wymaganych dokumentów jak i do zawarcia umowy w sprawie zamówienia publicznego </w:t>
      </w:r>
      <w:r w:rsidRPr="0096436B">
        <w:rPr>
          <w:rFonts w:asciiTheme="majorHAnsi" w:hAnsiTheme="majorHAnsi" w:cs="Arial"/>
          <w:b/>
          <w:bCs/>
          <w:color w:val="000000"/>
          <w:sz w:val="22"/>
          <w:szCs w:val="22"/>
        </w:rPr>
        <w:t>*</w:t>
      </w:r>
      <w:r w:rsidRPr="0096436B">
        <w:rPr>
          <w:rFonts w:asciiTheme="majorHAnsi" w:hAnsiTheme="majorHAnsi" w:cs="Arial"/>
          <w:color w:val="000000"/>
          <w:sz w:val="22"/>
          <w:szCs w:val="22"/>
        </w:rPr>
        <w:t>.</w:t>
      </w:r>
    </w:p>
    <w:p w:rsidR="00BB6F72" w:rsidRPr="0096436B" w:rsidRDefault="009C0BE2" w:rsidP="00BB6F72">
      <w:pPr>
        <w:jc w:val="left"/>
        <w:rPr>
          <w:rFonts w:asciiTheme="majorHAnsi" w:hAnsiTheme="majorHAnsi" w:cs="Arial"/>
          <w:color w:val="000000"/>
          <w:sz w:val="22"/>
          <w:szCs w:val="22"/>
        </w:rPr>
      </w:pPr>
      <w:r w:rsidRPr="0096436B">
        <w:rPr>
          <w:rFonts w:asciiTheme="majorHAnsi" w:hAnsiTheme="majorHAnsi" w:cs="Arial"/>
          <w:color w:val="000000"/>
          <w:sz w:val="22"/>
          <w:szCs w:val="22"/>
        </w:rPr>
        <w:t xml:space="preserve">Adres do doręczeń korespondencji związanej z w/w postępowaniem: </w:t>
      </w:r>
    </w:p>
    <w:p w:rsidR="00BB6F72" w:rsidRPr="0096436B" w:rsidRDefault="00BB6F72" w:rsidP="00BB6F72">
      <w:pPr>
        <w:jc w:val="left"/>
        <w:rPr>
          <w:rFonts w:asciiTheme="majorHAnsi" w:hAnsiTheme="majorHAnsi" w:cs="Arial"/>
          <w:color w:val="000000"/>
          <w:sz w:val="22"/>
          <w:szCs w:val="22"/>
        </w:rPr>
      </w:pPr>
    </w:p>
    <w:p w:rsidR="009C0BE2" w:rsidRPr="0096436B" w:rsidRDefault="009C0BE2" w:rsidP="00BB6F72">
      <w:pPr>
        <w:jc w:val="left"/>
        <w:rPr>
          <w:rFonts w:asciiTheme="majorHAnsi" w:hAnsiTheme="majorHAnsi" w:cs="Arial"/>
          <w:color w:val="000000"/>
          <w:sz w:val="22"/>
          <w:szCs w:val="22"/>
        </w:rPr>
      </w:pPr>
      <w:r w:rsidRPr="0096436B">
        <w:rPr>
          <w:rFonts w:asciiTheme="majorHAnsi" w:hAnsiTheme="majorHAnsi" w:cs="Arial"/>
          <w:color w:val="000000"/>
          <w:sz w:val="22"/>
          <w:szCs w:val="22"/>
        </w:rPr>
        <w:t>............................................................................................................................</w:t>
      </w:r>
    </w:p>
    <w:p w:rsidR="009C0BE2" w:rsidRPr="0096436B" w:rsidRDefault="009C0BE2" w:rsidP="009C0BE2">
      <w:pPr>
        <w:ind w:left="1416" w:firstLine="708"/>
        <w:rPr>
          <w:rFonts w:asciiTheme="majorHAnsi" w:hAnsiTheme="majorHAnsi" w:cs="Arial"/>
          <w:color w:val="000000"/>
          <w:sz w:val="22"/>
          <w:szCs w:val="22"/>
        </w:rPr>
      </w:pPr>
      <w:r w:rsidRPr="0096436B">
        <w:rPr>
          <w:rFonts w:asciiTheme="majorHAnsi" w:hAnsiTheme="majorHAnsi" w:cs="Arial"/>
          <w:i/>
          <w:iCs/>
          <w:color w:val="000000"/>
          <w:sz w:val="22"/>
          <w:szCs w:val="22"/>
        </w:rPr>
        <w:t>(dokładny adres z podaniem nr kodu pocztowego)</w:t>
      </w:r>
      <w:r w:rsidRPr="0096436B">
        <w:rPr>
          <w:rFonts w:asciiTheme="majorHAnsi" w:hAnsiTheme="majorHAnsi" w:cs="Arial"/>
          <w:color w:val="000000"/>
          <w:sz w:val="22"/>
          <w:szCs w:val="22"/>
        </w:rPr>
        <w:tab/>
      </w:r>
    </w:p>
    <w:p w:rsidR="009C0BE2" w:rsidRPr="0096436B" w:rsidRDefault="009C0BE2" w:rsidP="009C0BE2">
      <w:pPr>
        <w:rPr>
          <w:rFonts w:asciiTheme="majorHAnsi" w:hAnsiTheme="majorHAnsi" w:cs="Arial"/>
          <w:color w:val="000000"/>
          <w:sz w:val="22"/>
          <w:szCs w:val="22"/>
        </w:rPr>
      </w:pPr>
    </w:p>
    <w:p w:rsidR="009C0BE2" w:rsidRPr="0096436B" w:rsidRDefault="009C0BE2" w:rsidP="009C0BE2">
      <w:pPr>
        <w:rPr>
          <w:rFonts w:asciiTheme="majorHAnsi" w:hAnsiTheme="majorHAnsi" w:cs="Arial"/>
          <w:color w:val="000000"/>
          <w:sz w:val="22"/>
          <w:szCs w:val="22"/>
        </w:rPr>
      </w:pPr>
      <w:r w:rsidRPr="0096436B">
        <w:rPr>
          <w:rFonts w:asciiTheme="majorHAnsi" w:hAnsiTheme="majorHAnsi" w:cs="Arial"/>
          <w:color w:val="000000"/>
          <w:sz w:val="22"/>
          <w:szCs w:val="22"/>
        </w:rPr>
        <w:t xml:space="preserve">Wykonawca  ..................................................................................................................... </w:t>
      </w:r>
    </w:p>
    <w:p w:rsidR="009C0BE2" w:rsidRPr="0096436B" w:rsidRDefault="009C0BE2" w:rsidP="009C0BE2">
      <w:pPr>
        <w:jc w:val="center"/>
        <w:rPr>
          <w:rFonts w:asciiTheme="majorHAnsi" w:hAnsiTheme="majorHAnsi" w:cs="Arial"/>
          <w:i/>
          <w:iCs/>
          <w:color w:val="000000"/>
          <w:sz w:val="22"/>
          <w:szCs w:val="22"/>
        </w:rPr>
      </w:pPr>
      <w:r w:rsidRPr="0096436B">
        <w:rPr>
          <w:rFonts w:asciiTheme="majorHAnsi" w:hAnsiTheme="majorHAnsi" w:cs="Arial"/>
          <w:color w:val="000000"/>
          <w:sz w:val="22"/>
          <w:szCs w:val="22"/>
        </w:rPr>
        <w:t>(</w:t>
      </w:r>
      <w:r w:rsidRPr="0096436B">
        <w:rPr>
          <w:rFonts w:asciiTheme="majorHAnsi" w:hAnsiTheme="majorHAnsi" w:cs="Arial"/>
          <w:i/>
          <w:iCs/>
          <w:color w:val="000000"/>
          <w:sz w:val="22"/>
          <w:szCs w:val="22"/>
        </w:rPr>
        <w:t>nazwa i adres wykonawcy)</w:t>
      </w:r>
    </w:p>
    <w:p w:rsidR="009C0BE2" w:rsidRPr="0096436B" w:rsidRDefault="009C0BE2" w:rsidP="009C0BE2">
      <w:pPr>
        <w:tabs>
          <w:tab w:val="left" w:pos="3960"/>
        </w:tabs>
        <w:rPr>
          <w:rFonts w:asciiTheme="majorHAnsi" w:hAnsiTheme="majorHAnsi" w:cs="Arial"/>
          <w:color w:val="000000"/>
          <w:sz w:val="22"/>
          <w:szCs w:val="22"/>
        </w:rPr>
      </w:pPr>
      <w:r w:rsidRPr="0096436B">
        <w:rPr>
          <w:rFonts w:asciiTheme="majorHAnsi" w:hAnsiTheme="majorHAnsi" w:cs="Arial"/>
          <w:color w:val="000000"/>
          <w:sz w:val="22"/>
          <w:szCs w:val="22"/>
        </w:rPr>
        <w:t>1. ................................................................................................................</w:t>
      </w:r>
    </w:p>
    <w:p w:rsidR="009C0BE2" w:rsidRPr="0096436B" w:rsidRDefault="001D63DF" w:rsidP="009C0BE2">
      <w:pPr>
        <w:tabs>
          <w:tab w:val="center" w:pos="16956"/>
        </w:tabs>
        <w:ind w:left="360"/>
        <w:rPr>
          <w:rFonts w:asciiTheme="majorHAnsi" w:hAnsiTheme="majorHAnsi" w:cs="Arial"/>
          <w:i/>
          <w:iCs/>
          <w:color w:val="000000"/>
          <w:sz w:val="22"/>
          <w:szCs w:val="22"/>
        </w:rPr>
      </w:pPr>
      <w:r w:rsidRPr="0096436B">
        <w:rPr>
          <w:rFonts w:asciiTheme="majorHAnsi" w:hAnsiTheme="majorHAnsi" w:cs="Arial"/>
          <w:i/>
          <w:iCs/>
          <w:color w:val="000000"/>
          <w:sz w:val="22"/>
          <w:szCs w:val="22"/>
        </w:rPr>
        <w:tab/>
      </w:r>
      <w:r w:rsidR="009C0BE2" w:rsidRPr="0096436B">
        <w:rPr>
          <w:rFonts w:asciiTheme="majorHAnsi" w:hAnsiTheme="majorHAnsi" w:cs="Arial"/>
          <w:i/>
          <w:iCs/>
          <w:color w:val="000000"/>
          <w:sz w:val="22"/>
          <w:szCs w:val="22"/>
        </w:rPr>
        <w:t>(imię i nazwisko)</w:t>
      </w:r>
      <w:r w:rsidR="009C0BE2" w:rsidRPr="0096436B">
        <w:rPr>
          <w:rFonts w:asciiTheme="majorHAnsi" w:hAnsiTheme="majorHAnsi" w:cs="Arial"/>
          <w:i/>
          <w:iCs/>
          <w:color w:val="000000"/>
          <w:sz w:val="22"/>
          <w:szCs w:val="22"/>
        </w:rPr>
        <w:tab/>
        <w:t>(podpis zgodnie ze wzorem podpisu)</w:t>
      </w:r>
    </w:p>
    <w:p w:rsidR="009C0BE2" w:rsidRPr="0096436B" w:rsidRDefault="009C0BE2" w:rsidP="009C0BE2">
      <w:pPr>
        <w:rPr>
          <w:rFonts w:asciiTheme="majorHAnsi" w:hAnsiTheme="majorHAnsi" w:cs="Arial"/>
          <w:color w:val="000000"/>
          <w:sz w:val="22"/>
          <w:szCs w:val="22"/>
        </w:rPr>
      </w:pPr>
      <w:r w:rsidRPr="0096436B">
        <w:rPr>
          <w:rFonts w:asciiTheme="majorHAnsi" w:hAnsiTheme="majorHAnsi" w:cs="Arial"/>
          <w:color w:val="000000"/>
          <w:sz w:val="22"/>
          <w:szCs w:val="22"/>
        </w:rPr>
        <w:t>2. ..........................</w:t>
      </w:r>
      <w:r w:rsidR="00870C6B" w:rsidRPr="0096436B">
        <w:rPr>
          <w:rFonts w:asciiTheme="majorHAnsi" w:hAnsiTheme="majorHAnsi" w:cs="Arial"/>
          <w:color w:val="000000"/>
          <w:sz w:val="22"/>
          <w:szCs w:val="22"/>
        </w:rPr>
        <w:t>...........................</w:t>
      </w:r>
      <w:r w:rsidRPr="0096436B">
        <w:rPr>
          <w:rFonts w:asciiTheme="majorHAnsi" w:hAnsiTheme="majorHAnsi" w:cs="Arial"/>
          <w:color w:val="000000"/>
          <w:sz w:val="22"/>
          <w:szCs w:val="22"/>
        </w:rPr>
        <w:t>...........................................................</w:t>
      </w:r>
    </w:p>
    <w:p w:rsidR="009C0BE2" w:rsidRPr="0096436B" w:rsidRDefault="001D63DF" w:rsidP="009C0BE2">
      <w:pPr>
        <w:tabs>
          <w:tab w:val="center" w:pos="16956"/>
        </w:tabs>
        <w:ind w:left="360"/>
        <w:rPr>
          <w:rFonts w:asciiTheme="majorHAnsi" w:hAnsiTheme="majorHAnsi" w:cs="Arial"/>
          <w:i/>
          <w:iCs/>
          <w:color w:val="000000"/>
          <w:sz w:val="22"/>
          <w:szCs w:val="22"/>
        </w:rPr>
      </w:pPr>
      <w:r w:rsidRPr="0096436B">
        <w:rPr>
          <w:rFonts w:asciiTheme="majorHAnsi" w:hAnsiTheme="majorHAnsi" w:cs="Arial"/>
          <w:i/>
          <w:iCs/>
          <w:color w:val="000000"/>
          <w:sz w:val="22"/>
          <w:szCs w:val="22"/>
        </w:rPr>
        <w:lastRenderedPageBreak/>
        <w:tab/>
      </w:r>
      <w:r w:rsidR="009C0BE2" w:rsidRPr="0096436B">
        <w:rPr>
          <w:rFonts w:asciiTheme="majorHAnsi" w:hAnsiTheme="majorHAnsi" w:cs="Arial"/>
          <w:i/>
          <w:iCs/>
          <w:color w:val="000000"/>
          <w:sz w:val="22"/>
          <w:szCs w:val="22"/>
        </w:rPr>
        <w:t>(imię i nazwisko)</w:t>
      </w:r>
      <w:r w:rsidR="009C0BE2" w:rsidRPr="0096436B">
        <w:rPr>
          <w:rFonts w:asciiTheme="majorHAnsi" w:hAnsiTheme="majorHAnsi" w:cs="Arial"/>
          <w:i/>
          <w:iCs/>
          <w:color w:val="000000"/>
          <w:sz w:val="22"/>
          <w:szCs w:val="22"/>
        </w:rPr>
        <w:tab/>
        <w:t>(podpis zgodnie ze wzorem podpisu)</w:t>
      </w:r>
    </w:p>
    <w:p w:rsidR="009C0BE2" w:rsidRPr="0096436B" w:rsidRDefault="009C0BE2" w:rsidP="009C0BE2">
      <w:pPr>
        <w:rPr>
          <w:rFonts w:asciiTheme="majorHAnsi" w:hAnsiTheme="majorHAnsi" w:cs="Arial"/>
          <w:i/>
          <w:iCs/>
          <w:color w:val="000000"/>
          <w:sz w:val="22"/>
          <w:szCs w:val="22"/>
        </w:rPr>
      </w:pPr>
    </w:p>
    <w:p w:rsidR="009C0BE2" w:rsidRPr="0096436B" w:rsidRDefault="009C0BE2" w:rsidP="009C0BE2">
      <w:pPr>
        <w:rPr>
          <w:rFonts w:asciiTheme="majorHAnsi" w:hAnsiTheme="majorHAnsi" w:cs="Arial"/>
          <w:color w:val="000000"/>
          <w:sz w:val="22"/>
          <w:szCs w:val="22"/>
        </w:rPr>
      </w:pPr>
      <w:r w:rsidRPr="0096436B">
        <w:rPr>
          <w:rFonts w:asciiTheme="majorHAnsi" w:hAnsiTheme="majorHAnsi" w:cs="Arial"/>
          <w:color w:val="000000"/>
          <w:sz w:val="22"/>
          <w:szCs w:val="22"/>
        </w:rPr>
        <w:t xml:space="preserve">oraz </w:t>
      </w:r>
    </w:p>
    <w:p w:rsidR="009C0BE2" w:rsidRPr="0096436B" w:rsidRDefault="009C0BE2" w:rsidP="009C0BE2">
      <w:pPr>
        <w:rPr>
          <w:rFonts w:asciiTheme="majorHAnsi" w:hAnsiTheme="majorHAnsi" w:cs="Arial"/>
          <w:i/>
          <w:iCs/>
          <w:color w:val="000000"/>
          <w:sz w:val="22"/>
          <w:szCs w:val="22"/>
        </w:rPr>
      </w:pPr>
    </w:p>
    <w:p w:rsidR="009C0BE2" w:rsidRPr="0096436B" w:rsidRDefault="009C0BE2" w:rsidP="009C0BE2">
      <w:pPr>
        <w:rPr>
          <w:rFonts w:asciiTheme="majorHAnsi" w:hAnsiTheme="majorHAnsi" w:cs="Arial"/>
          <w:color w:val="000000"/>
          <w:sz w:val="22"/>
          <w:szCs w:val="22"/>
        </w:rPr>
      </w:pPr>
      <w:r w:rsidRPr="0096436B">
        <w:rPr>
          <w:rFonts w:asciiTheme="majorHAnsi" w:hAnsiTheme="majorHAnsi" w:cs="Arial"/>
          <w:color w:val="000000"/>
          <w:sz w:val="22"/>
          <w:szCs w:val="22"/>
        </w:rPr>
        <w:t>Wykonawca .....................................................................................................................</w:t>
      </w:r>
    </w:p>
    <w:p w:rsidR="009C0BE2" w:rsidRPr="0096436B" w:rsidRDefault="009C0BE2" w:rsidP="009C0BE2">
      <w:pPr>
        <w:jc w:val="center"/>
        <w:rPr>
          <w:rFonts w:asciiTheme="majorHAnsi" w:hAnsiTheme="majorHAnsi" w:cs="Arial"/>
          <w:i/>
          <w:iCs/>
          <w:color w:val="000000"/>
          <w:sz w:val="22"/>
          <w:szCs w:val="22"/>
        </w:rPr>
      </w:pPr>
      <w:r w:rsidRPr="0096436B">
        <w:rPr>
          <w:rFonts w:asciiTheme="majorHAnsi" w:hAnsiTheme="majorHAnsi" w:cs="Arial"/>
          <w:color w:val="000000"/>
          <w:sz w:val="22"/>
          <w:szCs w:val="22"/>
        </w:rPr>
        <w:t>(</w:t>
      </w:r>
      <w:r w:rsidRPr="0096436B">
        <w:rPr>
          <w:rFonts w:asciiTheme="majorHAnsi" w:hAnsiTheme="majorHAnsi" w:cs="Arial"/>
          <w:i/>
          <w:iCs/>
          <w:color w:val="000000"/>
          <w:sz w:val="22"/>
          <w:szCs w:val="22"/>
        </w:rPr>
        <w:t>nazwa i adres wykonawcy)</w:t>
      </w:r>
    </w:p>
    <w:p w:rsidR="009C0BE2" w:rsidRPr="0096436B" w:rsidRDefault="009C0BE2" w:rsidP="009C0BE2">
      <w:pPr>
        <w:rPr>
          <w:rFonts w:asciiTheme="majorHAnsi" w:hAnsiTheme="majorHAnsi" w:cs="Arial"/>
          <w:color w:val="000000"/>
          <w:sz w:val="22"/>
          <w:szCs w:val="22"/>
        </w:rPr>
      </w:pPr>
      <w:r w:rsidRPr="0096436B">
        <w:rPr>
          <w:rFonts w:asciiTheme="majorHAnsi" w:hAnsiTheme="majorHAnsi" w:cs="Arial"/>
          <w:color w:val="000000"/>
          <w:sz w:val="22"/>
          <w:szCs w:val="22"/>
        </w:rPr>
        <w:t>1. ...........................................................................................................</w:t>
      </w:r>
    </w:p>
    <w:p w:rsidR="009C0BE2" w:rsidRPr="0096436B" w:rsidRDefault="001D63DF" w:rsidP="009C0BE2">
      <w:pPr>
        <w:tabs>
          <w:tab w:val="center" w:pos="16956"/>
        </w:tabs>
        <w:ind w:left="360"/>
        <w:rPr>
          <w:rFonts w:asciiTheme="majorHAnsi" w:hAnsiTheme="majorHAnsi" w:cs="Arial"/>
          <w:i/>
          <w:iCs/>
          <w:color w:val="000000"/>
          <w:sz w:val="22"/>
          <w:szCs w:val="22"/>
        </w:rPr>
      </w:pPr>
      <w:r w:rsidRPr="0096436B">
        <w:rPr>
          <w:rFonts w:asciiTheme="majorHAnsi" w:hAnsiTheme="majorHAnsi" w:cs="Arial"/>
          <w:i/>
          <w:iCs/>
          <w:color w:val="000000"/>
          <w:sz w:val="22"/>
          <w:szCs w:val="22"/>
        </w:rPr>
        <w:tab/>
      </w:r>
      <w:r w:rsidR="009C0BE2" w:rsidRPr="0096436B">
        <w:rPr>
          <w:rFonts w:asciiTheme="majorHAnsi" w:hAnsiTheme="majorHAnsi" w:cs="Arial"/>
          <w:i/>
          <w:iCs/>
          <w:color w:val="000000"/>
          <w:sz w:val="22"/>
          <w:szCs w:val="22"/>
        </w:rPr>
        <w:t>(imię i nazwisko)</w:t>
      </w:r>
      <w:r w:rsidR="009C0BE2" w:rsidRPr="0096436B">
        <w:rPr>
          <w:rFonts w:asciiTheme="majorHAnsi" w:hAnsiTheme="majorHAnsi" w:cs="Arial"/>
          <w:i/>
          <w:iCs/>
          <w:color w:val="000000"/>
          <w:sz w:val="22"/>
          <w:szCs w:val="22"/>
        </w:rPr>
        <w:tab/>
        <w:t>(podpis zgodnie ze wzorem podpisu)</w:t>
      </w:r>
    </w:p>
    <w:p w:rsidR="009C0BE2" w:rsidRPr="0096436B" w:rsidRDefault="009C0BE2" w:rsidP="009C0BE2">
      <w:pPr>
        <w:rPr>
          <w:rFonts w:asciiTheme="majorHAnsi" w:hAnsiTheme="majorHAnsi" w:cs="Arial"/>
          <w:color w:val="000000"/>
          <w:sz w:val="22"/>
          <w:szCs w:val="22"/>
        </w:rPr>
      </w:pPr>
      <w:r w:rsidRPr="0096436B">
        <w:rPr>
          <w:rFonts w:asciiTheme="majorHAnsi" w:hAnsiTheme="majorHAnsi" w:cs="Arial"/>
          <w:color w:val="000000"/>
          <w:sz w:val="22"/>
          <w:szCs w:val="22"/>
        </w:rPr>
        <w:t>2. ..............................................................................................................</w:t>
      </w:r>
    </w:p>
    <w:p w:rsidR="009C0BE2" w:rsidRPr="0096436B" w:rsidRDefault="001D63DF" w:rsidP="009C0BE2">
      <w:pPr>
        <w:tabs>
          <w:tab w:val="center" w:pos="16956"/>
        </w:tabs>
        <w:ind w:left="360"/>
        <w:rPr>
          <w:rFonts w:asciiTheme="majorHAnsi" w:hAnsiTheme="majorHAnsi" w:cs="Arial"/>
          <w:i/>
          <w:iCs/>
          <w:color w:val="000000"/>
          <w:sz w:val="22"/>
          <w:szCs w:val="22"/>
        </w:rPr>
      </w:pPr>
      <w:r w:rsidRPr="0096436B">
        <w:rPr>
          <w:rFonts w:asciiTheme="majorHAnsi" w:hAnsiTheme="majorHAnsi" w:cs="Arial"/>
          <w:i/>
          <w:iCs/>
          <w:color w:val="000000"/>
          <w:sz w:val="22"/>
          <w:szCs w:val="22"/>
        </w:rPr>
        <w:tab/>
      </w:r>
      <w:r w:rsidR="009C0BE2" w:rsidRPr="0096436B">
        <w:rPr>
          <w:rFonts w:asciiTheme="majorHAnsi" w:hAnsiTheme="majorHAnsi" w:cs="Arial"/>
          <w:i/>
          <w:iCs/>
          <w:color w:val="000000"/>
          <w:sz w:val="22"/>
          <w:szCs w:val="22"/>
        </w:rPr>
        <w:t>(imię i nazwisko)</w:t>
      </w:r>
      <w:r w:rsidR="009C0BE2" w:rsidRPr="0096436B">
        <w:rPr>
          <w:rFonts w:asciiTheme="majorHAnsi" w:hAnsiTheme="majorHAnsi" w:cs="Arial"/>
          <w:i/>
          <w:iCs/>
          <w:color w:val="000000"/>
          <w:sz w:val="22"/>
          <w:szCs w:val="22"/>
        </w:rPr>
        <w:tab/>
        <w:t>(podpis zgodnie ze wzorem podpisu)</w:t>
      </w:r>
    </w:p>
    <w:p w:rsidR="009C0BE2" w:rsidRPr="0096436B" w:rsidRDefault="009C0BE2" w:rsidP="009C0BE2">
      <w:pPr>
        <w:rPr>
          <w:rFonts w:asciiTheme="majorHAnsi" w:hAnsiTheme="majorHAnsi" w:cs="Arial"/>
          <w:i/>
          <w:iCs/>
          <w:color w:val="000000"/>
          <w:sz w:val="22"/>
          <w:szCs w:val="22"/>
        </w:rPr>
      </w:pPr>
    </w:p>
    <w:p w:rsidR="009C0BE2" w:rsidRPr="0096436B" w:rsidRDefault="009C0BE2" w:rsidP="009C0BE2">
      <w:pPr>
        <w:rPr>
          <w:rFonts w:asciiTheme="majorHAnsi" w:hAnsiTheme="majorHAnsi" w:cs="Arial"/>
          <w:i/>
          <w:iCs/>
          <w:color w:val="000000"/>
          <w:sz w:val="22"/>
          <w:szCs w:val="22"/>
        </w:rPr>
      </w:pPr>
    </w:p>
    <w:p w:rsidR="009C0BE2" w:rsidRPr="0096436B" w:rsidRDefault="009C0BE2" w:rsidP="009C0BE2">
      <w:pPr>
        <w:rPr>
          <w:rFonts w:asciiTheme="majorHAnsi" w:hAnsiTheme="majorHAnsi" w:cs="Arial"/>
          <w:i/>
          <w:iCs/>
          <w:color w:val="000000"/>
          <w:sz w:val="22"/>
          <w:szCs w:val="22"/>
        </w:rPr>
      </w:pPr>
    </w:p>
    <w:p w:rsidR="009C0BE2" w:rsidRPr="0096436B" w:rsidRDefault="009C0BE2" w:rsidP="009C0BE2">
      <w:pPr>
        <w:rPr>
          <w:rFonts w:asciiTheme="majorHAnsi" w:hAnsiTheme="majorHAnsi" w:cs="Arial"/>
          <w:color w:val="000000"/>
          <w:sz w:val="22"/>
          <w:szCs w:val="22"/>
        </w:rPr>
      </w:pPr>
      <w:r w:rsidRPr="0096436B">
        <w:rPr>
          <w:rFonts w:asciiTheme="majorHAnsi" w:hAnsiTheme="majorHAnsi" w:cs="Arial"/>
          <w:color w:val="000000"/>
          <w:sz w:val="22"/>
          <w:szCs w:val="22"/>
        </w:rPr>
        <w:t>Podpis pełnomocnika ..............................................................</w:t>
      </w:r>
    </w:p>
    <w:p w:rsidR="009C0BE2" w:rsidRPr="0096436B" w:rsidRDefault="009C0BE2" w:rsidP="009C0BE2">
      <w:pPr>
        <w:rPr>
          <w:rFonts w:asciiTheme="majorHAnsi" w:hAnsiTheme="majorHAnsi" w:cs="Arial"/>
          <w:i/>
          <w:iCs/>
          <w:color w:val="000000"/>
          <w:sz w:val="22"/>
          <w:szCs w:val="22"/>
        </w:rPr>
      </w:pPr>
    </w:p>
    <w:p w:rsidR="009C0BE2" w:rsidRPr="0096436B" w:rsidRDefault="009C0BE2" w:rsidP="009C0BE2">
      <w:pPr>
        <w:rPr>
          <w:rFonts w:asciiTheme="majorHAnsi" w:hAnsiTheme="majorHAnsi" w:cs="Arial"/>
          <w:color w:val="000000"/>
          <w:sz w:val="22"/>
          <w:szCs w:val="22"/>
        </w:rPr>
      </w:pPr>
    </w:p>
    <w:p w:rsidR="009C0BE2" w:rsidRPr="0096436B" w:rsidRDefault="009C0BE2" w:rsidP="009C0BE2">
      <w:pPr>
        <w:rPr>
          <w:rFonts w:asciiTheme="majorHAnsi" w:hAnsiTheme="majorHAnsi" w:cs="Arial"/>
          <w:color w:val="000000"/>
          <w:sz w:val="22"/>
          <w:szCs w:val="22"/>
        </w:rPr>
      </w:pPr>
    </w:p>
    <w:p w:rsidR="009C0BE2" w:rsidRPr="0096436B" w:rsidRDefault="009C0BE2" w:rsidP="009C0BE2">
      <w:pPr>
        <w:rPr>
          <w:rFonts w:asciiTheme="majorHAnsi" w:hAnsiTheme="majorHAnsi" w:cs="Arial"/>
          <w:color w:val="000000"/>
          <w:sz w:val="22"/>
          <w:szCs w:val="22"/>
        </w:rPr>
      </w:pPr>
    </w:p>
    <w:p w:rsidR="009C0BE2" w:rsidRPr="0096436B" w:rsidRDefault="009C0BE2" w:rsidP="009C0BE2">
      <w:pPr>
        <w:rPr>
          <w:rFonts w:asciiTheme="majorHAnsi" w:hAnsiTheme="majorHAnsi" w:cs="Arial"/>
          <w:b/>
          <w:bCs/>
          <w:color w:val="000000"/>
          <w:sz w:val="22"/>
          <w:szCs w:val="22"/>
        </w:rPr>
      </w:pPr>
      <w:r w:rsidRPr="0096436B">
        <w:rPr>
          <w:rFonts w:asciiTheme="majorHAnsi" w:hAnsiTheme="majorHAnsi" w:cs="Arial"/>
          <w:b/>
          <w:bCs/>
          <w:color w:val="000000"/>
          <w:sz w:val="22"/>
          <w:szCs w:val="22"/>
        </w:rPr>
        <w:t>*</w:t>
      </w:r>
      <w:r w:rsidRPr="0096436B">
        <w:rPr>
          <w:rFonts w:asciiTheme="majorHAnsi" w:hAnsiTheme="majorHAnsi" w:cs="Arial"/>
          <w:color w:val="000000"/>
          <w:sz w:val="22"/>
          <w:szCs w:val="22"/>
        </w:rPr>
        <w:t xml:space="preserve"> - </w:t>
      </w:r>
      <w:r w:rsidRPr="0096436B">
        <w:rPr>
          <w:rFonts w:asciiTheme="majorHAnsi" w:hAnsiTheme="majorHAnsi" w:cs="Arial"/>
          <w:b/>
          <w:bCs/>
          <w:color w:val="000000"/>
          <w:sz w:val="22"/>
          <w:szCs w:val="22"/>
        </w:rPr>
        <w:t>niepotrzebne skreślić</w:t>
      </w:r>
    </w:p>
    <w:p w:rsidR="009C0BE2" w:rsidRPr="0096436B" w:rsidRDefault="009C0BE2" w:rsidP="009C0BE2">
      <w:pPr>
        <w:tabs>
          <w:tab w:val="left" w:pos="5340"/>
        </w:tabs>
        <w:rPr>
          <w:rFonts w:asciiTheme="majorHAnsi" w:hAnsiTheme="majorHAnsi" w:cs="Arial"/>
          <w:color w:val="000000"/>
          <w:sz w:val="22"/>
          <w:szCs w:val="22"/>
        </w:rPr>
      </w:pPr>
    </w:p>
    <w:p w:rsidR="009C0BE2" w:rsidRPr="0096436B" w:rsidRDefault="009C0BE2" w:rsidP="009C0BE2">
      <w:pPr>
        <w:tabs>
          <w:tab w:val="left" w:pos="5340"/>
        </w:tabs>
        <w:rPr>
          <w:rFonts w:asciiTheme="majorHAnsi" w:hAnsiTheme="majorHAnsi" w:cs="Arial"/>
          <w:color w:val="000000"/>
          <w:sz w:val="22"/>
          <w:szCs w:val="22"/>
        </w:rPr>
      </w:pPr>
    </w:p>
    <w:p w:rsidR="009C0BE2" w:rsidRPr="0096436B" w:rsidRDefault="009C0BE2" w:rsidP="009C0BE2">
      <w:pPr>
        <w:tabs>
          <w:tab w:val="left" w:pos="5340"/>
        </w:tabs>
        <w:rPr>
          <w:rFonts w:asciiTheme="majorHAnsi" w:hAnsiTheme="majorHAnsi" w:cs="Arial"/>
          <w:color w:val="000000"/>
          <w:sz w:val="22"/>
          <w:szCs w:val="22"/>
        </w:rPr>
      </w:pPr>
    </w:p>
    <w:p w:rsidR="009C0BE2" w:rsidRPr="0096436B" w:rsidRDefault="009C0BE2" w:rsidP="009C0BE2">
      <w:pPr>
        <w:tabs>
          <w:tab w:val="left" w:pos="5340"/>
        </w:tabs>
        <w:rPr>
          <w:rFonts w:asciiTheme="majorHAnsi" w:hAnsiTheme="majorHAnsi" w:cs="Arial"/>
          <w:color w:val="000000"/>
          <w:sz w:val="22"/>
          <w:szCs w:val="22"/>
        </w:rPr>
      </w:pPr>
    </w:p>
    <w:p w:rsidR="009C0BE2" w:rsidRPr="0096436B" w:rsidRDefault="009C0BE2" w:rsidP="009C0BE2">
      <w:pPr>
        <w:tabs>
          <w:tab w:val="left" w:pos="5340"/>
        </w:tabs>
        <w:rPr>
          <w:rFonts w:asciiTheme="majorHAnsi" w:hAnsiTheme="majorHAnsi" w:cs="Arial"/>
          <w:color w:val="000000"/>
          <w:sz w:val="22"/>
          <w:szCs w:val="22"/>
        </w:rPr>
      </w:pPr>
    </w:p>
    <w:p w:rsidR="00111C1F" w:rsidRPr="0096436B" w:rsidRDefault="00111C1F"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5C502C" w:rsidRPr="0096436B" w:rsidRDefault="005C502C" w:rsidP="008544AA">
      <w:pPr>
        <w:tabs>
          <w:tab w:val="left" w:pos="5340"/>
        </w:tabs>
        <w:ind w:left="0" w:firstLine="0"/>
        <w:rPr>
          <w:rFonts w:asciiTheme="majorHAnsi" w:hAnsiTheme="majorHAnsi" w:cs="Arial"/>
          <w:color w:val="000000"/>
          <w:sz w:val="22"/>
          <w:szCs w:val="22"/>
        </w:rPr>
      </w:pPr>
    </w:p>
    <w:p w:rsidR="002947A2" w:rsidRPr="0096436B" w:rsidRDefault="002947A2" w:rsidP="002947A2">
      <w:pPr>
        <w:pStyle w:val="Nagwek1"/>
        <w:widowControl w:val="0"/>
        <w:shd w:val="clear" w:color="auto" w:fill="E6E6E6"/>
        <w:tabs>
          <w:tab w:val="clear" w:pos="432"/>
          <w:tab w:val="num" w:pos="0"/>
        </w:tabs>
        <w:spacing w:line="240" w:lineRule="auto"/>
        <w:rPr>
          <w:rFonts w:asciiTheme="majorHAnsi" w:hAnsiTheme="majorHAnsi"/>
          <w:bCs w:val="0"/>
          <w:i/>
          <w:iCs/>
          <w:smallCaps/>
          <w:color w:val="000000"/>
          <w:sz w:val="22"/>
          <w:szCs w:val="22"/>
        </w:rPr>
      </w:pPr>
      <w:r w:rsidRPr="0096436B">
        <w:rPr>
          <w:rFonts w:asciiTheme="majorHAnsi" w:hAnsiTheme="majorHAnsi"/>
          <w:bCs w:val="0"/>
          <w:i/>
          <w:iCs/>
          <w:smallCaps/>
          <w:color w:val="000000"/>
          <w:sz w:val="22"/>
          <w:szCs w:val="22"/>
        </w:rPr>
        <w:t>projekt Umowy                                                                                              Załącznik do SIWZ</w:t>
      </w:r>
    </w:p>
    <w:p w:rsidR="002947A2" w:rsidRPr="0096436B" w:rsidRDefault="002947A2" w:rsidP="009F2B67">
      <w:pPr>
        <w:pStyle w:val="Nagwek4"/>
        <w:widowControl w:val="0"/>
        <w:tabs>
          <w:tab w:val="clear" w:pos="864"/>
          <w:tab w:val="num" w:pos="0"/>
        </w:tabs>
        <w:spacing w:line="240" w:lineRule="auto"/>
        <w:jc w:val="center"/>
        <w:rPr>
          <w:rFonts w:asciiTheme="majorHAnsi" w:hAnsiTheme="majorHAnsi" w:cs="Arial"/>
          <w:color w:val="000000"/>
          <w:sz w:val="22"/>
          <w:szCs w:val="22"/>
        </w:rPr>
      </w:pPr>
    </w:p>
    <w:p w:rsidR="00B25323" w:rsidRPr="0096436B" w:rsidRDefault="00B25323" w:rsidP="009F2B67">
      <w:pPr>
        <w:pStyle w:val="Nagwek4"/>
        <w:widowControl w:val="0"/>
        <w:tabs>
          <w:tab w:val="clear" w:pos="864"/>
          <w:tab w:val="num" w:pos="0"/>
        </w:tabs>
        <w:spacing w:line="240" w:lineRule="auto"/>
        <w:jc w:val="center"/>
        <w:rPr>
          <w:rFonts w:asciiTheme="majorHAnsi" w:hAnsiTheme="majorHAnsi" w:cs="Arial"/>
          <w:color w:val="000000"/>
          <w:sz w:val="22"/>
          <w:szCs w:val="22"/>
        </w:rPr>
      </w:pPr>
      <w:r w:rsidRPr="0096436B">
        <w:rPr>
          <w:rFonts w:asciiTheme="majorHAnsi" w:hAnsiTheme="majorHAnsi" w:cs="Arial"/>
          <w:color w:val="000000"/>
          <w:sz w:val="22"/>
          <w:szCs w:val="22"/>
        </w:rPr>
        <w:t>UMOWA NR : ……………………………..</w:t>
      </w:r>
    </w:p>
    <w:p w:rsidR="009F2B67" w:rsidRPr="0096436B" w:rsidRDefault="00B25323" w:rsidP="009F2B67">
      <w:pPr>
        <w:spacing w:line="240" w:lineRule="auto"/>
        <w:ind w:left="2838" w:firstLine="702"/>
        <w:rPr>
          <w:rFonts w:asciiTheme="majorHAnsi" w:hAnsiTheme="majorHAnsi" w:cs="Arial"/>
          <w:color w:val="000000"/>
          <w:sz w:val="22"/>
          <w:szCs w:val="22"/>
        </w:rPr>
      </w:pPr>
      <w:r w:rsidRPr="0096436B">
        <w:rPr>
          <w:rFonts w:asciiTheme="majorHAnsi" w:hAnsiTheme="majorHAnsi" w:cs="Arial"/>
          <w:i/>
          <w:iCs/>
          <w:color w:val="000000"/>
          <w:sz w:val="22"/>
          <w:szCs w:val="22"/>
        </w:rPr>
        <w:t>zwana dalej „Umową”</w:t>
      </w:r>
      <w:r w:rsidRPr="0096436B">
        <w:rPr>
          <w:rFonts w:asciiTheme="majorHAnsi" w:hAnsiTheme="majorHAnsi" w:cs="Arial"/>
          <w:color w:val="000000"/>
          <w:sz w:val="22"/>
          <w:szCs w:val="22"/>
        </w:rPr>
        <w:t xml:space="preserve">     </w:t>
      </w:r>
    </w:p>
    <w:p w:rsidR="00B25323" w:rsidRPr="0096436B" w:rsidRDefault="00B25323" w:rsidP="009F2B67">
      <w:pPr>
        <w:spacing w:line="240" w:lineRule="auto"/>
        <w:ind w:left="2838" w:firstLine="702"/>
        <w:rPr>
          <w:rFonts w:asciiTheme="majorHAnsi" w:hAnsiTheme="majorHAnsi" w:cs="Arial"/>
          <w:i/>
          <w:iCs/>
          <w:color w:val="000000"/>
          <w:sz w:val="22"/>
          <w:szCs w:val="22"/>
        </w:rPr>
      </w:pPr>
      <w:r w:rsidRPr="0096436B">
        <w:rPr>
          <w:rFonts w:asciiTheme="majorHAnsi" w:hAnsiTheme="majorHAnsi" w:cs="Arial"/>
          <w:color w:val="000000"/>
          <w:sz w:val="22"/>
          <w:szCs w:val="22"/>
        </w:rPr>
        <w:t xml:space="preserve">                   </w:t>
      </w:r>
    </w:p>
    <w:p w:rsidR="00E75FD8" w:rsidRDefault="008544AA" w:rsidP="008544AA">
      <w:pPr>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zawarta w dniu .................</w:t>
      </w:r>
      <w:r w:rsidR="00E75FD8">
        <w:rPr>
          <w:rFonts w:asciiTheme="majorHAnsi" w:hAnsiTheme="majorHAnsi" w:cs="Arial"/>
          <w:color w:val="000000"/>
          <w:sz w:val="22"/>
          <w:szCs w:val="22"/>
        </w:rPr>
        <w:t xml:space="preserve">2017r. </w:t>
      </w:r>
      <w:r w:rsidRPr="0096436B">
        <w:rPr>
          <w:rFonts w:asciiTheme="majorHAnsi" w:hAnsiTheme="majorHAnsi" w:cs="Arial"/>
          <w:color w:val="000000"/>
          <w:sz w:val="22"/>
          <w:szCs w:val="22"/>
        </w:rPr>
        <w:t xml:space="preserve">w </w:t>
      </w:r>
      <w:r w:rsidR="00E75FD8">
        <w:rPr>
          <w:rFonts w:asciiTheme="majorHAnsi" w:hAnsiTheme="majorHAnsi" w:cs="Arial"/>
          <w:color w:val="000000"/>
          <w:sz w:val="22"/>
          <w:szCs w:val="22"/>
        </w:rPr>
        <w:t>Radzanowie</w:t>
      </w:r>
      <w:r w:rsidRPr="0096436B">
        <w:rPr>
          <w:rFonts w:asciiTheme="majorHAnsi" w:hAnsiTheme="majorHAnsi" w:cs="Arial"/>
          <w:color w:val="000000"/>
          <w:sz w:val="22"/>
          <w:szCs w:val="22"/>
        </w:rPr>
        <w:t xml:space="preserve"> pomiędzy </w:t>
      </w:r>
      <w:r w:rsidRPr="0096436B">
        <w:rPr>
          <w:rFonts w:asciiTheme="majorHAnsi" w:hAnsiTheme="majorHAnsi" w:cs="Arial"/>
          <w:bCs/>
          <w:color w:val="000000"/>
          <w:sz w:val="22"/>
          <w:szCs w:val="22"/>
        </w:rPr>
        <w:t xml:space="preserve">Gminą </w:t>
      </w:r>
      <w:r w:rsidR="00E75FD8">
        <w:rPr>
          <w:rFonts w:asciiTheme="majorHAnsi" w:hAnsiTheme="majorHAnsi" w:cs="Arial"/>
          <w:bCs/>
          <w:color w:val="000000"/>
          <w:sz w:val="22"/>
          <w:szCs w:val="22"/>
        </w:rPr>
        <w:t>Radzanów</w:t>
      </w:r>
      <w:r w:rsidRPr="0096436B">
        <w:rPr>
          <w:rFonts w:asciiTheme="majorHAnsi" w:hAnsiTheme="majorHAnsi" w:cs="Arial"/>
          <w:bCs/>
          <w:color w:val="000000"/>
          <w:sz w:val="22"/>
          <w:szCs w:val="22"/>
        </w:rPr>
        <w:t>,</w:t>
      </w:r>
      <w:r w:rsidRPr="0096436B">
        <w:rPr>
          <w:rFonts w:asciiTheme="majorHAnsi" w:hAnsiTheme="majorHAnsi" w:cs="Arial"/>
          <w:bCs/>
          <w:color w:val="000000"/>
          <w:sz w:val="22"/>
          <w:szCs w:val="22"/>
        </w:rPr>
        <w:br/>
      </w:r>
      <w:r w:rsidR="00E75FD8" w:rsidRPr="00E75FD8">
        <w:rPr>
          <w:rFonts w:ascii="Cambria" w:hAnsi="Cambria"/>
          <w:sz w:val="22"/>
          <w:szCs w:val="22"/>
          <w:lang w:eastAsia="pl-PL"/>
        </w:rPr>
        <w:t>26- 807 Radzanów 92A</w:t>
      </w:r>
      <w:r w:rsidRPr="00E75FD8">
        <w:rPr>
          <w:rFonts w:asciiTheme="majorHAnsi" w:hAnsiTheme="majorHAnsi" w:cs="Arial"/>
          <w:sz w:val="22"/>
          <w:szCs w:val="22"/>
        </w:rPr>
        <w:t>,</w:t>
      </w:r>
      <w:r w:rsidRPr="0096436B">
        <w:rPr>
          <w:rFonts w:asciiTheme="majorHAnsi" w:hAnsiTheme="majorHAnsi" w:cs="Arial"/>
          <w:color w:val="000000"/>
          <w:sz w:val="22"/>
          <w:szCs w:val="22"/>
        </w:rPr>
        <w:t xml:space="preserve"> </w:t>
      </w:r>
      <w:r w:rsidR="00E75FD8">
        <w:rPr>
          <w:rFonts w:asciiTheme="majorHAnsi" w:hAnsiTheme="majorHAnsi" w:cs="Arial"/>
          <w:color w:val="000000"/>
          <w:sz w:val="22"/>
          <w:szCs w:val="22"/>
        </w:rPr>
        <w:t xml:space="preserve"> </w:t>
      </w:r>
      <w:r w:rsidR="00E75FD8" w:rsidRPr="0096436B">
        <w:rPr>
          <w:rFonts w:asciiTheme="majorHAnsi" w:hAnsiTheme="majorHAnsi"/>
          <w:lang w:eastAsia="pl-PL"/>
        </w:rPr>
        <w:t>NIP 798 143 52 08;  REGON 670223942</w:t>
      </w:r>
      <w:r w:rsidR="00E75FD8">
        <w:rPr>
          <w:rFonts w:asciiTheme="majorHAnsi" w:hAnsiTheme="majorHAnsi"/>
          <w:lang w:eastAsia="pl-PL"/>
        </w:rPr>
        <w:t>,</w:t>
      </w:r>
    </w:p>
    <w:p w:rsidR="008544AA" w:rsidRPr="0096436B" w:rsidRDefault="008544AA" w:rsidP="008544AA">
      <w:pPr>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reprezentowaną przez </w:t>
      </w:r>
    </w:p>
    <w:p w:rsidR="008544AA" w:rsidRPr="0096436B" w:rsidRDefault="008544AA" w:rsidP="008544AA">
      <w:pPr>
        <w:spacing w:line="240" w:lineRule="auto"/>
        <w:ind w:left="0" w:firstLine="0"/>
        <w:rPr>
          <w:rFonts w:asciiTheme="majorHAnsi" w:hAnsiTheme="majorHAnsi" w:cs="Arial"/>
          <w:color w:val="000000"/>
          <w:sz w:val="22"/>
          <w:szCs w:val="22"/>
        </w:rPr>
      </w:pPr>
      <w:r w:rsidRPr="0096436B">
        <w:rPr>
          <w:rFonts w:asciiTheme="majorHAnsi" w:hAnsiTheme="majorHAnsi" w:cs="Arial"/>
          <w:b/>
          <w:bCs/>
          <w:color w:val="000000"/>
          <w:sz w:val="22"/>
          <w:szCs w:val="22"/>
        </w:rPr>
        <w:t>............................................</w:t>
      </w:r>
      <w:r w:rsidRPr="0096436B">
        <w:rPr>
          <w:rFonts w:asciiTheme="majorHAnsi" w:hAnsiTheme="majorHAnsi" w:cs="Arial"/>
          <w:color w:val="000000"/>
          <w:sz w:val="22"/>
          <w:szCs w:val="22"/>
        </w:rPr>
        <w:t xml:space="preserve">, </w:t>
      </w:r>
    </w:p>
    <w:p w:rsidR="008544AA" w:rsidRPr="0096436B" w:rsidRDefault="008544AA" w:rsidP="008544AA">
      <w:pPr>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zwaną w dalszej części Umowy „</w:t>
      </w:r>
      <w:r w:rsidRPr="0096436B">
        <w:rPr>
          <w:rFonts w:asciiTheme="majorHAnsi" w:hAnsiTheme="majorHAnsi" w:cs="Arial"/>
          <w:b/>
          <w:color w:val="000000"/>
          <w:sz w:val="22"/>
          <w:szCs w:val="22"/>
        </w:rPr>
        <w:t>Zamawiającym”</w:t>
      </w:r>
      <w:r w:rsidRPr="0096436B">
        <w:rPr>
          <w:rFonts w:asciiTheme="majorHAnsi" w:hAnsiTheme="majorHAnsi" w:cs="Arial"/>
          <w:color w:val="000000"/>
          <w:sz w:val="22"/>
          <w:szCs w:val="22"/>
        </w:rPr>
        <w:t xml:space="preserve">,                                                                         </w:t>
      </w:r>
    </w:p>
    <w:p w:rsidR="008544AA" w:rsidRPr="0096436B" w:rsidRDefault="008544AA" w:rsidP="008544AA">
      <w:pPr>
        <w:spacing w:line="240" w:lineRule="auto"/>
        <w:jc w:val="center"/>
        <w:rPr>
          <w:rFonts w:asciiTheme="majorHAnsi" w:hAnsiTheme="majorHAnsi" w:cs="Arial"/>
          <w:color w:val="000000"/>
          <w:sz w:val="22"/>
          <w:szCs w:val="22"/>
        </w:rPr>
      </w:pPr>
      <w:r w:rsidRPr="0096436B">
        <w:rPr>
          <w:rFonts w:asciiTheme="majorHAnsi" w:hAnsiTheme="majorHAnsi" w:cs="Arial"/>
          <w:color w:val="000000"/>
          <w:sz w:val="22"/>
          <w:szCs w:val="22"/>
        </w:rPr>
        <w:t>a</w:t>
      </w:r>
    </w:p>
    <w:p w:rsidR="008544AA" w:rsidRPr="0096436B" w:rsidRDefault="008544AA" w:rsidP="008544AA">
      <w:pPr>
        <w:spacing w:line="240" w:lineRule="auto"/>
        <w:ind w:left="0" w:firstLine="0"/>
        <w:rPr>
          <w:rFonts w:asciiTheme="majorHAnsi" w:hAnsiTheme="majorHAnsi" w:cs="Arial"/>
          <w:b/>
          <w:bCs/>
          <w:color w:val="000000"/>
          <w:sz w:val="22"/>
          <w:szCs w:val="22"/>
        </w:rPr>
      </w:pPr>
      <w:r w:rsidRPr="0096436B">
        <w:rPr>
          <w:rFonts w:asciiTheme="majorHAnsi" w:hAnsiTheme="majorHAnsi" w:cs="Arial"/>
          <w:b/>
          <w:bCs/>
          <w:color w:val="000000"/>
          <w:sz w:val="22"/>
          <w:szCs w:val="22"/>
        </w:rPr>
        <w:t xml:space="preserve">......................................................................................................................................... </w:t>
      </w:r>
    </w:p>
    <w:p w:rsidR="008544AA" w:rsidRPr="0096436B" w:rsidRDefault="008544AA" w:rsidP="008544AA">
      <w:pPr>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z siedzibą w .......................... przy ul. .........................................., zarejestrowanym/ą/ w …………………………………………………………………………………………………………</w:t>
      </w:r>
    </w:p>
    <w:p w:rsidR="008544AA" w:rsidRPr="0096436B" w:rsidRDefault="008544AA" w:rsidP="008544AA">
      <w:pPr>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NIP ............................................  REGON ................................</w:t>
      </w:r>
    </w:p>
    <w:p w:rsidR="008544AA" w:rsidRPr="0096436B" w:rsidRDefault="008544AA" w:rsidP="008544AA">
      <w:pPr>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 reprezentowanym przez:</w:t>
      </w:r>
    </w:p>
    <w:p w:rsidR="008544AA" w:rsidRPr="0096436B" w:rsidRDefault="008544AA" w:rsidP="008544AA">
      <w:pPr>
        <w:spacing w:line="240" w:lineRule="auto"/>
        <w:ind w:left="0" w:firstLine="0"/>
        <w:rPr>
          <w:rFonts w:asciiTheme="majorHAnsi" w:hAnsiTheme="majorHAnsi" w:cs="Arial"/>
          <w:color w:val="000000"/>
          <w:sz w:val="22"/>
          <w:szCs w:val="22"/>
        </w:rPr>
      </w:pPr>
      <w:r w:rsidRPr="0096436B">
        <w:rPr>
          <w:rFonts w:asciiTheme="majorHAnsi" w:hAnsiTheme="majorHAnsi" w:cs="Arial"/>
          <w:b/>
          <w:bCs/>
          <w:color w:val="000000"/>
          <w:sz w:val="22"/>
          <w:szCs w:val="22"/>
        </w:rPr>
        <w:t>..........................................................</w:t>
      </w:r>
      <w:r w:rsidRPr="0096436B">
        <w:rPr>
          <w:rFonts w:asciiTheme="majorHAnsi" w:hAnsiTheme="majorHAnsi" w:cs="Arial"/>
          <w:color w:val="000000"/>
          <w:sz w:val="22"/>
          <w:szCs w:val="22"/>
        </w:rPr>
        <w:t>,</w:t>
      </w:r>
    </w:p>
    <w:p w:rsidR="008544AA" w:rsidRPr="0096436B" w:rsidRDefault="008544AA" w:rsidP="008544AA">
      <w:pPr>
        <w:spacing w:line="240" w:lineRule="auto"/>
        <w:ind w:left="0" w:firstLine="0"/>
        <w:rPr>
          <w:rFonts w:asciiTheme="majorHAnsi" w:hAnsiTheme="majorHAnsi" w:cs="Arial"/>
          <w:b/>
          <w:color w:val="000000"/>
          <w:sz w:val="22"/>
          <w:szCs w:val="22"/>
        </w:rPr>
      </w:pPr>
      <w:r w:rsidRPr="0096436B">
        <w:rPr>
          <w:rFonts w:asciiTheme="majorHAnsi" w:hAnsiTheme="majorHAnsi" w:cs="Arial"/>
          <w:color w:val="000000"/>
          <w:sz w:val="22"/>
          <w:szCs w:val="22"/>
        </w:rPr>
        <w:t>zwanym w dalszej części Umowy „</w:t>
      </w:r>
      <w:r w:rsidRPr="0096436B">
        <w:rPr>
          <w:rFonts w:asciiTheme="majorHAnsi" w:hAnsiTheme="majorHAnsi" w:cs="Arial"/>
          <w:b/>
          <w:color w:val="000000"/>
          <w:sz w:val="22"/>
          <w:szCs w:val="22"/>
        </w:rPr>
        <w:t xml:space="preserve">Wykonawcą” </w:t>
      </w:r>
    </w:p>
    <w:p w:rsidR="008544AA" w:rsidRPr="0096436B" w:rsidRDefault="008544AA" w:rsidP="008544AA">
      <w:pPr>
        <w:spacing w:line="240" w:lineRule="auto"/>
        <w:rPr>
          <w:rFonts w:asciiTheme="majorHAnsi" w:hAnsiTheme="majorHAnsi" w:cs="Arial"/>
          <w:color w:val="000000"/>
          <w:sz w:val="22"/>
          <w:szCs w:val="22"/>
        </w:rPr>
      </w:pPr>
    </w:p>
    <w:p w:rsidR="008544AA" w:rsidRPr="0096436B" w:rsidRDefault="008544AA" w:rsidP="008544AA">
      <w:pPr>
        <w:spacing w:line="240" w:lineRule="auto"/>
        <w:ind w:left="0" w:firstLine="540"/>
        <w:rPr>
          <w:rFonts w:asciiTheme="majorHAnsi" w:hAnsiTheme="majorHAnsi" w:cs="Arial"/>
          <w:b/>
          <w:i/>
          <w:color w:val="000000"/>
          <w:sz w:val="22"/>
          <w:szCs w:val="22"/>
        </w:rPr>
      </w:pPr>
      <w:r w:rsidRPr="0096436B">
        <w:rPr>
          <w:rFonts w:asciiTheme="majorHAnsi" w:hAnsiTheme="majorHAnsi" w:cs="Arial"/>
          <w:b/>
          <w:i/>
          <w:color w:val="000000"/>
          <w:sz w:val="22"/>
          <w:szCs w:val="22"/>
        </w:rPr>
        <w:t xml:space="preserve">W wyniku </w:t>
      </w:r>
      <w:r w:rsidRPr="0096436B">
        <w:rPr>
          <w:rFonts w:asciiTheme="majorHAnsi" w:hAnsiTheme="majorHAnsi" w:cs="Arial"/>
          <w:b/>
          <w:bCs/>
          <w:i/>
          <w:color w:val="000000"/>
          <w:sz w:val="22"/>
          <w:szCs w:val="22"/>
        </w:rPr>
        <w:t>wyboru oferty Wykonawcy dokonanego</w:t>
      </w:r>
      <w:r w:rsidRPr="0096436B">
        <w:rPr>
          <w:rFonts w:asciiTheme="majorHAnsi" w:hAnsiTheme="majorHAnsi" w:cs="Arial"/>
          <w:b/>
          <w:i/>
          <w:color w:val="000000"/>
          <w:sz w:val="22"/>
          <w:szCs w:val="22"/>
        </w:rPr>
        <w:t xml:space="preserve"> w postępowaniu</w:t>
      </w:r>
      <w:r w:rsidRPr="0096436B">
        <w:rPr>
          <w:rFonts w:asciiTheme="majorHAnsi" w:hAnsiTheme="majorHAnsi" w:cs="Arial"/>
          <w:b/>
          <w:i/>
          <w:color w:val="000000"/>
          <w:sz w:val="22"/>
          <w:szCs w:val="22"/>
        </w:rPr>
        <w:br/>
        <w:t xml:space="preserve">o udzielenie zamówienia publicznego na roboty budowlane o nazwie: </w:t>
      </w:r>
      <w:r w:rsidRPr="0096436B">
        <w:rPr>
          <w:rFonts w:asciiTheme="majorHAnsi" w:hAnsiTheme="majorHAnsi" w:cs="Arial"/>
          <w:b/>
          <w:i/>
          <w:color w:val="000000"/>
          <w:sz w:val="22"/>
          <w:szCs w:val="22"/>
        </w:rPr>
        <w:br/>
      </w:r>
      <w:r w:rsidRPr="00E75FD8">
        <w:rPr>
          <w:rFonts w:asciiTheme="majorHAnsi" w:hAnsiTheme="majorHAnsi" w:cs="Arial"/>
          <w:b/>
          <w:bCs/>
          <w:i/>
          <w:kern w:val="1"/>
          <w:sz w:val="22"/>
          <w:szCs w:val="22"/>
        </w:rPr>
        <w:t>„</w:t>
      </w:r>
      <w:r w:rsidR="006F75EC" w:rsidRPr="00E75FD8">
        <w:rPr>
          <w:rFonts w:ascii="Cambria" w:hAnsi="Cambria"/>
          <w:b/>
          <w:i/>
          <w:sz w:val="22"/>
          <w:szCs w:val="22"/>
        </w:rPr>
        <w:t xml:space="preserve">Przebudowa drogi </w:t>
      </w:r>
      <w:r w:rsidR="002F3093">
        <w:rPr>
          <w:rFonts w:ascii="Cambria" w:hAnsi="Cambria"/>
          <w:b/>
          <w:i/>
          <w:sz w:val="22"/>
          <w:szCs w:val="22"/>
        </w:rPr>
        <w:t>gminnej w miejscowości Radzanów- Podgórze Podlesie g</w:t>
      </w:r>
      <w:r w:rsidR="006F75EC" w:rsidRPr="00E75FD8">
        <w:rPr>
          <w:rFonts w:ascii="Cambria" w:hAnsi="Cambria"/>
          <w:b/>
          <w:i/>
          <w:sz w:val="22"/>
          <w:szCs w:val="22"/>
        </w:rPr>
        <w:t>mina Radzanów</w:t>
      </w:r>
      <w:r w:rsidRPr="00E75FD8">
        <w:rPr>
          <w:rFonts w:asciiTheme="majorHAnsi" w:hAnsiTheme="majorHAnsi" w:cs="Arial"/>
          <w:b/>
          <w:i/>
          <w:iCs/>
          <w:color w:val="000000"/>
          <w:sz w:val="22"/>
          <w:szCs w:val="22"/>
        </w:rPr>
        <w:t>”</w:t>
      </w:r>
      <w:r w:rsidRPr="00E75FD8">
        <w:rPr>
          <w:rFonts w:asciiTheme="majorHAnsi" w:hAnsiTheme="majorHAnsi" w:cs="Arial"/>
          <w:b/>
          <w:i/>
          <w:color w:val="000000"/>
          <w:sz w:val="22"/>
          <w:szCs w:val="22"/>
        </w:rPr>
        <w:t xml:space="preserve"> </w:t>
      </w:r>
      <w:r w:rsidRPr="0096436B">
        <w:rPr>
          <w:rFonts w:asciiTheme="majorHAnsi" w:hAnsiTheme="majorHAnsi" w:cs="Arial"/>
          <w:b/>
          <w:i/>
          <w:color w:val="000000"/>
          <w:sz w:val="22"/>
          <w:szCs w:val="22"/>
        </w:rPr>
        <w:t>prowadzonym w trybie przetargu nieograniczonego strony zawierają umowę o następującej treści:</w:t>
      </w:r>
    </w:p>
    <w:p w:rsidR="00F63241" w:rsidRPr="0096436B" w:rsidRDefault="00F63241" w:rsidP="008D273A">
      <w:pPr>
        <w:spacing w:line="240" w:lineRule="auto"/>
        <w:jc w:val="center"/>
        <w:rPr>
          <w:rFonts w:asciiTheme="majorHAnsi" w:hAnsiTheme="majorHAnsi" w:cs="Arial"/>
          <w:b/>
          <w:color w:val="000000"/>
          <w:sz w:val="22"/>
          <w:szCs w:val="22"/>
        </w:rPr>
      </w:pPr>
    </w:p>
    <w:p w:rsidR="00B25323" w:rsidRPr="0096436B" w:rsidRDefault="00B25323" w:rsidP="008D273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 1</w:t>
      </w:r>
      <w:r w:rsidR="00DE1767" w:rsidRPr="0096436B">
        <w:rPr>
          <w:rFonts w:asciiTheme="majorHAnsi" w:hAnsiTheme="majorHAnsi" w:cs="Arial"/>
          <w:b/>
          <w:color w:val="000000"/>
          <w:sz w:val="22"/>
          <w:szCs w:val="22"/>
        </w:rPr>
        <w:t>.</w:t>
      </w:r>
    </w:p>
    <w:p w:rsidR="00B25323" w:rsidRPr="0096436B" w:rsidRDefault="00B25323" w:rsidP="008D273A">
      <w:pPr>
        <w:spacing w:line="240" w:lineRule="auto"/>
        <w:jc w:val="center"/>
        <w:rPr>
          <w:rFonts w:asciiTheme="majorHAnsi" w:hAnsiTheme="majorHAnsi" w:cs="Arial"/>
          <w:b/>
          <w:i/>
          <w:iCs/>
          <w:color w:val="000000"/>
          <w:sz w:val="22"/>
          <w:szCs w:val="22"/>
        </w:rPr>
      </w:pPr>
      <w:r w:rsidRPr="0096436B">
        <w:rPr>
          <w:rFonts w:asciiTheme="majorHAnsi" w:hAnsiTheme="majorHAnsi" w:cs="Arial"/>
          <w:b/>
          <w:color w:val="000000"/>
          <w:sz w:val="22"/>
          <w:szCs w:val="22"/>
        </w:rPr>
        <w:t xml:space="preserve">Przedmiot </w:t>
      </w:r>
      <w:r w:rsidRPr="0096436B">
        <w:rPr>
          <w:rFonts w:asciiTheme="majorHAnsi" w:hAnsiTheme="majorHAnsi" w:cs="Arial"/>
          <w:b/>
          <w:iCs/>
          <w:color w:val="000000"/>
          <w:sz w:val="22"/>
          <w:szCs w:val="22"/>
        </w:rPr>
        <w:t>Umowy</w:t>
      </w:r>
    </w:p>
    <w:p w:rsidR="00047E14" w:rsidRPr="0096436B" w:rsidRDefault="00047E14" w:rsidP="008D273A">
      <w:pPr>
        <w:spacing w:line="240" w:lineRule="auto"/>
        <w:jc w:val="center"/>
        <w:rPr>
          <w:rFonts w:asciiTheme="majorHAnsi" w:hAnsiTheme="majorHAnsi" w:cs="Arial"/>
          <w:b/>
          <w:i/>
          <w:iCs/>
          <w:color w:val="000000"/>
          <w:sz w:val="22"/>
          <w:szCs w:val="22"/>
        </w:rPr>
      </w:pPr>
    </w:p>
    <w:p w:rsidR="00E75FD8" w:rsidRPr="00E75FD8" w:rsidRDefault="00240FD6" w:rsidP="00E75FD8">
      <w:pPr>
        <w:numPr>
          <w:ilvl w:val="0"/>
          <w:numId w:val="25"/>
        </w:numPr>
        <w:ind w:left="284" w:hanging="284"/>
        <w:rPr>
          <w:rFonts w:ascii="Cambria" w:hAnsi="Cambria"/>
          <w:sz w:val="22"/>
          <w:szCs w:val="22"/>
          <w:lang w:eastAsia="pl-PL"/>
        </w:rPr>
      </w:pPr>
      <w:r w:rsidRPr="0096436B">
        <w:rPr>
          <w:rFonts w:asciiTheme="majorHAnsi" w:hAnsiTheme="majorHAnsi" w:cs="Arial"/>
          <w:sz w:val="22"/>
          <w:szCs w:val="22"/>
        </w:rPr>
        <w:t>Przedmiotem zamówienia jest</w:t>
      </w:r>
      <w:r w:rsidR="005D0866" w:rsidRPr="0096436B">
        <w:rPr>
          <w:rFonts w:asciiTheme="majorHAnsi" w:hAnsiTheme="majorHAnsi" w:cs="Arial"/>
          <w:sz w:val="22"/>
          <w:szCs w:val="22"/>
        </w:rPr>
        <w:t xml:space="preserve"> </w:t>
      </w:r>
      <w:r w:rsidR="00E75FD8" w:rsidRPr="00E75FD8">
        <w:rPr>
          <w:rFonts w:ascii="Cambria" w:hAnsi="Cambria"/>
          <w:sz w:val="22"/>
          <w:szCs w:val="22"/>
          <w:lang w:eastAsia="pl-PL"/>
        </w:rPr>
        <w:t>przebudowa drogi gminnej Radzanów – Podgórze Podlesie</w:t>
      </w:r>
      <w:r w:rsidR="00E75FD8">
        <w:rPr>
          <w:rFonts w:ascii="Cambria" w:hAnsi="Cambria"/>
          <w:sz w:val="22"/>
          <w:szCs w:val="22"/>
          <w:lang w:eastAsia="pl-PL"/>
        </w:rPr>
        <w:t xml:space="preserve"> </w:t>
      </w:r>
      <w:r w:rsidR="00E75FD8" w:rsidRPr="00E75FD8">
        <w:rPr>
          <w:rFonts w:ascii="Cambria" w:hAnsi="Cambria"/>
          <w:lang w:eastAsia="pl-PL"/>
        </w:rPr>
        <w:t xml:space="preserve">na odcinku ok. 2823 </w:t>
      </w:r>
      <w:proofErr w:type="spellStart"/>
      <w:r w:rsidR="00E75FD8" w:rsidRPr="00E75FD8">
        <w:rPr>
          <w:rFonts w:ascii="Cambria" w:hAnsi="Cambria"/>
          <w:lang w:eastAsia="pl-PL"/>
        </w:rPr>
        <w:t>mb</w:t>
      </w:r>
      <w:proofErr w:type="spellEnd"/>
      <w:r w:rsidR="00E75FD8" w:rsidRPr="00E75FD8">
        <w:rPr>
          <w:rFonts w:ascii="Cambria" w:hAnsi="Cambria"/>
          <w:lang w:eastAsia="pl-PL"/>
        </w:rPr>
        <w:t>.</w:t>
      </w:r>
    </w:p>
    <w:p w:rsidR="00AF78A4" w:rsidRPr="0096436B" w:rsidRDefault="00AF78A4" w:rsidP="00C47551">
      <w:pPr>
        <w:numPr>
          <w:ilvl w:val="0"/>
          <w:numId w:val="25"/>
        </w:numPr>
        <w:ind w:left="284" w:hanging="284"/>
        <w:rPr>
          <w:rFonts w:asciiTheme="majorHAnsi" w:hAnsiTheme="majorHAnsi" w:cs="Arial"/>
          <w:b/>
          <w:sz w:val="22"/>
          <w:szCs w:val="22"/>
        </w:rPr>
      </w:pPr>
      <w:r w:rsidRPr="0096436B">
        <w:rPr>
          <w:rFonts w:asciiTheme="majorHAnsi" w:hAnsiTheme="majorHAnsi" w:cs="Arial"/>
          <w:b/>
          <w:sz w:val="22"/>
          <w:szCs w:val="22"/>
        </w:rPr>
        <w:t>Zakres przedmiotu Umowy obejmuje:</w:t>
      </w:r>
    </w:p>
    <w:p w:rsidR="00AF78A4" w:rsidRPr="0096436B" w:rsidRDefault="00AF78A4" w:rsidP="00DE1767">
      <w:pPr>
        <w:tabs>
          <w:tab w:val="left" w:pos="1136"/>
        </w:tabs>
        <w:suppressAutoHyphens w:val="0"/>
        <w:spacing w:line="240" w:lineRule="auto"/>
        <w:ind w:left="0" w:firstLine="0"/>
        <w:rPr>
          <w:rFonts w:asciiTheme="majorHAnsi" w:hAnsiTheme="majorHAnsi" w:cs="Arial"/>
          <w:b/>
          <w:color w:val="000000"/>
          <w:sz w:val="22"/>
          <w:szCs w:val="22"/>
        </w:rPr>
      </w:pPr>
      <w:r w:rsidRPr="0096436B">
        <w:rPr>
          <w:rFonts w:asciiTheme="majorHAnsi" w:hAnsiTheme="majorHAnsi" w:cs="Arial"/>
          <w:b/>
          <w:sz w:val="22"/>
          <w:szCs w:val="22"/>
        </w:rPr>
        <w:t>- wykonanie robót budowlanych</w:t>
      </w:r>
      <w:r w:rsidR="00C66D78" w:rsidRPr="0096436B">
        <w:rPr>
          <w:rFonts w:asciiTheme="majorHAnsi" w:hAnsiTheme="majorHAnsi" w:cs="Arial"/>
          <w:b/>
          <w:sz w:val="22"/>
          <w:szCs w:val="22"/>
          <w:u w:val="single"/>
        </w:rPr>
        <w:t>,</w:t>
      </w:r>
      <w:r w:rsidR="00C66D78" w:rsidRPr="0096436B">
        <w:rPr>
          <w:rFonts w:asciiTheme="majorHAnsi" w:hAnsiTheme="majorHAnsi" w:cs="Arial"/>
          <w:b/>
          <w:sz w:val="22"/>
          <w:szCs w:val="22"/>
        </w:rPr>
        <w:t xml:space="preserve"> </w:t>
      </w:r>
      <w:r w:rsidRPr="0096436B">
        <w:rPr>
          <w:rFonts w:asciiTheme="majorHAnsi" w:hAnsiTheme="majorHAnsi" w:cs="Arial"/>
          <w:b/>
          <w:sz w:val="22"/>
          <w:szCs w:val="22"/>
        </w:rPr>
        <w:t xml:space="preserve">opisanych szczegółowo w </w:t>
      </w:r>
      <w:r w:rsidRPr="0096436B">
        <w:rPr>
          <w:rFonts w:asciiTheme="majorHAnsi" w:hAnsiTheme="majorHAnsi" w:cs="Arial"/>
          <w:b/>
          <w:color w:val="000000"/>
          <w:sz w:val="22"/>
          <w:szCs w:val="22"/>
        </w:rPr>
        <w:t xml:space="preserve">specyfikacji istotnych warunków zamówienia (dalej „SIWZ”) w postępowaniu o udzielenie zamówienia publicznego o nazwie: </w:t>
      </w:r>
      <w:r w:rsidRPr="0096436B">
        <w:rPr>
          <w:rFonts w:asciiTheme="majorHAnsi" w:hAnsiTheme="majorHAnsi" w:cs="Arial"/>
          <w:b/>
          <w:sz w:val="22"/>
          <w:szCs w:val="22"/>
        </w:rPr>
        <w:t>„</w:t>
      </w:r>
      <w:r w:rsidR="00E75FD8" w:rsidRPr="006F75EC">
        <w:rPr>
          <w:rFonts w:ascii="Cambria" w:hAnsi="Cambria"/>
          <w:b/>
          <w:sz w:val="22"/>
          <w:szCs w:val="22"/>
        </w:rPr>
        <w:t xml:space="preserve">Przebudowa drogi </w:t>
      </w:r>
      <w:r w:rsidR="002F3093">
        <w:rPr>
          <w:rFonts w:ascii="Cambria" w:hAnsi="Cambria"/>
          <w:b/>
          <w:sz w:val="22"/>
          <w:szCs w:val="22"/>
        </w:rPr>
        <w:t>gminnej w miejscowości Radzanów - Podgórze Podlesie g</w:t>
      </w:r>
      <w:r w:rsidR="00E75FD8" w:rsidRPr="006F75EC">
        <w:rPr>
          <w:rFonts w:ascii="Cambria" w:hAnsi="Cambria"/>
          <w:b/>
          <w:sz w:val="22"/>
          <w:szCs w:val="22"/>
        </w:rPr>
        <w:t>mina Radzanów</w:t>
      </w:r>
      <w:r w:rsidRPr="0096436B">
        <w:rPr>
          <w:rFonts w:asciiTheme="majorHAnsi" w:hAnsiTheme="majorHAnsi" w:cs="Arial"/>
          <w:b/>
          <w:sz w:val="22"/>
          <w:szCs w:val="22"/>
        </w:rPr>
        <w:t>”</w:t>
      </w:r>
      <w:r w:rsidRPr="0096436B">
        <w:rPr>
          <w:rFonts w:asciiTheme="majorHAnsi" w:hAnsiTheme="majorHAnsi" w:cs="Arial"/>
          <w:b/>
          <w:color w:val="000000"/>
          <w:sz w:val="22"/>
          <w:szCs w:val="22"/>
        </w:rPr>
        <w:t>, w szczególności opisanych w załączonych do SIWZ: dokumentacji projektowej i specyfikacji technicznej wykonania i odbioru robót budowlanych. SIWZ stanowi integralną część Umowy (załącznik do Umowy)</w:t>
      </w:r>
      <w:r w:rsidR="00417AC9" w:rsidRPr="0096436B">
        <w:rPr>
          <w:rFonts w:asciiTheme="majorHAnsi" w:hAnsiTheme="majorHAnsi" w:cs="Arial"/>
          <w:b/>
          <w:color w:val="000000"/>
          <w:sz w:val="22"/>
          <w:szCs w:val="22"/>
        </w:rPr>
        <w:t>,</w:t>
      </w:r>
    </w:p>
    <w:p w:rsidR="006C21BC" w:rsidRPr="0096436B" w:rsidRDefault="00AF78A4" w:rsidP="00DE1767">
      <w:pPr>
        <w:tabs>
          <w:tab w:val="left" w:pos="1136"/>
        </w:tabs>
        <w:suppressAutoHyphens w:val="0"/>
        <w:spacing w:line="240" w:lineRule="auto"/>
        <w:ind w:left="0" w:firstLine="0"/>
        <w:rPr>
          <w:rFonts w:asciiTheme="majorHAnsi" w:hAnsiTheme="majorHAnsi" w:cs="Arial"/>
          <w:b/>
          <w:color w:val="000000"/>
          <w:sz w:val="22"/>
          <w:szCs w:val="22"/>
        </w:rPr>
      </w:pPr>
      <w:r w:rsidRPr="0096436B">
        <w:rPr>
          <w:rFonts w:asciiTheme="majorHAnsi" w:hAnsiTheme="majorHAnsi" w:cs="Arial"/>
          <w:b/>
          <w:color w:val="000000"/>
          <w:sz w:val="22"/>
          <w:szCs w:val="22"/>
        </w:rPr>
        <w:t xml:space="preserve">- wykonanie wszelkich  prac  i obowiązków wynikających z postanowień Umowy, między innymi </w:t>
      </w:r>
      <w:r w:rsidR="001B2A8F">
        <w:rPr>
          <w:rFonts w:asciiTheme="majorHAnsi" w:hAnsiTheme="majorHAnsi" w:cs="Arial"/>
          <w:b/>
          <w:color w:val="000000"/>
          <w:sz w:val="22"/>
          <w:szCs w:val="22"/>
        </w:rPr>
        <w:t xml:space="preserve">dot. wytyczenia drogi przez geodetę, </w:t>
      </w:r>
      <w:r w:rsidRPr="0096436B">
        <w:rPr>
          <w:rFonts w:asciiTheme="majorHAnsi" w:hAnsiTheme="majorHAnsi" w:cs="Arial"/>
          <w:b/>
          <w:color w:val="000000"/>
          <w:sz w:val="22"/>
          <w:szCs w:val="22"/>
        </w:rPr>
        <w:t>obowiązków związanych z przygotowania dokumentacji odbiorowej</w:t>
      </w:r>
      <w:r w:rsidR="001B2A8F">
        <w:rPr>
          <w:rFonts w:asciiTheme="majorHAnsi" w:hAnsiTheme="majorHAnsi" w:cs="Arial"/>
          <w:b/>
          <w:color w:val="000000"/>
          <w:sz w:val="22"/>
          <w:szCs w:val="22"/>
        </w:rPr>
        <w:t xml:space="preserve"> itp</w:t>
      </w:r>
      <w:r w:rsidRPr="0096436B">
        <w:rPr>
          <w:rFonts w:asciiTheme="majorHAnsi" w:hAnsiTheme="majorHAnsi" w:cs="Arial"/>
          <w:b/>
          <w:color w:val="000000"/>
          <w:sz w:val="22"/>
          <w:szCs w:val="22"/>
        </w:rPr>
        <w:t>.</w:t>
      </w:r>
    </w:p>
    <w:p w:rsidR="006C21BC" w:rsidRPr="0096436B" w:rsidRDefault="00B25323" w:rsidP="00C47551">
      <w:pPr>
        <w:widowControl w:val="0"/>
        <w:numPr>
          <w:ilvl w:val="0"/>
          <w:numId w:val="25"/>
        </w:numPr>
        <w:tabs>
          <w:tab w:val="left" w:pos="284"/>
          <w:tab w:val="left" w:pos="928"/>
        </w:tabs>
        <w:suppressAutoHyphens w:val="0"/>
        <w:spacing w:line="240" w:lineRule="auto"/>
        <w:ind w:left="284" w:hanging="284"/>
        <w:rPr>
          <w:rFonts w:asciiTheme="majorHAnsi" w:hAnsiTheme="majorHAnsi" w:cs="Arial"/>
          <w:color w:val="000000"/>
          <w:sz w:val="22"/>
          <w:szCs w:val="22"/>
        </w:rPr>
      </w:pPr>
      <w:r w:rsidRPr="0096436B">
        <w:rPr>
          <w:rFonts w:asciiTheme="majorHAnsi" w:hAnsiTheme="majorHAnsi" w:cs="Arial"/>
          <w:color w:val="000000"/>
          <w:sz w:val="22"/>
          <w:szCs w:val="22"/>
        </w:rPr>
        <w:t xml:space="preserve">Wykonawca, zgodnie ze złożoną w postępowaniu o udzielenie zamówienia publicznego ofertą zobowiązuje się wykonać  z należyta starannością przedmiot Umowy. Wykonawca zobowiązany jest wykonać wszelkie roboty i prace objęte przedmiotem Umowy z zachowaniem wymaganej jakości, mając na uwadze zasady wiedzy technicznej i sztuki budowlanej, obowiązujące przepisy i  normy oraz w terminach określonych w Umowie. </w:t>
      </w:r>
      <w:r w:rsidRPr="0096436B">
        <w:rPr>
          <w:rFonts w:asciiTheme="majorHAnsi" w:hAnsiTheme="majorHAnsi" w:cs="Arial"/>
          <w:bCs/>
          <w:color w:val="000000"/>
          <w:sz w:val="22"/>
          <w:szCs w:val="22"/>
        </w:rPr>
        <w:t>Oferta wykonawcy st</w:t>
      </w:r>
      <w:r w:rsidR="0093757E" w:rsidRPr="0096436B">
        <w:rPr>
          <w:rFonts w:asciiTheme="majorHAnsi" w:hAnsiTheme="majorHAnsi" w:cs="Arial"/>
          <w:color w:val="000000"/>
          <w:sz w:val="22"/>
          <w:szCs w:val="22"/>
        </w:rPr>
        <w:t>anowi integralną część Umowy (</w:t>
      </w:r>
      <w:r w:rsidRPr="0096436B">
        <w:rPr>
          <w:rFonts w:asciiTheme="majorHAnsi" w:hAnsiTheme="majorHAnsi" w:cs="Arial"/>
          <w:color w:val="000000"/>
          <w:sz w:val="22"/>
          <w:szCs w:val="22"/>
        </w:rPr>
        <w:t>załącznik do Umowy)</w:t>
      </w:r>
      <w:r w:rsidR="00ED4994" w:rsidRPr="0096436B">
        <w:rPr>
          <w:rFonts w:asciiTheme="majorHAnsi" w:hAnsiTheme="majorHAnsi" w:cs="Arial"/>
          <w:color w:val="000000"/>
          <w:sz w:val="22"/>
          <w:szCs w:val="22"/>
        </w:rPr>
        <w:t>.</w:t>
      </w:r>
    </w:p>
    <w:p w:rsidR="006A1487" w:rsidRPr="0096436B" w:rsidRDefault="002F3093" w:rsidP="00C47551">
      <w:pPr>
        <w:widowControl w:val="0"/>
        <w:numPr>
          <w:ilvl w:val="0"/>
          <w:numId w:val="25"/>
        </w:numPr>
        <w:tabs>
          <w:tab w:val="left" w:pos="284"/>
          <w:tab w:val="left" w:pos="928"/>
        </w:tabs>
        <w:suppressAutoHyphens w:val="0"/>
        <w:spacing w:line="240" w:lineRule="auto"/>
        <w:ind w:left="284" w:hanging="284"/>
        <w:rPr>
          <w:rFonts w:asciiTheme="majorHAnsi" w:hAnsiTheme="majorHAnsi" w:cs="Arial"/>
          <w:color w:val="000000"/>
          <w:sz w:val="22"/>
          <w:szCs w:val="22"/>
        </w:rPr>
      </w:pPr>
      <w:r>
        <w:rPr>
          <w:rFonts w:asciiTheme="majorHAnsi" w:hAnsiTheme="majorHAnsi" w:cs="Arial"/>
          <w:color w:val="000000"/>
          <w:sz w:val="22"/>
          <w:szCs w:val="22"/>
        </w:rPr>
        <w:t>Złożony przez Wykonawcę</w:t>
      </w:r>
      <w:r w:rsidR="006A1487" w:rsidRPr="0096436B">
        <w:rPr>
          <w:rFonts w:asciiTheme="majorHAnsi" w:hAnsiTheme="majorHAnsi" w:cs="Arial"/>
          <w:color w:val="000000"/>
          <w:sz w:val="22"/>
          <w:szCs w:val="22"/>
        </w:rPr>
        <w:t xml:space="preserve"> kosztorysu </w:t>
      </w:r>
      <w:r w:rsidR="008544AA" w:rsidRPr="0096436B">
        <w:rPr>
          <w:rFonts w:asciiTheme="majorHAnsi" w:hAnsiTheme="majorHAnsi" w:cs="Arial"/>
          <w:color w:val="000000"/>
          <w:sz w:val="22"/>
          <w:szCs w:val="22"/>
        </w:rPr>
        <w:t xml:space="preserve">w oparciu o który </w:t>
      </w:r>
      <w:r>
        <w:rPr>
          <w:rFonts w:asciiTheme="majorHAnsi" w:hAnsiTheme="majorHAnsi" w:cs="Arial"/>
          <w:color w:val="000000"/>
          <w:sz w:val="22"/>
          <w:szCs w:val="22"/>
        </w:rPr>
        <w:t xml:space="preserve">Wykonawca </w:t>
      </w:r>
      <w:r w:rsidR="008544AA" w:rsidRPr="0096436B">
        <w:rPr>
          <w:rFonts w:asciiTheme="majorHAnsi" w:hAnsiTheme="majorHAnsi" w:cs="Arial"/>
          <w:color w:val="000000"/>
          <w:sz w:val="22"/>
          <w:szCs w:val="22"/>
        </w:rPr>
        <w:t>dokonał kalkulacji ceny ofertowej</w:t>
      </w:r>
      <w:r>
        <w:rPr>
          <w:rFonts w:asciiTheme="majorHAnsi" w:hAnsiTheme="majorHAnsi" w:cs="Arial"/>
          <w:color w:val="000000"/>
          <w:sz w:val="22"/>
          <w:szCs w:val="22"/>
        </w:rPr>
        <w:t xml:space="preserve"> stanowi zał. do niniejszej Umowy</w:t>
      </w:r>
      <w:r w:rsidR="008544AA" w:rsidRPr="0096436B">
        <w:rPr>
          <w:rFonts w:asciiTheme="majorHAnsi" w:hAnsiTheme="majorHAnsi" w:cs="Arial"/>
          <w:color w:val="000000"/>
          <w:sz w:val="22"/>
          <w:szCs w:val="22"/>
        </w:rPr>
        <w:t>.</w:t>
      </w:r>
    </w:p>
    <w:p w:rsidR="00047E14" w:rsidRPr="0096436B" w:rsidRDefault="00047E14" w:rsidP="007A09CD">
      <w:pPr>
        <w:spacing w:line="240" w:lineRule="auto"/>
        <w:rPr>
          <w:rFonts w:asciiTheme="majorHAnsi" w:hAnsiTheme="majorHAnsi" w:cs="Arial"/>
          <w:b/>
          <w:color w:val="000000"/>
          <w:sz w:val="22"/>
          <w:szCs w:val="22"/>
        </w:rPr>
      </w:pPr>
    </w:p>
    <w:p w:rsidR="00075E20" w:rsidRDefault="00075E20" w:rsidP="008D273A">
      <w:pPr>
        <w:spacing w:line="240" w:lineRule="auto"/>
        <w:jc w:val="center"/>
        <w:rPr>
          <w:rFonts w:asciiTheme="majorHAnsi" w:hAnsiTheme="majorHAnsi" w:cs="Arial"/>
          <w:b/>
          <w:color w:val="000000"/>
          <w:sz w:val="22"/>
          <w:szCs w:val="22"/>
        </w:rPr>
      </w:pPr>
    </w:p>
    <w:p w:rsidR="00075E20" w:rsidRDefault="00075E20" w:rsidP="008D273A">
      <w:pPr>
        <w:spacing w:line="240" w:lineRule="auto"/>
        <w:jc w:val="center"/>
        <w:rPr>
          <w:rFonts w:asciiTheme="majorHAnsi" w:hAnsiTheme="majorHAnsi" w:cs="Arial"/>
          <w:b/>
          <w:color w:val="000000"/>
          <w:sz w:val="22"/>
          <w:szCs w:val="22"/>
        </w:rPr>
      </w:pPr>
    </w:p>
    <w:p w:rsidR="00B25323" w:rsidRPr="0096436B" w:rsidRDefault="00B25323" w:rsidP="008D273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lastRenderedPageBreak/>
        <w:t>§ 2</w:t>
      </w:r>
      <w:r w:rsidR="00DE1767" w:rsidRPr="0096436B">
        <w:rPr>
          <w:rFonts w:asciiTheme="majorHAnsi" w:hAnsiTheme="majorHAnsi" w:cs="Arial"/>
          <w:b/>
          <w:color w:val="000000"/>
          <w:sz w:val="22"/>
          <w:szCs w:val="22"/>
        </w:rPr>
        <w:t>.</w:t>
      </w:r>
    </w:p>
    <w:p w:rsidR="00B25323" w:rsidRPr="0096436B" w:rsidRDefault="00B25323" w:rsidP="008D273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Termin wykonania przedmiotu Umowy</w:t>
      </w:r>
    </w:p>
    <w:p w:rsidR="00047E14" w:rsidRPr="0096436B" w:rsidRDefault="00047E14" w:rsidP="008D273A">
      <w:pPr>
        <w:spacing w:line="240" w:lineRule="auto"/>
        <w:jc w:val="center"/>
        <w:rPr>
          <w:rFonts w:asciiTheme="majorHAnsi" w:hAnsiTheme="majorHAnsi" w:cs="Arial"/>
          <w:b/>
          <w:color w:val="000000"/>
          <w:sz w:val="22"/>
          <w:szCs w:val="22"/>
        </w:rPr>
      </w:pPr>
    </w:p>
    <w:p w:rsidR="00B94D9E" w:rsidRPr="0096436B" w:rsidRDefault="00B25323" w:rsidP="00DE1767">
      <w:pPr>
        <w:numPr>
          <w:ilvl w:val="0"/>
          <w:numId w:val="21"/>
        </w:numPr>
        <w:tabs>
          <w:tab w:val="clear" w:pos="360"/>
          <w:tab w:val="num" w:pos="0"/>
        </w:tabs>
        <w:autoSpaceDE w:val="0"/>
        <w:autoSpaceDN w:val="0"/>
        <w:adjustRightInd w:val="0"/>
        <w:spacing w:line="240" w:lineRule="auto"/>
        <w:ind w:left="0" w:firstLine="0"/>
        <w:rPr>
          <w:rFonts w:asciiTheme="majorHAnsi" w:hAnsiTheme="majorHAnsi" w:cs="Arial"/>
          <w:b/>
          <w:sz w:val="22"/>
          <w:szCs w:val="22"/>
        </w:rPr>
      </w:pPr>
      <w:r w:rsidRPr="0096436B">
        <w:rPr>
          <w:rFonts w:asciiTheme="majorHAnsi" w:hAnsiTheme="majorHAnsi" w:cs="Arial"/>
          <w:color w:val="000000"/>
          <w:sz w:val="22"/>
          <w:szCs w:val="22"/>
        </w:rPr>
        <w:t>Strony ustalają, że przedmiot Umowy zostanie wykonany</w:t>
      </w:r>
      <w:r w:rsidRPr="0096436B">
        <w:rPr>
          <w:rFonts w:asciiTheme="majorHAnsi" w:hAnsiTheme="majorHAnsi" w:cs="Arial"/>
          <w:sz w:val="22"/>
          <w:szCs w:val="22"/>
        </w:rPr>
        <w:t xml:space="preserve"> </w:t>
      </w:r>
      <w:r w:rsidR="00425EC7" w:rsidRPr="0096436B">
        <w:rPr>
          <w:rFonts w:asciiTheme="majorHAnsi" w:hAnsiTheme="majorHAnsi" w:cs="Arial"/>
          <w:b/>
          <w:sz w:val="22"/>
          <w:szCs w:val="22"/>
        </w:rPr>
        <w:t xml:space="preserve">w terminie </w:t>
      </w:r>
      <w:r w:rsidR="006F1DDE" w:rsidRPr="0096436B">
        <w:rPr>
          <w:rFonts w:asciiTheme="majorHAnsi" w:hAnsiTheme="majorHAnsi" w:cs="Arial"/>
          <w:b/>
          <w:sz w:val="22"/>
          <w:szCs w:val="22"/>
        </w:rPr>
        <w:t xml:space="preserve">maksymalnie </w:t>
      </w:r>
      <w:r w:rsidR="00FC7E87">
        <w:rPr>
          <w:rFonts w:asciiTheme="majorHAnsi" w:hAnsiTheme="majorHAnsi" w:cs="Arial"/>
          <w:b/>
          <w:sz w:val="22"/>
          <w:szCs w:val="22"/>
        </w:rPr>
        <w:t>do dn. 30 września 2017r</w:t>
      </w:r>
      <w:r w:rsidR="00EA1325" w:rsidRPr="0096436B">
        <w:rPr>
          <w:rFonts w:asciiTheme="majorHAnsi" w:hAnsiTheme="majorHAnsi" w:cs="Arial"/>
          <w:b/>
          <w:sz w:val="22"/>
          <w:szCs w:val="22"/>
        </w:rPr>
        <w:t xml:space="preserve">. </w:t>
      </w:r>
    </w:p>
    <w:p w:rsidR="000068A3" w:rsidRPr="0096436B" w:rsidRDefault="000068A3" w:rsidP="00DE1767">
      <w:pPr>
        <w:numPr>
          <w:ilvl w:val="0"/>
          <w:numId w:val="21"/>
        </w:numPr>
        <w:autoSpaceDE w:val="0"/>
        <w:autoSpaceDN w:val="0"/>
        <w:adjustRightInd w:val="0"/>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Za termin wykonania przedmiotu Umowy przyjmuje się dzień </w:t>
      </w:r>
      <w:r w:rsidR="00ED4994" w:rsidRPr="0096436B">
        <w:rPr>
          <w:rFonts w:asciiTheme="majorHAnsi" w:hAnsiTheme="majorHAnsi" w:cs="Arial"/>
          <w:color w:val="000000"/>
          <w:sz w:val="22"/>
          <w:szCs w:val="22"/>
        </w:rPr>
        <w:t xml:space="preserve">pisemnego </w:t>
      </w:r>
      <w:r w:rsidRPr="0096436B">
        <w:rPr>
          <w:rFonts w:asciiTheme="majorHAnsi" w:hAnsiTheme="majorHAnsi" w:cs="Arial"/>
          <w:color w:val="000000"/>
          <w:sz w:val="22"/>
          <w:szCs w:val="22"/>
        </w:rPr>
        <w:t xml:space="preserve">zgłoszenia Zamawiającemu przez Wykonawcę – </w:t>
      </w:r>
      <w:r w:rsidRPr="0096436B">
        <w:rPr>
          <w:rFonts w:asciiTheme="majorHAnsi" w:hAnsiTheme="majorHAnsi" w:cs="Arial"/>
          <w:b/>
          <w:bCs/>
          <w:color w:val="000000"/>
          <w:sz w:val="22"/>
          <w:szCs w:val="22"/>
        </w:rPr>
        <w:t xml:space="preserve">potwierdzonej przez Inspektora Nadzoru </w:t>
      </w:r>
      <w:r w:rsidRPr="0096436B">
        <w:rPr>
          <w:rFonts w:asciiTheme="majorHAnsi" w:hAnsiTheme="majorHAnsi" w:cs="Arial"/>
          <w:color w:val="000000"/>
          <w:sz w:val="22"/>
          <w:szCs w:val="22"/>
        </w:rPr>
        <w:t xml:space="preserve">– gotowości do odbioru przedmiotu Umowy wraz </w:t>
      </w:r>
      <w:r w:rsidR="00047E14" w:rsidRPr="0096436B">
        <w:rPr>
          <w:rFonts w:asciiTheme="majorHAnsi" w:hAnsiTheme="majorHAnsi" w:cs="Arial"/>
          <w:color w:val="000000"/>
          <w:sz w:val="22"/>
          <w:szCs w:val="22"/>
        </w:rPr>
        <w:t xml:space="preserve">z </w:t>
      </w:r>
      <w:r w:rsidRPr="0096436B">
        <w:rPr>
          <w:rFonts w:asciiTheme="majorHAnsi" w:hAnsiTheme="majorHAnsi" w:cs="Arial"/>
          <w:color w:val="000000"/>
          <w:sz w:val="22"/>
          <w:szCs w:val="22"/>
        </w:rPr>
        <w:t xml:space="preserve">przekazaniem kompletnej dokumentacji odbiorowej. </w:t>
      </w:r>
    </w:p>
    <w:p w:rsidR="000068A3" w:rsidRPr="0096436B" w:rsidRDefault="000068A3" w:rsidP="00DE1767">
      <w:pPr>
        <w:numPr>
          <w:ilvl w:val="0"/>
          <w:numId w:val="21"/>
        </w:numPr>
        <w:autoSpaceDE w:val="0"/>
        <w:autoSpaceDN w:val="0"/>
        <w:adjustRightInd w:val="0"/>
        <w:spacing w:line="240" w:lineRule="auto"/>
        <w:ind w:left="0" w:firstLine="0"/>
        <w:rPr>
          <w:rFonts w:asciiTheme="majorHAnsi" w:hAnsiTheme="majorHAnsi" w:cs="Arial"/>
          <w:bCs/>
          <w:color w:val="000000"/>
          <w:sz w:val="22"/>
          <w:szCs w:val="22"/>
        </w:rPr>
      </w:pPr>
      <w:r w:rsidRPr="0096436B">
        <w:rPr>
          <w:rFonts w:asciiTheme="majorHAnsi" w:hAnsiTheme="majorHAnsi" w:cs="Arial"/>
          <w:color w:val="000000"/>
          <w:sz w:val="22"/>
          <w:szCs w:val="22"/>
        </w:rPr>
        <w:t>Strony ustalają, iż w</w:t>
      </w:r>
      <w:r w:rsidRPr="0096436B">
        <w:rPr>
          <w:rFonts w:asciiTheme="majorHAnsi" w:hAnsiTheme="majorHAnsi" w:cs="Arial"/>
          <w:bCs/>
          <w:color w:val="000000"/>
          <w:sz w:val="22"/>
          <w:szCs w:val="22"/>
        </w:rPr>
        <w:t>arunkiem koniecznym zgłoszenia gotowo</w:t>
      </w:r>
      <w:r w:rsidRPr="0096436B">
        <w:rPr>
          <w:rFonts w:asciiTheme="majorHAnsi" w:eastAsia="TTE19588F0t00" w:hAnsiTheme="majorHAnsi" w:cs="Arial"/>
          <w:color w:val="000000"/>
          <w:sz w:val="22"/>
          <w:szCs w:val="22"/>
        </w:rPr>
        <w:t>ś</w:t>
      </w:r>
      <w:r w:rsidRPr="0096436B">
        <w:rPr>
          <w:rFonts w:asciiTheme="majorHAnsi" w:hAnsiTheme="majorHAnsi" w:cs="Arial"/>
          <w:bCs/>
          <w:color w:val="000000"/>
          <w:sz w:val="22"/>
          <w:szCs w:val="22"/>
        </w:rPr>
        <w:t>ci do odbioru</w:t>
      </w:r>
      <w:r w:rsidRPr="0096436B">
        <w:rPr>
          <w:rFonts w:asciiTheme="majorHAnsi" w:hAnsiTheme="majorHAnsi" w:cs="Arial"/>
          <w:color w:val="000000"/>
          <w:sz w:val="22"/>
          <w:szCs w:val="22"/>
        </w:rPr>
        <w:t xml:space="preserve"> </w:t>
      </w:r>
      <w:r w:rsidRPr="0096436B">
        <w:rPr>
          <w:rFonts w:asciiTheme="majorHAnsi" w:hAnsiTheme="majorHAnsi" w:cs="Arial"/>
          <w:bCs/>
          <w:color w:val="000000"/>
          <w:sz w:val="22"/>
          <w:szCs w:val="22"/>
        </w:rPr>
        <w:t>jest uprzednie ostateczne zako</w:t>
      </w:r>
      <w:r w:rsidRPr="0096436B">
        <w:rPr>
          <w:rFonts w:asciiTheme="majorHAnsi" w:eastAsia="TTE19588F0t00" w:hAnsiTheme="majorHAnsi" w:cs="Arial"/>
          <w:color w:val="000000"/>
          <w:sz w:val="22"/>
          <w:szCs w:val="22"/>
        </w:rPr>
        <w:t>ń</w:t>
      </w:r>
      <w:r w:rsidRPr="0096436B">
        <w:rPr>
          <w:rFonts w:asciiTheme="majorHAnsi" w:hAnsiTheme="majorHAnsi" w:cs="Arial"/>
          <w:bCs/>
          <w:color w:val="000000"/>
          <w:sz w:val="22"/>
          <w:szCs w:val="22"/>
        </w:rPr>
        <w:t>czenie wszystkich robót budowlanych, do wykonania których na podstawie</w:t>
      </w:r>
      <w:r w:rsidRPr="0096436B">
        <w:rPr>
          <w:rFonts w:asciiTheme="majorHAnsi" w:hAnsiTheme="majorHAnsi" w:cs="Arial"/>
          <w:color w:val="000000"/>
          <w:sz w:val="22"/>
          <w:szCs w:val="22"/>
        </w:rPr>
        <w:t xml:space="preserve"> </w:t>
      </w:r>
      <w:r w:rsidRPr="0096436B">
        <w:rPr>
          <w:rFonts w:asciiTheme="majorHAnsi" w:hAnsiTheme="majorHAnsi" w:cs="Arial"/>
          <w:bCs/>
          <w:color w:val="000000"/>
          <w:sz w:val="22"/>
          <w:szCs w:val="22"/>
        </w:rPr>
        <w:t>Umowy zobowi</w:t>
      </w:r>
      <w:r w:rsidRPr="0096436B">
        <w:rPr>
          <w:rFonts w:asciiTheme="majorHAnsi" w:eastAsia="TTE19588F0t00" w:hAnsiTheme="majorHAnsi" w:cs="Arial"/>
          <w:color w:val="000000"/>
          <w:sz w:val="22"/>
          <w:szCs w:val="22"/>
        </w:rPr>
        <w:t>ą</w:t>
      </w:r>
      <w:r w:rsidRPr="0096436B">
        <w:rPr>
          <w:rFonts w:asciiTheme="majorHAnsi" w:hAnsiTheme="majorHAnsi" w:cs="Arial"/>
          <w:bCs/>
          <w:color w:val="000000"/>
          <w:sz w:val="22"/>
          <w:szCs w:val="22"/>
        </w:rPr>
        <w:t>zany jest Wykonawca. Zgłoszenie dla swej skuteczno</w:t>
      </w:r>
      <w:r w:rsidRPr="0096436B">
        <w:rPr>
          <w:rFonts w:asciiTheme="majorHAnsi" w:eastAsia="TTE19588F0t00" w:hAnsiTheme="majorHAnsi" w:cs="Arial"/>
          <w:color w:val="000000"/>
          <w:sz w:val="22"/>
          <w:szCs w:val="22"/>
        </w:rPr>
        <w:t>ś</w:t>
      </w:r>
      <w:r w:rsidRPr="0096436B">
        <w:rPr>
          <w:rFonts w:asciiTheme="majorHAnsi" w:hAnsiTheme="majorHAnsi" w:cs="Arial"/>
          <w:bCs/>
          <w:color w:val="000000"/>
          <w:sz w:val="22"/>
          <w:szCs w:val="22"/>
        </w:rPr>
        <w:t>ci powinno zawiera</w:t>
      </w:r>
      <w:r w:rsidRPr="0096436B">
        <w:rPr>
          <w:rFonts w:asciiTheme="majorHAnsi" w:eastAsia="TTE19588F0t00" w:hAnsiTheme="majorHAnsi" w:cs="Arial"/>
          <w:color w:val="000000"/>
          <w:sz w:val="22"/>
          <w:szCs w:val="22"/>
        </w:rPr>
        <w:t xml:space="preserve">ć </w:t>
      </w:r>
      <w:r w:rsidRPr="0096436B">
        <w:rPr>
          <w:rFonts w:asciiTheme="majorHAnsi" w:hAnsiTheme="majorHAnsi" w:cs="Arial"/>
          <w:bCs/>
          <w:color w:val="000000"/>
          <w:sz w:val="22"/>
          <w:szCs w:val="22"/>
        </w:rPr>
        <w:t>o</w:t>
      </w:r>
      <w:r w:rsidRPr="0096436B">
        <w:rPr>
          <w:rFonts w:asciiTheme="majorHAnsi" w:eastAsia="TTE19588F0t00" w:hAnsiTheme="majorHAnsi" w:cs="Arial"/>
          <w:color w:val="000000"/>
          <w:sz w:val="22"/>
          <w:szCs w:val="22"/>
        </w:rPr>
        <w:t>ś</w:t>
      </w:r>
      <w:r w:rsidRPr="0096436B">
        <w:rPr>
          <w:rFonts w:asciiTheme="majorHAnsi" w:hAnsiTheme="majorHAnsi" w:cs="Arial"/>
          <w:bCs/>
          <w:color w:val="000000"/>
          <w:sz w:val="22"/>
          <w:szCs w:val="22"/>
        </w:rPr>
        <w:t>wiadczenie</w:t>
      </w:r>
      <w:r w:rsidRPr="0096436B">
        <w:rPr>
          <w:rFonts w:asciiTheme="majorHAnsi" w:hAnsiTheme="majorHAnsi" w:cs="Arial"/>
          <w:color w:val="000000"/>
          <w:sz w:val="22"/>
          <w:szCs w:val="22"/>
        </w:rPr>
        <w:t xml:space="preserve"> </w:t>
      </w:r>
      <w:r w:rsidRPr="0096436B">
        <w:rPr>
          <w:rFonts w:asciiTheme="majorHAnsi" w:hAnsiTheme="majorHAnsi" w:cs="Arial"/>
          <w:bCs/>
          <w:color w:val="000000"/>
          <w:sz w:val="22"/>
          <w:szCs w:val="22"/>
        </w:rPr>
        <w:t>inspektora nadzoru o faktycznym ostatecznym zako</w:t>
      </w:r>
      <w:r w:rsidRPr="0096436B">
        <w:rPr>
          <w:rFonts w:asciiTheme="majorHAnsi" w:eastAsia="TTE19588F0t00" w:hAnsiTheme="majorHAnsi" w:cs="Arial"/>
          <w:color w:val="000000"/>
          <w:sz w:val="22"/>
          <w:szCs w:val="22"/>
        </w:rPr>
        <w:t>ń</w:t>
      </w:r>
      <w:r w:rsidRPr="0096436B">
        <w:rPr>
          <w:rFonts w:asciiTheme="majorHAnsi" w:hAnsiTheme="majorHAnsi" w:cs="Arial"/>
          <w:bCs/>
          <w:color w:val="000000"/>
          <w:sz w:val="22"/>
          <w:szCs w:val="22"/>
        </w:rPr>
        <w:t xml:space="preserve">czeniu wszystkich robót. </w:t>
      </w:r>
    </w:p>
    <w:p w:rsidR="00B25323" w:rsidRPr="0096436B" w:rsidRDefault="00B25323" w:rsidP="00DE1767">
      <w:pPr>
        <w:numPr>
          <w:ilvl w:val="0"/>
          <w:numId w:val="21"/>
        </w:numPr>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Jako „ostateczne zakończenie robót”, o którym mowa w ust. 3 nal</w:t>
      </w:r>
      <w:r w:rsidR="00047E14" w:rsidRPr="0096436B">
        <w:rPr>
          <w:rFonts w:asciiTheme="majorHAnsi" w:hAnsiTheme="majorHAnsi" w:cs="Arial"/>
          <w:color w:val="000000"/>
          <w:sz w:val="22"/>
          <w:szCs w:val="22"/>
        </w:rPr>
        <w:t>eży rozumieć  zupełne wykonanie</w:t>
      </w:r>
      <w:r w:rsidRPr="0096436B">
        <w:rPr>
          <w:rFonts w:asciiTheme="majorHAnsi" w:hAnsiTheme="majorHAnsi" w:cs="Arial"/>
          <w:color w:val="000000"/>
          <w:sz w:val="22"/>
          <w:szCs w:val="22"/>
        </w:rPr>
        <w:t xml:space="preserve"> wszystkich robót budowlanych opi</w:t>
      </w:r>
      <w:r w:rsidR="00047E14" w:rsidRPr="0096436B">
        <w:rPr>
          <w:rFonts w:asciiTheme="majorHAnsi" w:hAnsiTheme="majorHAnsi" w:cs="Arial"/>
          <w:color w:val="000000"/>
          <w:sz w:val="22"/>
          <w:szCs w:val="22"/>
        </w:rPr>
        <w:t xml:space="preserve">sanych w SIWZ w szczególności w </w:t>
      </w:r>
      <w:r w:rsidRPr="0096436B">
        <w:rPr>
          <w:rFonts w:asciiTheme="majorHAnsi" w:hAnsiTheme="majorHAnsi" w:cs="Arial"/>
          <w:color w:val="000000"/>
          <w:sz w:val="22"/>
          <w:szCs w:val="22"/>
        </w:rPr>
        <w:t>załączonych do niej: dokumentacji projektowej</w:t>
      </w:r>
      <w:r w:rsidRPr="0096436B">
        <w:rPr>
          <w:rFonts w:asciiTheme="majorHAnsi" w:hAnsiTheme="majorHAnsi" w:cs="Arial"/>
          <w:b/>
          <w:bCs/>
          <w:color w:val="000000"/>
          <w:sz w:val="22"/>
          <w:szCs w:val="22"/>
        </w:rPr>
        <w:t xml:space="preserve"> </w:t>
      </w:r>
      <w:r w:rsidRPr="0096436B">
        <w:rPr>
          <w:rFonts w:asciiTheme="majorHAnsi" w:hAnsiTheme="majorHAnsi" w:cs="Arial"/>
          <w:color w:val="000000"/>
          <w:sz w:val="22"/>
          <w:szCs w:val="22"/>
        </w:rPr>
        <w:t>i specyfikacj</w:t>
      </w:r>
      <w:r w:rsidR="009737B9" w:rsidRPr="0096436B">
        <w:rPr>
          <w:rFonts w:asciiTheme="majorHAnsi" w:hAnsiTheme="majorHAnsi" w:cs="Arial"/>
          <w:color w:val="000000"/>
          <w:sz w:val="22"/>
          <w:szCs w:val="22"/>
        </w:rPr>
        <w:t>i</w:t>
      </w:r>
      <w:r w:rsidRPr="0096436B">
        <w:rPr>
          <w:rFonts w:asciiTheme="majorHAnsi" w:hAnsiTheme="majorHAnsi" w:cs="Arial"/>
          <w:color w:val="000000"/>
          <w:sz w:val="22"/>
          <w:szCs w:val="22"/>
        </w:rPr>
        <w:t xml:space="preserve"> techniczn</w:t>
      </w:r>
      <w:r w:rsidR="009737B9" w:rsidRPr="0096436B">
        <w:rPr>
          <w:rFonts w:asciiTheme="majorHAnsi" w:hAnsiTheme="majorHAnsi" w:cs="Arial"/>
          <w:color w:val="000000"/>
          <w:sz w:val="22"/>
          <w:szCs w:val="22"/>
        </w:rPr>
        <w:t>ej</w:t>
      </w:r>
      <w:r w:rsidRPr="0096436B">
        <w:rPr>
          <w:rFonts w:asciiTheme="majorHAnsi" w:hAnsiTheme="majorHAnsi" w:cs="Arial"/>
          <w:color w:val="000000"/>
          <w:sz w:val="22"/>
          <w:szCs w:val="22"/>
        </w:rPr>
        <w:t xml:space="preserve"> wykonania i odbioru robót budowlanych.</w:t>
      </w:r>
    </w:p>
    <w:p w:rsidR="00B25323" w:rsidRPr="0096436B" w:rsidRDefault="00B25323" w:rsidP="00C47551">
      <w:pPr>
        <w:numPr>
          <w:ilvl w:val="0"/>
          <w:numId w:val="21"/>
        </w:numPr>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Dokonane przez Wykonawcę zgłoszenie gotowości do odbioru przedmiotu Umowy:</w:t>
      </w:r>
    </w:p>
    <w:p w:rsidR="00B25323" w:rsidRPr="0096436B" w:rsidRDefault="00B25323" w:rsidP="00C47551">
      <w:pPr>
        <w:widowControl w:val="0"/>
        <w:numPr>
          <w:ilvl w:val="1"/>
          <w:numId w:val="21"/>
        </w:numPr>
        <w:tabs>
          <w:tab w:val="left" w:pos="284"/>
          <w:tab w:val="left" w:pos="993"/>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bez wymaganego oświadczenia inspektora nadzoru,</w:t>
      </w:r>
      <w:r w:rsidR="00CA3E5B" w:rsidRPr="0096436B">
        <w:rPr>
          <w:rFonts w:asciiTheme="majorHAnsi" w:hAnsiTheme="majorHAnsi" w:cs="Arial"/>
          <w:color w:val="000000"/>
          <w:sz w:val="22"/>
          <w:szCs w:val="22"/>
        </w:rPr>
        <w:t xml:space="preserve"> lub</w:t>
      </w:r>
    </w:p>
    <w:p w:rsidR="00B25323" w:rsidRPr="0096436B" w:rsidRDefault="00B25323" w:rsidP="00C47551">
      <w:pPr>
        <w:widowControl w:val="0"/>
        <w:numPr>
          <w:ilvl w:val="1"/>
          <w:numId w:val="21"/>
        </w:numPr>
        <w:tabs>
          <w:tab w:val="left" w:pos="284"/>
          <w:tab w:val="left" w:pos="993"/>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pomimo faktycznego nie zakończenia robót, w szczególności pomimo ich dalszego wykonywania, lub</w:t>
      </w:r>
    </w:p>
    <w:p w:rsidR="00B25323" w:rsidRPr="0096436B" w:rsidRDefault="00B25323" w:rsidP="00C47551">
      <w:pPr>
        <w:widowControl w:val="0"/>
        <w:numPr>
          <w:ilvl w:val="1"/>
          <w:numId w:val="21"/>
        </w:numPr>
        <w:tabs>
          <w:tab w:val="left" w:pos="284"/>
          <w:tab w:val="left" w:pos="993"/>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bez wymaganej dokumentacji odbiorowej</w:t>
      </w:r>
    </w:p>
    <w:p w:rsidR="00CA3E5B" w:rsidRPr="0096436B" w:rsidRDefault="00CA3E5B" w:rsidP="00ED4994">
      <w:pPr>
        <w:widowControl w:val="0"/>
        <w:tabs>
          <w:tab w:val="left" w:pos="284"/>
          <w:tab w:val="left" w:pos="993"/>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 xml:space="preserve">-  </w:t>
      </w:r>
      <w:r w:rsidR="00B25323" w:rsidRPr="0096436B">
        <w:rPr>
          <w:rFonts w:asciiTheme="majorHAnsi" w:hAnsiTheme="majorHAnsi" w:cs="Arial"/>
          <w:color w:val="000000"/>
          <w:sz w:val="22"/>
          <w:szCs w:val="22"/>
        </w:rPr>
        <w:t>nie wywołuje zamierzonego skutku i traktowane jest tak jakby nie zostało złożone.</w:t>
      </w:r>
    </w:p>
    <w:p w:rsidR="00125E2E" w:rsidRPr="0096436B" w:rsidRDefault="00B25323" w:rsidP="00C47551">
      <w:pPr>
        <w:widowControl w:val="0"/>
        <w:numPr>
          <w:ilvl w:val="0"/>
          <w:numId w:val="21"/>
        </w:numPr>
        <w:tabs>
          <w:tab w:val="left" w:pos="284"/>
        </w:tabs>
        <w:overflowPunct w:val="0"/>
        <w:autoSpaceDE w:val="0"/>
        <w:spacing w:line="240" w:lineRule="auto"/>
        <w:ind w:left="0" w:firstLine="0"/>
        <w:jc w:val="left"/>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Za skutki opóźnienia w wykonaniu przedmiotu Umowy  Wykonawca zobowiązany będzie zapłacić kary umowne w wysokości określonej w § 8 Umowy.</w:t>
      </w:r>
    </w:p>
    <w:p w:rsidR="00B25323" w:rsidRPr="0096436B" w:rsidRDefault="00B25323" w:rsidP="00C47551">
      <w:pPr>
        <w:widowControl w:val="0"/>
        <w:numPr>
          <w:ilvl w:val="0"/>
          <w:numId w:val="21"/>
        </w:numPr>
        <w:tabs>
          <w:tab w:val="left" w:pos="426"/>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 xml:space="preserve">Na wniosek Wykonawcy, na warunkach określonych w Umowie, roboty budowlane mogą być odbierane częściowo. Za termin wykonania robót podlegających odbiorowi częściowemu przyjmuje się dzień podpisania stosownego protokołu częściowego odbioru robót. O gotowości dokonania częściowego odbioru robót Wykonawca zobowiązany jest każdorazowo zawiadomić Inspektora nadzoru </w:t>
      </w:r>
      <w:r w:rsidR="00085F0F" w:rsidRPr="0096436B">
        <w:rPr>
          <w:rFonts w:asciiTheme="majorHAnsi" w:hAnsiTheme="majorHAnsi" w:cs="Arial"/>
          <w:color w:val="000000"/>
          <w:sz w:val="22"/>
          <w:szCs w:val="22"/>
        </w:rPr>
        <w:t>.</w:t>
      </w:r>
    </w:p>
    <w:p w:rsidR="00116BD1" w:rsidRPr="0096436B" w:rsidRDefault="00116BD1" w:rsidP="00FA0707">
      <w:pPr>
        <w:spacing w:line="240" w:lineRule="auto"/>
        <w:ind w:left="0" w:firstLine="0"/>
        <w:rPr>
          <w:rFonts w:asciiTheme="majorHAnsi" w:hAnsiTheme="majorHAnsi" w:cs="Arial"/>
          <w:b/>
          <w:color w:val="000000"/>
          <w:sz w:val="22"/>
          <w:szCs w:val="22"/>
        </w:rPr>
      </w:pPr>
    </w:p>
    <w:p w:rsidR="00B25323" w:rsidRPr="0096436B" w:rsidRDefault="00B25323" w:rsidP="008D273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 3</w:t>
      </w:r>
      <w:r w:rsidR="00DE1767" w:rsidRPr="0096436B">
        <w:rPr>
          <w:rFonts w:asciiTheme="majorHAnsi" w:hAnsiTheme="majorHAnsi" w:cs="Arial"/>
          <w:b/>
          <w:color w:val="000000"/>
          <w:sz w:val="22"/>
          <w:szCs w:val="22"/>
        </w:rPr>
        <w:t>.</w:t>
      </w:r>
    </w:p>
    <w:p w:rsidR="00B25323" w:rsidRPr="0096436B" w:rsidRDefault="00B25323" w:rsidP="008D273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 xml:space="preserve">Obowiązki Zamawiającego </w:t>
      </w:r>
    </w:p>
    <w:p w:rsidR="00047E14" w:rsidRPr="0096436B" w:rsidRDefault="00047E14" w:rsidP="008D273A">
      <w:pPr>
        <w:spacing w:line="240" w:lineRule="auto"/>
        <w:jc w:val="center"/>
        <w:rPr>
          <w:rFonts w:asciiTheme="majorHAnsi" w:hAnsiTheme="majorHAnsi" w:cs="Arial"/>
          <w:b/>
          <w:color w:val="000000"/>
          <w:sz w:val="22"/>
          <w:szCs w:val="22"/>
        </w:rPr>
      </w:pPr>
    </w:p>
    <w:p w:rsidR="00B25323" w:rsidRPr="0096436B" w:rsidRDefault="00B25323" w:rsidP="008D273A">
      <w:pPr>
        <w:spacing w:line="240" w:lineRule="auto"/>
        <w:ind w:hanging="714"/>
        <w:rPr>
          <w:rFonts w:asciiTheme="majorHAnsi" w:hAnsiTheme="majorHAnsi" w:cs="Arial"/>
          <w:color w:val="000000"/>
          <w:sz w:val="22"/>
          <w:szCs w:val="22"/>
        </w:rPr>
      </w:pPr>
      <w:r w:rsidRPr="0096436B">
        <w:rPr>
          <w:rFonts w:asciiTheme="majorHAnsi" w:hAnsiTheme="majorHAnsi" w:cs="Arial"/>
          <w:color w:val="000000"/>
          <w:sz w:val="22"/>
          <w:szCs w:val="22"/>
        </w:rPr>
        <w:t>Do obowiązków Zamawiającego należy:</w:t>
      </w:r>
    </w:p>
    <w:p w:rsidR="00B25323" w:rsidRPr="0096436B" w:rsidRDefault="00B25323" w:rsidP="00C47551">
      <w:pPr>
        <w:widowControl w:val="0"/>
        <w:numPr>
          <w:ilvl w:val="1"/>
          <w:numId w:val="9"/>
        </w:numPr>
        <w:tabs>
          <w:tab w:val="clear" w:pos="576"/>
          <w:tab w:val="num" w:pos="0"/>
          <w:tab w:val="left" w:pos="426"/>
        </w:tabs>
        <w:suppressAutoHyphens w:val="0"/>
        <w:spacing w:line="240" w:lineRule="auto"/>
        <w:ind w:left="426" w:hanging="426"/>
        <w:rPr>
          <w:rFonts w:asciiTheme="majorHAnsi" w:hAnsiTheme="majorHAnsi" w:cs="Arial"/>
          <w:color w:val="000000"/>
          <w:sz w:val="22"/>
          <w:szCs w:val="22"/>
        </w:rPr>
      </w:pPr>
      <w:r w:rsidRPr="0096436B">
        <w:rPr>
          <w:rFonts w:asciiTheme="majorHAnsi" w:hAnsiTheme="majorHAnsi" w:cs="Arial"/>
          <w:color w:val="000000"/>
          <w:sz w:val="22"/>
          <w:szCs w:val="22"/>
        </w:rPr>
        <w:t xml:space="preserve">Wprowadzenie i protokolarne przekazanie Wykonawcy terenu robót, w terminie do </w:t>
      </w:r>
      <w:r w:rsidR="001F71B8" w:rsidRPr="0096436B">
        <w:rPr>
          <w:rFonts w:asciiTheme="majorHAnsi" w:hAnsiTheme="majorHAnsi" w:cs="Arial"/>
          <w:b/>
          <w:color w:val="000000"/>
          <w:sz w:val="22"/>
          <w:szCs w:val="22"/>
        </w:rPr>
        <w:t>10</w:t>
      </w:r>
      <w:r w:rsidR="004E2872" w:rsidRPr="0096436B">
        <w:rPr>
          <w:rFonts w:asciiTheme="majorHAnsi" w:hAnsiTheme="majorHAnsi" w:cs="Arial"/>
          <w:b/>
          <w:color w:val="000000"/>
          <w:sz w:val="22"/>
          <w:szCs w:val="22"/>
        </w:rPr>
        <w:t xml:space="preserve"> </w:t>
      </w:r>
      <w:r w:rsidRPr="0096436B">
        <w:rPr>
          <w:rFonts w:asciiTheme="majorHAnsi" w:hAnsiTheme="majorHAnsi" w:cs="Arial"/>
          <w:b/>
          <w:color w:val="000000"/>
          <w:sz w:val="22"/>
          <w:szCs w:val="22"/>
        </w:rPr>
        <w:t>dni</w:t>
      </w:r>
      <w:r w:rsidRPr="0096436B">
        <w:rPr>
          <w:rFonts w:asciiTheme="majorHAnsi" w:hAnsiTheme="majorHAnsi" w:cs="Arial"/>
          <w:color w:val="000000"/>
          <w:sz w:val="22"/>
          <w:szCs w:val="22"/>
        </w:rPr>
        <w:t xml:space="preserve"> licząc od dnia zawarcia Umowy;</w:t>
      </w:r>
    </w:p>
    <w:p w:rsidR="00D74402" w:rsidRPr="00D74402" w:rsidRDefault="00B25323" w:rsidP="00D74402">
      <w:pPr>
        <w:widowControl w:val="0"/>
        <w:numPr>
          <w:ilvl w:val="1"/>
          <w:numId w:val="9"/>
        </w:numPr>
        <w:tabs>
          <w:tab w:val="clear" w:pos="576"/>
          <w:tab w:val="num" w:pos="0"/>
          <w:tab w:val="left" w:pos="426"/>
        </w:tabs>
        <w:suppressAutoHyphens w:val="0"/>
        <w:autoSpaceDE w:val="0"/>
        <w:autoSpaceDN w:val="0"/>
        <w:adjustRightInd w:val="0"/>
        <w:spacing w:line="240" w:lineRule="auto"/>
        <w:ind w:left="426" w:hanging="426"/>
        <w:rPr>
          <w:rFonts w:asciiTheme="majorHAnsi" w:hAnsiTheme="majorHAnsi" w:cs="Arial"/>
          <w:bCs/>
          <w:sz w:val="22"/>
          <w:szCs w:val="22"/>
          <w:lang w:eastAsia="pl-PL"/>
        </w:rPr>
      </w:pPr>
      <w:r w:rsidRPr="00D74402">
        <w:rPr>
          <w:rFonts w:asciiTheme="majorHAnsi" w:hAnsiTheme="majorHAnsi" w:cs="Arial"/>
          <w:color w:val="000000"/>
          <w:sz w:val="22"/>
          <w:szCs w:val="22"/>
        </w:rPr>
        <w:t>Zapewnienie na swój koszt nadzoru autorskiego i inwestorskiego</w:t>
      </w:r>
      <w:r w:rsidR="00D74402" w:rsidRPr="00D74402">
        <w:rPr>
          <w:rFonts w:asciiTheme="majorHAnsi" w:hAnsiTheme="majorHAnsi" w:cs="Arial"/>
          <w:bCs/>
          <w:sz w:val="22"/>
          <w:szCs w:val="22"/>
          <w:lang w:eastAsia="pl-PL"/>
        </w:rPr>
        <w:t xml:space="preserve"> </w:t>
      </w:r>
      <w:r w:rsidR="00D74402">
        <w:rPr>
          <w:rFonts w:asciiTheme="majorHAnsi" w:hAnsiTheme="majorHAnsi" w:cs="Arial"/>
          <w:bCs/>
          <w:sz w:val="22"/>
          <w:szCs w:val="22"/>
          <w:lang w:eastAsia="pl-PL"/>
        </w:rPr>
        <w:t>(j</w:t>
      </w:r>
      <w:r w:rsidR="00D74402" w:rsidRPr="00D74402">
        <w:rPr>
          <w:rFonts w:asciiTheme="majorHAnsi" w:eastAsia="TTE1FB0F88t00" w:hAnsiTheme="majorHAnsi" w:cs="Arial"/>
          <w:bCs/>
          <w:sz w:val="22"/>
          <w:szCs w:val="22"/>
          <w:lang w:eastAsia="pl-PL"/>
        </w:rPr>
        <w:t>eż</w:t>
      </w:r>
      <w:r w:rsidR="00D74402" w:rsidRPr="00D74402">
        <w:rPr>
          <w:rFonts w:asciiTheme="majorHAnsi" w:hAnsiTheme="majorHAnsi" w:cs="Arial"/>
          <w:bCs/>
          <w:sz w:val="22"/>
          <w:szCs w:val="22"/>
          <w:lang w:eastAsia="pl-PL"/>
        </w:rPr>
        <w:t>eli Zamawia</w:t>
      </w:r>
      <w:r w:rsidR="00D74402" w:rsidRPr="00D74402">
        <w:rPr>
          <w:rFonts w:asciiTheme="majorHAnsi" w:eastAsia="TTE1FB0F88t00" w:hAnsiTheme="majorHAnsi" w:cs="Arial"/>
          <w:bCs/>
          <w:sz w:val="22"/>
          <w:szCs w:val="22"/>
          <w:lang w:eastAsia="pl-PL"/>
        </w:rPr>
        <w:t>ją</w:t>
      </w:r>
      <w:r w:rsidR="00D74402" w:rsidRPr="00D74402">
        <w:rPr>
          <w:rFonts w:asciiTheme="majorHAnsi" w:hAnsiTheme="majorHAnsi" w:cs="Arial"/>
          <w:bCs/>
          <w:sz w:val="22"/>
          <w:szCs w:val="22"/>
          <w:lang w:eastAsia="pl-PL"/>
        </w:rPr>
        <w:t>cy nie powierzy sprawowania nadzoru inwestorskiego Inspektorowi Nadzoru, obow</w:t>
      </w:r>
      <w:r w:rsidR="00D74402" w:rsidRPr="00D74402">
        <w:rPr>
          <w:rFonts w:asciiTheme="majorHAnsi" w:eastAsia="TTE1FB0F88t00" w:hAnsiTheme="majorHAnsi" w:cs="Arial"/>
          <w:bCs/>
          <w:sz w:val="22"/>
          <w:szCs w:val="22"/>
          <w:lang w:eastAsia="pl-PL"/>
        </w:rPr>
        <w:t>ią</w:t>
      </w:r>
      <w:r w:rsidR="00D74402" w:rsidRPr="00D74402">
        <w:rPr>
          <w:rFonts w:asciiTheme="majorHAnsi" w:hAnsiTheme="majorHAnsi" w:cs="Arial"/>
          <w:bCs/>
          <w:sz w:val="22"/>
          <w:szCs w:val="22"/>
          <w:lang w:eastAsia="pl-PL"/>
        </w:rPr>
        <w:t>zki i uprawnienia Inspektora Nadzoru opisane w umowie wykonuje upow</w:t>
      </w:r>
      <w:r w:rsidR="00D74402" w:rsidRPr="00D74402">
        <w:rPr>
          <w:rFonts w:asciiTheme="majorHAnsi" w:eastAsia="TTE1FB0F88t00" w:hAnsiTheme="majorHAnsi" w:cs="Arial"/>
          <w:bCs/>
          <w:sz w:val="22"/>
          <w:szCs w:val="22"/>
          <w:lang w:eastAsia="pl-PL"/>
        </w:rPr>
        <w:t>aż</w:t>
      </w:r>
      <w:r w:rsidR="00D74402" w:rsidRPr="00D74402">
        <w:rPr>
          <w:rFonts w:asciiTheme="majorHAnsi" w:hAnsiTheme="majorHAnsi" w:cs="Arial"/>
          <w:bCs/>
          <w:sz w:val="22"/>
          <w:szCs w:val="22"/>
          <w:lang w:eastAsia="pl-PL"/>
        </w:rPr>
        <w:t>niony pracownik Zamawia</w:t>
      </w:r>
      <w:r w:rsidR="00D74402" w:rsidRPr="00D74402">
        <w:rPr>
          <w:rFonts w:asciiTheme="majorHAnsi" w:eastAsia="TTE1FB0F88t00" w:hAnsiTheme="majorHAnsi" w:cs="Arial"/>
          <w:bCs/>
          <w:sz w:val="22"/>
          <w:szCs w:val="22"/>
          <w:lang w:eastAsia="pl-PL"/>
        </w:rPr>
        <w:t>ją</w:t>
      </w:r>
      <w:r w:rsidR="00D74402" w:rsidRPr="00D74402">
        <w:rPr>
          <w:rFonts w:asciiTheme="majorHAnsi" w:hAnsiTheme="majorHAnsi" w:cs="Arial"/>
          <w:bCs/>
          <w:sz w:val="22"/>
          <w:szCs w:val="22"/>
          <w:lang w:eastAsia="pl-PL"/>
        </w:rPr>
        <w:t>cego</w:t>
      </w:r>
      <w:r w:rsidR="00D74402">
        <w:rPr>
          <w:rFonts w:asciiTheme="majorHAnsi" w:hAnsiTheme="majorHAnsi" w:cs="Arial"/>
          <w:bCs/>
          <w:sz w:val="22"/>
          <w:szCs w:val="22"/>
          <w:lang w:eastAsia="pl-PL"/>
        </w:rPr>
        <w:t>);</w:t>
      </w:r>
    </w:p>
    <w:p w:rsidR="00B25323" w:rsidRPr="0096436B" w:rsidRDefault="00B25323" w:rsidP="00C47551">
      <w:pPr>
        <w:widowControl w:val="0"/>
        <w:numPr>
          <w:ilvl w:val="1"/>
          <w:numId w:val="9"/>
        </w:numPr>
        <w:tabs>
          <w:tab w:val="clear" w:pos="576"/>
          <w:tab w:val="num" w:pos="0"/>
          <w:tab w:val="left" w:pos="426"/>
          <w:tab w:val="left" w:pos="1704"/>
        </w:tabs>
        <w:suppressAutoHyphens w:val="0"/>
        <w:spacing w:line="240" w:lineRule="auto"/>
        <w:ind w:left="426" w:hanging="426"/>
        <w:rPr>
          <w:rFonts w:asciiTheme="majorHAnsi" w:hAnsiTheme="majorHAnsi" w:cs="Arial"/>
          <w:color w:val="000000"/>
          <w:sz w:val="22"/>
          <w:szCs w:val="22"/>
        </w:rPr>
      </w:pPr>
      <w:r w:rsidRPr="0096436B">
        <w:rPr>
          <w:rFonts w:asciiTheme="majorHAnsi" w:hAnsiTheme="majorHAnsi" w:cs="Arial"/>
          <w:color w:val="000000"/>
          <w:sz w:val="22"/>
          <w:szCs w:val="22"/>
        </w:rPr>
        <w:t xml:space="preserve">Dokonywanie odbiorów przedmiotu Umowy na zasadach określonych w Umowie; </w:t>
      </w:r>
    </w:p>
    <w:p w:rsidR="009E5644" w:rsidRPr="0096436B" w:rsidRDefault="00B25323" w:rsidP="00C47551">
      <w:pPr>
        <w:widowControl w:val="0"/>
        <w:numPr>
          <w:ilvl w:val="1"/>
          <w:numId w:val="9"/>
        </w:numPr>
        <w:tabs>
          <w:tab w:val="clear" w:pos="576"/>
          <w:tab w:val="num" w:pos="0"/>
          <w:tab w:val="left" w:pos="426"/>
          <w:tab w:val="left" w:pos="2292"/>
        </w:tabs>
        <w:suppressAutoHyphens w:val="0"/>
        <w:spacing w:line="240" w:lineRule="auto"/>
        <w:ind w:left="426" w:hanging="426"/>
        <w:rPr>
          <w:rFonts w:asciiTheme="majorHAnsi" w:hAnsiTheme="majorHAnsi" w:cs="Arial"/>
          <w:color w:val="000000"/>
          <w:sz w:val="22"/>
          <w:szCs w:val="22"/>
        </w:rPr>
      </w:pPr>
      <w:r w:rsidRPr="0096436B">
        <w:rPr>
          <w:rFonts w:asciiTheme="majorHAnsi" w:hAnsiTheme="majorHAnsi" w:cs="Arial"/>
          <w:color w:val="000000"/>
          <w:sz w:val="22"/>
          <w:szCs w:val="22"/>
        </w:rPr>
        <w:t>Terminowa zapłata wynagrodzenia za wykonane i odebrane roboty.</w:t>
      </w:r>
    </w:p>
    <w:p w:rsidR="007124C6" w:rsidRPr="0096436B" w:rsidRDefault="007124C6" w:rsidP="008D273A">
      <w:pPr>
        <w:widowControl w:val="0"/>
        <w:tabs>
          <w:tab w:val="left" w:pos="426"/>
          <w:tab w:val="left" w:pos="2292"/>
        </w:tabs>
        <w:suppressAutoHyphens w:val="0"/>
        <w:spacing w:line="240" w:lineRule="auto"/>
        <w:ind w:left="426" w:firstLine="0"/>
        <w:jc w:val="center"/>
        <w:rPr>
          <w:rFonts w:asciiTheme="majorHAnsi" w:hAnsiTheme="majorHAnsi" w:cs="Arial"/>
          <w:b/>
          <w:color w:val="000000"/>
          <w:sz w:val="22"/>
          <w:szCs w:val="22"/>
        </w:rPr>
      </w:pPr>
    </w:p>
    <w:p w:rsidR="00B25323" w:rsidRPr="0096436B" w:rsidRDefault="00B25323" w:rsidP="008D273A">
      <w:pPr>
        <w:widowControl w:val="0"/>
        <w:tabs>
          <w:tab w:val="left" w:pos="426"/>
          <w:tab w:val="left" w:pos="2292"/>
        </w:tabs>
        <w:suppressAutoHyphens w:val="0"/>
        <w:spacing w:line="240" w:lineRule="auto"/>
        <w:ind w:left="426" w:firstLine="0"/>
        <w:jc w:val="center"/>
        <w:rPr>
          <w:rFonts w:asciiTheme="majorHAnsi" w:hAnsiTheme="majorHAnsi" w:cs="Arial"/>
          <w:color w:val="000000"/>
          <w:sz w:val="22"/>
          <w:szCs w:val="22"/>
        </w:rPr>
      </w:pPr>
      <w:r w:rsidRPr="0096436B">
        <w:rPr>
          <w:rFonts w:asciiTheme="majorHAnsi" w:hAnsiTheme="majorHAnsi" w:cs="Arial"/>
          <w:b/>
          <w:color w:val="000000"/>
          <w:sz w:val="22"/>
          <w:szCs w:val="22"/>
        </w:rPr>
        <w:t>§ 4</w:t>
      </w:r>
      <w:r w:rsidR="00DE1767" w:rsidRPr="0096436B">
        <w:rPr>
          <w:rFonts w:asciiTheme="majorHAnsi" w:hAnsiTheme="majorHAnsi" w:cs="Arial"/>
          <w:b/>
          <w:color w:val="000000"/>
          <w:sz w:val="22"/>
          <w:szCs w:val="22"/>
        </w:rPr>
        <w:t>.</w:t>
      </w:r>
    </w:p>
    <w:p w:rsidR="00B25323" w:rsidRPr="0096436B" w:rsidRDefault="00B25323" w:rsidP="008D273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Obowiązki Wykonawcy</w:t>
      </w:r>
    </w:p>
    <w:p w:rsidR="00ED4994" w:rsidRPr="0096436B" w:rsidRDefault="00ED4994" w:rsidP="008D273A">
      <w:pPr>
        <w:spacing w:line="240" w:lineRule="auto"/>
        <w:jc w:val="center"/>
        <w:rPr>
          <w:rFonts w:asciiTheme="majorHAnsi" w:hAnsiTheme="majorHAnsi" w:cs="Arial"/>
          <w:b/>
          <w:color w:val="000000"/>
          <w:sz w:val="22"/>
          <w:szCs w:val="22"/>
        </w:rPr>
      </w:pPr>
    </w:p>
    <w:p w:rsidR="00B25323" w:rsidRPr="0096436B" w:rsidRDefault="00B25323" w:rsidP="00C47551">
      <w:pPr>
        <w:widowControl w:val="0"/>
        <w:numPr>
          <w:ilvl w:val="2"/>
          <w:numId w:val="26"/>
        </w:numPr>
        <w:tabs>
          <w:tab w:val="left" w:pos="284"/>
          <w:tab w:val="left" w:pos="2728"/>
        </w:tabs>
        <w:suppressAutoHyphens w:val="0"/>
        <w:spacing w:line="240" w:lineRule="auto"/>
        <w:ind w:left="284" w:hanging="284"/>
        <w:rPr>
          <w:rFonts w:asciiTheme="majorHAnsi" w:hAnsiTheme="majorHAnsi" w:cs="Arial"/>
          <w:color w:val="000000"/>
          <w:sz w:val="22"/>
          <w:szCs w:val="22"/>
        </w:rPr>
      </w:pPr>
      <w:r w:rsidRPr="0096436B">
        <w:rPr>
          <w:rFonts w:asciiTheme="majorHAnsi" w:hAnsiTheme="majorHAnsi" w:cs="Arial"/>
          <w:color w:val="000000"/>
          <w:sz w:val="22"/>
          <w:szCs w:val="22"/>
        </w:rPr>
        <w:t xml:space="preserve">Do </w:t>
      </w:r>
      <w:r w:rsidR="0093454C" w:rsidRPr="0096436B">
        <w:rPr>
          <w:rFonts w:asciiTheme="majorHAnsi" w:hAnsiTheme="majorHAnsi" w:cs="Arial"/>
          <w:color w:val="000000"/>
          <w:sz w:val="22"/>
          <w:szCs w:val="22"/>
        </w:rPr>
        <w:t xml:space="preserve">podstawowych </w:t>
      </w:r>
      <w:r w:rsidRPr="0096436B">
        <w:rPr>
          <w:rFonts w:asciiTheme="majorHAnsi" w:hAnsiTheme="majorHAnsi" w:cs="Arial"/>
          <w:color w:val="000000"/>
          <w:sz w:val="22"/>
          <w:szCs w:val="22"/>
        </w:rPr>
        <w:t>obowiązków Wykonawcy należy:</w:t>
      </w:r>
    </w:p>
    <w:p w:rsidR="00B25323" w:rsidRPr="0096436B" w:rsidRDefault="00B25323" w:rsidP="00C47551">
      <w:pPr>
        <w:widowControl w:val="0"/>
        <w:numPr>
          <w:ilvl w:val="0"/>
          <w:numId w:val="11"/>
        </w:numPr>
        <w:tabs>
          <w:tab w:val="left" w:pos="1276"/>
        </w:tabs>
        <w:suppressAutoHyphens w:val="0"/>
        <w:spacing w:line="240" w:lineRule="auto"/>
        <w:ind w:left="851" w:firstLine="0"/>
        <w:rPr>
          <w:rFonts w:asciiTheme="majorHAnsi" w:hAnsiTheme="majorHAnsi" w:cs="Arial"/>
          <w:color w:val="000000"/>
          <w:sz w:val="22"/>
          <w:szCs w:val="22"/>
        </w:rPr>
      </w:pPr>
      <w:r w:rsidRPr="0096436B">
        <w:rPr>
          <w:rFonts w:asciiTheme="majorHAnsi" w:hAnsiTheme="majorHAnsi" w:cs="Arial"/>
          <w:color w:val="000000"/>
          <w:sz w:val="22"/>
          <w:szCs w:val="22"/>
        </w:rPr>
        <w:t>Kompleksowe wykonanie przedmiotu Umowy zgodnie z warunkami w niej określonymi, w tym wykonanie robót budowlanych na podstawie dokumentacji projektowej i specyfikacji techniczn</w:t>
      </w:r>
      <w:r w:rsidR="00A020FB" w:rsidRPr="0096436B">
        <w:rPr>
          <w:rFonts w:asciiTheme="majorHAnsi" w:hAnsiTheme="majorHAnsi" w:cs="Arial"/>
          <w:color w:val="000000"/>
          <w:sz w:val="22"/>
          <w:szCs w:val="22"/>
        </w:rPr>
        <w:t>ej</w:t>
      </w:r>
      <w:r w:rsidRPr="0096436B">
        <w:rPr>
          <w:rFonts w:asciiTheme="majorHAnsi" w:hAnsiTheme="majorHAnsi" w:cs="Arial"/>
          <w:color w:val="000000"/>
          <w:sz w:val="22"/>
          <w:szCs w:val="22"/>
        </w:rPr>
        <w:t xml:space="preserve"> wykonania i odbioru robót budowlanych</w:t>
      </w:r>
      <w:r w:rsidR="00A020FB" w:rsidRPr="0096436B">
        <w:rPr>
          <w:rFonts w:asciiTheme="majorHAnsi" w:hAnsiTheme="majorHAnsi" w:cs="Arial"/>
          <w:color w:val="000000"/>
          <w:sz w:val="22"/>
          <w:szCs w:val="22"/>
        </w:rPr>
        <w:t>, przedmiarów</w:t>
      </w:r>
      <w:r w:rsidR="0026592C" w:rsidRPr="0096436B">
        <w:rPr>
          <w:rFonts w:asciiTheme="majorHAnsi" w:hAnsiTheme="majorHAnsi" w:cs="Arial"/>
          <w:color w:val="000000"/>
          <w:sz w:val="22"/>
          <w:szCs w:val="22"/>
        </w:rPr>
        <w:t xml:space="preserve"> robót</w:t>
      </w:r>
      <w:r w:rsidRPr="0096436B">
        <w:rPr>
          <w:rFonts w:asciiTheme="majorHAnsi" w:hAnsiTheme="majorHAnsi" w:cs="Arial"/>
          <w:color w:val="000000"/>
          <w:sz w:val="22"/>
          <w:szCs w:val="22"/>
        </w:rPr>
        <w:t>, zgodnie z wymogami sztuki budowlanej i odpowiednimi przepisami prawa, z zachowaniem wymaganej jakości, mając na uwadze zasady wiedzy technicznej i sztuki budowlanej, obowiązujące przepisy i  normy oraz w terminach określonych w Umowie</w:t>
      </w:r>
      <w:r w:rsidR="0093454C" w:rsidRPr="0096436B">
        <w:rPr>
          <w:rFonts w:asciiTheme="majorHAnsi" w:hAnsiTheme="majorHAnsi" w:cs="Arial"/>
          <w:color w:val="000000"/>
          <w:sz w:val="22"/>
          <w:szCs w:val="22"/>
        </w:rPr>
        <w:t>;</w:t>
      </w:r>
      <w:r w:rsidR="00D43CD8" w:rsidRPr="0096436B">
        <w:rPr>
          <w:rFonts w:asciiTheme="majorHAnsi" w:hAnsiTheme="majorHAnsi" w:cs="Arial"/>
          <w:color w:val="000000"/>
          <w:sz w:val="22"/>
          <w:szCs w:val="22"/>
        </w:rPr>
        <w:t xml:space="preserve"> a także wykonanie prac i robót o których mowa w § 3 pkt 2.3 SIWZ.</w:t>
      </w:r>
    </w:p>
    <w:p w:rsidR="00B25323" w:rsidRPr="0096436B" w:rsidRDefault="00B25323" w:rsidP="00C47551">
      <w:pPr>
        <w:widowControl w:val="0"/>
        <w:numPr>
          <w:ilvl w:val="0"/>
          <w:numId w:val="11"/>
        </w:numPr>
        <w:tabs>
          <w:tab w:val="left" w:pos="1276"/>
        </w:tabs>
        <w:suppressAutoHyphens w:val="0"/>
        <w:spacing w:line="240" w:lineRule="auto"/>
        <w:ind w:left="851" w:firstLine="0"/>
        <w:rPr>
          <w:rFonts w:asciiTheme="majorHAnsi" w:hAnsiTheme="majorHAnsi" w:cs="Arial"/>
          <w:color w:val="000000"/>
          <w:sz w:val="22"/>
          <w:szCs w:val="22"/>
        </w:rPr>
      </w:pPr>
      <w:r w:rsidRPr="0096436B">
        <w:rPr>
          <w:rFonts w:asciiTheme="majorHAnsi" w:hAnsiTheme="majorHAnsi" w:cs="Arial"/>
          <w:color w:val="000000"/>
          <w:sz w:val="22"/>
          <w:szCs w:val="22"/>
        </w:rPr>
        <w:lastRenderedPageBreak/>
        <w:t>Przejęcie terenu robót od Zamawiającego;</w:t>
      </w:r>
      <w:r w:rsidR="007C2916" w:rsidRPr="0096436B">
        <w:rPr>
          <w:rFonts w:asciiTheme="majorHAnsi" w:hAnsiTheme="majorHAnsi" w:cs="Arial"/>
          <w:color w:val="000000"/>
          <w:sz w:val="22"/>
          <w:szCs w:val="22"/>
        </w:rPr>
        <w:t xml:space="preserve"> w terminie określonym w § 3 umowy.</w:t>
      </w:r>
    </w:p>
    <w:p w:rsidR="00B25323" w:rsidRPr="0096436B" w:rsidRDefault="00B25323" w:rsidP="00C47551">
      <w:pPr>
        <w:widowControl w:val="0"/>
        <w:numPr>
          <w:ilvl w:val="0"/>
          <w:numId w:val="11"/>
        </w:numPr>
        <w:tabs>
          <w:tab w:val="left" w:pos="1276"/>
          <w:tab w:val="left" w:pos="2553"/>
          <w:tab w:val="left" w:pos="2978"/>
        </w:tabs>
        <w:suppressAutoHyphens w:val="0"/>
        <w:spacing w:line="240" w:lineRule="auto"/>
        <w:rPr>
          <w:rFonts w:asciiTheme="majorHAnsi" w:hAnsiTheme="majorHAnsi" w:cs="Arial"/>
          <w:color w:val="000000"/>
          <w:sz w:val="22"/>
          <w:szCs w:val="22"/>
        </w:rPr>
      </w:pPr>
      <w:r w:rsidRPr="0096436B">
        <w:rPr>
          <w:rFonts w:asciiTheme="majorHAnsi" w:hAnsiTheme="majorHAnsi" w:cs="Arial"/>
          <w:color w:val="000000"/>
          <w:sz w:val="22"/>
          <w:szCs w:val="22"/>
        </w:rPr>
        <w:t>Zabezpieczenie i  wygrodzenie terenu robót;</w:t>
      </w:r>
    </w:p>
    <w:p w:rsidR="00B25323" w:rsidRPr="0096436B" w:rsidRDefault="00B25323" w:rsidP="00C47551">
      <w:pPr>
        <w:widowControl w:val="0"/>
        <w:numPr>
          <w:ilvl w:val="0"/>
          <w:numId w:val="11"/>
        </w:numPr>
        <w:tabs>
          <w:tab w:val="left" w:pos="1276"/>
          <w:tab w:val="left" w:pos="2553"/>
          <w:tab w:val="left" w:pos="3404"/>
        </w:tabs>
        <w:suppressAutoHyphens w:val="0"/>
        <w:spacing w:line="240" w:lineRule="auto"/>
        <w:ind w:left="851" w:firstLine="0"/>
        <w:rPr>
          <w:rFonts w:asciiTheme="majorHAnsi" w:hAnsiTheme="majorHAnsi" w:cs="Arial"/>
          <w:color w:val="FF0000"/>
          <w:sz w:val="22"/>
          <w:szCs w:val="22"/>
        </w:rPr>
      </w:pPr>
      <w:r w:rsidRPr="0096436B">
        <w:rPr>
          <w:rFonts w:asciiTheme="majorHAnsi" w:hAnsiTheme="majorHAnsi" w:cs="Arial"/>
          <w:color w:val="000000"/>
          <w:sz w:val="22"/>
          <w:szCs w:val="22"/>
        </w:rPr>
        <w:t>Wykonania przedmiotu Umowy z materiałów odpowiadających wymaganiom określonym w art. 10 ustawy z dnia 7 lipca 1994 r. Prawo budowlane, okazania</w:t>
      </w:r>
      <w:r w:rsidR="00E765E2" w:rsidRPr="0096436B">
        <w:rPr>
          <w:rFonts w:asciiTheme="majorHAnsi" w:hAnsiTheme="majorHAnsi" w:cs="Arial"/>
          <w:color w:val="000000"/>
          <w:sz w:val="22"/>
          <w:szCs w:val="22"/>
        </w:rPr>
        <w:t xml:space="preserve"> </w:t>
      </w:r>
      <w:r w:rsidRPr="0096436B">
        <w:rPr>
          <w:rFonts w:asciiTheme="majorHAnsi" w:hAnsiTheme="majorHAnsi" w:cs="Arial"/>
          <w:color w:val="000000"/>
          <w:sz w:val="22"/>
          <w:szCs w:val="22"/>
        </w:rPr>
        <w:t>Zamawiając</w:t>
      </w:r>
      <w:r w:rsidR="00E765E2" w:rsidRPr="0096436B">
        <w:rPr>
          <w:rFonts w:asciiTheme="majorHAnsi" w:hAnsiTheme="majorHAnsi" w:cs="Arial"/>
          <w:color w:val="000000"/>
          <w:sz w:val="22"/>
          <w:szCs w:val="22"/>
        </w:rPr>
        <w:t>emu</w:t>
      </w:r>
      <w:r w:rsidRPr="0096436B">
        <w:rPr>
          <w:rFonts w:asciiTheme="majorHAnsi" w:hAnsiTheme="majorHAnsi" w:cs="Arial"/>
          <w:color w:val="000000"/>
          <w:sz w:val="22"/>
          <w:szCs w:val="22"/>
        </w:rPr>
        <w:t xml:space="preserve"> lub Inspektor</w:t>
      </w:r>
      <w:r w:rsidR="00E765E2" w:rsidRPr="0096436B">
        <w:rPr>
          <w:rFonts w:asciiTheme="majorHAnsi" w:hAnsiTheme="majorHAnsi" w:cs="Arial"/>
          <w:color w:val="000000"/>
          <w:sz w:val="22"/>
          <w:szCs w:val="22"/>
        </w:rPr>
        <w:t>owi</w:t>
      </w:r>
      <w:r w:rsidRPr="0096436B">
        <w:rPr>
          <w:rFonts w:asciiTheme="majorHAnsi" w:hAnsiTheme="majorHAnsi" w:cs="Arial"/>
          <w:color w:val="000000"/>
          <w:sz w:val="22"/>
          <w:szCs w:val="22"/>
        </w:rPr>
        <w:t xml:space="preserve"> nadzoru inwestorskiego, certyfikatów zgodności z normami lub aprobatami technicznymi każdego używanego na budowie wyrobu. Wszystkie materiały niezbędne do wykonania przedmiotu Umowy organizuje n</w:t>
      </w:r>
      <w:r w:rsidR="00F26E9A" w:rsidRPr="0096436B">
        <w:rPr>
          <w:rFonts w:asciiTheme="majorHAnsi" w:hAnsiTheme="majorHAnsi" w:cs="Arial"/>
          <w:color w:val="000000"/>
          <w:sz w:val="22"/>
          <w:szCs w:val="22"/>
        </w:rPr>
        <w:t xml:space="preserve">a swój koszt i ryzyko Wykonawca, </w:t>
      </w:r>
      <w:r w:rsidR="00F26E9A" w:rsidRPr="0096436B">
        <w:rPr>
          <w:rFonts w:asciiTheme="majorHAnsi" w:hAnsiTheme="majorHAnsi" w:cs="Arial"/>
          <w:sz w:val="22"/>
          <w:szCs w:val="22"/>
        </w:rPr>
        <w:t>zgodnie ze Specyfikacją Techniczną Warunków Wykonania i Odbioru Robót, która stanowi załącznik do SIWZ.</w:t>
      </w:r>
    </w:p>
    <w:p w:rsidR="00B25323" w:rsidRPr="0096436B" w:rsidRDefault="00B25323" w:rsidP="00C47551">
      <w:pPr>
        <w:widowControl w:val="0"/>
        <w:numPr>
          <w:ilvl w:val="0"/>
          <w:numId w:val="11"/>
        </w:numPr>
        <w:tabs>
          <w:tab w:val="left" w:pos="1276"/>
          <w:tab w:val="left" w:pos="2553"/>
          <w:tab w:val="left" w:pos="3404"/>
        </w:tabs>
        <w:suppressAutoHyphens w:val="0"/>
        <w:spacing w:line="240" w:lineRule="auto"/>
        <w:ind w:left="851" w:firstLine="0"/>
        <w:rPr>
          <w:rFonts w:asciiTheme="majorHAnsi" w:hAnsiTheme="majorHAnsi" w:cs="Arial"/>
          <w:color w:val="000000"/>
          <w:sz w:val="22"/>
          <w:szCs w:val="22"/>
        </w:rPr>
      </w:pPr>
      <w:r w:rsidRPr="0096436B">
        <w:rPr>
          <w:rFonts w:asciiTheme="majorHAnsi" w:hAnsiTheme="majorHAnsi" w:cs="Arial"/>
          <w:color w:val="000000"/>
          <w:sz w:val="22"/>
          <w:szCs w:val="22"/>
        </w:rPr>
        <w:t>Zapewnienia na własny koszt transportu odpadów do miejsc ich wykorzystania lub utylizacji, łącznie z kosztami utylizacji;</w:t>
      </w:r>
    </w:p>
    <w:p w:rsidR="00B25323" w:rsidRPr="0096436B" w:rsidRDefault="00B25323" w:rsidP="00C47551">
      <w:pPr>
        <w:widowControl w:val="0"/>
        <w:numPr>
          <w:ilvl w:val="0"/>
          <w:numId w:val="11"/>
        </w:numPr>
        <w:tabs>
          <w:tab w:val="left" w:pos="1276"/>
          <w:tab w:val="left" w:pos="2553"/>
          <w:tab w:val="left" w:pos="2978"/>
        </w:tabs>
        <w:suppressAutoHyphens w:val="0"/>
        <w:spacing w:line="240" w:lineRule="auto"/>
        <w:ind w:left="851" w:firstLine="0"/>
        <w:rPr>
          <w:rFonts w:asciiTheme="majorHAnsi" w:hAnsiTheme="majorHAnsi" w:cs="Arial"/>
          <w:color w:val="000000"/>
          <w:sz w:val="22"/>
          <w:szCs w:val="22"/>
        </w:rPr>
      </w:pPr>
      <w:r w:rsidRPr="0096436B">
        <w:rPr>
          <w:rFonts w:asciiTheme="majorHAnsi" w:hAnsiTheme="majorHAnsi" w:cs="Arial"/>
          <w:color w:val="000000"/>
          <w:sz w:val="22"/>
          <w:szCs w:val="22"/>
        </w:rPr>
        <w:t>Jako wytwarzający odpady – do przestrzegania przepisów prawnych wynikających z następujących ustaw:</w:t>
      </w:r>
    </w:p>
    <w:p w:rsidR="00B25323" w:rsidRPr="0096436B" w:rsidRDefault="00B25323" w:rsidP="00C47551">
      <w:pPr>
        <w:widowControl w:val="0"/>
        <w:numPr>
          <w:ilvl w:val="1"/>
          <w:numId w:val="11"/>
        </w:numPr>
        <w:tabs>
          <w:tab w:val="left" w:pos="1134"/>
          <w:tab w:val="left" w:pos="3404"/>
          <w:tab w:val="left" w:pos="3829"/>
        </w:tabs>
        <w:suppressAutoHyphens w:val="0"/>
        <w:spacing w:line="240" w:lineRule="auto"/>
        <w:ind w:left="851" w:firstLine="0"/>
        <w:rPr>
          <w:rFonts w:asciiTheme="majorHAnsi" w:hAnsiTheme="majorHAnsi" w:cs="Arial"/>
          <w:color w:val="000000"/>
          <w:sz w:val="22"/>
          <w:szCs w:val="22"/>
        </w:rPr>
      </w:pPr>
      <w:r w:rsidRPr="0096436B">
        <w:rPr>
          <w:rFonts w:asciiTheme="majorHAnsi" w:hAnsiTheme="majorHAnsi" w:cs="Arial"/>
          <w:color w:val="000000"/>
          <w:sz w:val="22"/>
          <w:szCs w:val="22"/>
        </w:rPr>
        <w:t>Ustawy Prawo ochrony środowiska,</w:t>
      </w:r>
    </w:p>
    <w:p w:rsidR="00B25323" w:rsidRPr="0096436B" w:rsidRDefault="00B25323" w:rsidP="00C47551">
      <w:pPr>
        <w:widowControl w:val="0"/>
        <w:numPr>
          <w:ilvl w:val="1"/>
          <w:numId w:val="11"/>
        </w:numPr>
        <w:tabs>
          <w:tab w:val="left" w:pos="1134"/>
          <w:tab w:val="left" w:pos="3404"/>
          <w:tab w:val="left" w:pos="3829"/>
        </w:tabs>
        <w:suppressAutoHyphens w:val="0"/>
        <w:spacing w:line="240" w:lineRule="auto"/>
        <w:ind w:left="851" w:firstLine="0"/>
        <w:rPr>
          <w:rFonts w:asciiTheme="majorHAnsi" w:hAnsiTheme="majorHAnsi" w:cs="Arial"/>
          <w:color w:val="000000"/>
          <w:sz w:val="22"/>
          <w:szCs w:val="22"/>
        </w:rPr>
      </w:pPr>
      <w:r w:rsidRPr="0096436B">
        <w:rPr>
          <w:rFonts w:asciiTheme="majorHAnsi" w:hAnsiTheme="majorHAnsi" w:cs="Arial"/>
          <w:color w:val="000000"/>
          <w:sz w:val="22"/>
          <w:szCs w:val="22"/>
        </w:rPr>
        <w:t>Ustawy o odpadach,</w:t>
      </w:r>
    </w:p>
    <w:p w:rsidR="00B25323" w:rsidRPr="0096436B" w:rsidRDefault="00B25323" w:rsidP="008D273A">
      <w:pPr>
        <w:pStyle w:val="Tekstpodstawowywcity"/>
        <w:tabs>
          <w:tab w:val="left" w:pos="3404"/>
        </w:tabs>
        <w:spacing w:line="240" w:lineRule="auto"/>
        <w:ind w:left="851"/>
        <w:rPr>
          <w:rFonts w:asciiTheme="majorHAnsi" w:hAnsiTheme="majorHAnsi" w:cs="Arial"/>
          <w:color w:val="000000"/>
          <w:sz w:val="22"/>
          <w:szCs w:val="22"/>
        </w:rPr>
      </w:pPr>
      <w:r w:rsidRPr="0096436B">
        <w:rPr>
          <w:rFonts w:asciiTheme="majorHAnsi" w:hAnsiTheme="majorHAnsi" w:cs="Arial"/>
          <w:color w:val="000000"/>
          <w:sz w:val="22"/>
          <w:szCs w:val="22"/>
        </w:rPr>
        <w:t>Powołane przepisy prawne Wykonawca zobowiązuje się stosować z uwzględnieniem ewentualnych zmian stanu prawnego w tym zakresie;</w:t>
      </w:r>
    </w:p>
    <w:p w:rsidR="00B25323" w:rsidRPr="0096436B" w:rsidRDefault="00D74402" w:rsidP="00C47551">
      <w:pPr>
        <w:widowControl w:val="0"/>
        <w:numPr>
          <w:ilvl w:val="0"/>
          <w:numId w:val="11"/>
        </w:numPr>
        <w:tabs>
          <w:tab w:val="left" w:pos="1134"/>
          <w:tab w:val="left" w:pos="2553"/>
          <w:tab w:val="left" w:pos="3404"/>
        </w:tabs>
        <w:suppressAutoHyphens w:val="0"/>
        <w:spacing w:line="240" w:lineRule="auto"/>
        <w:ind w:left="851" w:firstLine="0"/>
        <w:rPr>
          <w:rFonts w:asciiTheme="majorHAnsi" w:hAnsiTheme="majorHAnsi" w:cs="Arial"/>
          <w:color w:val="000000"/>
          <w:sz w:val="22"/>
          <w:szCs w:val="22"/>
        </w:rPr>
      </w:pPr>
      <w:r>
        <w:rPr>
          <w:rFonts w:asciiTheme="majorHAnsi" w:hAnsiTheme="majorHAnsi" w:cs="Arial"/>
          <w:color w:val="000000"/>
          <w:sz w:val="22"/>
          <w:szCs w:val="22"/>
        </w:rPr>
        <w:t>W razie zaistnienia takiej potrzeby z</w:t>
      </w:r>
      <w:r w:rsidR="00B25323" w:rsidRPr="0096436B">
        <w:rPr>
          <w:rFonts w:asciiTheme="majorHAnsi" w:hAnsiTheme="majorHAnsi" w:cs="Arial"/>
          <w:color w:val="000000"/>
          <w:sz w:val="22"/>
          <w:szCs w:val="22"/>
        </w:rPr>
        <w:t>abezpieczenie we własnym zakresie</w:t>
      </w:r>
      <w:r w:rsidR="00603D7F" w:rsidRPr="0096436B">
        <w:rPr>
          <w:rFonts w:asciiTheme="majorHAnsi" w:hAnsiTheme="majorHAnsi" w:cs="Arial"/>
          <w:color w:val="000000"/>
          <w:sz w:val="22"/>
          <w:szCs w:val="22"/>
        </w:rPr>
        <w:t xml:space="preserve"> i na własny koszt</w:t>
      </w:r>
      <w:r w:rsidR="00B25323" w:rsidRPr="0096436B">
        <w:rPr>
          <w:rFonts w:asciiTheme="majorHAnsi" w:hAnsiTheme="majorHAnsi" w:cs="Arial"/>
          <w:color w:val="000000"/>
          <w:sz w:val="22"/>
          <w:szCs w:val="22"/>
        </w:rPr>
        <w:t xml:space="preserve"> dostaw wody, gazu, energii elektrycznej, ogrzewania itp. na potrzeby wykonania przedmiotu Umowy;</w:t>
      </w:r>
    </w:p>
    <w:p w:rsidR="00B25323" w:rsidRPr="0096436B" w:rsidRDefault="00B25323" w:rsidP="00C47551">
      <w:pPr>
        <w:widowControl w:val="0"/>
        <w:numPr>
          <w:ilvl w:val="0"/>
          <w:numId w:val="11"/>
        </w:numPr>
        <w:tabs>
          <w:tab w:val="left" w:pos="1134"/>
          <w:tab w:val="left" w:pos="2553"/>
          <w:tab w:val="left" w:pos="3404"/>
        </w:tabs>
        <w:suppressAutoHyphens w:val="0"/>
        <w:spacing w:line="240" w:lineRule="auto"/>
        <w:ind w:left="851" w:firstLine="0"/>
        <w:rPr>
          <w:rFonts w:asciiTheme="majorHAnsi" w:hAnsiTheme="majorHAnsi" w:cs="Arial"/>
          <w:color w:val="000000"/>
          <w:sz w:val="22"/>
          <w:szCs w:val="22"/>
        </w:rPr>
      </w:pPr>
      <w:r w:rsidRPr="0096436B">
        <w:rPr>
          <w:rFonts w:asciiTheme="majorHAnsi" w:hAnsiTheme="majorHAnsi" w:cs="Arial"/>
          <w:color w:val="000000"/>
          <w:sz w:val="22"/>
          <w:szCs w:val="22"/>
        </w:rPr>
        <w:t>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B25323" w:rsidRPr="0096436B" w:rsidRDefault="00B25323" w:rsidP="00C47551">
      <w:pPr>
        <w:widowControl w:val="0"/>
        <w:numPr>
          <w:ilvl w:val="0"/>
          <w:numId w:val="11"/>
        </w:numPr>
        <w:tabs>
          <w:tab w:val="left" w:pos="1134"/>
          <w:tab w:val="left" w:pos="2553"/>
        </w:tabs>
        <w:suppressAutoHyphens w:val="0"/>
        <w:spacing w:line="240" w:lineRule="auto"/>
        <w:ind w:left="851" w:firstLine="0"/>
        <w:rPr>
          <w:rFonts w:asciiTheme="majorHAnsi" w:hAnsiTheme="majorHAnsi" w:cs="Arial"/>
          <w:color w:val="000000"/>
          <w:sz w:val="22"/>
          <w:szCs w:val="22"/>
        </w:rPr>
      </w:pPr>
      <w:r w:rsidRPr="0096436B">
        <w:rPr>
          <w:rFonts w:asciiTheme="majorHAnsi" w:hAnsiTheme="majorHAnsi" w:cs="Arial"/>
          <w:color w:val="000000"/>
          <w:sz w:val="22"/>
          <w:szCs w:val="22"/>
        </w:rPr>
        <w:t>Ponoszenia pełnej odpowiedzialności za stosowanie i bezpieczeństwo wszelkich działań prowadzonych na terenie robót i poza nim, a związanych z wykonaniem przedmiotu Umowy;</w:t>
      </w:r>
    </w:p>
    <w:p w:rsidR="00B25323" w:rsidRPr="0096436B" w:rsidRDefault="00B25323" w:rsidP="00E765E2">
      <w:pPr>
        <w:widowControl w:val="0"/>
        <w:numPr>
          <w:ilvl w:val="0"/>
          <w:numId w:val="11"/>
        </w:numPr>
        <w:tabs>
          <w:tab w:val="left" w:pos="1276"/>
          <w:tab w:val="left" w:pos="2553"/>
          <w:tab w:val="left" w:pos="3404"/>
        </w:tabs>
        <w:suppressAutoHyphens w:val="0"/>
        <w:spacing w:line="240" w:lineRule="auto"/>
        <w:ind w:left="851" w:firstLine="0"/>
        <w:rPr>
          <w:rFonts w:asciiTheme="majorHAnsi" w:hAnsiTheme="majorHAnsi" w:cs="Arial"/>
          <w:color w:val="FF0000"/>
          <w:sz w:val="22"/>
          <w:szCs w:val="22"/>
        </w:rPr>
      </w:pPr>
      <w:r w:rsidRPr="0096436B">
        <w:rPr>
          <w:rFonts w:asciiTheme="majorHAnsi" w:hAnsiTheme="majorHAnsi" w:cs="Arial"/>
          <w:color w:val="000000"/>
          <w:sz w:val="22"/>
          <w:szCs w:val="22"/>
        </w:rPr>
        <w:t>Dostarczanie niezbędnych dokumentów potwierdzających parametry techniczne oraz wymagane normy stosowanych materiałów i urządzeń</w:t>
      </w:r>
      <w:r w:rsidR="00D74402">
        <w:rPr>
          <w:rFonts w:asciiTheme="majorHAnsi" w:hAnsiTheme="majorHAnsi" w:cs="Arial"/>
          <w:sz w:val="22"/>
          <w:szCs w:val="22"/>
        </w:rPr>
        <w:t>;</w:t>
      </w:r>
    </w:p>
    <w:p w:rsidR="00B25323" w:rsidRPr="0096436B" w:rsidRDefault="00B25323" w:rsidP="00C47551">
      <w:pPr>
        <w:widowControl w:val="0"/>
        <w:numPr>
          <w:ilvl w:val="0"/>
          <w:numId w:val="11"/>
        </w:numPr>
        <w:tabs>
          <w:tab w:val="left" w:pos="1276"/>
          <w:tab w:val="left" w:pos="2553"/>
        </w:tabs>
        <w:suppressAutoHyphens w:val="0"/>
        <w:spacing w:line="240" w:lineRule="auto"/>
        <w:ind w:left="851" w:firstLine="0"/>
        <w:rPr>
          <w:rFonts w:asciiTheme="majorHAnsi" w:hAnsiTheme="majorHAnsi" w:cs="Arial"/>
          <w:color w:val="000000"/>
          <w:sz w:val="22"/>
          <w:szCs w:val="22"/>
        </w:rPr>
      </w:pPr>
      <w:r w:rsidRPr="0096436B">
        <w:rPr>
          <w:rFonts w:asciiTheme="majorHAnsi" w:hAnsiTheme="majorHAnsi" w:cs="Arial"/>
          <w:color w:val="000000"/>
          <w:sz w:val="22"/>
          <w:szCs w:val="22"/>
        </w:rPr>
        <w:t>Zabezpieczenie instalacji, urządzeń i obiektów na terenie robót i w jej bezpośrednim otoczeniu, przed ich zniszczeniem lub uszkodzeniem w trakcie wykonywania robót;</w:t>
      </w:r>
    </w:p>
    <w:p w:rsidR="00B25323" w:rsidRPr="0096436B" w:rsidRDefault="00B25323" w:rsidP="00C47551">
      <w:pPr>
        <w:widowControl w:val="0"/>
        <w:numPr>
          <w:ilvl w:val="0"/>
          <w:numId w:val="11"/>
        </w:numPr>
        <w:tabs>
          <w:tab w:val="left" w:pos="1276"/>
          <w:tab w:val="left" w:pos="2553"/>
        </w:tabs>
        <w:suppressAutoHyphens w:val="0"/>
        <w:spacing w:line="240" w:lineRule="auto"/>
        <w:ind w:left="851"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w:t>
      </w:r>
      <w:r w:rsidR="00D74402">
        <w:rPr>
          <w:rFonts w:asciiTheme="majorHAnsi" w:hAnsiTheme="majorHAnsi" w:cs="Arial"/>
          <w:color w:val="000000"/>
          <w:sz w:val="22"/>
          <w:szCs w:val="22"/>
        </w:rPr>
        <w:t xml:space="preserve">sieci </w:t>
      </w:r>
      <w:r w:rsidRPr="0096436B">
        <w:rPr>
          <w:rFonts w:asciiTheme="majorHAnsi" w:hAnsiTheme="majorHAnsi" w:cs="Arial"/>
          <w:color w:val="000000"/>
          <w:sz w:val="22"/>
          <w:szCs w:val="22"/>
        </w:rPr>
        <w:t>lub instalacji;</w:t>
      </w:r>
    </w:p>
    <w:p w:rsidR="00B25323" w:rsidRPr="0096436B" w:rsidRDefault="00B25323" w:rsidP="00C47551">
      <w:pPr>
        <w:widowControl w:val="0"/>
        <w:numPr>
          <w:ilvl w:val="0"/>
          <w:numId w:val="11"/>
        </w:numPr>
        <w:tabs>
          <w:tab w:val="left" w:pos="1276"/>
          <w:tab w:val="left" w:pos="2553"/>
        </w:tabs>
        <w:suppressAutoHyphens w:val="0"/>
        <w:spacing w:line="240" w:lineRule="auto"/>
        <w:ind w:left="851" w:firstLine="0"/>
        <w:rPr>
          <w:rFonts w:asciiTheme="majorHAnsi" w:hAnsiTheme="majorHAnsi" w:cs="Arial"/>
          <w:color w:val="000000"/>
          <w:sz w:val="22"/>
          <w:szCs w:val="22"/>
        </w:rPr>
      </w:pPr>
      <w:r w:rsidRPr="0096436B">
        <w:rPr>
          <w:rFonts w:asciiTheme="majorHAnsi" w:hAnsiTheme="majorHAnsi" w:cs="Arial"/>
          <w:color w:val="000000"/>
          <w:sz w:val="22"/>
          <w:szCs w:val="22"/>
        </w:rPr>
        <w:t>Kompletowanie w trakcie realizacji robót wszelkiej dokumentacji zgodnie z przepisami Prawa budowlanego oraz przygotowanie do odbioru końcowego kompletu protokołów niezbędnych przy odbiorze;</w:t>
      </w:r>
    </w:p>
    <w:p w:rsidR="00B25323" w:rsidRPr="0096436B" w:rsidRDefault="00B25323" w:rsidP="00C47551">
      <w:pPr>
        <w:widowControl w:val="0"/>
        <w:numPr>
          <w:ilvl w:val="0"/>
          <w:numId w:val="11"/>
        </w:numPr>
        <w:tabs>
          <w:tab w:val="left" w:pos="1276"/>
          <w:tab w:val="left" w:pos="2553"/>
        </w:tabs>
        <w:suppressAutoHyphens w:val="0"/>
        <w:spacing w:line="240" w:lineRule="auto"/>
        <w:ind w:left="851" w:firstLine="0"/>
        <w:rPr>
          <w:rFonts w:asciiTheme="majorHAnsi" w:hAnsiTheme="majorHAnsi" w:cs="Arial"/>
          <w:color w:val="000000"/>
          <w:sz w:val="22"/>
          <w:szCs w:val="22"/>
        </w:rPr>
      </w:pPr>
      <w:r w:rsidRPr="0096436B">
        <w:rPr>
          <w:rFonts w:asciiTheme="majorHAnsi" w:hAnsiTheme="majorHAnsi" w:cs="Arial"/>
          <w:color w:val="000000"/>
          <w:sz w:val="22"/>
          <w:szCs w:val="22"/>
        </w:rPr>
        <w:t>Niezwłocznego usunięcie wszelkich wad i usterek stwierdzonych przez nadzór inwestorski w trakcie trwania robót w terminie uzgodnionym z Inspektorem nadzoru. Do chwili potwierdzenia przez inspektora nadzoru usunięcia stwierdzonych wad i usterek Wykonawca nie może zgłosi</w:t>
      </w:r>
      <w:r w:rsidR="00452677" w:rsidRPr="0096436B">
        <w:rPr>
          <w:rFonts w:asciiTheme="majorHAnsi" w:hAnsiTheme="majorHAnsi" w:cs="Arial"/>
          <w:color w:val="000000"/>
          <w:sz w:val="22"/>
          <w:szCs w:val="22"/>
        </w:rPr>
        <w:t>ć gotowości do odbioru, o której</w:t>
      </w:r>
      <w:r w:rsidRPr="0096436B">
        <w:rPr>
          <w:rFonts w:asciiTheme="majorHAnsi" w:hAnsiTheme="majorHAnsi" w:cs="Arial"/>
          <w:color w:val="000000"/>
          <w:sz w:val="22"/>
          <w:szCs w:val="22"/>
        </w:rPr>
        <w:t xml:space="preserve"> mowa w § 2 ust. 2 Umowy.</w:t>
      </w:r>
    </w:p>
    <w:p w:rsidR="00B25323" w:rsidRPr="0096436B" w:rsidRDefault="00B25323" w:rsidP="00C47551">
      <w:pPr>
        <w:pStyle w:val="Tekstpodstawowywcity"/>
        <w:widowControl w:val="0"/>
        <w:numPr>
          <w:ilvl w:val="0"/>
          <w:numId w:val="11"/>
        </w:numPr>
        <w:tabs>
          <w:tab w:val="left" w:pos="1276"/>
          <w:tab w:val="left" w:pos="2553"/>
          <w:tab w:val="left" w:pos="3404"/>
        </w:tabs>
        <w:suppressAutoHyphens w:val="0"/>
        <w:spacing w:line="240" w:lineRule="auto"/>
        <w:ind w:left="851" w:firstLine="0"/>
        <w:rPr>
          <w:rFonts w:asciiTheme="majorHAnsi" w:hAnsiTheme="majorHAnsi" w:cs="Arial"/>
          <w:color w:val="000000"/>
          <w:sz w:val="22"/>
          <w:szCs w:val="22"/>
        </w:rPr>
      </w:pPr>
      <w:r w:rsidRPr="0096436B">
        <w:rPr>
          <w:rFonts w:asciiTheme="majorHAnsi" w:hAnsiTheme="majorHAnsi" w:cs="Arial"/>
          <w:color w:val="000000"/>
          <w:sz w:val="22"/>
          <w:szCs w:val="22"/>
        </w:rPr>
        <w:t>Posiadanie ubezpieczenia prowadzonej działalności gospodarczej w zakresie realizowanym w ramach Umowy, przez okres co najmniej od daty zawarcia Umowy do czasu odbioru końcowego. Na każde żądanie Zamawiającego Wykonawca jest obowiązany okazać aktualną opłaconą polisę ubezpieczeniową lub inny dokument potwierdzający posiadanie aktualnego ubezpieczenia. Ubezpieczenie musi  obejmować, co najmniej :</w:t>
      </w:r>
    </w:p>
    <w:p w:rsidR="00B25323" w:rsidRPr="0096436B" w:rsidRDefault="00B25323" w:rsidP="00C47551">
      <w:pPr>
        <w:pStyle w:val="Tekstpodstawowywcity"/>
        <w:widowControl w:val="0"/>
        <w:numPr>
          <w:ilvl w:val="2"/>
          <w:numId w:val="17"/>
        </w:numPr>
        <w:tabs>
          <w:tab w:val="left" w:pos="1134"/>
          <w:tab w:val="left" w:pos="3829"/>
        </w:tabs>
        <w:suppressAutoHyphens w:val="0"/>
        <w:spacing w:line="240" w:lineRule="auto"/>
        <w:ind w:left="851" w:firstLine="0"/>
        <w:rPr>
          <w:rFonts w:asciiTheme="majorHAnsi" w:hAnsiTheme="majorHAnsi" w:cs="Arial"/>
          <w:color w:val="000000"/>
          <w:sz w:val="22"/>
          <w:szCs w:val="22"/>
        </w:rPr>
      </w:pPr>
      <w:r w:rsidRPr="0096436B">
        <w:rPr>
          <w:rFonts w:asciiTheme="majorHAnsi" w:hAnsiTheme="majorHAnsi" w:cs="Arial"/>
          <w:color w:val="000000"/>
          <w:sz w:val="22"/>
          <w:szCs w:val="22"/>
        </w:rPr>
        <w:t>Ubezpieczenie w pełnym zakresie odpowiedzialności cywilnej kontraktowej w związku z realizacją Umowy,  w tym ubezpieczenia od zniszczenia wszelkiej własności spowodowanego działaniem, zaniechaniem lub niedopatrzeniem pracowników Wykonawcy w wysokości, co najmniej wartości kontraktu,</w:t>
      </w:r>
    </w:p>
    <w:p w:rsidR="00B25323" w:rsidRPr="0096436B" w:rsidRDefault="00B25323" w:rsidP="00C47551">
      <w:pPr>
        <w:pStyle w:val="Tekstpodstawowywcity"/>
        <w:widowControl w:val="0"/>
        <w:numPr>
          <w:ilvl w:val="2"/>
          <w:numId w:val="17"/>
        </w:numPr>
        <w:tabs>
          <w:tab w:val="left" w:pos="1134"/>
          <w:tab w:val="left" w:pos="3404"/>
          <w:tab w:val="left" w:pos="3829"/>
        </w:tabs>
        <w:suppressAutoHyphens w:val="0"/>
        <w:spacing w:line="240" w:lineRule="auto"/>
        <w:ind w:left="851"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Ubezpieczenie w pełnym zakresie odpowiedzialności cywilnej deliktowej z tytułu </w:t>
      </w:r>
      <w:r w:rsidRPr="0096436B">
        <w:rPr>
          <w:rFonts w:asciiTheme="majorHAnsi" w:hAnsiTheme="majorHAnsi" w:cs="Arial"/>
          <w:color w:val="000000"/>
          <w:sz w:val="22"/>
          <w:szCs w:val="22"/>
        </w:rPr>
        <w:lastRenderedPageBreak/>
        <w:t>prowadzonej działalności wobec powierzonego mienia i osób trzecich od zniszczenia wszelkiej własności spowodowanego działaniem, zaniechaniem lub niedopatrzeniem Wykonawcy z polisą OC na sumę ubezpieczenia równą, co najmniej wartości kontraktu.</w:t>
      </w:r>
    </w:p>
    <w:p w:rsidR="00B25323" w:rsidRPr="0096436B" w:rsidRDefault="00B25323" w:rsidP="00C47551">
      <w:pPr>
        <w:pStyle w:val="Tekstpodstawowywcity"/>
        <w:widowControl w:val="0"/>
        <w:numPr>
          <w:ilvl w:val="0"/>
          <w:numId w:val="11"/>
        </w:numPr>
        <w:tabs>
          <w:tab w:val="left" w:pos="1276"/>
          <w:tab w:val="left" w:pos="2551"/>
        </w:tabs>
        <w:suppressAutoHyphens w:val="0"/>
        <w:spacing w:line="240" w:lineRule="auto"/>
        <w:ind w:left="850" w:firstLine="1"/>
        <w:rPr>
          <w:rFonts w:asciiTheme="majorHAnsi" w:hAnsiTheme="majorHAnsi" w:cs="Arial"/>
          <w:color w:val="000000"/>
          <w:sz w:val="22"/>
          <w:szCs w:val="22"/>
        </w:rPr>
      </w:pPr>
      <w:r w:rsidRPr="0096436B">
        <w:rPr>
          <w:rFonts w:asciiTheme="majorHAnsi" w:hAnsiTheme="majorHAnsi" w:cs="Arial"/>
          <w:color w:val="000000"/>
          <w:sz w:val="22"/>
          <w:szCs w:val="22"/>
        </w:rPr>
        <w:t xml:space="preserve">Niezwłoczne informowanie Zamawiającego  i Inspektora nadzoru inwestorskiego o problemach technicznych lub okolicznościach, które mogą wpłynąć na jakość robót lub termin zakończenia robót; </w:t>
      </w:r>
    </w:p>
    <w:p w:rsidR="00B25323" w:rsidRPr="0096436B" w:rsidRDefault="00B25323" w:rsidP="00C47551">
      <w:pPr>
        <w:pStyle w:val="Lista"/>
        <w:widowControl w:val="0"/>
        <w:numPr>
          <w:ilvl w:val="0"/>
          <w:numId w:val="17"/>
        </w:numPr>
        <w:tabs>
          <w:tab w:val="clear" w:pos="720"/>
          <w:tab w:val="left" w:pos="284"/>
          <w:tab w:val="left" w:pos="2280"/>
        </w:tabs>
        <w:suppressAutoHyphens w:val="0"/>
        <w:spacing w:line="240" w:lineRule="auto"/>
        <w:ind w:left="284" w:hanging="284"/>
        <w:rPr>
          <w:rFonts w:asciiTheme="majorHAnsi" w:hAnsiTheme="majorHAnsi" w:cs="Arial"/>
          <w:sz w:val="22"/>
          <w:szCs w:val="22"/>
        </w:rPr>
      </w:pPr>
      <w:r w:rsidRPr="0096436B">
        <w:rPr>
          <w:rFonts w:asciiTheme="majorHAnsi" w:hAnsiTheme="majorHAnsi" w:cs="Arial"/>
          <w:sz w:val="22"/>
          <w:szCs w:val="22"/>
        </w:rPr>
        <w:t>Wykonawca zobowiązany jest zapewnić wykonanie i kierowanie robotami objętymi umową przez osoby posiadające stosowne kwalifikacje z</w:t>
      </w:r>
      <w:r w:rsidR="00F26E9A" w:rsidRPr="0096436B">
        <w:rPr>
          <w:rFonts w:asciiTheme="majorHAnsi" w:hAnsiTheme="majorHAnsi" w:cs="Arial"/>
          <w:sz w:val="22"/>
          <w:szCs w:val="22"/>
        </w:rPr>
        <w:t>awodowe i uprawnienia budowlane, zgodnie z SIWZ.</w:t>
      </w:r>
    </w:p>
    <w:p w:rsidR="00B25323" w:rsidRPr="0096436B" w:rsidRDefault="00B25323" w:rsidP="00C47551">
      <w:pPr>
        <w:pStyle w:val="Lista"/>
        <w:widowControl w:val="0"/>
        <w:numPr>
          <w:ilvl w:val="0"/>
          <w:numId w:val="17"/>
        </w:numPr>
        <w:tabs>
          <w:tab w:val="left" w:pos="284"/>
          <w:tab w:val="left" w:pos="852"/>
          <w:tab w:val="left" w:pos="1420"/>
        </w:tabs>
        <w:suppressAutoHyphens w:val="0"/>
        <w:spacing w:line="240" w:lineRule="auto"/>
        <w:ind w:left="284" w:hanging="284"/>
        <w:rPr>
          <w:rFonts w:asciiTheme="majorHAnsi" w:hAnsiTheme="majorHAnsi" w:cs="Arial"/>
          <w:color w:val="000000"/>
          <w:sz w:val="22"/>
          <w:szCs w:val="22"/>
        </w:rPr>
      </w:pPr>
      <w:r w:rsidRPr="0096436B">
        <w:rPr>
          <w:rFonts w:asciiTheme="majorHAnsi" w:hAnsiTheme="majorHAnsi" w:cs="Arial"/>
          <w:color w:val="000000"/>
          <w:sz w:val="22"/>
          <w:szCs w:val="22"/>
        </w:rPr>
        <w:t>Wykonawca zobowiązuje się wyznaczyć do kierowania robotami i wykonywania przedmiotu Umowy osob</w:t>
      </w:r>
      <w:r w:rsidR="00D74402">
        <w:rPr>
          <w:rFonts w:asciiTheme="majorHAnsi" w:hAnsiTheme="majorHAnsi" w:cs="Arial"/>
          <w:color w:val="000000"/>
          <w:sz w:val="22"/>
          <w:szCs w:val="22"/>
        </w:rPr>
        <w:t>ę wskazaną</w:t>
      </w:r>
      <w:r w:rsidRPr="0096436B">
        <w:rPr>
          <w:rFonts w:asciiTheme="majorHAnsi" w:hAnsiTheme="majorHAnsi" w:cs="Arial"/>
          <w:color w:val="000000"/>
          <w:sz w:val="22"/>
          <w:szCs w:val="22"/>
        </w:rPr>
        <w:t xml:space="preserve"> w załączonych do Oferty dokumentach.</w:t>
      </w:r>
    </w:p>
    <w:p w:rsidR="00B25323" w:rsidRPr="0096436B" w:rsidRDefault="00B25323" w:rsidP="00C47551">
      <w:pPr>
        <w:pStyle w:val="Lista"/>
        <w:widowControl w:val="0"/>
        <w:numPr>
          <w:ilvl w:val="0"/>
          <w:numId w:val="17"/>
        </w:numPr>
        <w:tabs>
          <w:tab w:val="left" w:pos="284"/>
          <w:tab w:val="left" w:pos="852"/>
          <w:tab w:val="left" w:pos="1420"/>
        </w:tabs>
        <w:suppressAutoHyphens w:val="0"/>
        <w:spacing w:line="240" w:lineRule="auto"/>
        <w:ind w:left="284" w:hanging="284"/>
        <w:rPr>
          <w:rFonts w:asciiTheme="majorHAnsi" w:hAnsiTheme="majorHAnsi" w:cs="Arial"/>
          <w:color w:val="000000"/>
          <w:sz w:val="22"/>
          <w:szCs w:val="22"/>
        </w:rPr>
      </w:pPr>
      <w:r w:rsidRPr="0096436B">
        <w:rPr>
          <w:rFonts w:asciiTheme="majorHAnsi" w:hAnsiTheme="majorHAnsi" w:cs="Arial"/>
          <w:color w:val="000000"/>
          <w:sz w:val="22"/>
          <w:szCs w:val="22"/>
        </w:rPr>
        <w:t>Zmiana</w:t>
      </w:r>
      <w:r w:rsidR="00D74402">
        <w:rPr>
          <w:rFonts w:asciiTheme="majorHAnsi" w:hAnsiTheme="majorHAnsi" w:cs="Arial"/>
          <w:color w:val="000000"/>
          <w:sz w:val="22"/>
          <w:szCs w:val="22"/>
        </w:rPr>
        <w:t xml:space="preserve"> osoby o której</w:t>
      </w:r>
      <w:r w:rsidRPr="0096436B">
        <w:rPr>
          <w:rFonts w:asciiTheme="majorHAnsi" w:hAnsiTheme="majorHAnsi" w:cs="Arial"/>
          <w:color w:val="000000"/>
          <w:sz w:val="22"/>
          <w:szCs w:val="22"/>
        </w:rPr>
        <w:t xml:space="preserve"> mowa w ust. 3, w trakcie realizacji przedmiotu Umowy, musi być uzasadniona przez Wykonawcę na piśmie i wymaga zaakceptowania przez Zamawiającego. Zamawiający zaakceptuje taką zmianę w terminie 7 dni od daty przedłożenia propozycji wyłącznie wtedy, gdy kwalifikacje i doświadczenie wskazan</w:t>
      </w:r>
      <w:r w:rsidR="00D74402">
        <w:rPr>
          <w:rFonts w:asciiTheme="majorHAnsi" w:hAnsiTheme="majorHAnsi" w:cs="Arial"/>
          <w:color w:val="000000"/>
          <w:sz w:val="22"/>
          <w:szCs w:val="22"/>
        </w:rPr>
        <w:t>ej</w:t>
      </w:r>
      <w:r w:rsidRPr="0096436B">
        <w:rPr>
          <w:rFonts w:asciiTheme="majorHAnsi" w:hAnsiTheme="majorHAnsi" w:cs="Arial"/>
          <w:color w:val="000000"/>
          <w:sz w:val="22"/>
          <w:szCs w:val="22"/>
        </w:rPr>
        <w:t xml:space="preserve"> os</w:t>
      </w:r>
      <w:r w:rsidR="00D74402">
        <w:rPr>
          <w:rFonts w:asciiTheme="majorHAnsi" w:hAnsiTheme="majorHAnsi" w:cs="Arial"/>
          <w:color w:val="000000"/>
          <w:sz w:val="22"/>
          <w:szCs w:val="22"/>
        </w:rPr>
        <w:t>oby</w:t>
      </w:r>
      <w:r w:rsidRPr="0096436B">
        <w:rPr>
          <w:rFonts w:asciiTheme="majorHAnsi" w:hAnsiTheme="majorHAnsi" w:cs="Arial"/>
          <w:color w:val="000000"/>
          <w:sz w:val="22"/>
          <w:szCs w:val="22"/>
        </w:rPr>
        <w:t xml:space="preserve"> będą spełniać warunki postawione w tym zakresie w SIWZ.</w:t>
      </w:r>
    </w:p>
    <w:p w:rsidR="00B25323" w:rsidRPr="0096436B" w:rsidRDefault="00B25323" w:rsidP="00C47551">
      <w:pPr>
        <w:pStyle w:val="Lista"/>
        <w:widowControl w:val="0"/>
        <w:numPr>
          <w:ilvl w:val="0"/>
          <w:numId w:val="17"/>
        </w:numPr>
        <w:tabs>
          <w:tab w:val="left" w:pos="284"/>
          <w:tab w:val="left" w:pos="852"/>
          <w:tab w:val="left" w:pos="1420"/>
        </w:tabs>
        <w:suppressAutoHyphens w:val="0"/>
        <w:spacing w:line="240" w:lineRule="auto"/>
        <w:ind w:left="284" w:hanging="284"/>
        <w:rPr>
          <w:rFonts w:asciiTheme="majorHAnsi" w:hAnsiTheme="majorHAnsi" w:cs="Arial"/>
          <w:color w:val="000000"/>
          <w:sz w:val="22"/>
          <w:szCs w:val="22"/>
        </w:rPr>
      </w:pPr>
      <w:r w:rsidRPr="0096436B">
        <w:rPr>
          <w:rFonts w:asciiTheme="majorHAnsi" w:hAnsiTheme="majorHAnsi" w:cs="Arial"/>
          <w:color w:val="000000"/>
          <w:sz w:val="22"/>
          <w:szCs w:val="22"/>
        </w:rPr>
        <w:t>Zaakceptowana przez Zamawiającego zmiana którejkolwiek o któr</w:t>
      </w:r>
      <w:r w:rsidR="00D74402">
        <w:rPr>
          <w:rFonts w:asciiTheme="majorHAnsi" w:hAnsiTheme="majorHAnsi" w:cs="Arial"/>
          <w:color w:val="000000"/>
          <w:sz w:val="22"/>
          <w:szCs w:val="22"/>
        </w:rPr>
        <w:t xml:space="preserve">ej </w:t>
      </w:r>
      <w:r w:rsidRPr="0096436B">
        <w:rPr>
          <w:rFonts w:asciiTheme="majorHAnsi" w:hAnsiTheme="majorHAnsi" w:cs="Arial"/>
          <w:color w:val="000000"/>
          <w:sz w:val="22"/>
          <w:szCs w:val="22"/>
        </w:rPr>
        <w:t>mowa w ust. 3 winna być potwierdzona pisemnie i nie wymaga aneksu do Umowy.</w:t>
      </w:r>
    </w:p>
    <w:p w:rsidR="00B25323" w:rsidRPr="0096436B" w:rsidRDefault="00B25323" w:rsidP="00C47551">
      <w:pPr>
        <w:pStyle w:val="Lista"/>
        <w:widowControl w:val="0"/>
        <w:numPr>
          <w:ilvl w:val="0"/>
          <w:numId w:val="17"/>
        </w:numPr>
        <w:tabs>
          <w:tab w:val="left" w:pos="284"/>
          <w:tab w:val="left" w:pos="1136"/>
          <w:tab w:val="left" w:pos="1704"/>
        </w:tabs>
        <w:suppressAutoHyphens w:val="0"/>
        <w:spacing w:line="240" w:lineRule="auto"/>
        <w:ind w:left="284" w:hanging="284"/>
        <w:rPr>
          <w:rFonts w:asciiTheme="majorHAnsi" w:hAnsiTheme="majorHAnsi" w:cs="Arial"/>
          <w:color w:val="000000"/>
          <w:sz w:val="22"/>
          <w:szCs w:val="22"/>
        </w:rPr>
      </w:pPr>
      <w:r w:rsidRPr="0096436B">
        <w:rPr>
          <w:rFonts w:asciiTheme="majorHAnsi" w:hAnsiTheme="majorHAnsi" w:cs="Arial"/>
          <w:color w:val="000000"/>
          <w:sz w:val="22"/>
          <w:szCs w:val="22"/>
        </w:rPr>
        <w:t>Kierownik budowy zobowiązany jest do prowadzenia</w:t>
      </w:r>
      <w:r w:rsidR="00967AA7" w:rsidRPr="0096436B">
        <w:rPr>
          <w:rFonts w:asciiTheme="majorHAnsi" w:hAnsiTheme="majorHAnsi" w:cs="Arial"/>
          <w:color w:val="000000"/>
          <w:sz w:val="22"/>
          <w:szCs w:val="22"/>
        </w:rPr>
        <w:t xml:space="preserve"> </w:t>
      </w:r>
      <w:r w:rsidRPr="0096436B">
        <w:rPr>
          <w:rFonts w:asciiTheme="majorHAnsi" w:hAnsiTheme="majorHAnsi" w:cs="Arial"/>
          <w:color w:val="000000"/>
          <w:sz w:val="22"/>
          <w:szCs w:val="22"/>
        </w:rPr>
        <w:t>dziennika budowy.</w:t>
      </w:r>
    </w:p>
    <w:p w:rsidR="00B25323" w:rsidRPr="0096436B" w:rsidRDefault="00B25323" w:rsidP="00C47551">
      <w:pPr>
        <w:pStyle w:val="Lista"/>
        <w:widowControl w:val="0"/>
        <w:numPr>
          <w:ilvl w:val="0"/>
          <w:numId w:val="17"/>
        </w:numPr>
        <w:tabs>
          <w:tab w:val="left" w:pos="284"/>
          <w:tab w:val="left" w:pos="852"/>
          <w:tab w:val="left" w:pos="1420"/>
        </w:tabs>
        <w:suppressAutoHyphens w:val="0"/>
        <w:spacing w:line="240" w:lineRule="auto"/>
        <w:ind w:left="284" w:hanging="284"/>
        <w:rPr>
          <w:rFonts w:asciiTheme="majorHAnsi" w:hAnsiTheme="majorHAnsi" w:cs="Arial"/>
          <w:color w:val="000000"/>
          <w:sz w:val="22"/>
          <w:szCs w:val="22"/>
        </w:rPr>
      </w:pPr>
      <w:r w:rsidRPr="0096436B">
        <w:rPr>
          <w:rFonts w:asciiTheme="majorHAnsi" w:hAnsiTheme="majorHAnsi" w:cs="Arial"/>
          <w:color w:val="000000"/>
          <w:sz w:val="22"/>
          <w:szCs w:val="22"/>
        </w:rPr>
        <w:t>Kierownik budowy i kierownicy robót działać będą w granicach umocowania określonego w ustawie Prawo budowlane. Upoważnienie do działania w imieniu Wykonawcy w zakresie szerszym wymaga pisemnego pełnomocnictwa.</w:t>
      </w:r>
      <w:r w:rsidR="005A2B8A" w:rsidRPr="0096436B">
        <w:rPr>
          <w:rFonts w:asciiTheme="majorHAnsi" w:hAnsiTheme="majorHAnsi" w:cs="Arial"/>
          <w:color w:val="000000"/>
          <w:sz w:val="22"/>
          <w:szCs w:val="22"/>
        </w:rPr>
        <w:t xml:space="preserve"> Kierownik budowy i kierownicy robót zobowiązani są do stałego nadzoru nad realizacją robót.</w:t>
      </w:r>
    </w:p>
    <w:p w:rsidR="00B25323" w:rsidRPr="0096436B" w:rsidRDefault="00B25323" w:rsidP="00C47551">
      <w:pPr>
        <w:widowControl w:val="0"/>
        <w:numPr>
          <w:ilvl w:val="0"/>
          <w:numId w:val="17"/>
        </w:numPr>
        <w:tabs>
          <w:tab w:val="left" w:pos="284"/>
          <w:tab w:val="left" w:pos="852"/>
        </w:tabs>
        <w:suppressAutoHyphens w:val="0"/>
        <w:overflowPunct w:val="0"/>
        <w:autoSpaceDE w:val="0"/>
        <w:spacing w:line="240" w:lineRule="auto"/>
        <w:ind w:left="284" w:hanging="284"/>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Wykonawca ponosi odpowiedzialność za uszkodzenie i zniszczenie instalacji naniesionych na planie uzbrojenia terenu oraz tych</w:t>
      </w:r>
      <w:r w:rsidRPr="0096436B">
        <w:rPr>
          <w:rFonts w:asciiTheme="majorHAnsi" w:hAnsiTheme="majorHAnsi" w:cs="Arial"/>
          <w:b/>
          <w:color w:val="000000"/>
          <w:sz w:val="22"/>
          <w:szCs w:val="22"/>
        </w:rPr>
        <w:t xml:space="preserve"> </w:t>
      </w:r>
      <w:r w:rsidRPr="0096436B">
        <w:rPr>
          <w:rFonts w:asciiTheme="majorHAnsi" w:hAnsiTheme="majorHAnsi" w:cs="Arial"/>
          <w:color w:val="000000"/>
          <w:sz w:val="22"/>
          <w:szCs w:val="22"/>
        </w:rPr>
        <w:t>instalacji, których istnienie można było przewidzieć w trakcie realizacji robót,</w:t>
      </w:r>
    </w:p>
    <w:p w:rsidR="00B25323" w:rsidRPr="0096436B" w:rsidRDefault="00B25323" w:rsidP="00C47551">
      <w:pPr>
        <w:widowControl w:val="0"/>
        <w:numPr>
          <w:ilvl w:val="0"/>
          <w:numId w:val="17"/>
        </w:numPr>
        <w:tabs>
          <w:tab w:val="left" w:pos="284"/>
          <w:tab w:val="left" w:pos="852"/>
          <w:tab w:val="left" w:pos="8948"/>
        </w:tabs>
        <w:suppressAutoHyphens w:val="0"/>
        <w:overflowPunct w:val="0"/>
        <w:autoSpaceDE w:val="0"/>
        <w:spacing w:line="240" w:lineRule="auto"/>
        <w:ind w:left="284" w:hanging="284"/>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Szkody i zniszczenia spowodowane w wykonanych robotach na skutek zdarzeń losowych i innych, powstałe przed odbiorem końcowym przedmiotu Umowy Wykonawca naprawia na własny koszt.</w:t>
      </w:r>
    </w:p>
    <w:p w:rsidR="00087E04" w:rsidRPr="0096436B" w:rsidRDefault="00087E04" w:rsidP="008D273A">
      <w:pPr>
        <w:spacing w:line="240" w:lineRule="auto"/>
        <w:jc w:val="center"/>
        <w:rPr>
          <w:rFonts w:asciiTheme="majorHAnsi" w:hAnsiTheme="majorHAnsi" w:cs="Arial"/>
          <w:b/>
          <w:color w:val="000000"/>
          <w:sz w:val="22"/>
          <w:szCs w:val="22"/>
        </w:rPr>
      </w:pPr>
    </w:p>
    <w:p w:rsidR="004C5EB3" w:rsidRPr="0096436B" w:rsidRDefault="004C5EB3" w:rsidP="004C5EB3">
      <w:pPr>
        <w:jc w:val="center"/>
        <w:rPr>
          <w:rFonts w:asciiTheme="majorHAnsi" w:hAnsiTheme="majorHAnsi" w:cs="Arial"/>
          <w:b/>
          <w:color w:val="000000"/>
          <w:sz w:val="22"/>
          <w:szCs w:val="22"/>
        </w:rPr>
      </w:pPr>
      <w:r w:rsidRPr="0096436B">
        <w:rPr>
          <w:rFonts w:asciiTheme="majorHAnsi" w:hAnsiTheme="majorHAnsi" w:cs="Arial"/>
          <w:b/>
          <w:color w:val="000000"/>
          <w:sz w:val="22"/>
          <w:szCs w:val="22"/>
        </w:rPr>
        <w:t>§ 4a.</w:t>
      </w:r>
    </w:p>
    <w:p w:rsidR="004C5EB3" w:rsidRPr="0096436B" w:rsidRDefault="004C5EB3" w:rsidP="004C5EB3">
      <w:pPr>
        <w:pStyle w:val="Default"/>
        <w:jc w:val="center"/>
        <w:rPr>
          <w:rFonts w:asciiTheme="majorHAnsi" w:hAnsiTheme="majorHAnsi" w:cs="Arial"/>
          <w:b/>
          <w:sz w:val="22"/>
          <w:szCs w:val="22"/>
        </w:rPr>
      </w:pPr>
      <w:r w:rsidRPr="0096436B">
        <w:rPr>
          <w:rFonts w:asciiTheme="majorHAnsi" w:hAnsiTheme="majorHAnsi" w:cs="Arial"/>
          <w:b/>
          <w:sz w:val="22"/>
          <w:szCs w:val="22"/>
        </w:rPr>
        <w:t>Sposobu dokumentowania zatrudnienia osób, oraz uprawnienia Zamawiającego w zakresie kontroli spełniania przez wykonawcę powyższych wymagań, oraz sankcji z tytułu niespełnienia tych wymagań</w:t>
      </w:r>
    </w:p>
    <w:p w:rsidR="007512B9" w:rsidRPr="0096436B" w:rsidRDefault="007512B9" w:rsidP="004C5EB3">
      <w:pPr>
        <w:pStyle w:val="Default"/>
        <w:jc w:val="center"/>
        <w:rPr>
          <w:rFonts w:asciiTheme="majorHAnsi" w:hAnsiTheme="majorHAnsi" w:cs="Arial"/>
          <w:b/>
          <w:sz w:val="22"/>
          <w:szCs w:val="22"/>
        </w:rPr>
      </w:pPr>
    </w:p>
    <w:p w:rsidR="0099301D" w:rsidRPr="0096436B" w:rsidRDefault="004C5EB3" w:rsidP="0099301D">
      <w:pPr>
        <w:ind w:left="284" w:hanging="284"/>
        <w:rPr>
          <w:rFonts w:asciiTheme="majorHAnsi" w:hAnsiTheme="majorHAnsi" w:cs="Arial"/>
          <w:sz w:val="22"/>
          <w:szCs w:val="22"/>
        </w:rPr>
      </w:pPr>
      <w:r w:rsidRPr="0096436B">
        <w:rPr>
          <w:rFonts w:asciiTheme="majorHAnsi" w:hAnsiTheme="majorHAnsi" w:cs="Arial"/>
          <w:sz w:val="22"/>
          <w:szCs w:val="22"/>
          <w:lang w:eastAsia="pl-PL"/>
        </w:rPr>
        <w:t xml:space="preserve">1. Wykonawca potwierdza, że przy realizacji przedmiotu umowy, stosownie treści art. 29 ust. 3a ustawy Prawo zamówień publicznych oraz </w:t>
      </w:r>
      <w:r w:rsidR="007512B9" w:rsidRPr="0096436B">
        <w:rPr>
          <w:rFonts w:asciiTheme="majorHAnsi" w:hAnsiTheme="majorHAnsi" w:cs="Arial"/>
          <w:sz w:val="22"/>
          <w:szCs w:val="22"/>
        </w:rPr>
        <w:t xml:space="preserve">§ 3 </w:t>
      </w:r>
      <w:r w:rsidRPr="0096436B">
        <w:rPr>
          <w:rFonts w:asciiTheme="majorHAnsi" w:hAnsiTheme="majorHAnsi" w:cs="Arial"/>
          <w:color w:val="000000"/>
          <w:sz w:val="22"/>
          <w:szCs w:val="22"/>
        </w:rPr>
        <w:t>SIWZ</w:t>
      </w:r>
      <w:r w:rsidRPr="0096436B">
        <w:rPr>
          <w:rFonts w:asciiTheme="majorHAnsi" w:hAnsiTheme="majorHAnsi" w:cs="Arial"/>
          <w:sz w:val="22"/>
          <w:szCs w:val="22"/>
          <w:lang w:eastAsia="pl-PL"/>
        </w:rPr>
        <w:t xml:space="preserve">, </w:t>
      </w:r>
      <w:r w:rsidRPr="0096436B">
        <w:rPr>
          <w:rFonts w:asciiTheme="majorHAnsi" w:hAnsiTheme="majorHAnsi" w:cs="Arial"/>
          <w:sz w:val="22"/>
          <w:szCs w:val="22"/>
        </w:rPr>
        <w:t xml:space="preserve">co najmniej </w:t>
      </w:r>
      <w:r w:rsidR="0099301D">
        <w:rPr>
          <w:rFonts w:asciiTheme="majorHAnsi" w:hAnsiTheme="majorHAnsi" w:cs="Arial"/>
          <w:sz w:val="22"/>
          <w:szCs w:val="22"/>
        </w:rPr>
        <w:t>3</w:t>
      </w:r>
      <w:r w:rsidR="00487592" w:rsidRPr="0096436B">
        <w:rPr>
          <w:rFonts w:asciiTheme="majorHAnsi" w:hAnsiTheme="majorHAnsi" w:cs="Arial"/>
          <w:sz w:val="22"/>
          <w:szCs w:val="22"/>
        </w:rPr>
        <w:t xml:space="preserve"> os</w:t>
      </w:r>
      <w:r w:rsidR="0099301D">
        <w:rPr>
          <w:rFonts w:asciiTheme="majorHAnsi" w:hAnsiTheme="majorHAnsi" w:cs="Arial"/>
          <w:sz w:val="22"/>
          <w:szCs w:val="22"/>
        </w:rPr>
        <w:t>oby</w:t>
      </w:r>
      <w:r w:rsidR="00487592" w:rsidRPr="0096436B">
        <w:rPr>
          <w:rFonts w:asciiTheme="majorHAnsi" w:hAnsiTheme="majorHAnsi" w:cs="Arial"/>
          <w:sz w:val="22"/>
          <w:szCs w:val="22"/>
        </w:rPr>
        <w:t xml:space="preserve"> wykonując</w:t>
      </w:r>
      <w:r w:rsidR="0099301D">
        <w:rPr>
          <w:rFonts w:asciiTheme="majorHAnsi" w:hAnsiTheme="majorHAnsi" w:cs="Arial"/>
          <w:sz w:val="22"/>
          <w:szCs w:val="22"/>
        </w:rPr>
        <w:t>e</w:t>
      </w:r>
      <w:r w:rsidRPr="0096436B">
        <w:rPr>
          <w:rFonts w:asciiTheme="majorHAnsi" w:hAnsiTheme="majorHAnsi" w:cs="Arial"/>
          <w:sz w:val="22"/>
          <w:szCs w:val="22"/>
        </w:rPr>
        <w:t xml:space="preserve"> </w:t>
      </w:r>
      <w:r w:rsidR="0099301D" w:rsidRPr="0099301D">
        <w:rPr>
          <w:rFonts w:asciiTheme="majorHAnsi" w:hAnsiTheme="majorHAnsi" w:cs="Arial"/>
          <w:color w:val="000000"/>
          <w:sz w:val="22"/>
          <w:szCs w:val="22"/>
        </w:rPr>
        <w:t>niesamodzielne  czynności (tj. nie będące kierownikami robót itp.) w zakresie budowlanych robót drogowych  realizowanymi w ramach niniejszego zamówienia</w:t>
      </w:r>
      <w:r w:rsidR="0099301D" w:rsidRPr="0096436B">
        <w:rPr>
          <w:rFonts w:asciiTheme="majorHAnsi" w:hAnsiTheme="majorHAnsi" w:cs="Arial"/>
          <w:sz w:val="22"/>
          <w:szCs w:val="22"/>
        </w:rPr>
        <w:t xml:space="preserve"> </w:t>
      </w:r>
      <w:r w:rsidRPr="0096436B">
        <w:rPr>
          <w:rFonts w:asciiTheme="majorHAnsi" w:hAnsiTheme="majorHAnsi" w:cs="Arial"/>
          <w:sz w:val="22"/>
          <w:szCs w:val="22"/>
        </w:rPr>
        <w:t>(jeżeli wykonanie tych czynności polega na wykonywaniu pracy w sposób określony w art. 22 § 1 ustawy Kodeks Pracy), będ</w:t>
      </w:r>
      <w:r w:rsidR="0099301D">
        <w:rPr>
          <w:rFonts w:asciiTheme="majorHAnsi" w:hAnsiTheme="majorHAnsi" w:cs="Arial"/>
          <w:sz w:val="22"/>
          <w:szCs w:val="22"/>
        </w:rPr>
        <w:t xml:space="preserve">ą </w:t>
      </w:r>
      <w:r w:rsidRPr="0096436B">
        <w:rPr>
          <w:rFonts w:asciiTheme="majorHAnsi" w:hAnsiTheme="majorHAnsi" w:cs="Arial"/>
          <w:sz w:val="22"/>
          <w:szCs w:val="22"/>
        </w:rPr>
        <w:t>przez Wykonawcę zatrudnione na podstawie umowy o pracę.</w:t>
      </w:r>
    </w:p>
    <w:p w:rsidR="00E067F4" w:rsidRPr="0096436B" w:rsidRDefault="00A13142" w:rsidP="00A13142">
      <w:pPr>
        <w:ind w:left="284" w:hanging="284"/>
        <w:rPr>
          <w:rFonts w:asciiTheme="majorHAnsi" w:hAnsiTheme="majorHAnsi" w:cs="Arial"/>
          <w:sz w:val="22"/>
          <w:szCs w:val="22"/>
          <w:lang w:eastAsia="pl-PL"/>
        </w:rPr>
      </w:pPr>
      <w:r>
        <w:rPr>
          <w:rFonts w:asciiTheme="majorHAnsi" w:hAnsiTheme="majorHAnsi" w:cs="Arial"/>
          <w:sz w:val="22"/>
          <w:szCs w:val="22"/>
          <w:lang w:eastAsia="pl-PL"/>
        </w:rPr>
        <w:t>2</w:t>
      </w:r>
      <w:r w:rsidR="004C5EB3" w:rsidRPr="0096436B">
        <w:rPr>
          <w:rFonts w:asciiTheme="majorHAnsi" w:hAnsiTheme="majorHAnsi" w:cs="Arial"/>
          <w:sz w:val="22"/>
          <w:szCs w:val="22"/>
          <w:lang w:eastAsia="pl-PL"/>
        </w:rPr>
        <w:t>. Wykonawca w terminie do 1</w:t>
      </w:r>
      <w:r w:rsidR="008443CD" w:rsidRPr="0096436B">
        <w:rPr>
          <w:rFonts w:asciiTheme="majorHAnsi" w:hAnsiTheme="majorHAnsi" w:cs="Arial"/>
          <w:sz w:val="22"/>
          <w:szCs w:val="22"/>
          <w:lang w:eastAsia="pl-PL"/>
        </w:rPr>
        <w:t>4</w:t>
      </w:r>
      <w:r w:rsidR="004C5EB3" w:rsidRPr="0096436B">
        <w:rPr>
          <w:rFonts w:asciiTheme="majorHAnsi" w:hAnsiTheme="majorHAnsi" w:cs="Arial"/>
          <w:sz w:val="22"/>
          <w:szCs w:val="22"/>
          <w:lang w:eastAsia="pl-PL"/>
        </w:rPr>
        <w:t xml:space="preserve"> dni, licząc od dnia za</w:t>
      </w:r>
      <w:r>
        <w:rPr>
          <w:rFonts w:asciiTheme="majorHAnsi" w:hAnsiTheme="majorHAnsi" w:cs="Arial"/>
          <w:sz w:val="22"/>
          <w:szCs w:val="22"/>
          <w:lang w:eastAsia="pl-PL"/>
        </w:rPr>
        <w:t xml:space="preserve">warcia przedstawi Zamawiającemu </w:t>
      </w:r>
      <w:r w:rsidR="00E067F4" w:rsidRPr="0096436B">
        <w:rPr>
          <w:rFonts w:asciiTheme="majorHAnsi" w:hAnsiTheme="majorHAnsi" w:cs="Arial"/>
          <w:sz w:val="22"/>
          <w:szCs w:val="22"/>
          <w:lang w:eastAsia="pl-PL"/>
        </w:rPr>
        <w:t xml:space="preserve">oświadczenia </w:t>
      </w:r>
      <w:r w:rsidR="004C5EB3" w:rsidRPr="0096436B">
        <w:rPr>
          <w:rFonts w:asciiTheme="majorHAnsi" w:hAnsiTheme="majorHAnsi" w:cs="Arial"/>
          <w:sz w:val="22"/>
          <w:szCs w:val="22"/>
          <w:lang w:eastAsia="pl-PL"/>
        </w:rPr>
        <w:t>potwierdzające sposób zatrudnien</w:t>
      </w:r>
      <w:r w:rsidR="00681035">
        <w:rPr>
          <w:rFonts w:asciiTheme="majorHAnsi" w:hAnsiTheme="majorHAnsi" w:cs="Arial"/>
          <w:sz w:val="22"/>
          <w:szCs w:val="22"/>
          <w:lang w:eastAsia="pl-PL"/>
        </w:rPr>
        <w:t>ie osób o których mowa w ust. 1</w:t>
      </w:r>
      <w:r>
        <w:rPr>
          <w:rFonts w:asciiTheme="majorHAnsi" w:hAnsiTheme="majorHAnsi" w:cs="Arial"/>
          <w:sz w:val="22"/>
          <w:szCs w:val="22"/>
          <w:lang w:eastAsia="pl-PL"/>
        </w:rPr>
        <w:t>.</w:t>
      </w:r>
    </w:p>
    <w:p w:rsidR="004C5EB3" w:rsidRPr="0096436B" w:rsidRDefault="00A13142" w:rsidP="007512B9">
      <w:pPr>
        <w:ind w:left="284" w:hanging="284"/>
        <w:rPr>
          <w:rFonts w:asciiTheme="majorHAnsi" w:hAnsiTheme="majorHAnsi" w:cs="Arial"/>
          <w:sz w:val="22"/>
          <w:szCs w:val="22"/>
          <w:lang w:eastAsia="pl-PL"/>
        </w:rPr>
      </w:pPr>
      <w:r>
        <w:rPr>
          <w:rFonts w:asciiTheme="majorHAnsi" w:hAnsiTheme="majorHAnsi" w:cs="Arial"/>
          <w:sz w:val="22"/>
          <w:szCs w:val="22"/>
          <w:lang w:eastAsia="pl-PL"/>
        </w:rPr>
        <w:t>3</w:t>
      </w:r>
      <w:r w:rsidR="004C5EB3" w:rsidRPr="0096436B">
        <w:rPr>
          <w:rFonts w:asciiTheme="majorHAnsi" w:hAnsiTheme="majorHAnsi" w:cs="Arial"/>
          <w:sz w:val="22"/>
          <w:szCs w:val="22"/>
          <w:lang w:eastAsia="pl-PL"/>
        </w:rPr>
        <w:t xml:space="preserve">. W przypadku nie przedstawienia informacji w terminie, o którym mowa w ust. </w:t>
      </w:r>
      <w:r>
        <w:rPr>
          <w:rFonts w:asciiTheme="majorHAnsi" w:hAnsiTheme="majorHAnsi" w:cs="Arial"/>
          <w:sz w:val="22"/>
          <w:szCs w:val="22"/>
          <w:lang w:eastAsia="pl-PL"/>
        </w:rPr>
        <w:t>2</w:t>
      </w:r>
      <w:r w:rsidR="004C5EB3" w:rsidRPr="0096436B">
        <w:rPr>
          <w:rFonts w:asciiTheme="majorHAnsi" w:hAnsiTheme="majorHAnsi" w:cs="Arial"/>
          <w:sz w:val="22"/>
          <w:szCs w:val="22"/>
          <w:lang w:eastAsia="pl-PL"/>
        </w:rPr>
        <w:t xml:space="preserve"> Wykonawca zostanie dodatkowo wezwany do złożenia stosownych </w:t>
      </w:r>
      <w:r w:rsidR="00E067F4" w:rsidRPr="0096436B">
        <w:rPr>
          <w:rFonts w:asciiTheme="majorHAnsi" w:hAnsiTheme="majorHAnsi" w:cs="Arial"/>
          <w:sz w:val="22"/>
          <w:szCs w:val="22"/>
          <w:lang w:eastAsia="pl-PL"/>
        </w:rPr>
        <w:t>oświadczeń</w:t>
      </w:r>
      <w:r w:rsidR="004C5EB3" w:rsidRPr="0096436B">
        <w:rPr>
          <w:rFonts w:asciiTheme="majorHAnsi" w:hAnsiTheme="majorHAnsi" w:cs="Arial"/>
          <w:sz w:val="22"/>
          <w:szCs w:val="22"/>
          <w:lang w:eastAsia="pl-PL"/>
        </w:rPr>
        <w:t xml:space="preserve">, wraz z wyznaczeniem terminu na dokonanie w/w czynności. </w:t>
      </w:r>
    </w:p>
    <w:p w:rsidR="008064ED" w:rsidRPr="0096436B" w:rsidRDefault="00A13142" w:rsidP="007512B9">
      <w:pPr>
        <w:ind w:left="284" w:hanging="284"/>
        <w:rPr>
          <w:rFonts w:asciiTheme="majorHAnsi" w:hAnsiTheme="majorHAnsi" w:cs="Arial"/>
          <w:sz w:val="22"/>
          <w:szCs w:val="22"/>
          <w:lang w:eastAsia="pl-PL"/>
        </w:rPr>
      </w:pPr>
      <w:r>
        <w:rPr>
          <w:rFonts w:asciiTheme="majorHAnsi" w:hAnsiTheme="majorHAnsi" w:cs="Arial"/>
          <w:sz w:val="22"/>
          <w:szCs w:val="22"/>
        </w:rPr>
        <w:t>4</w:t>
      </w:r>
      <w:r w:rsidR="008064ED" w:rsidRPr="0096436B">
        <w:rPr>
          <w:rFonts w:asciiTheme="majorHAnsi" w:hAnsiTheme="majorHAnsi" w:cs="Arial"/>
          <w:sz w:val="22"/>
          <w:szCs w:val="22"/>
        </w:rPr>
        <w:t>. W przypadku wątpliwości co do zgodności informacji (oświadczeń) składanych przez Wykonawcę ze stanem faktycznym, Zamawiający może w każdym momencie wezwać Wykonawcę do złożenia dowodów potwierdzających informacje zawarte w przedmiotowych oświadczeniach</w:t>
      </w:r>
    </w:p>
    <w:p w:rsidR="0099301D" w:rsidRPr="0096436B" w:rsidRDefault="00A13142" w:rsidP="00A13142">
      <w:pPr>
        <w:ind w:left="284" w:hanging="284"/>
        <w:rPr>
          <w:rFonts w:asciiTheme="majorHAnsi" w:hAnsiTheme="majorHAnsi" w:cs="Arial"/>
          <w:sz w:val="22"/>
          <w:szCs w:val="22"/>
          <w:lang w:eastAsia="pl-PL"/>
        </w:rPr>
      </w:pPr>
      <w:r>
        <w:rPr>
          <w:rFonts w:asciiTheme="majorHAnsi" w:hAnsiTheme="majorHAnsi" w:cs="Arial"/>
          <w:sz w:val="22"/>
          <w:szCs w:val="22"/>
          <w:lang w:eastAsia="pl-PL"/>
        </w:rPr>
        <w:t>5</w:t>
      </w:r>
      <w:r w:rsidR="004C5EB3" w:rsidRPr="0096436B">
        <w:rPr>
          <w:rFonts w:asciiTheme="majorHAnsi" w:hAnsiTheme="majorHAnsi" w:cs="Arial"/>
          <w:sz w:val="22"/>
          <w:szCs w:val="22"/>
          <w:lang w:eastAsia="pl-PL"/>
        </w:rPr>
        <w:t xml:space="preserve">. W przypadku nie Wywiązania się wykonawcy z obowiązku złożenia wymaganych </w:t>
      </w:r>
      <w:r w:rsidR="00E067F4" w:rsidRPr="0096436B">
        <w:rPr>
          <w:rFonts w:asciiTheme="majorHAnsi" w:hAnsiTheme="majorHAnsi" w:cs="Arial"/>
          <w:sz w:val="22"/>
          <w:szCs w:val="22"/>
          <w:lang w:eastAsia="pl-PL"/>
        </w:rPr>
        <w:t>oświadczeń</w:t>
      </w:r>
      <w:r>
        <w:rPr>
          <w:rFonts w:asciiTheme="majorHAnsi" w:hAnsiTheme="majorHAnsi" w:cs="Arial"/>
          <w:sz w:val="22"/>
          <w:szCs w:val="22"/>
          <w:lang w:eastAsia="pl-PL"/>
        </w:rPr>
        <w:t xml:space="preserve"> </w:t>
      </w:r>
      <w:r w:rsidR="004C5EB3" w:rsidRPr="0096436B">
        <w:rPr>
          <w:rFonts w:asciiTheme="majorHAnsi" w:hAnsiTheme="majorHAnsi" w:cs="Arial"/>
          <w:sz w:val="22"/>
          <w:szCs w:val="22"/>
          <w:lang w:eastAsia="pl-PL"/>
        </w:rPr>
        <w:t xml:space="preserve">lub złożenia </w:t>
      </w:r>
      <w:r w:rsidR="00EA1325" w:rsidRPr="0096436B">
        <w:rPr>
          <w:rFonts w:asciiTheme="majorHAnsi" w:hAnsiTheme="majorHAnsi" w:cs="Arial"/>
          <w:sz w:val="22"/>
          <w:szCs w:val="22"/>
          <w:lang w:eastAsia="pl-PL"/>
        </w:rPr>
        <w:t>oświadczeń</w:t>
      </w:r>
      <w:r w:rsidR="008064ED" w:rsidRPr="0096436B">
        <w:rPr>
          <w:rFonts w:asciiTheme="majorHAnsi" w:hAnsiTheme="majorHAnsi" w:cs="Arial"/>
          <w:sz w:val="22"/>
          <w:szCs w:val="22"/>
          <w:lang w:eastAsia="pl-PL"/>
        </w:rPr>
        <w:t xml:space="preserve"> </w:t>
      </w:r>
      <w:r w:rsidR="00DC7EAD" w:rsidRPr="0096436B">
        <w:rPr>
          <w:rFonts w:asciiTheme="majorHAnsi" w:hAnsiTheme="majorHAnsi" w:cs="Arial"/>
          <w:sz w:val="22"/>
          <w:szCs w:val="22"/>
          <w:lang w:eastAsia="pl-PL"/>
        </w:rPr>
        <w:t>nie czyniących za</w:t>
      </w:r>
      <w:r w:rsidR="004C5EB3" w:rsidRPr="0096436B">
        <w:rPr>
          <w:rFonts w:asciiTheme="majorHAnsi" w:hAnsiTheme="majorHAnsi" w:cs="Arial"/>
          <w:sz w:val="22"/>
          <w:szCs w:val="22"/>
          <w:lang w:eastAsia="pl-PL"/>
        </w:rPr>
        <w:t xml:space="preserve">dość wymaganiom określonym w </w:t>
      </w:r>
      <w:r w:rsidR="0099301D">
        <w:rPr>
          <w:rFonts w:asciiTheme="majorHAnsi" w:hAnsiTheme="majorHAnsi" w:cs="Arial"/>
          <w:sz w:val="22"/>
          <w:szCs w:val="22"/>
          <w:lang w:eastAsia="pl-PL"/>
        </w:rPr>
        <w:t>niniejszym paragrafie</w:t>
      </w:r>
      <w:r>
        <w:rPr>
          <w:rFonts w:asciiTheme="majorHAnsi" w:hAnsiTheme="majorHAnsi" w:cs="Arial"/>
          <w:sz w:val="22"/>
          <w:szCs w:val="22"/>
          <w:lang w:eastAsia="pl-PL"/>
        </w:rPr>
        <w:t>,</w:t>
      </w:r>
      <w:r w:rsidR="004C5EB3" w:rsidRPr="0096436B">
        <w:rPr>
          <w:rFonts w:asciiTheme="majorHAnsi" w:hAnsiTheme="majorHAnsi" w:cs="Arial"/>
          <w:sz w:val="22"/>
          <w:szCs w:val="22"/>
          <w:lang w:eastAsia="pl-PL"/>
        </w:rPr>
        <w:t xml:space="preserve"> Wykonawca będzie zobowiązany do zapłac</w:t>
      </w:r>
      <w:r w:rsidR="008064ED" w:rsidRPr="0096436B">
        <w:rPr>
          <w:rFonts w:asciiTheme="majorHAnsi" w:hAnsiTheme="majorHAnsi" w:cs="Arial"/>
          <w:sz w:val="22"/>
          <w:szCs w:val="22"/>
          <w:lang w:eastAsia="pl-PL"/>
        </w:rPr>
        <w:t>enia Zamawiającemu kary umownej</w:t>
      </w:r>
      <w:r w:rsidR="004C5EB3" w:rsidRPr="0096436B">
        <w:rPr>
          <w:rFonts w:asciiTheme="majorHAnsi" w:hAnsiTheme="majorHAnsi" w:cs="Arial"/>
          <w:sz w:val="22"/>
          <w:szCs w:val="22"/>
          <w:lang w:eastAsia="pl-PL"/>
        </w:rPr>
        <w:t>, w wysokości</w:t>
      </w:r>
      <w:r>
        <w:rPr>
          <w:rFonts w:asciiTheme="majorHAnsi" w:hAnsiTheme="majorHAnsi" w:cs="Arial"/>
          <w:sz w:val="22"/>
          <w:szCs w:val="22"/>
          <w:lang w:eastAsia="pl-PL"/>
        </w:rPr>
        <w:t xml:space="preserve"> </w:t>
      </w:r>
      <w:r w:rsidR="0099301D">
        <w:rPr>
          <w:rFonts w:asciiTheme="majorHAnsi" w:hAnsiTheme="majorHAnsi" w:cs="Arial"/>
          <w:sz w:val="22"/>
          <w:szCs w:val="22"/>
          <w:lang w:eastAsia="pl-PL"/>
        </w:rPr>
        <w:t>5</w:t>
      </w:r>
      <w:r w:rsidR="004C5EB3" w:rsidRPr="0096436B">
        <w:rPr>
          <w:rFonts w:asciiTheme="majorHAnsi" w:hAnsiTheme="majorHAnsi" w:cs="Arial"/>
          <w:sz w:val="22"/>
          <w:szCs w:val="22"/>
          <w:lang w:eastAsia="pl-PL"/>
        </w:rPr>
        <w:t xml:space="preserve">% całkowitego wynagrodzenia, o którym mowa w § </w:t>
      </w:r>
      <w:r w:rsidR="007512B9" w:rsidRPr="0096436B">
        <w:rPr>
          <w:rFonts w:asciiTheme="majorHAnsi" w:hAnsiTheme="majorHAnsi" w:cs="Arial"/>
          <w:sz w:val="22"/>
          <w:szCs w:val="22"/>
          <w:lang w:eastAsia="pl-PL"/>
        </w:rPr>
        <w:t>5</w:t>
      </w:r>
      <w:r w:rsidR="0099301D">
        <w:rPr>
          <w:rFonts w:asciiTheme="majorHAnsi" w:hAnsiTheme="majorHAnsi" w:cs="Arial"/>
          <w:sz w:val="22"/>
          <w:szCs w:val="22"/>
          <w:lang w:eastAsia="pl-PL"/>
        </w:rPr>
        <w:t xml:space="preserve"> ust. 1.</w:t>
      </w:r>
    </w:p>
    <w:p w:rsidR="008064ED" w:rsidRPr="0096436B" w:rsidRDefault="00A13142" w:rsidP="008064ED">
      <w:pPr>
        <w:ind w:left="284" w:hanging="284"/>
        <w:rPr>
          <w:rFonts w:asciiTheme="majorHAnsi" w:hAnsiTheme="majorHAnsi" w:cs="Arial"/>
          <w:sz w:val="22"/>
          <w:szCs w:val="22"/>
          <w:lang w:eastAsia="pl-PL"/>
        </w:rPr>
      </w:pPr>
      <w:r>
        <w:rPr>
          <w:rFonts w:asciiTheme="majorHAnsi" w:hAnsiTheme="majorHAnsi" w:cs="Arial"/>
          <w:sz w:val="22"/>
          <w:szCs w:val="22"/>
          <w:lang w:eastAsia="pl-PL"/>
        </w:rPr>
        <w:lastRenderedPageBreak/>
        <w:t>6</w:t>
      </w:r>
      <w:r w:rsidR="008064ED" w:rsidRPr="0096436B">
        <w:rPr>
          <w:rFonts w:asciiTheme="majorHAnsi" w:hAnsiTheme="majorHAnsi" w:cs="Arial"/>
          <w:sz w:val="22"/>
          <w:szCs w:val="22"/>
          <w:lang w:eastAsia="pl-PL"/>
        </w:rPr>
        <w:t>. Niezależnie od naliczenia kar umownych o których mowa w niniejszym paragrafie, w przypadku nie Wywiązania się Wykonawcy z obowiązku zatrudniania osób o których mowa w ust 1, Zamawiający ma prawo do odstąpienia od umowy z winy Wykonawcy.</w:t>
      </w:r>
    </w:p>
    <w:p w:rsidR="008064ED" w:rsidRPr="0096436B" w:rsidRDefault="00A13142" w:rsidP="008064ED">
      <w:pPr>
        <w:tabs>
          <w:tab w:val="left" w:pos="284"/>
        </w:tabs>
        <w:spacing w:line="240" w:lineRule="auto"/>
        <w:ind w:left="284" w:hanging="284"/>
        <w:rPr>
          <w:rFonts w:asciiTheme="majorHAnsi" w:hAnsiTheme="majorHAnsi" w:cs="Arial"/>
          <w:b/>
          <w:color w:val="000000"/>
          <w:sz w:val="22"/>
          <w:szCs w:val="22"/>
        </w:rPr>
      </w:pPr>
      <w:r>
        <w:rPr>
          <w:rFonts w:asciiTheme="majorHAnsi" w:hAnsiTheme="majorHAnsi" w:cs="Arial"/>
          <w:sz w:val="22"/>
          <w:szCs w:val="22"/>
          <w:lang w:eastAsia="pl-PL"/>
        </w:rPr>
        <w:t>7</w:t>
      </w:r>
      <w:r w:rsidR="008064ED" w:rsidRPr="0096436B">
        <w:rPr>
          <w:rFonts w:asciiTheme="majorHAnsi" w:hAnsiTheme="majorHAnsi" w:cs="Arial"/>
          <w:sz w:val="22"/>
          <w:szCs w:val="22"/>
          <w:lang w:eastAsia="pl-PL"/>
        </w:rPr>
        <w:t xml:space="preserve">. </w:t>
      </w:r>
      <w:r>
        <w:rPr>
          <w:rFonts w:asciiTheme="majorHAnsi" w:hAnsiTheme="majorHAnsi" w:cs="Arial"/>
          <w:sz w:val="22"/>
          <w:szCs w:val="22"/>
          <w:lang w:eastAsia="pl-PL"/>
        </w:rPr>
        <w:t xml:space="preserve">W przypadku powzięcia wątpliwości co do prawdziwości treści złożonych oświadczeń, </w:t>
      </w:r>
      <w:r w:rsidR="008064ED" w:rsidRPr="0096436B">
        <w:rPr>
          <w:rFonts w:asciiTheme="majorHAnsi" w:hAnsiTheme="majorHAnsi" w:cs="Arial"/>
          <w:sz w:val="22"/>
          <w:szCs w:val="22"/>
        </w:rPr>
        <w:t>Zamawiający może także zwrócić się o przeprowadzenie kontroli przez Państwową Inspekcję Pracy.</w:t>
      </w:r>
    </w:p>
    <w:p w:rsidR="004C5EB3" w:rsidRPr="0096436B" w:rsidRDefault="004C5EB3" w:rsidP="008064ED">
      <w:pPr>
        <w:spacing w:line="240" w:lineRule="auto"/>
        <w:ind w:left="0" w:firstLine="0"/>
        <w:rPr>
          <w:rFonts w:asciiTheme="majorHAnsi" w:hAnsiTheme="majorHAnsi" w:cs="Arial"/>
          <w:b/>
          <w:color w:val="000000"/>
          <w:sz w:val="22"/>
          <w:szCs w:val="22"/>
        </w:rPr>
      </w:pPr>
    </w:p>
    <w:p w:rsidR="002E1156" w:rsidRPr="0096436B" w:rsidRDefault="002E1156" w:rsidP="002E1156">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 5</w:t>
      </w:r>
      <w:r w:rsidR="007512B9" w:rsidRPr="0096436B">
        <w:rPr>
          <w:rFonts w:asciiTheme="majorHAnsi" w:hAnsiTheme="majorHAnsi" w:cs="Arial"/>
          <w:b/>
          <w:color w:val="000000"/>
          <w:sz w:val="22"/>
          <w:szCs w:val="22"/>
        </w:rPr>
        <w:t>.</w:t>
      </w:r>
    </w:p>
    <w:p w:rsidR="002E1156" w:rsidRPr="0096436B" w:rsidRDefault="002E1156" w:rsidP="002E1156">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Wynagrodzenie i zapłata wynagrodzenia</w:t>
      </w:r>
    </w:p>
    <w:p w:rsidR="0099301D" w:rsidRPr="00C05061" w:rsidRDefault="0099301D" w:rsidP="0099301D">
      <w:pPr>
        <w:spacing w:line="240" w:lineRule="auto"/>
        <w:ind w:left="0" w:firstLine="0"/>
        <w:rPr>
          <w:rFonts w:ascii="Neo Sans Pro" w:hAnsi="Neo Sans Pro"/>
          <w:b/>
          <w:color w:val="000000"/>
        </w:rPr>
      </w:pPr>
    </w:p>
    <w:p w:rsidR="0099301D" w:rsidRPr="001E3607" w:rsidRDefault="0099301D" w:rsidP="0099301D">
      <w:pPr>
        <w:widowControl w:val="0"/>
        <w:numPr>
          <w:ilvl w:val="0"/>
          <w:numId w:val="12"/>
        </w:numPr>
        <w:tabs>
          <w:tab w:val="clear" w:pos="720"/>
          <w:tab w:val="num" w:pos="284"/>
          <w:tab w:val="left" w:pos="1135"/>
        </w:tabs>
        <w:suppressAutoHyphens w:val="0"/>
        <w:spacing w:line="240" w:lineRule="auto"/>
        <w:ind w:left="284" w:hanging="284"/>
        <w:rPr>
          <w:rFonts w:ascii="Cambria" w:hAnsi="Cambria"/>
          <w:color w:val="000000"/>
          <w:sz w:val="22"/>
          <w:szCs w:val="22"/>
        </w:rPr>
      </w:pPr>
      <w:r w:rsidRPr="001E3607">
        <w:rPr>
          <w:rFonts w:ascii="Cambria" w:hAnsi="Cambria"/>
          <w:color w:val="000000"/>
          <w:sz w:val="22"/>
          <w:szCs w:val="22"/>
        </w:rPr>
        <w:t xml:space="preserve">Za wykonanie przedmiotu Umowy, określonego w §1 niniejszej Umowy, Strony </w:t>
      </w:r>
      <w:r w:rsidRPr="001E3607">
        <w:rPr>
          <w:rFonts w:ascii="Cambria" w:hAnsi="Cambria"/>
          <w:b/>
          <w:color w:val="000000"/>
          <w:sz w:val="22"/>
          <w:szCs w:val="22"/>
        </w:rPr>
        <w:t>ustalają wynagrodzenie ryczałtowe brutto</w:t>
      </w:r>
      <w:r w:rsidRPr="001E3607">
        <w:rPr>
          <w:rFonts w:ascii="Cambria" w:hAnsi="Cambria"/>
          <w:color w:val="000000"/>
          <w:sz w:val="22"/>
          <w:szCs w:val="22"/>
        </w:rPr>
        <w:t xml:space="preserve"> w wysokości ……………………..………………… (</w:t>
      </w:r>
      <w:r w:rsidRPr="001E3607">
        <w:rPr>
          <w:rFonts w:ascii="Cambria" w:hAnsi="Cambria"/>
          <w:i/>
          <w:color w:val="000000"/>
          <w:sz w:val="22"/>
          <w:szCs w:val="22"/>
        </w:rPr>
        <w:t>słownie: .............................................................................................................................)</w:t>
      </w:r>
      <w:r w:rsidRPr="001E3607">
        <w:rPr>
          <w:rFonts w:ascii="Cambria" w:hAnsi="Cambria"/>
          <w:color w:val="000000"/>
          <w:sz w:val="22"/>
          <w:szCs w:val="22"/>
        </w:rPr>
        <w:t xml:space="preserve"> złotych, tym kwota netto wynosi ……………………………… </w:t>
      </w:r>
      <w:r w:rsidRPr="001E3607">
        <w:rPr>
          <w:rFonts w:ascii="Cambria" w:hAnsi="Cambria"/>
          <w:i/>
          <w:color w:val="000000"/>
          <w:sz w:val="22"/>
          <w:szCs w:val="22"/>
        </w:rPr>
        <w:t>(słownie: ……………………………………………………………………..</w:t>
      </w:r>
      <w:r w:rsidRPr="001E3607">
        <w:rPr>
          <w:rFonts w:ascii="Cambria" w:hAnsi="Cambria"/>
          <w:color w:val="000000"/>
          <w:sz w:val="22"/>
          <w:szCs w:val="22"/>
        </w:rPr>
        <w:t>) z</w:t>
      </w:r>
      <w:r w:rsidRPr="001E3607">
        <w:rPr>
          <w:rFonts w:ascii="Cambria" w:hAnsi="Cambria"/>
          <w:bCs/>
          <w:color w:val="000000"/>
          <w:sz w:val="22"/>
          <w:szCs w:val="22"/>
        </w:rPr>
        <w:t>łotych</w:t>
      </w:r>
      <w:r w:rsidRPr="001E3607">
        <w:rPr>
          <w:rFonts w:ascii="Cambria" w:hAnsi="Cambria"/>
          <w:color w:val="000000"/>
          <w:sz w:val="22"/>
          <w:szCs w:val="22"/>
        </w:rPr>
        <w:t>. Wynagrodzenie ryczałtowe jest równe wartości Umowy.</w:t>
      </w:r>
    </w:p>
    <w:p w:rsidR="0099301D" w:rsidRPr="001E3607" w:rsidRDefault="0099301D" w:rsidP="0099301D">
      <w:pPr>
        <w:widowControl w:val="0"/>
        <w:numPr>
          <w:ilvl w:val="0"/>
          <w:numId w:val="12"/>
        </w:numPr>
        <w:tabs>
          <w:tab w:val="clear" w:pos="720"/>
          <w:tab w:val="num" w:pos="284"/>
          <w:tab w:val="left" w:pos="1135"/>
        </w:tabs>
        <w:suppressAutoHyphens w:val="0"/>
        <w:spacing w:line="240" w:lineRule="auto"/>
        <w:ind w:left="284" w:hanging="284"/>
        <w:rPr>
          <w:rFonts w:ascii="Cambria" w:hAnsi="Cambria"/>
          <w:color w:val="000000"/>
          <w:sz w:val="22"/>
          <w:szCs w:val="22"/>
        </w:rPr>
      </w:pPr>
      <w:r w:rsidRPr="001E3607">
        <w:rPr>
          <w:rFonts w:ascii="Cambria" w:hAnsi="Cambria"/>
          <w:color w:val="000000"/>
          <w:sz w:val="22"/>
          <w:szCs w:val="22"/>
        </w:rPr>
        <w:t>Wynagrodzenie ryczałtowe o którym mowa w ust 1. obejmuje wszystkie koszty związane z realizacją przedmiotu Umowy,  w tym z wykonaniem robót objętych dokumentacją projektową oraz specyfikacją techniczną wykonania i odbioru robót. Wynagrodzenie obejmuje również ewentualne koszty  Wykonawcy związane ryzykiem oddziaływania czynników  mających lub mogących mieć wpływ na wykonanie przedmiotu Umowy.</w:t>
      </w:r>
    </w:p>
    <w:p w:rsidR="0099301D" w:rsidRPr="001E3607" w:rsidRDefault="0099301D" w:rsidP="0099301D">
      <w:pPr>
        <w:widowControl w:val="0"/>
        <w:numPr>
          <w:ilvl w:val="0"/>
          <w:numId w:val="12"/>
        </w:numPr>
        <w:tabs>
          <w:tab w:val="clear" w:pos="720"/>
          <w:tab w:val="num" w:pos="284"/>
          <w:tab w:val="left" w:pos="1135"/>
        </w:tabs>
        <w:suppressAutoHyphens w:val="0"/>
        <w:spacing w:line="240" w:lineRule="auto"/>
        <w:ind w:left="284" w:hanging="284"/>
        <w:rPr>
          <w:rFonts w:ascii="Cambria" w:hAnsi="Cambria"/>
          <w:color w:val="000000"/>
          <w:sz w:val="22"/>
          <w:szCs w:val="22"/>
        </w:rPr>
      </w:pPr>
      <w:r w:rsidRPr="001E3607">
        <w:rPr>
          <w:rFonts w:ascii="Cambria" w:hAnsi="Cambria"/>
          <w:color w:val="000000"/>
          <w:sz w:val="22"/>
          <w:szCs w:val="22"/>
        </w:rPr>
        <w:t>Niedoszacowanie, pominięcie oraz brak rozpoznania zakresu przedmiotu Umowy nie może być podstawą do żądania zmiany wynagrodzenia ryczałtowego określonego w ust. 1 niniejszego paragrafu.</w:t>
      </w:r>
    </w:p>
    <w:p w:rsidR="0099301D" w:rsidRPr="001E3607" w:rsidRDefault="0099301D" w:rsidP="0099301D">
      <w:pPr>
        <w:widowControl w:val="0"/>
        <w:numPr>
          <w:ilvl w:val="0"/>
          <w:numId w:val="12"/>
        </w:numPr>
        <w:tabs>
          <w:tab w:val="clear" w:pos="720"/>
          <w:tab w:val="num" w:pos="284"/>
        </w:tabs>
        <w:suppressAutoHyphens w:val="0"/>
        <w:overflowPunct w:val="0"/>
        <w:autoSpaceDE w:val="0"/>
        <w:autoSpaceDN w:val="0"/>
        <w:adjustRightInd w:val="0"/>
        <w:spacing w:line="240" w:lineRule="auto"/>
        <w:ind w:left="284" w:hanging="284"/>
        <w:textAlignment w:val="baseline"/>
        <w:rPr>
          <w:rFonts w:ascii="Cambria" w:hAnsi="Cambria"/>
          <w:b/>
          <w:color w:val="000000"/>
          <w:sz w:val="22"/>
          <w:szCs w:val="22"/>
          <w:u w:val="single"/>
        </w:rPr>
      </w:pPr>
      <w:r w:rsidRPr="001E3607">
        <w:rPr>
          <w:rFonts w:ascii="Cambria" w:hAnsi="Cambria"/>
          <w:color w:val="000000"/>
          <w:sz w:val="22"/>
          <w:szCs w:val="22"/>
        </w:rPr>
        <w:t>Rozliczenie pomiędzy Stronami za wykonane roboty nast</w:t>
      </w:r>
      <w:r w:rsidRPr="001E3607">
        <w:rPr>
          <w:rFonts w:asciiTheme="majorHAnsi" w:hAnsiTheme="majorHAnsi"/>
          <w:color w:val="000000"/>
          <w:sz w:val="22"/>
          <w:szCs w:val="22"/>
        </w:rPr>
        <w:t xml:space="preserve">ąpi </w:t>
      </w:r>
      <w:r w:rsidRPr="001E3607">
        <w:rPr>
          <w:rFonts w:ascii="Cambria" w:hAnsi="Cambria"/>
          <w:color w:val="000000"/>
          <w:sz w:val="22"/>
          <w:szCs w:val="22"/>
        </w:rPr>
        <w:t>jednorazowo po dokonaniu odbioru przedmiotu zamówienia, na podstawie prawidłowo wystawionej przez Wykonawcę i zatwierdzonej przez Zamawiającego faktury (rachunku).</w:t>
      </w:r>
      <w:r w:rsidRPr="001E3607">
        <w:rPr>
          <w:rFonts w:ascii="Cambria" w:hAnsi="Cambria"/>
          <w:b/>
          <w:color w:val="000000"/>
          <w:sz w:val="22"/>
          <w:szCs w:val="22"/>
          <w:u w:val="single"/>
        </w:rPr>
        <w:t xml:space="preserve"> </w:t>
      </w:r>
    </w:p>
    <w:p w:rsidR="0099301D" w:rsidRPr="001E3607" w:rsidRDefault="0099301D" w:rsidP="001E3607">
      <w:pPr>
        <w:widowControl w:val="0"/>
        <w:numPr>
          <w:ilvl w:val="0"/>
          <w:numId w:val="12"/>
        </w:numPr>
        <w:tabs>
          <w:tab w:val="clear" w:pos="720"/>
          <w:tab w:val="num" w:pos="284"/>
          <w:tab w:val="left" w:pos="1135"/>
        </w:tabs>
        <w:suppressAutoHyphens w:val="0"/>
        <w:spacing w:line="240" w:lineRule="auto"/>
        <w:ind w:left="284" w:hanging="284"/>
        <w:rPr>
          <w:rFonts w:ascii="Cambria" w:hAnsi="Cambria"/>
          <w:color w:val="000000"/>
          <w:sz w:val="22"/>
          <w:szCs w:val="22"/>
        </w:rPr>
      </w:pPr>
      <w:r w:rsidRPr="001E3607">
        <w:rPr>
          <w:rFonts w:ascii="Cambria" w:hAnsi="Cambria"/>
          <w:color w:val="000000"/>
          <w:sz w:val="22"/>
          <w:szCs w:val="22"/>
        </w:rPr>
        <w:t xml:space="preserve">Płatność będzie dokonywana przelewem na wskazany przez Wykonawcę rachunek bankowy, w terminie </w:t>
      </w:r>
      <w:r w:rsidRPr="001E3607">
        <w:rPr>
          <w:rFonts w:asciiTheme="majorHAnsi" w:hAnsiTheme="majorHAnsi"/>
          <w:color w:val="000000"/>
          <w:sz w:val="22"/>
          <w:szCs w:val="22"/>
        </w:rPr>
        <w:t xml:space="preserve">maks. </w:t>
      </w:r>
      <w:r w:rsidRPr="001E3607">
        <w:rPr>
          <w:rFonts w:ascii="Cambria" w:hAnsi="Cambria"/>
          <w:color w:val="000000"/>
          <w:sz w:val="22"/>
          <w:szCs w:val="22"/>
        </w:rPr>
        <w:t>21 dni od daty otrzymania przez Zamawiającego prawidłowo wystawionej faktury/rachunku wraz z zatwierdzonym protokołem odbioru robót. Za termin zapłaty uznaje się dzień złożenia polecenia przelewu w banku Zamawiającego.</w:t>
      </w:r>
    </w:p>
    <w:p w:rsidR="0099301D" w:rsidRPr="001E3607" w:rsidRDefault="0099301D" w:rsidP="001E3607">
      <w:pPr>
        <w:widowControl w:val="0"/>
        <w:numPr>
          <w:ilvl w:val="0"/>
          <w:numId w:val="12"/>
        </w:numPr>
        <w:tabs>
          <w:tab w:val="clear" w:pos="720"/>
          <w:tab w:val="num" w:pos="284"/>
          <w:tab w:val="left" w:pos="1135"/>
        </w:tabs>
        <w:suppressAutoHyphens w:val="0"/>
        <w:spacing w:line="240" w:lineRule="auto"/>
        <w:ind w:left="284" w:hanging="284"/>
        <w:rPr>
          <w:rFonts w:ascii="Cambria" w:hAnsi="Cambria"/>
          <w:color w:val="000000"/>
          <w:sz w:val="22"/>
          <w:szCs w:val="22"/>
        </w:rPr>
      </w:pPr>
      <w:r w:rsidRPr="001E3607">
        <w:rPr>
          <w:rFonts w:ascii="Cambria" w:hAnsi="Cambria"/>
          <w:color w:val="000000"/>
          <w:sz w:val="22"/>
          <w:szCs w:val="22"/>
        </w:rPr>
        <w:t>Za nieterminowe płatności, Wykonawca ma prawo naliczyć odsetki ustawowe.</w:t>
      </w:r>
    </w:p>
    <w:p w:rsidR="0099301D" w:rsidRPr="001E3607" w:rsidRDefault="0099301D" w:rsidP="001E3607">
      <w:pPr>
        <w:widowControl w:val="0"/>
        <w:numPr>
          <w:ilvl w:val="0"/>
          <w:numId w:val="12"/>
        </w:numPr>
        <w:tabs>
          <w:tab w:val="clear" w:pos="720"/>
          <w:tab w:val="num" w:pos="284"/>
          <w:tab w:val="left" w:pos="849"/>
        </w:tabs>
        <w:suppressAutoHyphens w:val="0"/>
        <w:overflowPunct w:val="0"/>
        <w:autoSpaceDE w:val="0"/>
        <w:spacing w:line="240" w:lineRule="auto"/>
        <w:ind w:left="284" w:hanging="284"/>
        <w:textAlignment w:val="baseline"/>
        <w:rPr>
          <w:rFonts w:ascii="Cambria" w:hAnsi="Cambria"/>
          <w:color w:val="000000"/>
          <w:sz w:val="22"/>
          <w:szCs w:val="22"/>
        </w:rPr>
      </w:pPr>
      <w:r w:rsidRPr="001E3607">
        <w:rPr>
          <w:rFonts w:ascii="Cambria" w:hAnsi="Cambria"/>
          <w:color w:val="000000"/>
          <w:sz w:val="22"/>
          <w:szCs w:val="22"/>
        </w:rPr>
        <w:t>Zamawiający zastrzega sobie możliwość ograniczenia lub rozszerzenia zakresu robót objętych przedmiotem Umowy z uwzględnieniem zasad określonych przepisami ustawy – Prawo zamówień publicznych.</w:t>
      </w:r>
    </w:p>
    <w:p w:rsidR="0099301D" w:rsidRPr="001E3607" w:rsidRDefault="0099301D" w:rsidP="001E3607">
      <w:pPr>
        <w:widowControl w:val="0"/>
        <w:numPr>
          <w:ilvl w:val="0"/>
          <w:numId w:val="12"/>
        </w:numPr>
        <w:tabs>
          <w:tab w:val="clear" w:pos="720"/>
          <w:tab w:val="num" w:pos="284"/>
          <w:tab w:val="left" w:pos="849"/>
          <w:tab w:val="left" w:pos="992"/>
        </w:tabs>
        <w:suppressAutoHyphens w:val="0"/>
        <w:overflowPunct w:val="0"/>
        <w:autoSpaceDE w:val="0"/>
        <w:spacing w:line="240" w:lineRule="auto"/>
        <w:ind w:left="284" w:hanging="284"/>
        <w:textAlignment w:val="baseline"/>
        <w:rPr>
          <w:rFonts w:ascii="Cambria" w:hAnsi="Cambria"/>
          <w:color w:val="000000"/>
          <w:sz w:val="22"/>
          <w:szCs w:val="22"/>
        </w:rPr>
      </w:pPr>
      <w:r w:rsidRPr="001E3607">
        <w:rPr>
          <w:rFonts w:ascii="Cambria" w:hAnsi="Cambria"/>
          <w:color w:val="000000"/>
          <w:sz w:val="22"/>
          <w:szCs w:val="22"/>
        </w:rPr>
        <w:t>W przypadku wykonania robót zamiennych, wartość robót ustalona zostanie w oparciu o wartości elementów robót wskazane przez Wykonawcę w kosztorysie</w:t>
      </w:r>
      <w:r w:rsidR="001E3607" w:rsidRPr="001E3607">
        <w:rPr>
          <w:rFonts w:asciiTheme="majorHAnsi" w:hAnsiTheme="majorHAnsi"/>
          <w:color w:val="000000"/>
          <w:sz w:val="22"/>
          <w:szCs w:val="22"/>
        </w:rPr>
        <w:t xml:space="preserve"> o którym mowa w § 1 ust. 4</w:t>
      </w:r>
      <w:r w:rsidRPr="001E3607">
        <w:rPr>
          <w:rFonts w:ascii="Cambria" w:hAnsi="Cambria"/>
          <w:color w:val="000000"/>
          <w:sz w:val="22"/>
          <w:szCs w:val="22"/>
        </w:rPr>
        <w:t xml:space="preserve">,  a w przypadku braku takiej możliwości w oparciu o ceny r-g, materiałów i sprzętu nie wyższe niż średnie ceny kwartalne publikowane w wydawnictwach SEKOCENBUD za kwartał poprzedzający kwartał, w którym dokonano zamówienia. </w:t>
      </w:r>
    </w:p>
    <w:p w:rsidR="0099301D" w:rsidRPr="001E3607" w:rsidRDefault="0099301D" w:rsidP="001E3607">
      <w:pPr>
        <w:widowControl w:val="0"/>
        <w:numPr>
          <w:ilvl w:val="0"/>
          <w:numId w:val="12"/>
        </w:numPr>
        <w:tabs>
          <w:tab w:val="clear" w:pos="720"/>
          <w:tab w:val="num" w:pos="284"/>
          <w:tab w:val="left" w:pos="850"/>
          <w:tab w:val="left" w:pos="992"/>
        </w:tabs>
        <w:suppressAutoHyphens w:val="0"/>
        <w:overflowPunct w:val="0"/>
        <w:autoSpaceDE w:val="0"/>
        <w:spacing w:line="240" w:lineRule="auto"/>
        <w:ind w:left="284" w:hanging="284"/>
        <w:textAlignment w:val="baseline"/>
        <w:rPr>
          <w:rFonts w:ascii="Cambria" w:hAnsi="Cambria"/>
          <w:color w:val="000000"/>
          <w:sz w:val="22"/>
          <w:szCs w:val="22"/>
        </w:rPr>
      </w:pPr>
      <w:r w:rsidRPr="001E3607">
        <w:rPr>
          <w:rFonts w:ascii="Cambria" w:hAnsi="Cambria"/>
          <w:color w:val="000000"/>
          <w:sz w:val="22"/>
          <w:szCs w:val="22"/>
        </w:rPr>
        <w:t>W przypadku ograniczenia zakresu robót obniżenie ustalonego wynagrodzenia nastąpi w oparciu o wartości elementów robót wskazane przez Wykonawcę w kosztorysie</w:t>
      </w:r>
      <w:r w:rsidR="001E3607" w:rsidRPr="001E3607">
        <w:rPr>
          <w:rFonts w:asciiTheme="majorHAnsi" w:hAnsiTheme="majorHAnsi"/>
          <w:color w:val="000000"/>
          <w:sz w:val="22"/>
          <w:szCs w:val="22"/>
        </w:rPr>
        <w:t xml:space="preserve"> o którym mowa w § 1 ust. 4</w:t>
      </w:r>
      <w:r w:rsidRPr="001E3607">
        <w:rPr>
          <w:rFonts w:ascii="Cambria" w:hAnsi="Cambria"/>
          <w:color w:val="000000"/>
          <w:sz w:val="22"/>
          <w:szCs w:val="22"/>
        </w:rPr>
        <w:t xml:space="preserve">. </w:t>
      </w:r>
    </w:p>
    <w:p w:rsidR="00BB4A9A" w:rsidRPr="0096436B" w:rsidRDefault="00BB4A9A" w:rsidP="002E1156">
      <w:pPr>
        <w:widowControl w:val="0"/>
        <w:tabs>
          <w:tab w:val="left" w:pos="850"/>
          <w:tab w:val="left" w:pos="992"/>
        </w:tabs>
        <w:suppressAutoHyphens w:val="0"/>
        <w:overflowPunct w:val="0"/>
        <w:autoSpaceDE w:val="0"/>
        <w:spacing w:line="240" w:lineRule="auto"/>
        <w:ind w:left="426" w:firstLine="0"/>
        <w:textAlignment w:val="baseline"/>
        <w:rPr>
          <w:rFonts w:asciiTheme="majorHAnsi" w:hAnsiTheme="majorHAnsi" w:cs="Arial"/>
          <w:color w:val="000000"/>
          <w:sz w:val="22"/>
          <w:szCs w:val="22"/>
        </w:rPr>
      </w:pPr>
    </w:p>
    <w:p w:rsidR="00BB4A9A" w:rsidRPr="0096436B" w:rsidRDefault="00BB4A9A" w:rsidP="00BB4A9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 6</w:t>
      </w:r>
      <w:r w:rsidR="007512B9" w:rsidRPr="0096436B">
        <w:rPr>
          <w:rFonts w:asciiTheme="majorHAnsi" w:hAnsiTheme="majorHAnsi" w:cs="Arial"/>
          <w:b/>
          <w:color w:val="000000"/>
          <w:sz w:val="22"/>
          <w:szCs w:val="22"/>
        </w:rPr>
        <w:t>.</w:t>
      </w:r>
    </w:p>
    <w:p w:rsidR="00BB4A9A" w:rsidRPr="0096436B" w:rsidRDefault="00BB4A9A" w:rsidP="00BB4A9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Odbiory</w:t>
      </w:r>
    </w:p>
    <w:p w:rsidR="00BB4A9A" w:rsidRPr="0096436B" w:rsidRDefault="00BB4A9A" w:rsidP="00BB4A9A">
      <w:pPr>
        <w:spacing w:line="240" w:lineRule="auto"/>
        <w:jc w:val="center"/>
        <w:rPr>
          <w:rFonts w:asciiTheme="majorHAnsi" w:hAnsiTheme="majorHAnsi" w:cs="Arial"/>
          <w:b/>
          <w:color w:val="000000"/>
          <w:sz w:val="22"/>
          <w:szCs w:val="22"/>
        </w:rPr>
      </w:pPr>
    </w:p>
    <w:p w:rsidR="00BB4A9A" w:rsidRPr="0096436B" w:rsidRDefault="00BB4A9A" w:rsidP="00BB4A9A">
      <w:pPr>
        <w:tabs>
          <w:tab w:val="left" w:pos="426"/>
        </w:tabs>
        <w:spacing w:line="240" w:lineRule="auto"/>
        <w:ind w:left="0" w:firstLine="0"/>
        <w:rPr>
          <w:rFonts w:asciiTheme="majorHAnsi" w:hAnsiTheme="majorHAnsi" w:cs="Arial"/>
          <w:b/>
          <w:color w:val="000000"/>
          <w:sz w:val="22"/>
          <w:szCs w:val="22"/>
        </w:rPr>
      </w:pPr>
      <w:r w:rsidRPr="0096436B">
        <w:rPr>
          <w:rFonts w:asciiTheme="majorHAnsi" w:hAnsiTheme="majorHAnsi" w:cs="Arial"/>
          <w:b/>
          <w:color w:val="000000"/>
          <w:sz w:val="22"/>
          <w:szCs w:val="22"/>
        </w:rPr>
        <w:t>Zasady i terminy dokonywania odbiorów.</w:t>
      </w:r>
    </w:p>
    <w:p w:rsidR="00BB4A9A" w:rsidRPr="0096436B" w:rsidRDefault="00BB4A9A" w:rsidP="00C47551">
      <w:pPr>
        <w:widowControl w:val="0"/>
        <w:numPr>
          <w:ilvl w:val="0"/>
          <w:numId w:val="13"/>
        </w:numPr>
        <w:tabs>
          <w:tab w:val="left" w:pos="426"/>
          <w:tab w:val="left" w:pos="1712"/>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 xml:space="preserve">Odbiór wykonanych robót dokumentowany jest stosownym protokołem. </w:t>
      </w:r>
    </w:p>
    <w:p w:rsidR="00A3145A" w:rsidRPr="0096436B" w:rsidRDefault="00BB4A9A" w:rsidP="00BB4A9A">
      <w:pPr>
        <w:widowControl w:val="0"/>
        <w:tabs>
          <w:tab w:val="left" w:pos="426"/>
          <w:tab w:val="left" w:pos="1712"/>
        </w:tabs>
        <w:overflowPunct w:val="0"/>
        <w:autoSpaceDE w:val="0"/>
        <w:spacing w:line="240" w:lineRule="auto"/>
        <w:ind w:left="0" w:firstLine="0"/>
        <w:textAlignment w:val="baseline"/>
        <w:rPr>
          <w:rFonts w:asciiTheme="majorHAnsi" w:hAnsiTheme="majorHAnsi" w:cs="Arial"/>
          <w:b/>
          <w:color w:val="000000"/>
          <w:sz w:val="22"/>
          <w:szCs w:val="22"/>
        </w:rPr>
      </w:pPr>
      <w:r w:rsidRPr="0096436B">
        <w:rPr>
          <w:rFonts w:asciiTheme="majorHAnsi" w:hAnsiTheme="majorHAnsi" w:cs="Arial"/>
          <w:color w:val="000000"/>
          <w:sz w:val="22"/>
          <w:szCs w:val="22"/>
        </w:rPr>
        <w:t xml:space="preserve">2.   </w:t>
      </w:r>
      <w:r w:rsidRPr="0096436B">
        <w:rPr>
          <w:rFonts w:asciiTheme="majorHAnsi" w:hAnsiTheme="majorHAnsi" w:cs="Arial"/>
          <w:b/>
          <w:color w:val="000000"/>
          <w:sz w:val="22"/>
          <w:szCs w:val="22"/>
        </w:rPr>
        <w:t>Odbiór częściowy</w:t>
      </w:r>
      <w:r w:rsidRPr="0096436B">
        <w:rPr>
          <w:rFonts w:asciiTheme="majorHAnsi" w:hAnsiTheme="majorHAnsi" w:cs="Arial"/>
          <w:color w:val="000000"/>
          <w:sz w:val="22"/>
          <w:szCs w:val="22"/>
        </w:rPr>
        <w:t xml:space="preserve"> </w:t>
      </w:r>
      <w:r w:rsidRPr="0096436B">
        <w:rPr>
          <w:rFonts w:asciiTheme="majorHAnsi" w:hAnsiTheme="majorHAnsi" w:cs="Arial"/>
          <w:b/>
          <w:color w:val="000000"/>
          <w:sz w:val="22"/>
          <w:szCs w:val="22"/>
        </w:rPr>
        <w:t>robót</w:t>
      </w:r>
      <w:r w:rsidRPr="0096436B">
        <w:rPr>
          <w:rFonts w:asciiTheme="majorHAnsi" w:hAnsiTheme="majorHAnsi" w:cs="Arial"/>
          <w:color w:val="000000"/>
          <w:sz w:val="22"/>
          <w:szCs w:val="22"/>
        </w:rPr>
        <w:t xml:space="preserve"> polega na sprawdzeniu i ocenie jakości i ilości robót objętych tym odbiorem.</w:t>
      </w:r>
      <w:r w:rsidRPr="0096436B">
        <w:rPr>
          <w:rFonts w:asciiTheme="majorHAnsi" w:hAnsiTheme="majorHAnsi" w:cs="Arial"/>
          <w:b/>
          <w:color w:val="000000"/>
          <w:sz w:val="22"/>
          <w:szCs w:val="22"/>
        </w:rPr>
        <w:t xml:space="preserve"> </w:t>
      </w:r>
    </w:p>
    <w:p w:rsidR="00BB4A9A" w:rsidRPr="0096436B" w:rsidRDefault="00BB4A9A" w:rsidP="00BB4A9A">
      <w:pPr>
        <w:widowControl w:val="0"/>
        <w:tabs>
          <w:tab w:val="left" w:pos="426"/>
          <w:tab w:val="left" w:pos="1712"/>
        </w:tabs>
        <w:overflowPunct w:val="0"/>
        <w:autoSpaceDE w:val="0"/>
        <w:spacing w:line="240" w:lineRule="auto"/>
        <w:ind w:left="0" w:firstLine="0"/>
        <w:textAlignment w:val="baseline"/>
        <w:rPr>
          <w:rFonts w:asciiTheme="majorHAnsi" w:hAnsiTheme="majorHAnsi" w:cs="Arial"/>
          <w:b/>
          <w:color w:val="000000"/>
          <w:sz w:val="22"/>
          <w:szCs w:val="22"/>
        </w:rPr>
      </w:pPr>
      <w:r w:rsidRPr="0096436B">
        <w:rPr>
          <w:rFonts w:asciiTheme="majorHAnsi" w:hAnsiTheme="majorHAnsi" w:cs="Arial"/>
          <w:color w:val="000000"/>
          <w:sz w:val="22"/>
          <w:szCs w:val="22"/>
        </w:rPr>
        <w:t>Zgłoszenie do odbioru częściowego robót zanikających lub ulegających zakryciu lub robót w toku jest dokonywane przez kierownika budowy wpisem do dziennika budowy. O dokonaniu zgłoszenia kierownik budowy informuje inspektora nadzoru i Zamawiającego.</w:t>
      </w:r>
    </w:p>
    <w:p w:rsidR="00BB4A9A" w:rsidRPr="0096436B" w:rsidRDefault="00BB4A9A" w:rsidP="00BB4A9A">
      <w:pPr>
        <w:widowControl w:val="0"/>
        <w:tabs>
          <w:tab w:val="left" w:pos="-192"/>
          <w:tab w:val="left" w:pos="426"/>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 xml:space="preserve">3.  Odbiór końcowy robót budowlanych zostanie przeprowadzony jako odbiór końcowy </w:t>
      </w:r>
      <w:r w:rsidRPr="0096436B">
        <w:rPr>
          <w:rFonts w:asciiTheme="majorHAnsi" w:hAnsiTheme="majorHAnsi" w:cs="Arial"/>
          <w:color w:val="000000"/>
          <w:sz w:val="22"/>
          <w:szCs w:val="22"/>
        </w:rPr>
        <w:lastRenderedPageBreak/>
        <w:t>przedmiotu Umowy. W celu dokonania odbioru końcowego przedmiotu Umowy Wykonawca zobowiązany jest dokonać skutecznego zgłoszenia gotowości do odbioru na warunkach określonym w § 2 ust. 3 Umowy</w:t>
      </w:r>
    </w:p>
    <w:p w:rsidR="00BB4A9A" w:rsidRPr="0096436B" w:rsidRDefault="00BB4A9A" w:rsidP="00BB4A9A">
      <w:pPr>
        <w:widowControl w:val="0"/>
        <w:tabs>
          <w:tab w:val="left" w:pos="426"/>
          <w:tab w:val="left" w:pos="2868"/>
        </w:tabs>
        <w:overflowPunct w:val="0"/>
        <w:autoSpaceDE w:val="0"/>
        <w:spacing w:line="240" w:lineRule="auto"/>
        <w:ind w:left="0" w:firstLine="0"/>
        <w:textAlignment w:val="baseline"/>
        <w:rPr>
          <w:rFonts w:asciiTheme="majorHAnsi" w:hAnsiTheme="majorHAnsi" w:cs="Arial"/>
          <w:b/>
          <w:color w:val="000000"/>
          <w:sz w:val="22"/>
          <w:szCs w:val="22"/>
        </w:rPr>
      </w:pPr>
      <w:r w:rsidRPr="0096436B">
        <w:rPr>
          <w:rFonts w:asciiTheme="majorHAnsi" w:hAnsiTheme="majorHAnsi" w:cs="Arial"/>
          <w:color w:val="000000"/>
          <w:sz w:val="22"/>
          <w:szCs w:val="22"/>
        </w:rPr>
        <w:t>4.</w:t>
      </w:r>
      <w:r w:rsidRPr="0096436B">
        <w:rPr>
          <w:rFonts w:asciiTheme="majorHAnsi" w:hAnsiTheme="majorHAnsi" w:cs="Arial"/>
          <w:b/>
          <w:color w:val="000000"/>
          <w:sz w:val="22"/>
          <w:szCs w:val="22"/>
        </w:rPr>
        <w:t xml:space="preserve"> Strony ustalają, że odbiór końcowy przedmiotu Umowy, wymaga wykonania następujących czynności:</w:t>
      </w:r>
    </w:p>
    <w:p w:rsidR="00EA1325" w:rsidRPr="00A13142" w:rsidRDefault="00BB4A9A" w:rsidP="001E3607">
      <w:pPr>
        <w:widowControl w:val="0"/>
        <w:tabs>
          <w:tab w:val="left" w:pos="426"/>
          <w:tab w:val="left" w:pos="14814"/>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b/>
          <w:color w:val="000000"/>
          <w:sz w:val="22"/>
          <w:szCs w:val="22"/>
        </w:rPr>
        <w:t>1)</w:t>
      </w:r>
      <w:r w:rsidRPr="0096436B">
        <w:rPr>
          <w:rFonts w:asciiTheme="majorHAnsi" w:hAnsiTheme="majorHAnsi" w:cs="Arial"/>
          <w:color w:val="000000"/>
          <w:sz w:val="22"/>
          <w:szCs w:val="22"/>
        </w:rPr>
        <w:t xml:space="preserve"> Po ostatecznym zakończeniu wszystkich robót budowlanych, kierownik budowy zgłasza Inspektorowi Nadzoru, gotowość do odbioru przedkładając jednocześnie do zatwierdzenia </w:t>
      </w:r>
      <w:r w:rsidRPr="00A13142">
        <w:rPr>
          <w:rFonts w:asciiTheme="majorHAnsi" w:hAnsiTheme="majorHAnsi" w:cs="Arial"/>
          <w:color w:val="000000"/>
          <w:sz w:val="22"/>
          <w:szCs w:val="22"/>
        </w:rPr>
        <w:t>dokumenty odbiorowe</w:t>
      </w:r>
      <w:r w:rsidR="00A13142" w:rsidRPr="00A13142">
        <w:rPr>
          <w:rFonts w:asciiTheme="majorHAnsi" w:hAnsiTheme="majorHAnsi" w:cs="Arial"/>
          <w:color w:val="000000"/>
          <w:sz w:val="22"/>
          <w:szCs w:val="22"/>
        </w:rPr>
        <w:t>, w tym w szczególności:</w:t>
      </w:r>
    </w:p>
    <w:p w:rsidR="00A13142" w:rsidRPr="00A13142" w:rsidRDefault="00A13142" w:rsidP="001E3607">
      <w:pPr>
        <w:widowControl w:val="0"/>
        <w:tabs>
          <w:tab w:val="left" w:pos="426"/>
          <w:tab w:val="left" w:pos="14814"/>
        </w:tabs>
        <w:overflowPunct w:val="0"/>
        <w:autoSpaceDE w:val="0"/>
        <w:spacing w:line="240" w:lineRule="auto"/>
        <w:ind w:left="0" w:firstLine="0"/>
        <w:textAlignment w:val="baseline"/>
        <w:rPr>
          <w:rFonts w:asciiTheme="majorHAnsi" w:hAnsiTheme="majorHAnsi" w:cs="Arial"/>
          <w:color w:val="000000"/>
          <w:sz w:val="22"/>
          <w:szCs w:val="22"/>
        </w:rPr>
      </w:pPr>
      <w:r w:rsidRPr="00A13142">
        <w:rPr>
          <w:rFonts w:asciiTheme="majorHAnsi" w:hAnsiTheme="majorHAnsi" w:cs="Arial"/>
          <w:color w:val="000000"/>
          <w:sz w:val="22"/>
          <w:szCs w:val="22"/>
        </w:rPr>
        <w:t>- Kosztorys powykonawczy,</w:t>
      </w:r>
    </w:p>
    <w:p w:rsidR="00A13142" w:rsidRPr="00A13142" w:rsidRDefault="00A13142" w:rsidP="00A13142">
      <w:pPr>
        <w:ind w:left="284" w:hanging="284"/>
        <w:rPr>
          <w:rFonts w:asciiTheme="majorHAnsi" w:hAnsiTheme="majorHAnsi" w:cs="Arial"/>
          <w:sz w:val="22"/>
        </w:rPr>
      </w:pPr>
      <w:r w:rsidRPr="00A13142">
        <w:rPr>
          <w:rFonts w:asciiTheme="majorHAnsi" w:hAnsiTheme="majorHAnsi" w:cs="Arial"/>
          <w:color w:val="000000"/>
          <w:sz w:val="22"/>
          <w:szCs w:val="22"/>
        </w:rPr>
        <w:t>-</w:t>
      </w:r>
      <w:r w:rsidRPr="00A13142">
        <w:rPr>
          <w:rFonts w:asciiTheme="majorHAnsi" w:hAnsiTheme="majorHAnsi" w:cs="Arial"/>
          <w:sz w:val="22"/>
        </w:rPr>
        <w:t xml:space="preserve"> Dziennik budowy,</w:t>
      </w:r>
    </w:p>
    <w:p w:rsidR="00A13142" w:rsidRPr="00A13142" w:rsidRDefault="00A13142" w:rsidP="00A13142">
      <w:pPr>
        <w:ind w:left="284" w:hanging="284"/>
        <w:rPr>
          <w:rFonts w:asciiTheme="majorHAnsi" w:hAnsiTheme="majorHAnsi" w:cs="Arial"/>
          <w:sz w:val="22"/>
          <w:szCs w:val="22"/>
        </w:rPr>
      </w:pPr>
      <w:r w:rsidRPr="00A13142">
        <w:rPr>
          <w:rFonts w:asciiTheme="majorHAnsi" w:hAnsiTheme="majorHAnsi" w:cs="Arial"/>
          <w:bCs/>
          <w:sz w:val="22"/>
          <w:szCs w:val="22"/>
        </w:rPr>
        <w:t xml:space="preserve">- </w:t>
      </w:r>
      <w:r w:rsidRPr="00A13142">
        <w:rPr>
          <w:rFonts w:asciiTheme="majorHAnsi" w:hAnsiTheme="majorHAnsi" w:cs="Arial"/>
          <w:color w:val="000000"/>
          <w:sz w:val="22"/>
          <w:szCs w:val="22"/>
        </w:rPr>
        <w:t>Dokumentację powykonawczą z naniesieniem na planach sytuacyjnych dokonanych w trakcie realizacji zmian,</w:t>
      </w:r>
    </w:p>
    <w:p w:rsidR="00A13142" w:rsidRPr="00A13142" w:rsidRDefault="00A13142" w:rsidP="00A13142">
      <w:pPr>
        <w:ind w:left="284" w:hanging="284"/>
        <w:rPr>
          <w:rFonts w:asciiTheme="majorHAnsi" w:hAnsiTheme="majorHAnsi" w:cs="Arial"/>
          <w:sz w:val="22"/>
        </w:rPr>
      </w:pPr>
      <w:r w:rsidRPr="00A13142">
        <w:rPr>
          <w:rFonts w:asciiTheme="majorHAnsi" w:hAnsiTheme="majorHAnsi" w:cs="Arial"/>
          <w:sz w:val="22"/>
        </w:rPr>
        <w:t xml:space="preserve">- </w:t>
      </w:r>
      <w:r w:rsidRPr="00A13142">
        <w:rPr>
          <w:rFonts w:asciiTheme="majorHAnsi" w:hAnsiTheme="majorHAnsi" w:cs="Arial"/>
          <w:color w:val="000000"/>
          <w:sz w:val="22"/>
          <w:szCs w:val="22"/>
        </w:rPr>
        <w:t>Certyfikaty,</w:t>
      </w:r>
      <w:r>
        <w:rPr>
          <w:rFonts w:asciiTheme="majorHAnsi" w:hAnsiTheme="majorHAnsi" w:cs="Arial"/>
          <w:color w:val="000000"/>
          <w:sz w:val="22"/>
          <w:szCs w:val="22"/>
        </w:rPr>
        <w:t xml:space="preserve"> </w:t>
      </w:r>
      <w:r w:rsidRPr="00A13142">
        <w:rPr>
          <w:rFonts w:asciiTheme="majorHAnsi" w:hAnsiTheme="majorHAnsi" w:cs="Arial"/>
          <w:color w:val="000000"/>
          <w:sz w:val="22"/>
          <w:szCs w:val="22"/>
        </w:rPr>
        <w:t>deklaracje zgodności itp.</w:t>
      </w:r>
    </w:p>
    <w:p w:rsidR="00BB4A9A" w:rsidRPr="0096436B" w:rsidRDefault="00BB4A9A" w:rsidP="00BB4A9A">
      <w:pPr>
        <w:widowControl w:val="0"/>
        <w:overflowPunct w:val="0"/>
        <w:autoSpaceDE w:val="0"/>
        <w:spacing w:line="240" w:lineRule="auto"/>
        <w:ind w:left="0" w:hanging="5"/>
        <w:textAlignment w:val="baseline"/>
        <w:rPr>
          <w:rFonts w:asciiTheme="majorHAnsi" w:hAnsiTheme="majorHAnsi" w:cs="Arial"/>
          <w:color w:val="000000"/>
          <w:sz w:val="22"/>
          <w:szCs w:val="22"/>
        </w:rPr>
      </w:pPr>
      <w:r w:rsidRPr="0096436B">
        <w:rPr>
          <w:rFonts w:asciiTheme="majorHAnsi" w:hAnsiTheme="majorHAnsi" w:cs="Arial"/>
          <w:b/>
          <w:bCs/>
          <w:sz w:val="22"/>
          <w:szCs w:val="22"/>
        </w:rPr>
        <w:t>2)</w:t>
      </w:r>
      <w:r w:rsidRPr="0096436B">
        <w:rPr>
          <w:rFonts w:asciiTheme="majorHAnsi" w:hAnsiTheme="majorHAnsi" w:cs="Arial"/>
          <w:sz w:val="22"/>
          <w:szCs w:val="22"/>
        </w:rPr>
        <w:t xml:space="preserve">  Po sprawdzeniu i zatwierdzeniu prawidłowości dokumentów odbiorowych</w:t>
      </w:r>
      <w:r w:rsidRPr="0096436B">
        <w:rPr>
          <w:rFonts w:asciiTheme="majorHAnsi" w:hAnsiTheme="majorHAnsi" w:cs="Arial"/>
          <w:color w:val="000000"/>
          <w:sz w:val="22"/>
          <w:szCs w:val="22"/>
        </w:rPr>
        <w:t xml:space="preserve"> Inspektor Nadzoru pisemnie potwierdza Wykonawcy możliwość zgłoszenia do Zamawiającego gotowości do odbioru przedmiotu Umowy oraz przekazania pełnej dokumentacji odbiorowej. Inspektor Nadzoru dokonuje sprawdzenia dokumentów w terminie max. 3 dni. W przypadku ustalenia przez Inspektora nadzoru, że roboty nie zostały ukończone lub dokumenty odbiorowe są wadliwe lub niekompletne Inspektor nadzoru wskazując przyczyny odmawia potwierdzenia gotowości do odbioru. </w:t>
      </w:r>
    </w:p>
    <w:p w:rsidR="00BB4A9A" w:rsidRPr="0096436B" w:rsidRDefault="00BB4A9A" w:rsidP="00BB4A9A">
      <w:pPr>
        <w:widowControl w:val="0"/>
        <w:overflowPunct w:val="0"/>
        <w:autoSpaceDE w:val="0"/>
        <w:spacing w:line="240" w:lineRule="auto"/>
        <w:ind w:left="0" w:firstLine="0"/>
        <w:textAlignment w:val="baseline"/>
        <w:rPr>
          <w:rFonts w:asciiTheme="majorHAnsi" w:hAnsiTheme="majorHAnsi" w:cs="Arial"/>
          <w:bCs/>
          <w:color w:val="000000"/>
          <w:sz w:val="22"/>
          <w:szCs w:val="22"/>
        </w:rPr>
      </w:pPr>
      <w:r w:rsidRPr="0096436B">
        <w:rPr>
          <w:rFonts w:asciiTheme="majorHAnsi" w:hAnsiTheme="majorHAnsi" w:cs="Arial"/>
          <w:b/>
          <w:bCs/>
          <w:color w:val="000000"/>
          <w:sz w:val="22"/>
          <w:szCs w:val="22"/>
        </w:rPr>
        <w:t>3)</w:t>
      </w:r>
      <w:r w:rsidRPr="0096436B">
        <w:rPr>
          <w:rFonts w:asciiTheme="majorHAnsi" w:hAnsiTheme="majorHAnsi" w:cs="Arial"/>
          <w:color w:val="000000"/>
          <w:sz w:val="22"/>
          <w:szCs w:val="22"/>
        </w:rPr>
        <w:t xml:space="preserve"> Rozpoczęcie odbioru końcowego przedmiotu Umowy nastąpi w ciągu 14 dni od dnia złożenia u Zamawiającego przez Wykonawcę pisemnego zgłoszenia gotowości do odbioru.</w:t>
      </w:r>
      <w:r w:rsidRPr="0096436B">
        <w:rPr>
          <w:rFonts w:asciiTheme="majorHAnsi" w:hAnsiTheme="majorHAnsi" w:cs="Arial"/>
          <w:b/>
          <w:color w:val="000000"/>
          <w:sz w:val="22"/>
          <w:szCs w:val="22"/>
        </w:rPr>
        <w:t xml:space="preserve"> </w:t>
      </w:r>
      <w:r w:rsidRPr="0096436B">
        <w:rPr>
          <w:rFonts w:asciiTheme="majorHAnsi" w:hAnsiTheme="majorHAnsi" w:cs="Arial"/>
          <w:bCs/>
          <w:color w:val="000000"/>
          <w:sz w:val="22"/>
          <w:szCs w:val="22"/>
        </w:rPr>
        <w:t>Pisemne zgłoszenie gotowości do odbioru dla swej skuteczności musi zawierać oświadczenie Inspektora Nadzoru o potwierdzeniu ostatecznego zakończeniu wszystkich robót  oraz o sprawdzeniu i zatwierdzeniu dokumentów odbiorowych, a także o możliwości zgłoszenia  Zamawiającemu gotowości do odbioru.</w:t>
      </w:r>
    </w:p>
    <w:p w:rsidR="00BB4A9A" w:rsidRPr="0096436B" w:rsidRDefault="00BB4A9A" w:rsidP="00BB4A9A">
      <w:pPr>
        <w:widowControl w:val="0"/>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b/>
          <w:bCs/>
          <w:color w:val="000000"/>
          <w:sz w:val="22"/>
          <w:szCs w:val="22"/>
        </w:rPr>
        <w:t>4)</w:t>
      </w:r>
      <w:r w:rsidRPr="0096436B">
        <w:rPr>
          <w:rFonts w:asciiTheme="majorHAnsi" w:hAnsiTheme="majorHAnsi" w:cs="Arial"/>
          <w:color w:val="000000"/>
          <w:sz w:val="22"/>
          <w:szCs w:val="22"/>
        </w:rPr>
        <w:t xml:space="preserve"> Ustanowiona przez Zamawiającego komisja odbiorowa, przeprowadza odbiór przedmiotu Umowy, w szczególności sprawdza zgodność zakresu wykonanych robót z warunkami Umowy, terminowość i jakość wykonanych robót. Jeżeli w trakcie odbioru komisja ustali, iż wykonane roboty budowlane nie zawierają żadnych wad lub usterek spisuje niezwłocznie protokół końcowego odbioru robót. W protokole końcowego odbioru zamieszcza się również informację o dotrzymaniu lub przekroczeniu terminu wykonania przedmiotu Umowy.  </w:t>
      </w:r>
    </w:p>
    <w:p w:rsidR="00BB4A9A" w:rsidRPr="0096436B" w:rsidRDefault="00BB4A9A" w:rsidP="00BB4A9A">
      <w:pPr>
        <w:spacing w:line="240" w:lineRule="auto"/>
        <w:ind w:left="0" w:firstLine="0"/>
        <w:rPr>
          <w:rFonts w:asciiTheme="majorHAnsi" w:hAnsiTheme="majorHAnsi" w:cs="Arial"/>
          <w:color w:val="000000"/>
          <w:sz w:val="22"/>
          <w:szCs w:val="22"/>
        </w:rPr>
      </w:pPr>
      <w:r w:rsidRPr="0096436B">
        <w:rPr>
          <w:rFonts w:asciiTheme="majorHAnsi" w:hAnsiTheme="majorHAnsi" w:cs="Arial"/>
          <w:b/>
          <w:color w:val="000000"/>
          <w:sz w:val="22"/>
          <w:szCs w:val="22"/>
        </w:rPr>
        <w:t xml:space="preserve">5) </w:t>
      </w:r>
      <w:r w:rsidRPr="0096436B">
        <w:rPr>
          <w:rFonts w:asciiTheme="majorHAnsi" w:hAnsiTheme="majorHAnsi" w:cs="Arial"/>
          <w:color w:val="000000"/>
          <w:sz w:val="22"/>
          <w:szCs w:val="22"/>
        </w:rPr>
        <w:t xml:space="preserve">Jeżeli podczas dokonywania odbioru końcowego  Zamawiający stwierdzi, że wykonane roboty lub złożona dokumentacja odbiorowa zawierają wady lub usterki uczyni o tym ustaleniu uwagę do protokołu  i wstrzyma się z odbiorem końcowym do czasu usunięcia stwierdzonych wad i usterek wyznaczając jednocześnie Wykonawcy termin na usunięcie wad  i usterek. Niedotrzymanie (opóźnienie) przez Wykonawcę wyznaczonego terminu skutkować będzie  naliczeniem kary umownej w wysokości 0,1 % wynagrodzenia umownego określonego w § 5 ust. 1 Umowy, za każdy rozpoczęty dzień opóźnienia. </w:t>
      </w:r>
    </w:p>
    <w:p w:rsidR="00BB4A9A" w:rsidRPr="0096436B" w:rsidRDefault="00BB4A9A" w:rsidP="00BB4A9A">
      <w:pPr>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6) W przypadku, o którym mowa w pkt 5 odbiór końcowy robót zakończy się spisaniem protokołu końcowego odbioru robót w dniu następującym po zakończeniu usuwania wad i usterek. Zakończenie usuwania wad i usterek potwierdzone pisemnie przez Inspektora Nadzoru Wykonawca zgłosi Zamawiającemu pisemnie.</w:t>
      </w:r>
    </w:p>
    <w:p w:rsidR="00020FB5" w:rsidRPr="0096436B" w:rsidRDefault="00020FB5" w:rsidP="007124C6">
      <w:pPr>
        <w:spacing w:line="240" w:lineRule="auto"/>
        <w:ind w:left="0" w:firstLine="0"/>
        <w:rPr>
          <w:rFonts w:asciiTheme="majorHAnsi" w:hAnsiTheme="majorHAnsi" w:cs="Arial"/>
          <w:b/>
          <w:color w:val="000000"/>
          <w:sz w:val="22"/>
          <w:szCs w:val="22"/>
        </w:rPr>
      </w:pPr>
    </w:p>
    <w:p w:rsidR="00B25323" w:rsidRPr="0096436B" w:rsidRDefault="00B25323" w:rsidP="008D273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 7</w:t>
      </w:r>
      <w:r w:rsidR="00490E85" w:rsidRPr="0096436B">
        <w:rPr>
          <w:rFonts w:asciiTheme="majorHAnsi" w:hAnsiTheme="majorHAnsi" w:cs="Arial"/>
          <w:b/>
          <w:color w:val="000000"/>
          <w:sz w:val="22"/>
          <w:szCs w:val="22"/>
        </w:rPr>
        <w:t>.</w:t>
      </w:r>
      <w:r w:rsidRPr="0096436B">
        <w:rPr>
          <w:rFonts w:asciiTheme="majorHAnsi" w:hAnsiTheme="majorHAnsi" w:cs="Arial"/>
          <w:b/>
          <w:color w:val="000000"/>
          <w:sz w:val="22"/>
          <w:szCs w:val="22"/>
        </w:rPr>
        <w:t xml:space="preserve"> </w:t>
      </w:r>
    </w:p>
    <w:p w:rsidR="00B25323" w:rsidRPr="0096436B" w:rsidRDefault="00B25323" w:rsidP="008D273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Zabezpieczenie należytego wykonania Umowy</w:t>
      </w:r>
    </w:p>
    <w:p w:rsidR="00C37F9A" w:rsidRPr="0096436B" w:rsidRDefault="00C37F9A" w:rsidP="008D273A">
      <w:pPr>
        <w:spacing w:line="240" w:lineRule="auto"/>
        <w:jc w:val="center"/>
        <w:rPr>
          <w:rFonts w:asciiTheme="majorHAnsi" w:hAnsiTheme="majorHAnsi" w:cs="Arial"/>
          <w:b/>
          <w:color w:val="000000"/>
          <w:sz w:val="22"/>
          <w:szCs w:val="22"/>
        </w:rPr>
      </w:pPr>
    </w:p>
    <w:p w:rsidR="00B25323" w:rsidRPr="0096436B" w:rsidRDefault="00B25323" w:rsidP="00C47551">
      <w:pPr>
        <w:widowControl w:val="0"/>
        <w:numPr>
          <w:ilvl w:val="3"/>
          <w:numId w:val="11"/>
        </w:numPr>
        <w:overflowPunct w:val="0"/>
        <w:autoSpaceDE w:val="0"/>
        <w:spacing w:line="240" w:lineRule="auto"/>
        <w:ind w:left="284" w:hanging="284"/>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 xml:space="preserve">Ustala się </w:t>
      </w:r>
      <w:r w:rsidRPr="0096436B">
        <w:rPr>
          <w:rFonts w:asciiTheme="majorHAnsi" w:hAnsiTheme="majorHAnsi" w:cs="Arial"/>
          <w:b/>
          <w:color w:val="000000"/>
          <w:sz w:val="22"/>
          <w:szCs w:val="22"/>
        </w:rPr>
        <w:t>zabezpieczenie należytego wykonania Umowy</w:t>
      </w:r>
      <w:r w:rsidRPr="0096436B">
        <w:rPr>
          <w:rFonts w:asciiTheme="majorHAnsi" w:hAnsiTheme="majorHAnsi" w:cs="Arial"/>
          <w:color w:val="000000"/>
          <w:sz w:val="22"/>
          <w:szCs w:val="22"/>
        </w:rPr>
        <w:t xml:space="preserve"> w wysokości - </w:t>
      </w:r>
      <w:r w:rsidRPr="0096436B">
        <w:rPr>
          <w:rFonts w:asciiTheme="majorHAnsi" w:hAnsiTheme="majorHAnsi" w:cs="Arial"/>
          <w:b/>
          <w:color w:val="000000"/>
          <w:sz w:val="22"/>
          <w:szCs w:val="22"/>
        </w:rPr>
        <w:t>10 %</w:t>
      </w:r>
      <w:r w:rsidRPr="0096436B">
        <w:rPr>
          <w:rFonts w:asciiTheme="majorHAnsi" w:hAnsiTheme="majorHAnsi" w:cs="Arial"/>
          <w:color w:val="000000"/>
          <w:sz w:val="22"/>
          <w:szCs w:val="22"/>
        </w:rPr>
        <w:t xml:space="preserve"> wartości Umowy (wg </w:t>
      </w:r>
      <w:r w:rsidR="001E3607">
        <w:rPr>
          <w:rFonts w:asciiTheme="majorHAnsi" w:hAnsiTheme="majorHAnsi" w:cs="Arial"/>
          <w:color w:val="000000"/>
          <w:sz w:val="22"/>
          <w:szCs w:val="22"/>
        </w:rPr>
        <w:t xml:space="preserve"> </w:t>
      </w:r>
      <w:r w:rsidRPr="0096436B">
        <w:rPr>
          <w:rFonts w:asciiTheme="majorHAnsi" w:hAnsiTheme="majorHAnsi" w:cs="Arial"/>
          <w:color w:val="000000"/>
          <w:sz w:val="22"/>
          <w:szCs w:val="22"/>
        </w:rPr>
        <w:t xml:space="preserve">§ 5 ust. 1), tj. w wysokości </w:t>
      </w:r>
      <w:r w:rsidRPr="0096436B">
        <w:rPr>
          <w:rFonts w:asciiTheme="majorHAnsi" w:hAnsiTheme="majorHAnsi" w:cs="Arial"/>
          <w:b/>
          <w:bCs/>
          <w:color w:val="000000"/>
          <w:sz w:val="22"/>
          <w:szCs w:val="22"/>
        </w:rPr>
        <w:t>.................................</w:t>
      </w:r>
      <w:r w:rsidRPr="0096436B">
        <w:rPr>
          <w:rFonts w:asciiTheme="majorHAnsi" w:hAnsiTheme="majorHAnsi" w:cs="Arial"/>
          <w:color w:val="000000"/>
          <w:sz w:val="22"/>
          <w:szCs w:val="22"/>
        </w:rPr>
        <w:t xml:space="preserve"> (słownie: ............................ ......................... ...............................................)</w:t>
      </w:r>
      <w:r w:rsidR="00C3588A" w:rsidRPr="0096436B">
        <w:rPr>
          <w:rFonts w:asciiTheme="majorHAnsi" w:hAnsiTheme="majorHAnsi" w:cs="Arial"/>
          <w:b/>
          <w:bCs/>
          <w:color w:val="000000"/>
          <w:sz w:val="22"/>
          <w:szCs w:val="22"/>
        </w:rPr>
        <w:t xml:space="preserve"> złotych</w:t>
      </w:r>
      <w:r w:rsidRPr="0096436B">
        <w:rPr>
          <w:rFonts w:asciiTheme="majorHAnsi" w:hAnsiTheme="majorHAnsi" w:cs="Arial"/>
          <w:color w:val="000000"/>
          <w:sz w:val="22"/>
          <w:szCs w:val="22"/>
        </w:rPr>
        <w:t>.</w:t>
      </w:r>
    </w:p>
    <w:p w:rsidR="00B25323" w:rsidRPr="0096436B" w:rsidRDefault="00B25323" w:rsidP="00C47551">
      <w:pPr>
        <w:widowControl w:val="0"/>
        <w:numPr>
          <w:ilvl w:val="3"/>
          <w:numId w:val="11"/>
        </w:numPr>
        <w:tabs>
          <w:tab w:val="left" w:pos="284"/>
          <w:tab w:val="left" w:pos="12210"/>
        </w:tabs>
        <w:overflowPunct w:val="0"/>
        <w:autoSpaceDE w:val="0"/>
        <w:spacing w:line="240" w:lineRule="auto"/>
        <w:ind w:left="360" w:hanging="345"/>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 xml:space="preserve">Całość zabezpieczenia tj. </w:t>
      </w:r>
      <w:r w:rsidRPr="0096436B">
        <w:rPr>
          <w:rFonts w:asciiTheme="majorHAnsi" w:hAnsiTheme="majorHAnsi" w:cs="Arial"/>
          <w:b/>
          <w:bCs/>
          <w:color w:val="000000"/>
          <w:sz w:val="22"/>
          <w:szCs w:val="22"/>
        </w:rPr>
        <w:t>........................ złotych</w:t>
      </w:r>
      <w:r w:rsidRPr="0096436B">
        <w:rPr>
          <w:rFonts w:asciiTheme="majorHAnsi" w:hAnsiTheme="majorHAnsi" w:cs="Arial"/>
          <w:color w:val="000000"/>
          <w:sz w:val="22"/>
          <w:szCs w:val="22"/>
        </w:rPr>
        <w:t xml:space="preserve"> została wniesiona przez Wykonawcę przed podpisaniem Umowy w formie </w:t>
      </w:r>
      <w:r w:rsidRPr="0096436B">
        <w:rPr>
          <w:rFonts w:asciiTheme="majorHAnsi" w:hAnsiTheme="majorHAnsi" w:cs="Arial"/>
          <w:b/>
          <w:bCs/>
          <w:color w:val="000000"/>
          <w:sz w:val="22"/>
          <w:szCs w:val="22"/>
        </w:rPr>
        <w:t>........................................................</w:t>
      </w:r>
      <w:r w:rsidR="00686E2E" w:rsidRPr="0096436B">
        <w:rPr>
          <w:rFonts w:asciiTheme="majorHAnsi" w:hAnsiTheme="majorHAnsi" w:cs="Arial"/>
          <w:b/>
          <w:bCs/>
          <w:color w:val="000000"/>
          <w:sz w:val="22"/>
          <w:szCs w:val="22"/>
        </w:rPr>
        <w:t xml:space="preserve"> </w:t>
      </w:r>
      <w:r w:rsidRPr="0096436B">
        <w:rPr>
          <w:rFonts w:asciiTheme="majorHAnsi" w:hAnsiTheme="majorHAnsi" w:cs="Arial"/>
          <w:color w:val="000000"/>
          <w:sz w:val="22"/>
          <w:szCs w:val="22"/>
        </w:rPr>
        <w:t>Zabezpieczenie należytego wykonania Umowy służy do pokrycia roszczeń z tytułu niewykonania lub nienależytego wykonania przedmiotu Umowy przez Wykonawcę.</w:t>
      </w:r>
    </w:p>
    <w:p w:rsidR="00B25323" w:rsidRPr="0096436B" w:rsidRDefault="00B25323" w:rsidP="008D273A">
      <w:pPr>
        <w:tabs>
          <w:tab w:val="left" w:pos="10866"/>
          <w:tab w:val="left" w:pos="13244"/>
        </w:tabs>
        <w:overflowPunct w:val="0"/>
        <w:autoSpaceDE w:val="0"/>
        <w:spacing w:line="240" w:lineRule="auto"/>
        <w:ind w:left="360" w:hanging="360"/>
        <w:textAlignment w:val="baseline"/>
        <w:rPr>
          <w:rFonts w:asciiTheme="majorHAnsi" w:hAnsiTheme="majorHAnsi" w:cs="Arial"/>
          <w:sz w:val="22"/>
          <w:szCs w:val="22"/>
        </w:rPr>
      </w:pPr>
      <w:r w:rsidRPr="0096436B">
        <w:rPr>
          <w:rFonts w:asciiTheme="majorHAnsi" w:hAnsiTheme="majorHAnsi" w:cs="Arial"/>
          <w:sz w:val="22"/>
          <w:szCs w:val="22"/>
        </w:rPr>
        <w:lastRenderedPageBreak/>
        <w:t>2¹. W trakcie realizacji Umowy Wykonawca może dokonać zmiany formy zabezpieczenia należytego wykonania Umowy, w trybie określonym w art. 149 ustawy Prawo zamówień publicznych. Zmiana formy zabezpieczenia należytego wykonania Umowy nie stanowi zmiany treści Umowy.</w:t>
      </w:r>
    </w:p>
    <w:p w:rsidR="00B25323" w:rsidRPr="0096436B" w:rsidRDefault="00B25323" w:rsidP="00C47551">
      <w:pPr>
        <w:widowControl w:val="0"/>
        <w:numPr>
          <w:ilvl w:val="3"/>
          <w:numId w:val="11"/>
        </w:numPr>
        <w:tabs>
          <w:tab w:val="left" w:pos="284"/>
          <w:tab w:val="left" w:pos="12195"/>
        </w:tabs>
        <w:overflowPunct w:val="0"/>
        <w:autoSpaceDE w:val="0"/>
        <w:spacing w:line="240" w:lineRule="auto"/>
        <w:ind w:left="360" w:hanging="364"/>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 xml:space="preserve">Zwrot wniesionego zabezpieczenia: </w:t>
      </w:r>
    </w:p>
    <w:p w:rsidR="00B25323" w:rsidRPr="0096436B" w:rsidRDefault="00B25323" w:rsidP="00C47551">
      <w:pPr>
        <w:numPr>
          <w:ilvl w:val="1"/>
          <w:numId w:val="17"/>
        </w:numPr>
        <w:tabs>
          <w:tab w:val="left" w:pos="709"/>
          <w:tab w:val="left" w:pos="13527"/>
        </w:tabs>
        <w:spacing w:line="240" w:lineRule="auto"/>
        <w:ind w:left="357" w:firstLine="0"/>
        <w:rPr>
          <w:rFonts w:asciiTheme="majorHAnsi" w:hAnsiTheme="majorHAnsi" w:cs="Arial"/>
          <w:color w:val="000000"/>
          <w:sz w:val="22"/>
          <w:szCs w:val="22"/>
        </w:rPr>
      </w:pPr>
      <w:r w:rsidRPr="0096436B">
        <w:rPr>
          <w:rFonts w:asciiTheme="majorHAnsi" w:hAnsiTheme="majorHAnsi" w:cs="Arial"/>
          <w:b/>
          <w:color w:val="000000"/>
          <w:sz w:val="22"/>
          <w:szCs w:val="22"/>
        </w:rPr>
        <w:t>70 %</w:t>
      </w:r>
      <w:r w:rsidRPr="0096436B">
        <w:rPr>
          <w:rFonts w:asciiTheme="majorHAnsi" w:hAnsiTheme="majorHAnsi" w:cs="Arial"/>
          <w:color w:val="000000"/>
          <w:sz w:val="22"/>
          <w:szCs w:val="22"/>
        </w:rPr>
        <w:t xml:space="preserve"> wartości zabezpieczenia, tj. kwota </w:t>
      </w:r>
      <w:r w:rsidRPr="0096436B">
        <w:rPr>
          <w:rFonts w:asciiTheme="majorHAnsi" w:hAnsiTheme="majorHAnsi" w:cs="Arial"/>
          <w:b/>
          <w:bCs/>
          <w:color w:val="000000"/>
          <w:sz w:val="22"/>
          <w:szCs w:val="22"/>
        </w:rPr>
        <w:t>................. złotych</w:t>
      </w:r>
      <w:r w:rsidRPr="0096436B">
        <w:rPr>
          <w:rFonts w:asciiTheme="majorHAnsi" w:hAnsiTheme="majorHAnsi" w:cs="Arial"/>
          <w:color w:val="000000"/>
          <w:sz w:val="22"/>
          <w:szCs w:val="22"/>
        </w:rPr>
        <w:t>, gwarantująca należyte wykonanie przedmiotu Umowy, zostanie zwolniona w ciągu 30 dni po zakończeniu odbioru końcowego robót i stwierdzeniu przez Zamawiającego wykonanie ich w sposób należyty, bez jakichkolwiek wad i usterek, które stanowiłyby podstawę roszczeń Zamawiającego w stosunku do Wykonawcy.</w:t>
      </w:r>
    </w:p>
    <w:p w:rsidR="00B25323" w:rsidRPr="0096436B" w:rsidRDefault="00B25323" w:rsidP="00C47551">
      <w:pPr>
        <w:numPr>
          <w:ilvl w:val="1"/>
          <w:numId w:val="17"/>
        </w:numPr>
        <w:tabs>
          <w:tab w:val="left" w:pos="709"/>
          <w:tab w:val="left" w:pos="13527"/>
        </w:tabs>
        <w:spacing w:line="240" w:lineRule="auto"/>
        <w:ind w:left="709"/>
        <w:rPr>
          <w:rFonts w:asciiTheme="majorHAnsi" w:hAnsiTheme="majorHAnsi" w:cs="Arial"/>
          <w:i/>
          <w:color w:val="000000"/>
          <w:sz w:val="22"/>
          <w:szCs w:val="22"/>
        </w:rPr>
      </w:pPr>
      <w:r w:rsidRPr="0096436B">
        <w:rPr>
          <w:rFonts w:asciiTheme="majorHAnsi" w:hAnsiTheme="majorHAnsi" w:cs="Arial"/>
          <w:b/>
          <w:color w:val="000000"/>
          <w:sz w:val="22"/>
          <w:szCs w:val="22"/>
        </w:rPr>
        <w:t>30 %</w:t>
      </w:r>
      <w:r w:rsidRPr="0096436B">
        <w:rPr>
          <w:rFonts w:asciiTheme="majorHAnsi" w:hAnsiTheme="majorHAnsi" w:cs="Arial"/>
          <w:color w:val="000000"/>
          <w:sz w:val="22"/>
          <w:szCs w:val="22"/>
        </w:rPr>
        <w:t xml:space="preserve"> wartości zabezpieczenia tj. kwota </w:t>
      </w:r>
      <w:r w:rsidRPr="0096436B">
        <w:rPr>
          <w:rFonts w:asciiTheme="majorHAnsi" w:hAnsiTheme="majorHAnsi" w:cs="Arial"/>
          <w:b/>
          <w:bCs/>
          <w:color w:val="000000"/>
          <w:sz w:val="22"/>
          <w:szCs w:val="22"/>
        </w:rPr>
        <w:t>...............</w:t>
      </w:r>
      <w:r w:rsidRPr="0096436B">
        <w:rPr>
          <w:rFonts w:asciiTheme="majorHAnsi" w:hAnsiTheme="majorHAnsi" w:cs="Arial"/>
          <w:color w:val="000000"/>
          <w:sz w:val="22"/>
          <w:szCs w:val="22"/>
        </w:rPr>
        <w:t xml:space="preserve"> </w:t>
      </w:r>
      <w:r w:rsidRPr="0096436B">
        <w:rPr>
          <w:rFonts w:asciiTheme="majorHAnsi" w:hAnsiTheme="majorHAnsi" w:cs="Arial"/>
          <w:b/>
          <w:color w:val="000000"/>
          <w:sz w:val="22"/>
          <w:szCs w:val="22"/>
        </w:rPr>
        <w:t>złotych</w:t>
      </w:r>
      <w:r w:rsidRPr="0096436B">
        <w:rPr>
          <w:rFonts w:asciiTheme="majorHAnsi" w:hAnsiTheme="majorHAnsi" w:cs="Arial"/>
          <w:color w:val="000000"/>
          <w:sz w:val="22"/>
          <w:szCs w:val="22"/>
        </w:rPr>
        <w:t xml:space="preserve"> zabezpieczająca roszczenia Zamawiającego z tytułu rękojmi za wady zwrócona zostanie nie później niż wciągu 15 dniu po upływie okresu rękojmi za wady.</w:t>
      </w:r>
      <w:r w:rsidRPr="0096436B">
        <w:rPr>
          <w:rFonts w:asciiTheme="majorHAnsi" w:hAnsiTheme="majorHAnsi" w:cs="Arial"/>
          <w:i/>
          <w:color w:val="000000"/>
          <w:sz w:val="22"/>
          <w:szCs w:val="22"/>
        </w:rPr>
        <w:t xml:space="preserve"> </w:t>
      </w:r>
    </w:p>
    <w:p w:rsidR="00B25323" w:rsidRPr="0096436B" w:rsidRDefault="00B25323" w:rsidP="00C47551">
      <w:pPr>
        <w:pStyle w:val="Tekstpodstawowy21"/>
        <w:widowControl w:val="0"/>
        <w:numPr>
          <w:ilvl w:val="3"/>
          <w:numId w:val="11"/>
        </w:numPr>
        <w:tabs>
          <w:tab w:val="left" w:pos="284"/>
        </w:tabs>
        <w:overflowPunct w:val="0"/>
        <w:autoSpaceDE w:val="0"/>
        <w:spacing w:line="240" w:lineRule="auto"/>
        <w:ind w:left="0" w:firstLine="15"/>
        <w:jc w:val="both"/>
        <w:textAlignment w:val="baseline"/>
        <w:rPr>
          <w:rFonts w:asciiTheme="majorHAnsi" w:hAnsiTheme="majorHAnsi" w:cs="Arial"/>
          <w:b w:val="0"/>
          <w:i w:val="0"/>
          <w:color w:val="000000"/>
          <w:sz w:val="22"/>
          <w:szCs w:val="22"/>
        </w:rPr>
      </w:pPr>
      <w:r w:rsidRPr="0096436B">
        <w:rPr>
          <w:rFonts w:asciiTheme="majorHAnsi" w:hAnsiTheme="majorHAnsi" w:cs="Arial"/>
          <w:b w:val="0"/>
          <w:i w:val="0"/>
          <w:color w:val="000000"/>
          <w:sz w:val="22"/>
          <w:szCs w:val="22"/>
        </w:rPr>
        <w:t>Jeżeli Wykonawca, który wniósł zabezpieczenie należytego wykonania Umowy w formie niepieniężnej, a nie wniósł najpóźniej do upływu terminu, o którym mowa w ust. 3 lit. a) zabezpieczenia z tytułu rękojmi za wady (kwota, o której mowa w ust. 3 lit. b) Zamawiający dokona na poczet niniejszego zabezpieczenia potrącenia wymaganej kwoty pieniężnej z kwoty wynagrodzenia wynikającej z przedłożonej przez Wykonawcę faktury końcowej.</w:t>
      </w:r>
    </w:p>
    <w:p w:rsidR="00B25323" w:rsidRPr="0096436B" w:rsidRDefault="00B25323" w:rsidP="00C47551">
      <w:pPr>
        <w:pStyle w:val="Tekstpodstawowywcity"/>
        <w:numPr>
          <w:ilvl w:val="3"/>
          <w:numId w:val="11"/>
        </w:numPr>
        <w:tabs>
          <w:tab w:val="left" w:pos="284"/>
          <w:tab w:val="left" w:pos="426"/>
          <w:tab w:val="left" w:pos="13386"/>
        </w:tabs>
        <w:spacing w:line="240" w:lineRule="auto"/>
        <w:ind w:left="0" w:firstLine="15"/>
        <w:rPr>
          <w:rFonts w:asciiTheme="majorHAnsi" w:hAnsiTheme="majorHAnsi" w:cs="Arial"/>
          <w:color w:val="000000"/>
          <w:sz w:val="22"/>
          <w:szCs w:val="22"/>
        </w:rPr>
      </w:pPr>
      <w:r w:rsidRPr="0096436B">
        <w:rPr>
          <w:rFonts w:asciiTheme="majorHAnsi" w:hAnsiTheme="majorHAnsi" w:cs="Arial"/>
          <w:color w:val="000000"/>
          <w:sz w:val="22"/>
          <w:szCs w:val="22"/>
        </w:rPr>
        <w:t xml:space="preserve">W przypadku powstania po stronie Zamawiającego roszczeń w stosunku do Wykonawcy z tytułu nienależytego wykonania przedmiotu Umowy oraz uchylania się Wykonawcy od zadośćuczynienia tym roszczeniom, kwota zabezpieczenia należytego wykonania Umowy wraz z powstałymi odsetkami zostanie, w części koniecznej, przeznaczona zgodnie z umową do pokrycia roszczeń z tytułu rękojmi za wady lub udzielonej gwarancji jakości. </w:t>
      </w:r>
    </w:p>
    <w:p w:rsidR="00B25323" w:rsidRPr="0096436B" w:rsidRDefault="00B25323" w:rsidP="00C47551">
      <w:pPr>
        <w:pStyle w:val="Tekstpodstawowywcity"/>
        <w:numPr>
          <w:ilvl w:val="3"/>
          <w:numId w:val="11"/>
        </w:numPr>
        <w:tabs>
          <w:tab w:val="left" w:pos="284"/>
        </w:tabs>
        <w:spacing w:line="240" w:lineRule="auto"/>
        <w:ind w:left="0" w:firstLine="15"/>
        <w:rPr>
          <w:rFonts w:asciiTheme="majorHAnsi" w:hAnsiTheme="majorHAnsi" w:cs="Arial"/>
          <w:color w:val="000000"/>
          <w:sz w:val="22"/>
          <w:szCs w:val="22"/>
        </w:rPr>
      </w:pPr>
      <w:r w:rsidRPr="0096436B">
        <w:rPr>
          <w:rFonts w:asciiTheme="majorHAnsi" w:hAnsiTheme="majorHAnsi" w:cs="Arial"/>
          <w:color w:val="000000"/>
          <w:sz w:val="22"/>
          <w:szCs w:val="22"/>
        </w:rPr>
        <w:t>Wykonawca ponosi pełną odpowiedzialność względem Zamawiającego z tytułu gwarancji jakości lub rękojmi za wady. Niedopuszczalne jest ograniczenie odpowiedzialności Wykonawcy do wysokości kwoty zabezpieczenia należytego wykonania Umowy.</w:t>
      </w:r>
    </w:p>
    <w:p w:rsidR="00490E85" w:rsidRPr="0096436B" w:rsidRDefault="00490E85" w:rsidP="00490E85">
      <w:pPr>
        <w:pStyle w:val="Default"/>
        <w:jc w:val="both"/>
        <w:rPr>
          <w:rFonts w:asciiTheme="majorHAnsi" w:hAnsiTheme="majorHAnsi" w:cs="Arial"/>
          <w:color w:val="auto"/>
          <w:sz w:val="22"/>
          <w:szCs w:val="22"/>
        </w:rPr>
      </w:pPr>
      <w:r w:rsidRPr="0096436B">
        <w:rPr>
          <w:rFonts w:asciiTheme="majorHAnsi" w:hAnsiTheme="majorHAnsi" w:cs="Arial"/>
          <w:b/>
          <w:color w:val="auto"/>
          <w:sz w:val="22"/>
          <w:szCs w:val="22"/>
        </w:rPr>
        <w:t>7.</w:t>
      </w:r>
      <w:r w:rsidRPr="0096436B">
        <w:rPr>
          <w:rFonts w:asciiTheme="majorHAnsi" w:hAnsiTheme="majorHAnsi" w:cs="Arial"/>
          <w:color w:val="auto"/>
          <w:sz w:val="22"/>
          <w:szCs w:val="22"/>
        </w:rPr>
        <w:t xml:space="preserve">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o której mowa powyżej następuje nie później niż w ostatnim dniu ważności dotychczasowego zabezpieczenia. </w:t>
      </w:r>
    </w:p>
    <w:p w:rsidR="007124C6" w:rsidRPr="0096436B" w:rsidRDefault="007124C6" w:rsidP="00490E85">
      <w:pPr>
        <w:spacing w:line="240" w:lineRule="auto"/>
        <w:ind w:left="0" w:firstLine="0"/>
        <w:rPr>
          <w:rFonts w:asciiTheme="majorHAnsi" w:hAnsiTheme="majorHAnsi" w:cs="Arial"/>
          <w:b/>
          <w:color w:val="000000"/>
          <w:sz w:val="16"/>
          <w:szCs w:val="16"/>
        </w:rPr>
      </w:pPr>
    </w:p>
    <w:p w:rsidR="00B25323" w:rsidRPr="0096436B" w:rsidRDefault="00B25323" w:rsidP="008D273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 8</w:t>
      </w:r>
      <w:r w:rsidR="00490E85" w:rsidRPr="0096436B">
        <w:rPr>
          <w:rFonts w:asciiTheme="majorHAnsi" w:hAnsiTheme="majorHAnsi" w:cs="Arial"/>
          <w:b/>
          <w:color w:val="000000"/>
          <w:sz w:val="22"/>
          <w:szCs w:val="22"/>
        </w:rPr>
        <w:t>.</w:t>
      </w:r>
    </w:p>
    <w:p w:rsidR="00B25323" w:rsidRPr="0096436B" w:rsidRDefault="00C37F9A" w:rsidP="008D273A">
      <w:pPr>
        <w:spacing w:line="240" w:lineRule="auto"/>
        <w:ind w:left="426" w:hanging="426"/>
        <w:jc w:val="center"/>
        <w:rPr>
          <w:rFonts w:asciiTheme="majorHAnsi" w:hAnsiTheme="majorHAnsi" w:cs="Arial"/>
          <w:b/>
          <w:color w:val="000000"/>
          <w:sz w:val="22"/>
          <w:szCs w:val="22"/>
        </w:rPr>
      </w:pPr>
      <w:r w:rsidRPr="0096436B">
        <w:rPr>
          <w:rFonts w:asciiTheme="majorHAnsi" w:hAnsiTheme="majorHAnsi" w:cs="Arial"/>
          <w:b/>
          <w:color w:val="000000"/>
          <w:sz w:val="22"/>
          <w:szCs w:val="22"/>
        </w:rPr>
        <w:t xml:space="preserve">   </w:t>
      </w:r>
      <w:r w:rsidR="00B25323" w:rsidRPr="0096436B">
        <w:rPr>
          <w:rFonts w:asciiTheme="majorHAnsi" w:hAnsiTheme="majorHAnsi" w:cs="Arial"/>
          <w:b/>
          <w:color w:val="000000"/>
          <w:sz w:val="22"/>
          <w:szCs w:val="22"/>
        </w:rPr>
        <w:t>Kary umowne</w:t>
      </w:r>
    </w:p>
    <w:p w:rsidR="00C37F9A" w:rsidRPr="0096436B" w:rsidRDefault="00C37F9A" w:rsidP="008D273A">
      <w:pPr>
        <w:spacing w:line="240" w:lineRule="auto"/>
        <w:ind w:left="426" w:hanging="426"/>
        <w:jc w:val="center"/>
        <w:rPr>
          <w:rFonts w:asciiTheme="majorHAnsi" w:hAnsiTheme="majorHAnsi" w:cs="Arial"/>
          <w:b/>
          <w:color w:val="000000"/>
          <w:sz w:val="16"/>
          <w:szCs w:val="16"/>
        </w:rPr>
      </w:pPr>
    </w:p>
    <w:p w:rsidR="00272EB3" w:rsidRPr="0096436B" w:rsidRDefault="00B25323" w:rsidP="00C47551">
      <w:pPr>
        <w:widowControl w:val="0"/>
        <w:numPr>
          <w:ilvl w:val="2"/>
          <w:numId w:val="23"/>
        </w:numPr>
        <w:tabs>
          <w:tab w:val="left" w:pos="0"/>
          <w:tab w:val="left" w:pos="284"/>
        </w:tabs>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Wykonawca zapłaci Zamawiającemu karę umowną w przypadku przekroczenia terminu wykonania przedmiotu Umowy, o którym mowa w § 2, w wysokości 0,2 % wynagrodzenia umownego określonego w § 5 ust. 1 Umowy, za każdy rozpoczęty dzień opóźnienia.</w:t>
      </w:r>
    </w:p>
    <w:p w:rsidR="00B25323" w:rsidRPr="0096436B" w:rsidRDefault="00B25323" w:rsidP="00C47551">
      <w:pPr>
        <w:widowControl w:val="0"/>
        <w:numPr>
          <w:ilvl w:val="2"/>
          <w:numId w:val="23"/>
        </w:numPr>
        <w:tabs>
          <w:tab w:val="left" w:pos="0"/>
          <w:tab w:val="left" w:pos="284"/>
        </w:tabs>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W przypadku wystąpienia w wykonanych robotach wad nie dających się usunąć, a umożliwiających eksploatację wykonanego obiektu Zamawiający pomniejszy należne Wykonawcy wynagrodzenie o kwotę w wysokości trzykrotnej wartości wady. Wartość wady oszacowana zostanie przez strony, a w przypadku sporu przez rzeczoznawcę budowlanego. Koszt ekspertyzy obciąża Wykonawcę.</w:t>
      </w:r>
    </w:p>
    <w:p w:rsidR="00B25323" w:rsidRPr="0096436B" w:rsidRDefault="00B25323" w:rsidP="00C47551">
      <w:pPr>
        <w:widowControl w:val="0"/>
        <w:numPr>
          <w:ilvl w:val="2"/>
          <w:numId w:val="23"/>
        </w:numPr>
        <w:tabs>
          <w:tab w:val="left" w:pos="0"/>
          <w:tab w:val="left" w:pos="284"/>
        </w:tabs>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Odstąpienie od Umowy przez Wykonawcę z przyczyn niezależnych od Zamawiającego oraz odstąpienie od Umowy przez Zamawiającego z przyczyn zależnych od Wykonawcy stanowi podstawę dla Zamawiającego do naliczenia kary umownej w wysokości 10 % wynagrodzenia Wykonawcy określonego w § 5 ust. 1 Umowy.</w:t>
      </w:r>
    </w:p>
    <w:p w:rsidR="00B25323" w:rsidRPr="0096436B" w:rsidRDefault="00B25323" w:rsidP="00C47551">
      <w:pPr>
        <w:widowControl w:val="0"/>
        <w:numPr>
          <w:ilvl w:val="2"/>
          <w:numId w:val="23"/>
        </w:numPr>
        <w:tabs>
          <w:tab w:val="left" w:pos="0"/>
          <w:tab w:val="left" w:pos="284"/>
        </w:tabs>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Wykonawca zapłaci Zamawiającemu karę umowną za opóźnienie w usunięciu wad i usterek stwierdzonych w okresie gwarancji i rękojmi – w wysokości 1% wartości elementów i urządzeń dotkniętych wadami lub usterkami, za każdy dzień opóźnienia liczonego od dnia wyznaczonego </w:t>
      </w:r>
      <w:r w:rsidRPr="0096436B">
        <w:rPr>
          <w:rFonts w:asciiTheme="majorHAnsi" w:hAnsiTheme="majorHAnsi" w:cs="Arial"/>
          <w:color w:val="000000"/>
          <w:sz w:val="22"/>
          <w:szCs w:val="22"/>
        </w:rPr>
        <w:lastRenderedPageBreak/>
        <w:t>na usunięcie wad,</w:t>
      </w:r>
      <w:r w:rsidRPr="0096436B">
        <w:rPr>
          <w:rFonts w:asciiTheme="majorHAnsi" w:hAnsiTheme="majorHAnsi" w:cs="Arial"/>
          <w:iCs/>
          <w:color w:val="000000"/>
          <w:sz w:val="22"/>
          <w:szCs w:val="22"/>
        </w:rPr>
        <w:t xml:space="preserve"> </w:t>
      </w:r>
      <w:r w:rsidRPr="0096436B">
        <w:rPr>
          <w:rFonts w:asciiTheme="majorHAnsi" w:hAnsiTheme="majorHAnsi" w:cs="Arial"/>
          <w:color w:val="000000"/>
          <w:sz w:val="22"/>
          <w:szCs w:val="22"/>
        </w:rPr>
        <w:t xml:space="preserve">Wyliczenie kar umownych nastąpi w tym przypadku w oparciu o wartości elementów robót wskazane przez Wykonawcę w kosztorysie o którym mowa w § 1 ust. 4,  a w przypadku braku takiej możliwości w oparciu o ceny r-g, materiałów i sprzętu nie wyższe niż średnie ceny kwartalne publikowane w wydawnictwach SEKOCENBUD za kwartał poprzedzający kwartał, w którym dokonano zamówienia. </w:t>
      </w:r>
    </w:p>
    <w:p w:rsidR="001E4995" w:rsidRPr="0096436B" w:rsidRDefault="00B25323" w:rsidP="00C47551">
      <w:pPr>
        <w:widowControl w:val="0"/>
        <w:numPr>
          <w:ilvl w:val="2"/>
          <w:numId w:val="23"/>
        </w:numPr>
        <w:tabs>
          <w:tab w:val="left" w:pos="0"/>
          <w:tab w:val="left" w:pos="142"/>
          <w:tab w:val="left" w:pos="284"/>
        </w:tabs>
        <w:spacing w:line="240" w:lineRule="auto"/>
        <w:ind w:left="0" w:firstLine="0"/>
        <w:rPr>
          <w:rFonts w:asciiTheme="majorHAnsi" w:hAnsiTheme="majorHAnsi" w:cs="Arial"/>
          <w:sz w:val="22"/>
          <w:szCs w:val="22"/>
        </w:rPr>
      </w:pPr>
      <w:r w:rsidRPr="0096436B">
        <w:rPr>
          <w:rFonts w:asciiTheme="majorHAnsi" w:hAnsiTheme="majorHAnsi" w:cs="Arial"/>
          <w:color w:val="000000"/>
          <w:sz w:val="22"/>
          <w:szCs w:val="22"/>
        </w:rPr>
        <w:t xml:space="preserve">Strony zastrzegają sobie prawo do dochodzenia odszkodowania na zasadach ogólnych, o ile </w:t>
      </w:r>
      <w:r w:rsidR="00F540FC" w:rsidRPr="0096436B">
        <w:rPr>
          <w:rFonts w:asciiTheme="majorHAnsi" w:hAnsiTheme="majorHAnsi" w:cs="Arial"/>
          <w:color w:val="000000"/>
          <w:sz w:val="22"/>
          <w:szCs w:val="22"/>
        </w:rPr>
        <w:t xml:space="preserve"> </w:t>
      </w:r>
      <w:r w:rsidRPr="0096436B">
        <w:rPr>
          <w:rFonts w:asciiTheme="majorHAnsi" w:hAnsiTheme="majorHAnsi" w:cs="Arial"/>
          <w:color w:val="000000"/>
          <w:sz w:val="22"/>
          <w:szCs w:val="22"/>
        </w:rPr>
        <w:t>wartość faktycznie poniesionych szkód przekracza wysokość kar umownych.</w:t>
      </w:r>
    </w:p>
    <w:p w:rsidR="001E4995" w:rsidRPr="0096436B" w:rsidRDefault="001E4995" w:rsidP="00C47551">
      <w:pPr>
        <w:widowControl w:val="0"/>
        <w:numPr>
          <w:ilvl w:val="2"/>
          <w:numId w:val="23"/>
        </w:numPr>
        <w:tabs>
          <w:tab w:val="left" w:pos="0"/>
          <w:tab w:val="left" w:pos="142"/>
          <w:tab w:val="left" w:pos="284"/>
        </w:tabs>
        <w:spacing w:line="240" w:lineRule="auto"/>
        <w:ind w:left="0" w:firstLine="0"/>
        <w:rPr>
          <w:rFonts w:asciiTheme="majorHAnsi" w:hAnsiTheme="majorHAnsi" w:cs="Arial"/>
          <w:sz w:val="22"/>
          <w:szCs w:val="22"/>
        </w:rPr>
      </w:pPr>
      <w:r w:rsidRPr="0096436B">
        <w:rPr>
          <w:rFonts w:asciiTheme="majorHAnsi" w:hAnsiTheme="majorHAnsi" w:cs="Arial"/>
          <w:sz w:val="22"/>
          <w:szCs w:val="22"/>
        </w:rPr>
        <w:t xml:space="preserve"> Kary umowne dot. nieprawidłowości w związku z podwykonawstwem lub dalszym podwykonawstwem, zostały uregulowane w § 10.</w:t>
      </w:r>
    </w:p>
    <w:p w:rsidR="00047E14" w:rsidRPr="0096436B" w:rsidRDefault="00047E14" w:rsidP="007460D1">
      <w:pPr>
        <w:widowControl w:val="0"/>
        <w:numPr>
          <w:ilvl w:val="2"/>
          <w:numId w:val="23"/>
        </w:numPr>
        <w:tabs>
          <w:tab w:val="left" w:pos="0"/>
          <w:tab w:val="left" w:pos="142"/>
          <w:tab w:val="left" w:pos="284"/>
        </w:tabs>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 </w:t>
      </w:r>
      <w:r w:rsidR="00B25323" w:rsidRPr="0096436B">
        <w:rPr>
          <w:rFonts w:asciiTheme="majorHAnsi" w:hAnsiTheme="majorHAnsi" w:cs="Arial"/>
          <w:color w:val="000000"/>
          <w:sz w:val="22"/>
          <w:szCs w:val="22"/>
        </w:rPr>
        <w:t>Zamawiający zastrzega sobie prawo potrącania kwot z tytułu kar umownych z należnego Wykonawcy wynagrodzenia.</w:t>
      </w:r>
    </w:p>
    <w:p w:rsidR="00E765E2" w:rsidRPr="0096436B" w:rsidRDefault="00E765E2" w:rsidP="008D273A">
      <w:pPr>
        <w:spacing w:line="240" w:lineRule="auto"/>
        <w:jc w:val="center"/>
        <w:rPr>
          <w:rFonts w:asciiTheme="majorHAnsi" w:hAnsiTheme="majorHAnsi" w:cs="Arial"/>
          <w:b/>
          <w:color w:val="000000"/>
          <w:sz w:val="16"/>
          <w:szCs w:val="16"/>
        </w:rPr>
      </w:pPr>
    </w:p>
    <w:p w:rsidR="00B25323" w:rsidRPr="0096436B" w:rsidRDefault="00B25323" w:rsidP="008D273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 9</w:t>
      </w:r>
      <w:r w:rsidR="00490E85" w:rsidRPr="0096436B">
        <w:rPr>
          <w:rFonts w:asciiTheme="majorHAnsi" w:hAnsiTheme="majorHAnsi" w:cs="Arial"/>
          <w:b/>
          <w:color w:val="000000"/>
          <w:sz w:val="22"/>
          <w:szCs w:val="22"/>
        </w:rPr>
        <w:t>.</w:t>
      </w:r>
    </w:p>
    <w:p w:rsidR="00B25323" w:rsidRPr="0096436B" w:rsidRDefault="00B25323" w:rsidP="008D273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Umowne prawo odstąpienia od Umowy</w:t>
      </w:r>
    </w:p>
    <w:p w:rsidR="007C697B" w:rsidRPr="0096436B" w:rsidRDefault="007C697B" w:rsidP="008D273A">
      <w:pPr>
        <w:spacing w:line="240" w:lineRule="auto"/>
        <w:jc w:val="center"/>
        <w:rPr>
          <w:rFonts w:asciiTheme="majorHAnsi" w:hAnsiTheme="majorHAnsi" w:cs="Arial"/>
          <w:b/>
          <w:color w:val="000000"/>
          <w:sz w:val="22"/>
          <w:szCs w:val="22"/>
        </w:rPr>
      </w:pPr>
    </w:p>
    <w:p w:rsidR="005F7364" w:rsidRPr="0096436B" w:rsidRDefault="005F7364" w:rsidP="00C47551">
      <w:pPr>
        <w:widowControl w:val="0"/>
        <w:numPr>
          <w:ilvl w:val="2"/>
          <w:numId w:val="12"/>
        </w:numPr>
        <w:tabs>
          <w:tab w:val="clear" w:pos="0"/>
          <w:tab w:val="num" w:pos="426"/>
          <w:tab w:val="left" w:pos="1844"/>
        </w:tabs>
        <w:suppressAutoHyphens w:val="0"/>
        <w:spacing w:line="240" w:lineRule="auto"/>
        <w:ind w:left="709" w:hanging="709"/>
        <w:rPr>
          <w:rFonts w:asciiTheme="majorHAnsi" w:hAnsiTheme="majorHAnsi" w:cs="Arial"/>
          <w:color w:val="000000"/>
          <w:sz w:val="22"/>
          <w:szCs w:val="22"/>
        </w:rPr>
      </w:pPr>
      <w:r w:rsidRPr="0096436B">
        <w:rPr>
          <w:rFonts w:asciiTheme="majorHAnsi" w:hAnsiTheme="majorHAnsi" w:cs="Arial"/>
          <w:color w:val="000000"/>
          <w:sz w:val="22"/>
          <w:szCs w:val="22"/>
        </w:rPr>
        <w:t>Zamawiającemu przysługuje prawo odstąpienia od Umowy w przypadku gdy:</w:t>
      </w:r>
    </w:p>
    <w:p w:rsidR="005F7364" w:rsidRPr="0096436B" w:rsidRDefault="005F7364" w:rsidP="00C47551">
      <w:pPr>
        <w:pStyle w:val="Lista21"/>
        <w:numPr>
          <w:ilvl w:val="0"/>
          <w:numId w:val="7"/>
        </w:numPr>
        <w:tabs>
          <w:tab w:val="clear" w:pos="360"/>
          <w:tab w:val="num" w:pos="0"/>
          <w:tab w:val="left" w:pos="709"/>
          <w:tab w:val="left" w:pos="2127"/>
        </w:tabs>
        <w:ind w:left="709" w:hanging="283"/>
        <w:jc w:val="both"/>
        <w:rPr>
          <w:rFonts w:asciiTheme="majorHAnsi" w:hAnsiTheme="majorHAnsi" w:cs="Arial"/>
          <w:color w:val="000000"/>
          <w:sz w:val="22"/>
          <w:szCs w:val="22"/>
        </w:rPr>
      </w:pPr>
      <w:r w:rsidRPr="0096436B">
        <w:rPr>
          <w:rFonts w:asciiTheme="majorHAnsi" w:hAnsiTheme="majorHAnsi" w:cs="Arial"/>
          <w:color w:val="000000"/>
          <w:sz w:val="22"/>
          <w:szCs w:val="22"/>
        </w:rPr>
        <w:t>Wykonawca z przyczyn leżących po swojej stronie  przerwał bez uprzedniej zgody Zamawiającego realizację przedmiotu Um</w:t>
      </w:r>
      <w:r w:rsidR="00EC671D" w:rsidRPr="0096436B">
        <w:rPr>
          <w:rFonts w:asciiTheme="majorHAnsi" w:hAnsiTheme="majorHAnsi" w:cs="Arial"/>
          <w:color w:val="000000"/>
          <w:sz w:val="22"/>
          <w:szCs w:val="22"/>
        </w:rPr>
        <w:t>owy na okres dłuższy niż 30 dni</w:t>
      </w:r>
      <w:r w:rsidRPr="0096436B">
        <w:rPr>
          <w:rFonts w:asciiTheme="majorHAnsi" w:hAnsiTheme="majorHAnsi" w:cs="Arial"/>
          <w:color w:val="000000"/>
          <w:sz w:val="22"/>
          <w:szCs w:val="22"/>
        </w:rPr>
        <w:t>.</w:t>
      </w:r>
    </w:p>
    <w:p w:rsidR="007460D1" w:rsidRPr="0096436B" w:rsidRDefault="007460D1" w:rsidP="00C47551">
      <w:pPr>
        <w:pStyle w:val="Lista21"/>
        <w:numPr>
          <w:ilvl w:val="0"/>
          <w:numId w:val="7"/>
        </w:numPr>
        <w:tabs>
          <w:tab w:val="clear" w:pos="360"/>
          <w:tab w:val="num" w:pos="0"/>
          <w:tab w:val="left" w:pos="709"/>
          <w:tab w:val="left" w:pos="2127"/>
        </w:tabs>
        <w:ind w:left="709" w:hanging="283"/>
        <w:jc w:val="both"/>
        <w:rPr>
          <w:rFonts w:asciiTheme="majorHAnsi" w:hAnsiTheme="majorHAnsi" w:cs="Arial"/>
          <w:color w:val="000000"/>
          <w:sz w:val="22"/>
          <w:szCs w:val="22"/>
        </w:rPr>
      </w:pPr>
      <w:r w:rsidRPr="0096436B">
        <w:rPr>
          <w:rFonts w:asciiTheme="majorHAnsi" w:hAnsiTheme="majorHAnsi" w:cs="Arial"/>
          <w:color w:val="000000"/>
          <w:sz w:val="22"/>
          <w:szCs w:val="22"/>
        </w:rPr>
        <w:t>Wykonawca opóźnia się z wykonaniem zamówienia o okres dłuższy niż 30 dni względem przewidzianego w umowie terminu zakończenia realizacji zamówienia.</w:t>
      </w:r>
    </w:p>
    <w:p w:rsidR="005F7364" w:rsidRPr="0096436B" w:rsidRDefault="005F7364" w:rsidP="00C47551">
      <w:pPr>
        <w:pStyle w:val="Lista"/>
        <w:widowControl w:val="0"/>
        <w:numPr>
          <w:ilvl w:val="0"/>
          <w:numId w:val="7"/>
        </w:numPr>
        <w:tabs>
          <w:tab w:val="clear" w:pos="360"/>
          <w:tab w:val="num" w:pos="0"/>
          <w:tab w:val="left" w:pos="709"/>
          <w:tab w:val="left" w:pos="2127"/>
        </w:tabs>
        <w:suppressAutoHyphens w:val="0"/>
        <w:spacing w:line="240" w:lineRule="auto"/>
        <w:ind w:left="709" w:hanging="283"/>
        <w:rPr>
          <w:rFonts w:asciiTheme="majorHAnsi" w:hAnsiTheme="majorHAnsi" w:cs="Arial"/>
          <w:color w:val="000000"/>
          <w:sz w:val="22"/>
          <w:szCs w:val="22"/>
        </w:rPr>
      </w:pPr>
      <w:r w:rsidRPr="0096436B">
        <w:rPr>
          <w:rFonts w:asciiTheme="majorHAnsi" w:hAnsiTheme="majorHAnsi" w:cs="Arial"/>
          <w:color w:val="000000"/>
          <w:sz w:val="22"/>
          <w:szCs w:val="22"/>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5F7364" w:rsidRPr="0096436B" w:rsidRDefault="005F7364" w:rsidP="00C47551">
      <w:pPr>
        <w:pStyle w:val="Lista"/>
        <w:widowControl w:val="0"/>
        <w:numPr>
          <w:ilvl w:val="0"/>
          <w:numId w:val="7"/>
        </w:numPr>
        <w:tabs>
          <w:tab w:val="clear" w:pos="360"/>
          <w:tab w:val="num" w:pos="0"/>
          <w:tab w:val="left" w:pos="709"/>
          <w:tab w:val="left" w:pos="2127"/>
        </w:tabs>
        <w:suppressAutoHyphens w:val="0"/>
        <w:spacing w:line="240" w:lineRule="auto"/>
        <w:ind w:left="709" w:hanging="283"/>
        <w:rPr>
          <w:rFonts w:asciiTheme="majorHAnsi" w:hAnsiTheme="majorHAnsi" w:cs="Arial"/>
          <w:color w:val="000000"/>
          <w:sz w:val="22"/>
          <w:szCs w:val="22"/>
        </w:rPr>
      </w:pPr>
      <w:r w:rsidRPr="0096436B">
        <w:rPr>
          <w:rFonts w:asciiTheme="majorHAnsi" w:hAnsiTheme="majorHAnsi" w:cs="Arial"/>
          <w:color w:val="000000"/>
          <w:sz w:val="22"/>
          <w:szCs w:val="22"/>
        </w:rPr>
        <w:t>Wykonawca realizuje roboty przewidziane niniejszą umową w sposób niezgodny z niniejszą umową, dokumentacją projektową, specyfikacją techniczną lub wskazaniami Zamawiającego;</w:t>
      </w:r>
    </w:p>
    <w:p w:rsidR="005F7364" w:rsidRPr="0096436B" w:rsidRDefault="005F7364" w:rsidP="00C47551">
      <w:pPr>
        <w:widowControl w:val="0"/>
        <w:numPr>
          <w:ilvl w:val="0"/>
          <w:numId w:val="7"/>
        </w:numPr>
        <w:tabs>
          <w:tab w:val="clear" w:pos="360"/>
          <w:tab w:val="num" w:pos="0"/>
          <w:tab w:val="left" w:pos="709"/>
          <w:tab w:val="left" w:pos="2411"/>
        </w:tabs>
        <w:suppressAutoHyphens w:val="0"/>
        <w:spacing w:line="240" w:lineRule="auto"/>
        <w:ind w:left="709" w:hanging="283"/>
        <w:rPr>
          <w:rFonts w:asciiTheme="majorHAnsi" w:hAnsiTheme="majorHAnsi" w:cs="Arial"/>
          <w:bCs/>
          <w:color w:val="000000"/>
          <w:sz w:val="22"/>
          <w:szCs w:val="22"/>
        </w:rPr>
      </w:pPr>
      <w:r w:rsidRPr="0096436B">
        <w:rPr>
          <w:rFonts w:asciiTheme="majorHAnsi" w:hAnsiTheme="majorHAnsi" w:cs="Arial"/>
          <w:bCs/>
          <w:color w:val="000000"/>
          <w:sz w:val="22"/>
          <w:szCs w:val="22"/>
        </w:rPr>
        <w:t>Wykonawca nie stawił się na przekazanie placu budowy w wyznaczonym przez Zamawiającego terminie, nie rozpoczął robót bez uzasadnionych przyczyn, lub nie kontynuuje ich pomimo wezwania Zamawiającego złożonego na piśmie;</w:t>
      </w:r>
    </w:p>
    <w:p w:rsidR="005F7364" w:rsidRPr="0096436B" w:rsidRDefault="005F7364" w:rsidP="00C47551">
      <w:pPr>
        <w:widowControl w:val="0"/>
        <w:numPr>
          <w:ilvl w:val="0"/>
          <w:numId w:val="7"/>
        </w:numPr>
        <w:tabs>
          <w:tab w:val="clear" w:pos="360"/>
          <w:tab w:val="num" w:pos="0"/>
          <w:tab w:val="left" w:pos="709"/>
        </w:tabs>
        <w:suppressAutoHyphens w:val="0"/>
        <w:spacing w:line="240" w:lineRule="auto"/>
        <w:ind w:left="709" w:hanging="283"/>
        <w:rPr>
          <w:rFonts w:asciiTheme="majorHAnsi" w:hAnsiTheme="majorHAnsi" w:cs="Arial"/>
          <w:bCs/>
          <w:color w:val="000000"/>
          <w:sz w:val="22"/>
          <w:szCs w:val="22"/>
        </w:rPr>
      </w:pPr>
      <w:r w:rsidRPr="0096436B">
        <w:rPr>
          <w:rFonts w:asciiTheme="majorHAnsi" w:hAnsiTheme="majorHAnsi" w:cs="Arial"/>
          <w:bCs/>
          <w:color w:val="000000"/>
          <w:sz w:val="22"/>
          <w:szCs w:val="22"/>
        </w:rPr>
        <w:t>Co najmniej dwukrotnie naliczono kary umowne za nienależyte wykonanie przedmiotu zamówienia;</w:t>
      </w:r>
    </w:p>
    <w:p w:rsidR="005F7364" w:rsidRPr="0096436B" w:rsidRDefault="00490E85" w:rsidP="00C47551">
      <w:pPr>
        <w:widowControl w:val="0"/>
        <w:numPr>
          <w:ilvl w:val="0"/>
          <w:numId w:val="7"/>
        </w:numPr>
        <w:tabs>
          <w:tab w:val="clear" w:pos="360"/>
          <w:tab w:val="num" w:pos="0"/>
          <w:tab w:val="left" w:pos="709"/>
        </w:tabs>
        <w:suppressAutoHyphens w:val="0"/>
        <w:spacing w:line="240" w:lineRule="auto"/>
        <w:ind w:left="709" w:hanging="283"/>
        <w:rPr>
          <w:rFonts w:asciiTheme="majorHAnsi" w:hAnsiTheme="majorHAnsi" w:cs="Arial"/>
          <w:bCs/>
          <w:color w:val="000000"/>
          <w:sz w:val="22"/>
          <w:szCs w:val="22"/>
        </w:rPr>
      </w:pPr>
      <w:r w:rsidRPr="0096436B">
        <w:rPr>
          <w:rFonts w:asciiTheme="majorHAnsi" w:hAnsiTheme="majorHAnsi" w:cs="Arial"/>
          <w:bCs/>
          <w:color w:val="000000"/>
          <w:sz w:val="22"/>
          <w:szCs w:val="22"/>
        </w:rPr>
        <w:t xml:space="preserve">W przypadku uchybień dot. określonych w umowie obowiązków  </w:t>
      </w:r>
      <w:r w:rsidR="00A47445" w:rsidRPr="0096436B">
        <w:rPr>
          <w:rFonts w:asciiTheme="majorHAnsi" w:hAnsiTheme="majorHAnsi" w:cs="Arial"/>
          <w:bCs/>
          <w:color w:val="000000"/>
          <w:sz w:val="22"/>
          <w:szCs w:val="22"/>
        </w:rPr>
        <w:t xml:space="preserve">Wykonawcy </w:t>
      </w:r>
      <w:r w:rsidRPr="0096436B">
        <w:rPr>
          <w:rFonts w:asciiTheme="majorHAnsi" w:hAnsiTheme="majorHAnsi" w:cs="Arial"/>
          <w:bCs/>
          <w:color w:val="000000"/>
          <w:sz w:val="22"/>
          <w:szCs w:val="22"/>
        </w:rPr>
        <w:t>odnoszących się do podwykonaw</w:t>
      </w:r>
      <w:r w:rsidR="00A47445" w:rsidRPr="0096436B">
        <w:rPr>
          <w:rFonts w:asciiTheme="majorHAnsi" w:hAnsiTheme="majorHAnsi" w:cs="Arial"/>
          <w:bCs/>
          <w:color w:val="000000"/>
          <w:sz w:val="22"/>
          <w:szCs w:val="22"/>
        </w:rPr>
        <w:t>stwa</w:t>
      </w:r>
      <w:r w:rsidR="005F7364" w:rsidRPr="0096436B">
        <w:rPr>
          <w:rFonts w:asciiTheme="majorHAnsi" w:hAnsiTheme="majorHAnsi" w:cs="Arial"/>
          <w:bCs/>
          <w:color w:val="000000"/>
          <w:sz w:val="22"/>
          <w:szCs w:val="22"/>
        </w:rPr>
        <w:t>;</w:t>
      </w:r>
    </w:p>
    <w:p w:rsidR="00A47445" w:rsidRPr="0096436B" w:rsidRDefault="00A47445" w:rsidP="00C47551">
      <w:pPr>
        <w:widowControl w:val="0"/>
        <w:numPr>
          <w:ilvl w:val="0"/>
          <w:numId w:val="7"/>
        </w:numPr>
        <w:tabs>
          <w:tab w:val="clear" w:pos="360"/>
          <w:tab w:val="num" w:pos="0"/>
          <w:tab w:val="left" w:pos="709"/>
        </w:tabs>
        <w:suppressAutoHyphens w:val="0"/>
        <w:spacing w:line="240" w:lineRule="auto"/>
        <w:ind w:left="709" w:hanging="283"/>
        <w:rPr>
          <w:rFonts w:asciiTheme="majorHAnsi" w:hAnsiTheme="majorHAnsi" w:cs="Arial"/>
          <w:bCs/>
          <w:color w:val="000000"/>
          <w:sz w:val="22"/>
          <w:szCs w:val="22"/>
        </w:rPr>
      </w:pPr>
      <w:r w:rsidRPr="0096436B">
        <w:rPr>
          <w:rFonts w:asciiTheme="majorHAnsi" w:hAnsiTheme="majorHAnsi" w:cs="Arial"/>
          <w:bCs/>
          <w:color w:val="000000"/>
          <w:sz w:val="22"/>
          <w:szCs w:val="22"/>
        </w:rPr>
        <w:t xml:space="preserve">W przypadku uchybień dot. obowiązków Wykonawcy określonych w  </w:t>
      </w:r>
      <w:r w:rsidRPr="0096436B">
        <w:rPr>
          <w:rFonts w:asciiTheme="majorHAnsi" w:hAnsiTheme="majorHAnsi" w:cs="Arial"/>
          <w:color w:val="000000"/>
          <w:sz w:val="22"/>
          <w:szCs w:val="22"/>
        </w:rPr>
        <w:t>§ 4a</w:t>
      </w:r>
      <w:r w:rsidRPr="0096436B">
        <w:rPr>
          <w:rFonts w:asciiTheme="majorHAnsi" w:hAnsiTheme="majorHAnsi" w:cs="Arial"/>
          <w:bCs/>
          <w:color w:val="000000"/>
          <w:sz w:val="22"/>
          <w:szCs w:val="22"/>
        </w:rPr>
        <w:t xml:space="preserve">  umowy</w:t>
      </w:r>
      <w:r w:rsidRPr="0096436B">
        <w:rPr>
          <w:rFonts w:asciiTheme="majorHAnsi" w:hAnsiTheme="majorHAnsi" w:cs="Arial"/>
          <w:color w:val="000000"/>
          <w:sz w:val="22"/>
          <w:szCs w:val="22"/>
        </w:rPr>
        <w:t>.</w:t>
      </w:r>
    </w:p>
    <w:p w:rsidR="005F7364" w:rsidRPr="0096436B" w:rsidRDefault="005F7364" w:rsidP="00C47551">
      <w:pPr>
        <w:widowControl w:val="0"/>
        <w:numPr>
          <w:ilvl w:val="0"/>
          <w:numId w:val="7"/>
        </w:numPr>
        <w:tabs>
          <w:tab w:val="clear" w:pos="360"/>
          <w:tab w:val="num" w:pos="0"/>
          <w:tab w:val="left" w:pos="709"/>
        </w:tabs>
        <w:suppressAutoHyphens w:val="0"/>
        <w:spacing w:line="240" w:lineRule="auto"/>
        <w:ind w:left="426" w:firstLine="0"/>
        <w:rPr>
          <w:rFonts w:asciiTheme="majorHAnsi" w:hAnsiTheme="majorHAnsi" w:cs="Arial"/>
          <w:bCs/>
          <w:color w:val="000000"/>
          <w:sz w:val="22"/>
          <w:szCs w:val="22"/>
        </w:rPr>
      </w:pPr>
      <w:r w:rsidRPr="0096436B">
        <w:rPr>
          <w:rFonts w:asciiTheme="majorHAnsi" w:hAnsiTheme="majorHAnsi" w:cs="Arial"/>
          <w:bCs/>
          <w:color w:val="000000"/>
          <w:sz w:val="22"/>
          <w:szCs w:val="22"/>
        </w:rPr>
        <w:t xml:space="preserve">Wykonawca realizuje przedmiot Umowy niezgodnie z jej postanowieniami, w szczególności, gdy niezgodnie z warunkami Umowy zleca wykonanie części lub całości robót podwykonawcy bez zgody Zamawiającego. </w:t>
      </w:r>
    </w:p>
    <w:p w:rsidR="005F7364" w:rsidRPr="0096436B" w:rsidRDefault="005F7364" w:rsidP="00C47551">
      <w:pPr>
        <w:widowControl w:val="0"/>
        <w:numPr>
          <w:ilvl w:val="2"/>
          <w:numId w:val="12"/>
        </w:numPr>
        <w:tabs>
          <w:tab w:val="left" w:pos="426"/>
        </w:tabs>
        <w:suppressAutoHyphens w:val="0"/>
        <w:spacing w:line="240" w:lineRule="auto"/>
        <w:ind w:left="426" w:hanging="426"/>
        <w:rPr>
          <w:rFonts w:asciiTheme="majorHAnsi" w:hAnsiTheme="majorHAnsi" w:cs="Arial"/>
          <w:color w:val="000000"/>
          <w:sz w:val="22"/>
          <w:szCs w:val="22"/>
        </w:rPr>
      </w:pPr>
      <w:r w:rsidRPr="0096436B">
        <w:rPr>
          <w:rFonts w:asciiTheme="majorHAnsi" w:hAnsiTheme="majorHAnsi" w:cs="Arial"/>
          <w:color w:val="000000"/>
          <w:sz w:val="22"/>
          <w:szCs w:val="22"/>
        </w:rPr>
        <w:t>Wykonawcy przysługuje prawo odstąpienia od Umowy, jeżeli Zamawiający:</w:t>
      </w:r>
    </w:p>
    <w:p w:rsidR="005F7364" w:rsidRPr="0096436B" w:rsidRDefault="005F7364" w:rsidP="00C47551">
      <w:pPr>
        <w:widowControl w:val="0"/>
        <w:numPr>
          <w:ilvl w:val="1"/>
          <w:numId w:val="15"/>
        </w:numPr>
        <w:tabs>
          <w:tab w:val="left" w:pos="426"/>
          <w:tab w:val="left" w:pos="709"/>
        </w:tabs>
        <w:suppressAutoHyphens w:val="0"/>
        <w:spacing w:line="240" w:lineRule="auto"/>
        <w:ind w:left="426" w:firstLine="0"/>
        <w:rPr>
          <w:rFonts w:asciiTheme="majorHAnsi" w:hAnsiTheme="majorHAnsi" w:cs="Arial"/>
          <w:color w:val="000000"/>
          <w:sz w:val="22"/>
          <w:szCs w:val="22"/>
        </w:rPr>
      </w:pPr>
      <w:r w:rsidRPr="0096436B">
        <w:rPr>
          <w:rFonts w:asciiTheme="majorHAnsi" w:hAnsiTheme="majorHAnsi" w:cs="Arial"/>
          <w:color w:val="000000"/>
          <w:sz w:val="22"/>
          <w:szCs w:val="22"/>
        </w:rPr>
        <w:t>Nie wywiązuje się z obowiązku zapłaty zaakceptowanych faktur VAT mimo dodatkowego wezwania ;</w:t>
      </w:r>
    </w:p>
    <w:p w:rsidR="005F7364" w:rsidRPr="0096436B" w:rsidRDefault="005F7364" w:rsidP="00C47551">
      <w:pPr>
        <w:widowControl w:val="0"/>
        <w:numPr>
          <w:ilvl w:val="1"/>
          <w:numId w:val="15"/>
        </w:numPr>
        <w:tabs>
          <w:tab w:val="left" w:pos="426"/>
          <w:tab w:val="left" w:pos="709"/>
        </w:tabs>
        <w:suppressAutoHyphens w:val="0"/>
        <w:spacing w:line="240" w:lineRule="auto"/>
        <w:ind w:left="426" w:firstLine="0"/>
        <w:rPr>
          <w:rFonts w:asciiTheme="majorHAnsi" w:hAnsiTheme="majorHAnsi" w:cs="Arial"/>
          <w:color w:val="000000"/>
          <w:sz w:val="22"/>
          <w:szCs w:val="22"/>
        </w:rPr>
      </w:pPr>
      <w:r w:rsidRPr="0096436B">
        <w:rPr>
          <w:rFonts w:asciiTheme="majorHAnsi" w:hAnsiTheme="majorHAnsi" w:cs="Arial"/>
          <w:color w:val="000000"/>
          <w:sz w:val="22"/>
          <w:szCs w:val="22"/>
        </w:rPr>
        <w:t>Odmawia bez wskazania uzasadnionej przyczyny odbioru robót lub podpisania protokołu odbioru;</w:t>
      </w:r>
    </w:p>
    <w:p w:rsidR="005F7364" w:rsidRPr="0096436B" w:rsidRDefault="005F7364" w:rsidP="00C47551">
      <w:pPr>
        <w:widowControl w:val="0"/>
        <w:numPr>
          <w:ilvl w:val="2"/>
          <w:numId w:val="12"/>
        </w:numPr>
        <w:tabs>
          <w:tab w:val="left" w:pos="0"/>
          <w:tab w:val="left" w:pos="567"/>
        </w:tabs>
        <w:suppressAutoHyphens w:val="0"/>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Odstąpienie od Umowy, pod rygorem nieważności, powinno nastąpić w formie pisemnej i zawierać uzasadnienie.</w:t>
      </w:r>
    </w:p>
    <w:p w:rsidR="005F7364" w:rsidRPr="0096436B" w:rsidRDefault="005F7364" w:rsidP="00C47551">
      <w:pPr>
        <w:widowControl w:val="0"/>
        <w:numPr>
          <w:ilvl w:val="2"/>
          <w:numId w:val="12"/>
        </w:numPr>
        <w:tabs>
          <w:tab w:val="left" w:pos="0"/>
          <w:tab w:val="left" w:pos="567"/>
        </w:tabs>
        <w:suppressAutoHyphens w:val="0"/>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W wypadku odstąpienia od Umowy:</w:t>
      </w:r>
    </w:p>
    <w:p w:rsidR="005F7364" w:rsidRPr="0096436B" w:rsidRDefault="005F7364" w:rsidP="00C47551">
      <w:pPr>
        <w:widowControl w:val="0"/>
        <w:numPr>
          <w:ilvl w:val="0"/>
          <w:numId w:val="14"/>
        </w:numPr>
        <w:tabs>
          <w:tab w:val="left" w:pos="0"/>
          <w:tab w:val="left" w:pos="567"/>
          <w:tab w:val="left" w:pos="709"/>
          <w:tab w:val="left" w:pos="993"/>
        </w:tabs>
        <w:suppressAutoHyphens w:val="0"/>
        <w:spacing w:line="240" w:lineRule="auto"/>
        <w:ind w:left="0" w:firstLine="426"/>
        <w:rPr>
          <w:rFonts w:asciiTheme="majorHAnsi" w:hAnsiTheme="majorHAnsi" w:cs="Arial"/>
          <w:color w:val="000000"/>
          <w:sz w:val="22"/>
          <w:szCs w:val="22"/>
        </w:rPr>
      </w:pPr>
      <w:r w:rsidRPr="0096436B">
        <w:rPr>
          <w:rFonts w:asciiTheme="majorHAnsi" w:hAnsiTheme="majorHAnsi" w:cs="Arial"/>
          <w:color w:val="000000"/>
          <w:sz w:val="22"/>
          <w:szCs w:val="22"/>
        </w:rPr>
        <w:t>Wykonawca zabezpieczy przerwane roboty w zakresie obustronnie uzgodnionym na koszt tej strony, z której to winy nastąpiło odstąpienie od Umowy,</w:t>
      </w:r>
    </w:p>
    <w:p w:rsidR="005F7364" w:rsidRPr="0096436B" w:rsidRDefault="005F7364" w:rsidP="00C47551">
      <w:pPr>
        <w:pStyle w:val="Lista21"/>
        <w:numPr>
          <w:ilvl w:val="0"/>
          <w:numId w:val="14"/>
        </w:numPr>
        <w:tabs>
          <w:tab w:val="left" w:pos="0"/>
          <w:tab w:val="left" w:pos="567"/>
          <w:tab w:val="left" w:pos="709"/>
          <w:tab w:val="left" w:pos="993"/>
        </w:tabs>
        <w:ind w:left="0" w:firstLine="426"/>
        <w:jc w:val="both"/>
        <w:rPr>
          <w:rFonts w:asciiTheme="majorHAnsi" w:hAnsiTheme="majorHAnsi" w:cs="Arial"/>
          <w:color w:val="000000"/>
          <w:sz w:val="22"/>
          <w:szCs w:val="22"/>
        </w:rPr>
      </w:pPr>
      <w:r w:rsidRPr="0096436B">
        <w:rPr>
          <w:rFonts w:asciiTheme="majorHAnsi" w:hAnsiTheme="majorHAnsi" w:cs="Arial"/>
          <w:color w:val="000000"/>
          <w:sz w:val="22"/>
          <w:szCs w:val="22"/>
        </w:rPr>
        <w:t xml:space="preserve">Wykonawca zgłosi Zamawiającemu gotowość odbioru robót przerwanych, jeżeli odstąpienie od Umowy nastąpiło z przyczyn, za które Wykonawca nie odpowiada, </w:t>
      </w:r>
    </w:p>
    <w:p w:rsidR="005F7364" w:rsidRPr="0096436B" w:rsidRDefault="005F7364" w:rsidP="00C47551">
      <w:pPr>
        <w:pStyle w:val="Lista21"/>
        <w:numPr>
          <w:ilvl w:val="0"/>
          <w:numId w:val="14"/>
        </w:numPr>
        <w:tabs>
          <w:tab w:val="left" w:pos="0"/>
          <w:tab w:val="left" w:pos="567"/>
          <w:tab w:val="left" w:pos="709"/>
          <w:tab w:val="left" w:pos="993"/>
        </w:tabs>
        <w:ind w:left="0" w:firstLine="426"/>
        <w:jc w:val="both"/>
        <w:rPr>
          <w:rFonts w:asciiTheme="majorHAnsi" w:hAnsiTheme="majorHAnsi" w:cs="Arial"/>
          <w:color w:val="000000"/>
          <w:sz w:val="22"/>
          <w:szCs w:val="22"/>
        </w:rPr>
      </w:pPr>
      <w:r w:rsidRPr="0096436B">
        <w:rPr>
          <w:rFonts w:asciiTheme="majorHAnsi" w:hAnsiTheme="majorHAnsi" w:cs="Arial"/>
          <w:color w:val="000000"/>
          <w:sz w:val="22"/>
          <w:szCs w:val="22"/>
        </w:rPr>
        <w:t xml:space="preserve">W terminie 10 dni od dnia odstąpienia, Wykonawca przy udziale Zamawiającego sporządzi szczegółowy protokół inwentaryzacji robót w toku wraz z zestawieniem wartości wykonanych robót według stanu na dzień odstąpienia; protokół inwentaryzacji robót w toku stanowić będzie </w:t>
      </w:r>
      <w:r w:rsidRPr="0096436B">
        <w:rPr>
          <w:rFonts w:asciiTheme="majorHAnsi" w:hAnsiTheme="majorHAnsi" w:cs="Arial"/>
          <w:color w:val="000000"/>
          <w:sz w:val="22"/>
          <w:szCs w:val="22"/>
        </w:rPr>
        <w:lastRenderedPageBreak/>
        <w:t>podstawę do rozliczenia między stronami,</w:t>
      </w:r>
    </w:p>
    <w:p w:rsidR="005F7364" w:rsidRPr="0096436B" w:rsidRDefault="005F7364" w:rsidP="00C47551">
      <w:pPr>
        <w:widowControl w:val="0"/>
        <w:numPr>
          <w:ilvl w:val="0"/>
          <w:numId w:val="14"/>
        </w:numPr>
        <w:tabs>
          <w:tab w:val="left" w:pos="0"/>
          <w:tab w:val="left" w:pos="567"/>
          <w:tab w:val="left" w:pos="709"/>
          <w:tab w:val="left" w:pos="993"/>
        </w:tabs>
        <w:suppressAutoHyphens w:val="0"/>
        <w:spacing w:line="240" w:lineRule="auto"/>
        <w:ind w:left="0" w:firstLine="426"/>
        <w:rPr>
          <w:rFonts w:asciiTheme="majorHAnsi" w:hAnsiTheme="majorHAnsi" w:cs="Arial"/>
          <w:color w:val="000000"/>
          <w:sz w:val="22"/>
          <w:szCs w:val="22"/>
        </w:rPr>
      </w:pPr>
      <w:r w:rsidRPr="0096436B">
        <w:rPr>
          <w:rFonts w:asciiTheme="majorHAnsi" w:hAnsiTheme="majorHAnsi" w:cs="Arial"/>
          <w:color w:val="000000"/>
          <w:sz w:val="22"/>
          <w:szCs w:val="22"/>
        </w:rPr>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rsidR="005F7364" w:rsidRPr="0096436B" w:rsidRDefault="005F7364" w:rsidP="00C47551">
      <w:pPr>
        <w:widowControl w:val="0"/>
        <w:numPr>
          <w:ilvl w:val="2"/>
          <w:numId w:val="12"/>
        </w:numPr>
        <w:tabs>
          <w:tab w:val="left" w:pos="0"/>
          <w:tab w:val="left" w:pos="567"/>
        </w:tabs>
        <w:suppressAutoHyphens w:val="0"/>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Jeżeli Wykonawca będzie wykonywał przedmiot Umowy wadliwie, albo sprzecznie z umową Zamawiający wezwie go, pod rygorem odstąpienia, do zmiany sposobu wykonywania Umowy wyznaczając jednocześnie termin do  usunięcia stwierdzonych wad lub uchybień; po bezskutecznym upływie wyznaczonego terminu Zamawiający może od Umowy odstąpić. W pozostałych przypadkach Zamawiający może odstąpić od Umowy w trybie natychmiastowym.</w:t>
      </w:r>
    </w:p>
    <w:p w:rsidR="00020FB5" w:rsidRPr="0096436B" w:rsidRDefault="00020FB5" w:rsidP="007124C6">
      <w:pPr>
        <w:spacing w:line="240" w:lineRule="auto"/>
        <w:ind w:left="0" w:firstLine="0"/>
        <w:rPr>
          <w:rFonts w:asciiTheme="majorHAnsi" w:hAnsiTheme="majorHAnsi" w:cs="Arial"/>
          <w:b/>
          <w:color w:val="000000"/>
          <w:sz w:val="22"/>
          <w:szCs w:val="22"/>
        </w:rPr>
      </w:pPr>
    </w:p>
    <w:p w:rsidR="00B25323" w:rsidRPr="0096436B" w:rsidRDefault="00B25323" w:rsidP="008D273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 10</w:t>
      </w:r>
      <w:r w:rsidR="00490E85" w:rsidRPr="0096436B">
        <w:rPr>
          <w:rFonts w:asciiTheme="majorHAnsi" w:hAnsiTheme="majorHAnsi" w:cs="Arial"/>
          <w:b/>
          <w:color w:val="000000"/>
          <w:sz w:val="22"/>
          <w:szCs w:val="22"/>
        </w:rPr>
        <w:t>.</w:t>
      </w:r>
    </w:p>
    <w:p w:rsidR="00B25323" w:rsidRPr="0096436B" w:rsidRDefault="008175DE" w:rsidP="008D273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P</w:t>
      </w:r>
      <w:r w:rsidR="00B25323" w:rsidRPr="0096436B">
        <w:rPr>
          <w:rFonts w:asciiTheme="majorHAnsi" w:hAnsiTheme="majorHAnsi" w:cs="Arial"/>
          <w:b/>
          <w:color w:val="000000"/>
          <w:sz w:val="22"/>
          <w:szCs w:val="22"/>
        </w:rPr>
        <w:t>odwykonawstwo</w:t>
      </w:r>
    </w:p>
    <w:p w:rsidR="009B1F52" w:rsidRPr="00C05061" w:rsidRDefault="009B1F52" w:rsidP="009B1F52">
      <w:pPr>
        <w:spacing w:line="240" w:lineRule="auto"/>
        <w:ind w:left="0" w:firstLine="0"/>
        <w:rPr>
          <w:rFonts w:ascii="Neo Sans Pro" w:hAnsi="Neo Sans Pro"/>
          <w:color w:val="000000"/>
        </w:rPr>
      </w:pPr>
    </w:p>
    <w:p w:rsidR="009B1F52" w:rsidRPr="009B1F52" w:rsidRDefault="009B1F52" w:rsidP="009B1F52">
      <w:pPr>
        <w:spacing w:line="240" w:lineRule="auto"/>
        <w:ind w:left="0" w:firstLine="0"/>
        <w:rPr>
          <w:rFonts w:asciiTheme="majorHAnsi" w:hAnsiTheme="majorHAnsi" w:cs="Tahoma"/>
          <w:sz w:val="22"/>
          <w:szCs w:val="22"/>
        </w:rPr>
      </w:pPr>
      <w:r w:rsidRPr="009B1F52">
        <w:rPr>
          <w:rFonts w:asciiTheme="majorHAnsi" w:hAnsiTheme="majorHAnsi" w:cs="Tahoma"/>
          <w:b/>
          <w:sz w:val="22"/>
          <w:szCs w:val="22"/>
        </w:rPr>
        <w:t>1.</w:t>
      </w:r>
      <w:r w:rsidRPr="009B1F52">
        <w:rPr>
          <w:rFonts w:asciiTheme="majorHAnsi" w:hAnsiTheme="majorHAnsi" w:cs="Tahoma"/>
          <w:sz w:val="22"/>
          <w:szCs w:val="22"/>
        </w:rPr>
        <w:t xml:space="preserve"> W przypadku powierzenia części robót (prac) podwykonawcom, Wykonawca ponosi pełną odpowiedzialność za ich należyte wykonanie oraz odpowiada za zapłatę wynagrodzenia za roboty wykonane przez podwykonawców. Zlecenie wykonania części robót podwykonawcom nie zmienia zobowiązań Wykonawcy wobec Zamawiającego. Za wykonanie tej części robót Wykonawca odpowiedzialny jest za działania, uchybienia i zaniechania podwykonawców i ich pracowników, a także dalszych podwykonawców jak za działania własne. </w:t>
      </w:r>
    </w:p>
    <w:p w:rsidR="009B1F52" w:rsidRPr="009B1F52" w:rsidRDefault="009B1F52" w:rsidP="009B1F52">
      <w:pPr>
        <w:autoSpaceDE w:val="0"/>
        <w:autoSpaceDN w:val="0"/>
        <w:adjustRightInd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2.</w:t>
      </w:r>
      <w:r w:rsidRPr="009B1F52">
        <w:rPr>
          <w:rFonts w:asciiTheme="majorHAnsi" w:hAnsiTheme="majorHAnsi" w:cs="Tahoma"/>
          <w:sz w:val="22"/>
          <w:szCs w:val="22"/>
        </w:rPr>
        <w:t xml:space="preserve"> Wykonawca, podwykonawca lub dalszy podwykonawca zamówienia,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 Zamawiający w terminie 7 dni od otrzymania w/w projektu, może zgłosić do niego pisemne zastrzeżenia, w przypadku niespełnienia wymagań określonych w SIWZ, tj. n/w wymagań:</w:t>
      </w:r>
    </w:p>
    <w:p w:rsidR="009B1F52" w:rsidRPr="009B1F52" w:rsidRDefault="009B1F52" w:rsidP="009B1F52">
      <w:pPr>
        <w:suppressAutoHyphens w:val="0"/>
        <w:spacing w:line="240" w:lineRule="auto"/>
        <w:ind w:left="0" w:firstLine="0"/>
        <w:rPr>
          <w:rFonts w:asciiTheme="majorHAnsi" w:hAnsiTheme="majorHAnsi" w:cs="Tahoma"/>
          <w:sz w:val="22"/>
          <w:szCs w:val="22"/>
        </w:rPr>
      </w:pPr>
      <w:r w:rsidRPr="009B1F52">
        <w:rPr>
          <w:rFonts w:asciiTheme="majorHAnsi" w:hAnsiTheme="majorHAnsi" w:cs="Tahoma"/>
          <w:sz w:val="22"/>
          <w:szCs w:val="22"/>
        </w:rPr>
        <w:t xml:space="preserve">a) wynagrodzenie podwykonawcy lub dalszego podwykonawcy będzie płatne w terminie maks. 30 dni </w:t>
      </w:r>
      <w:r w:rsidRPr="009B1F52">
        <w:rPr>
          <w:rFonts w:asciiTheme="majorHAnsi" w:hAnsiTheme="majorHAnsi" w:cs="Tahoma"/>
          <w:sz w:val="22"/>
          <w:szCs w:val="22"/>
          <w:lang w:eastAsia="pl-PL"/>
        </w:rPr>
        <w:t>od dnia doręczenia wykonawcy, podwykonawcy lub dalszemu podwykonawcy zlecającemu dane prace faktury lub rachunku, potwierdzającego</w:t>
      </w:r>
      <w:r w:rsidRPr="009B1F52">
        <w:rPr>
          <w:rFonts w:asciiTheme="majorHAnsi" w:hAnsiTheme="majorHAnsi" w:cs="Tahoma"/>
          <w:sz w:val="22"/>
          <w:szCs w:val="22"/>
        </w:rPr>
        <w:t xml:space="preserve"> </w:t>
      </w:r>
      <w:r w:rsidRPr="009B1F52">
        <w:rPr>
          <w:rFonts w:asciiTheme="majorHAnsi" w:hAnsiTheme="majorHAnsi" w:cs="Tahoma"/>
          <w:sz w:val="22"/>
          <w:szCs w:val="22"/>
          <w:lang w:eastAsia="pl-PL"/>
        </w:rPr>
        <w:t xml:space="preserve">wykonanie zleconych prac. </w:t>
      </w:r>
      <w:r w:rsidRPr="001E3607">
        <w:rPr>
          <w:rFonts w:asciiTheme="majorHAnsi" w:hAnsiTheme="majorHAnsi" w:cs="Tahoma"/>
          <w:sz w:val="22"/>
          <w:szCs w:val="22"/>
          <w:lang w:eastAsia="pl-PL"/>
        </w:rPr>
        <w:t>W szczególności niedopuszczalne jest zatrzymywanie (potrącanie) z faktur bądź rachunków części wynagrodzenia należnego podwykonawcy lub dalszego podwykonawcy, na poczet zabezpieczenia należytego wykonania przedmiotu danej umowy podwykonawczej (dot. także zabezpieczenia wnoszonego na okres udzielonej rękojmi). Ewentualne zabezpieczenie takiej umowy winno być wnoszone odrębnie, poza potrąceniem z faktur/rachunków za zrealizowane prace.</w:t>
      </w:r>
    </w:p>
    <w:p w:rsidR="009B1F52" w:rsidRPr="009B1F52" w:rsidRDefault="009B1F52" w:rsidP="009B1F52">
      <w:pPr>
        <w:suppressAutoHyphens w:val="0"/>
        <w:spacing w:line="240" w:lineRule="auto"/>
        <w:ind w:left="0" w:firstLine="0"/>
        <w:rPr>
          <w:rFonts w:asciiTheme="majorHAnsi" w:hAnsiTheme="majorHAnsi" w:cs="Tahoma"/>
          <w:sz w:val="22"/>
          <w:szCs w:val="22"/>
        </w:rPr>
      </w:pPr>
      <w:r w:rsidRPr="009B1F52">
        <w:rPr>
          <w:rFonts w:asciiTheme="majorHAnsi" w:hAnsiTheme="majorHAnsi" w:cs="Tahoma"/>
          <w:sz w:val="22"/>
          <w:szCs w:val="22"/>
        </w:rPr>
        <w:t>b) wynagrodzenie podwykonawcy lub dalszego podwykonawcy za zrealizowany zakres prac nie powinno być wyższe niż wynagrodzenie należne Wykonawcy za przedmiotowy zakres prac. Materiałem pomocniczym stosowanym w celu weryfikacji w/w wymogu, może być kosztorys szczegółowy, składany przez Wykonawcę na zasadach określonych w niniejszej  Umowie,</w:t>
      </w:r>
    </w:p>
    <w:p w:rsidR="009B1F52" w:rsidRPr="009B1F52" w:rsidRDefault="009B1F52" w:rsidP="009B1F52">
      <w:pPr>
        <w:suppressAutoHyphens w:val="0"/>
        <w:spacing w:line="240" w:lineRule="auto"/>
        <w:ind w:left="0" w:firstLine="0"/>
        <w:rPr>
          <w:rFonts w:asciiTheme="majorHAnsi" w:hAnsiTheme="majorHAnsi" w:cs="Tahoma"/>
          <w:sz w:val="22"/>
          <w:szCs w:val="22"/>
        </w:rPr>
      </w:pPr>
      <w:r w:rsidRPr="009B1F52">
        <w:rPr>
          <w:rFonts w:asciiTheme="majorHAnsi" w:hAnsiTheme="majorHAnsi" w:cs="Tahoma"/>
          <w:sz w:val="22"/>
          <w:szCs w:val="22"/>
        </w:rPr>
        <w:t>c) kary umowne w umowie dot. podwykonawstwa (bądź dalszego podwykonawstwa) nie mogą być wyższe niż te zawarte w umowie zawartej z generalnym Wykonawcą,</w:t>
      </w:r>
    </w:p>
    <w:p w:rsidR="009B1F52" w:rsidRPr="009B1F52" w:rsidRDefault="009B1F52" w:rsidP="009B1F52">
      <w:pPr>
        <w:suppressAutoHyphens w:val="0"/>
        <w:spacing w:line="240" w:lineRule="auto"/>
        <w:ind w:left="0" w:firstLine="0"/>
        <w:rPr>
          <w:rFonts w:asciiTheme="majorHAnsi" w:hAnsiTheme="majorHAnsi" w:cs="Tahoma"/>
          <w:sz w:val="22"/>
          <w:szCs w:val="22"/>
        </w:rPr>
      </w:pPr>
      <w:r w:rsidRPr="009B1F52">
        <w:rPr>
          <w:rFonts w:asciiTheme="majorHAnsi" w:hAnsiTheme="majorHAnsi" w:cs="Tahoma"/>
          <w:sz w:val="22"/>
          <w:szCs w:val="22"/>
        </w:rPr>
        <w:t>d) przedmiot umowy dot. podwykonawstwa bądź dalszego podwykonawstwa będzie tożsamy z przedmiotem niniejszego zamówienia publicznego – w celu weryfikacji w/w wymogu przedmiot umowy dot. podwykonawstwa bądź dalszego podwykonawstwa  powinien być opisany poprzez odniesienie do dokumentacji projektowej na podstawie której realizowane jest niniejsze zamówienie publiczne,</w:t>
      </w:r>
    </w:p>
    <w:p w:rsidR="009B1F52" w:rsidRPr="009B1F52" w:rsidRDefault="009B1F52" w:rsidP="009B1F52">
      <w:pPr>
        <w:suppressAutoHyphens w:val="0"/>
        <w:spacing w:line="240" w:lineRule="auto"/>
        <w:ind w:left="0" w:firstLine="0"/>
        <w:rPr>
          <w:rFonts w:asciiTheme="majorHAnsi" w:hAnsiTheme="majorHAnsi" w:cs="Tahoma"/>
          <w:sz w:val="22"/>
          <w:szCs w:val="22"/>
        </w:rPr>
      </w:pPr>
      <w:r w:rsidRPr="009B1F52">
        <w:rPr>
          <w:rFonts w:asciiTheme="majorHAnsi" w:hAnsiTheme="majorHAnsi" w:cs="Tahoma"/>
          <w:sz w:val="22"/>
          <w:szCs w:val="22"/>
        </w:rPr>
        <w:t>e) umowa z podwykonawcą lub dalszym podwykonawcą nie będzie zawierała dłuższego terminu realizacji  niż ta którą Zamawiający zawarł z Wykonawcą</w:t>
      </w:r>
      <w:r w:rsidRPr="009B1F52">
        <w:rPr>
          <w:rFonts w:asciiTheme="majorHAnsi" w:hAnsiTheme="majorHAnsi" w:cs="Tahoma"/>
          <w:b/>
          <w:sz w:val="22"/>
          <w:szCs w:val="22"/>
        </w:rPr>
        <w:t>,</w:t>
      </w:r>
      <w:r w:rsidRPr="009B1F52">
        <w:rPr>
          <w:rFonts w:asciiTheme="majorHAnsi" w:hAnsiTheme="majorHAnsi" w:cs="Tahoma"/>
          <w:sz w:val="22"/>
          <w:szCs w:val="22"/>
        </w:rPr>
        <w:t xml:space="preserve"> a termin umowy dot. podwykonawstwa nie może zagrażać dotrzymaniu terminu dot. wykonania całego przedmiotu zamówienia,</w:t>
      </w:r>
    </w:p>
    <w:p w:rsidR="009B1F52" w:rsidRPr="009B1F52" w:rsidRDefault="009B1F52" w:rsidP="009B1F52">
      <w:pPr>
        <w:suppressAutoHyphens w:val="0"/>
        <w:spacing w:line="240" w:lineRule="auto"/>
        <w:ind w:left="0" w:firstLine="0"/>
        <w:rPr>
          <w:rFonts w:asciiTheme="majorHAnsi" w:hAnsiTheme="majorHAnsi" w:cs="Tahoma"/>
          <w:sz w:val="22"/>
          <w:szCs w:val="22"/>
        </w:rPr>
      </w:pPr>
      <w:r w:rsidRPr="009B1F52">
        <w:rPr>
          <w:rFonts w:asciiTheme="majorHAnsi" w:hAnsiTheme="majorHAnsi" w:cs="Tahoma"/>
          <w:sz w:val="22"/>
          <w:szCs w:val="22"/>
        </w:rPr>
        <w:t xml:space="preserve">f) w przypadku gdy zakres robot realizowanych w ramach umowy o podwykonawstwo lub dalsze podwykonawstwo dotyczy prac, w odniesieniu do których przepisy prawne wymagają posiadania odpowiednich uprawnień, z umowy o podwykonawstwo (bądź dalsze podwykonawstwo) musi </w:t>
      </w:r>
      <w:r w:rsidRPr="009B1F52">
        <w:rPr>
          <w:rFonts w:asciiTheme="majorHAnsi" w:hAnsiTheme="majorHAnsi" w:cs="Tahoma"/>
          <w:sz w:val="22"/>
          <w:szCs w:val="22"/>
        </w:rPr>
        <w:lastRenderedPageBreak/>
        <w:t>wynikać, iż podmiot realizujący te prace, czyni zadość w/w wymaganiom (np. dysponuje osobami zdolnymi do wykonania zamówienia tj. posiadającymi odpowiednie uprawnienia itp.).</w:t>
      </w:r>
    </w:p>
    <w:p w:rsidR="009B1F52" w:rsidRPr="009B1F52" w:rsidRDefault="009B1F52" w:rsidP="009B1F52">
      <w:pPr>
        <w:suppressAutoHyphens w:val="0"/>
        <w:spacing w:line="240" w:lineRule="auto"/>
        <w:ind w:left="0" w:firstLine="0"/>
        <w:rPr>
          <w:rFonts w:asciiTheme="majorHAnsi" w:hAnsiTheme="majorHAnsi" w:cs="Tahoma"/>
          <w:sz w:val="22"/>
          <w:szCs w:val="22"/>
        </w:rPr>
      </w:pPr>
      <w:r w:rsidRPr="009B1F52">
        <w:rPr>
          <w:rFonts w:asciiTheme="majorHAnsi" w:hAnsiTheme="majorHAnsi" w:cs="Tahoma"/>
          <w:sz w:val="22"/>
          <w:szCs w:val="22"/>
        </w:rPr>
        <w:t>g) umowa o podwykonawstwo bądź dalsze podwykonawstwo musi zawierać zapis dot. braku możliwości:</w:t>
      </w:r>
    </w:p>
    <w:p w:rsidR="009B1F52" w:rsidRPr="009B1F52" w:rsidRDefault="009B1F52" w:rsidP="009B1F52">
      <w:pPr>
        <w:suppressAutoHyphens w:val="0"/>
        <w:spacing w:line="240" w:lineRule="auto"/>
        <w:ind w:left="0" w:firstLine="0"/>
        <w:rPr>
          <w:rFonts w:asciiTheme="majorHAnsi" w:hAnsiTheme="majorHAnsi" w:cs="Tahoma"/>
          <w:sz w:val="22"/>
          <w:szCs w:val="22"/>
        </w:rPr>
      </w:pPr>
      <w:r w:rsidRPr="009B1F52">
        <w:rPr>
          <w:rFonts w:asciiTheme="majorHAnsi" w:hAnsiTheme="majorHAnsi" w:cs="Tahoma"/>
          <w:sz w:val="22"/>
          <w:szCs w:val="22"/>
        </w:rPr>
        <w:t>- dokonania cesji wierzytelności bez uprzedniej akceptacji Wykonawcy i Zamawiającego,</w:t>
      </w:r>
    </w:p>
    <w:p w:rsidR="009B1F52" w:rsidRDefault="009B1F52" w:rsidP="009B1F52">
      <w:pPr>
        <w:suppressAutoHyphens w:val="0"/>
        <w:spacing w:line="240" w:lineRule="auto"/>
        <w:ind w:left="0" w:firstLine="0"/>
        <w:rPr>
          <w:rFonts w:asciiTheme="majorHAnsi" w:hAnsiTheme="majorHAnsi" w:cs="Tahoma"/>
          <w:sz w:val="22"/>
          <w:szCs w:val="22"/>
        </w:rPr>
      </w:pPr>
      <w:r w:rsidRPr="009B1F52">
        <w:rPr>
          <w:rFonts w:asciiTheme="majorHAnsi" w:hAnsiTheme="majorHAnsi" w:cs="Tahoma"/>
          <w:sz w:val="22"/>
          <w:szCs w:val="22"/>
        </w:rPr>
        <w:t>- dokonania zlecenia dalszego podwykonawstwa bez uprzedniej akceptacji Wykonawcy i Zamawiającego.</w:t>
      </w:r>
    </w:p>
    <w:p w:rsidR="009B1F52" w:rsidRDefault="009B1F52" w:rsidP="009B1F52">
      <w:pPr>
        <w:suppressAutoHyphens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3.</w:t>
      </w:r>
      <w:r w:rsidRPr="009B1F52">
        <w:rPr>
          <w:rFonts w:asciiTheme="majorHAnsi" w:hAnsiTheme="majorHAnsi" w:cs="Tahoma"/>
          <w:sz w:val="22"/>
          <w:szCs w:val="22"/>
        </w:rPr>
        <w:t xml:space="preserve"> Jeżeli Zamawiający nie zgłosi pisemnych zastrzeżeń do przedłożonego projektu umowy o podwykonawstwo, której przedmiotem są roboty budowlane, w terminie maksymalnie 7 dni od jego otrzymania, uważa się za akceptację projektu w/w umowy.</w:t>
      </w:r>
    </w:p>
    <w:p w:rsidR="009B1F52" w:rsidRDefault="009B1F52" w:rsidP="009B1F52">
      <w:pPr>
        <w:suppressAutoHyphens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4.</w:t>
      </w:r>
      <w:r w:rsidRPr="009B1F52">
        <w:rPr>
          <w:rFonts w:asciiTheme="majorHAnsi" w:hAnsiTheme="majorHAnsi" w:cs="Tahoma"/>
          <w:sz w:val="22"/>
          <w:szCs w:val="22"/>
        </w:rPr>
        <w:t xml:space="preserve"> Wykonawca, podwykonawca lub dalszy podwykonawca przedkłada Zamawiającemu poświadczoną za zgodność z oryginałem kopię zawartej umowy o podwykonawstwo, której przedmiotem są roboty budowlane, w terminie maksymalnie 7 dni od dnia jej zawarcia. Zamawiający w terminie 7 dni od jej otrzymania może zgłosić pisemny sprzeciw do jej treści w przypadku niespełnienia wymagań określonych w SIWZ, tj. w sytuacjach określonych w ust. 2.</w:t>
      </w:r>
    </w:p>
    <w:p w:rsidR="009B1F52" w:rsidRPr="009B1F52" w:rsidRDefault="009B1F52" w:rsidP="009B1F52">
      <w:pPr>
        <w:suppressAutoHyphens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5.</w:t>
      </w:r>
      <w:r w:rsidRPr="009B1F52">
        <w:rPr>
          <w:rFonts w:asciiTheme="majorHAnsi" w:hAnsiTheme="majorHAnsi" w:cs="Tahoma"/>
          <w:sz w:val="22"/>
          <w:szCs w:val="22"/>
        </w:rPr>
        <w:t xml:space="preserve"> Jeżeli Zamawiający nie zgłosi pisemnego sprzeciwu do przedłożonej umowy o podwykonawstwo, której przedmiotem są roboty budowlane   w terminie do 7 dni uważa się za akceptację umowy przez Zamawiającego.</w:t>
      </w:r>
    </w:p>
    <w:p w:rsidR="009B1F52" w:rsidRPr="009B1F52" w:rsidRDefault="009B1F52" w:rsidP="009B1F52">
      <w:pPr>
        <w:suppressAutoHyphens w:val="0"/>
        <w:autoSpaceDE w:val="0"/>
        <w:autoSpaceDN w:val="0"/>
        <w:adjustRightInd w:val="0"/>
        <w:spacing w:line="240" w:lineRule="auto"/>
        <w:ind w:left="0" w:firstLine="0"/>
        <w:rPr>
          <w:rFonts w:asciiTheme="majorHAnsi" w:hAnsiTheme="majorHAnsi" w:cs="Tahoma"/>
          <w:sz w:val="22"/>
          <w:szCs w:val="22"/>
        </w:rPr>
      </w:pPr>
      <w:r>
        <w:rPr>
          <w:rFonts w:asciiTheme="majorHAnsi" w:hAnsiTheme="majorHAnsi" w:cs="Tahoma"/>
          <w:b/>
          <w:sz w:val="22"/>
          <w:szCs w:val="22"/>
        </w:rPr>
        <w:t>6</w:t>
      </w:r>
      <w:r w:rsidRPr="009B1F52">
        <w:rPr>
          <w:rFonts w:asciiTheme="majorHAnsi" w:hAnsiTheme="majorHAnsi" w:cs="Tahoma"/>
          <w:b/>
          <w:sz w:val="22"/>
          <w:szCs w:val="22"/>
          <w:vertAlign w:val="superscript"/>
        </w:rPr>
        <w:t>1</w:t>
      </w:r>
      <w:r w:rsidRPr="009B1F52">
        <w:rPr>
          <w:rFonts w:asciiTheme="majorHAnsi" w:hAnsiTheme="majorHAnsi" w:cs="Tahoma"/>
          <w:b/>
          <w:sz w:val="22"/>
          <w:szCs w:val="22"/>
        </w:rPr>
        <w:t>.</w:t>
      </w:r>
      <w:r w:rsidRPr="009B1F52">
        <w:rPr>
          <w:rFonts w:asciiTheme="majorHAnsi" w:hAnsiTheme="majorHAnsi" w:cs="Tahoma"/>
          <w:sz w:val="22"/>
          <w:szCs w:val="22"/>
        </w:rPr>
        <w:t xml:space="preserve"> Zastrzeżenia i sprzeciwy zgłaszane przez Zamawiającego, uznaje się za skutecznie dostarczone także w przypadku gdy w wymaganym terminie zostaną przekazane Wykonawcy w formie elektronicznej (e-mail) lub faksowej. </w:t>
      </w:r>
    </w:p>
    <w:p w:rsidR="009B1F52" w:rsidRPr="009B1F52" w:rsidRDefault="009B1F52" w:rsidP="009B1F52">
      <w:pPr>
        <w:tabs>
          <w:tab w:val="num" w:pos="720"/>
        </w:tabs>
        <w:suppressAutoHyphens w:val="0"/>
        <w:autoSpaceDE w:val="0"/>
        <w:autoSpaceDN w:val="0"/>
        <w:adjustRightInd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7.</w:t>
      </w:r>
      <w:r>
        <w:rPr>
          <w:rFonts w:asciiTheme="majorHAnsi" w:hAnsiTheme="majorHAnsi" w:cs="Tahoma"/>
          <w:sz w:val="22"/>
          <w:szCs w:val="22"/>
        </w:rPr>
        <w:t xml:space="preserve"> </w:t>
      </w:r>
      <w:r w:rsidRPr="009B1F52">
        <w:rPr>
          <w:rFonts w:asciiTheme="majorHAnsi" w:hAnsiTheme="majorHAnsi" w:cs="Tahoma"/>
          <w:sz w:val="22"/>
          <w:szCs w:val="22"/>
        </w:rPr>
        <w:t>Wykonawca, podwykonawca lub dalszy podwykonawca przedkłada Zamawiającemu poświadczoną za zgodność z oryginałem kopię zawartej umowy o podwykonawstwo lub dalsze podwykonawstwo, której przedmiotem są dostawy lub usługi służące realizacji robót budowlanych, w terminie maksymalnie 7 dni od dnia jej zawarcia. Zwolnienie z obowiązku przedłożenia kopii w/w umowy dotyczy jedynie sytuacji w której łącznie zachodzą  n/w przesłanki:</w:t>
      </w:r>
    </w:p>
    <w:p w:rsidR="009B1F52" w:rsidRPr="009B1F52" w:rsidRDefault="009B1F52" w:rsidP="009B1F52">
      <w:pPr>
        <w:autoSpaceDE w:val="0"/>
        <w:autoSpaceDN w:val="0"/>
        <w:adjustRightInd w:val="0"/>
        <w:spacing w:line="240" w:lineRule="auto"/>
        <w:ind w:left="284" w:hanging="284"/>
        <w:rPr>
          <w:rFonts w:asciiTheme="majorHAnsi" w:hAnsiTheme="majorHAnsi" w:cs="Tahoma"/>
          <w:sz w:val="22"/>
          <w:szCs w:val="22"/>
        </w:rPr>
      </w:pPr>
      <w:r w:rsidRPr="009B1F52">
        <w:rPr>
          <w:rFonts w:asciiTheme="majorHAnsi" w:hAnsiTheme="majorHAnsi" w:cs="Tahoma"/>
          <w:sz w:val="22"/>
          <w:szCs w:val="22"/>
        </w:rPr>
        <w:t>- wartość (kwota) danej umowy jest mniejsza niż 0,5% wartości umowy w sprawie niniejszego zamówienia publicznego, oraz</w:t>
      </w:r>
    </w:p>
    <w:p w:rsidR="009B1F52" w:rsidRPr="009B1F52" w:rsidRDefault="009B1F52" w:rsidP="009B1F52">
      <w:pPr>
        <w:autoSpaceDE w:val="0"/>
        <w:autoSpaceDN w:val="0"/>
        <w:adjustRightInd w:val="0"/>
        <w:spacing w:line="240" w:lineRule="auto"/>
        <w:ind w:left="284" w:hanging="284"/>
        <w:rPr>
          <w:rFonts w:asciiTheme="majorHAnsi" w:hAnsiTheme="majorHAnsi" w:cs="Tahoma"/>
          <w:sz w:val="22"/>
          <w:szCs w:val="22"/>
        </w:rPr>
      </w:pPr>
      <w:r w:rsidRPr="009B1F52">
        <w:rPr>
          <w:rFonts w:asciiTheme="majorHAnsi" w:hAnsiTheme="majorHAnsi" w:cs="Tahoma"/>
          <w:sz w:val="22"/>
          <w:szCs w:val="22"/>
        </w:rPr>
        <w:t>- wartość (kwota) danej umowy nie przekracza 50.000 zł.</w:t>
      </w:r>
    </w:p>
    <w:p w:rsidR="009B1F52" w:rsidRPr="009B1F52" w:rsidRDefault="009B1F52" w:rsidP="009B1F52">
      <w:pPr>
        <w:tabs>
          <w:tab w:val="num" w:pos="720"/>
        </w:tabs>
        <w:suppressAutoHyphens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8.</w:t>
      </w:r>
      <w:r>
        <w:rPr>
          <w:rFonts w:asciiTheme="majorHAnsi" w:hAnsiTheme="majorHAnsi" w:cs="Tahoma"/>
          <w:sz w:val="22"/>
          <w:szCs w:val="22"/>
        </w:rPr>
        <w:t xml:space="preserve"> </w:t>
      </w:r>
      <w:r w:rsidRPr="009B1F52">
        <w:rPr>
          <w:rFonts w:asciiTheme="majorHAnsi" w:hAnsiTheme="majorHAnsi" w:cs="Tahoma"/>
          <w:sz w:val="22"/>
          <w:szCs w:val="22"/>
        </w:rPr>
        <w:t>W przypadku przedłożonych umów dot. podwykonawstwa lub dalszego podwykonawstwa o którym mowa w ust. 6, jeżeli termin zapłaty wynagrodzenia jest dłuższy niż 30 dni, Zamawiający poinformuje o tym Wykonawcę i wezwie go do doprowadzenia do zmiany tej umowy pod rygorem wystąpienia o zapłatę kary umownej.</w:t>
      </w:r>
    </w:p>
    <w:p w:rsidR="009B1F52" w:rsidRPr="009B1F52" w:rsidRDefault="009B1F52" w:rsidP="009B1F52">
      <w:pPr>
        <w:tabs>
          <w:tab w:val="num" w:pos="720"/>
        </w:tabs>
        <w:suppressAutoHyphens w:val="0"/>
        <w:spacing w:line="240" w:lineRule="auto"/>
        <w:ind w:left="0" w:firstLine="0"/>
        <w:rPr>
          <w:rFonts w:asciiTheme="majorHAnsi" w:hAnsiTheme="majorHAnsi" w:cs="Tahoma"/>
          <w:sz w:val="22"/>
          <w:szCs w:val="22"/>
        </w:rPr>
      </w:pPr>
      <w:r w:rsidRPr="009B1F52">
        <w:rPr>
          <w:rFonts w:asciiTheme="majorHAnsi" w:hAnsiTheme="majorHAnsi" w:cs="Tahoma"/>
          <w:sz w:val="22"/>
          <w:szCs w:val="22"/>
        </w:rPr>
        <w:t>W przypadku zmiany umowy o podwykonawstwo lub dalsze podwykonawstwo stosuje się odpowiednio zapisy ust. 2-7.</w:t>
      </w:r>
    </w:p>
    <w:p w:rsidR="009B1F52" w:rsidRPr="009B1F52" w:rsidRDefault="009B1F52" w:rsidP="009B1F52">
      <w:pPr>
        <w:suppressAutoHyphens w:val="0"/>
        <w:autoSpaceDE w:val="0"/>
        <w:autoSpaceDN w:val="0"/>
        <w:adjustRightInd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9.</w:t>
      </w:r>
      <w:r>
        <w:rPr>
          <w:rFonts w:asciiTheme="majorHAnsi" w:hAnsiTheme="majorHAnsi" w:cs="Tahoma"/>
          <w:sz w:val="22"/>
          <w:szCs w:val="22"/>
        </w:rPr>
        <w:t xml:space="preserve"> </w:t>
      </w:r>
      <w:r w:rsidRPr="009B1F52">
        <w:rPr>
          <w:rFonts w:asciiTheme="majorHAnsi" w:hAnsiTheme="majorHAnsi" w:cs="Tahoma"/>
          <w:sz w:val="22"/>
          <w:szCs w:val="22"/>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zlecającego dane prace.</w:t>
      </w:r>
    </w:p>
    <w:p w:rsidR="009B1F52" w:rsidRPr="009B1F52" w:rsidRDefault="009B1F52" w:rsidP="009B1F52">
      <w:pPr>
        <w:suppressAutoHyphens w:val="0"/>
        <w:autoSpaceDE w:val="0"/>
        <w:autoSpaceDN w:val="0"/>
        <w:adjustRightInd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10.</w:t>
      </w:r>
      <w:r>
        <w:rPr>
          <w:rFonts w:asciiTheme="majorHAnsi" w:hAnsiTheme="majorHAnsi" w:cs="Tahoma"/>
          <w:sz w:val="22"/>
          <w:szCs w:val="22"/>
        </w:rPr>
        <w:t xml:space="preserve"> </w:t>
      </w:r>
      <w:r w:rsidRPr="009B1F52">
        <w:rPr>
          <w:rFonts w:asciiTheme="majorHAnsi" w:hAnsiTheme="majorHAnsi" w:cs="Tahoma"/>
          <w:sz w:val="22"/>
          <w:szCs w:val="22"/>
        </w:rPr>
        <w:t>Wynagrodzenie, o którym mowa w ust. 9, dotyczy wyłącznie:</w:t>
      </w:r>
    </w:p>
    <w:p w:rsidR="009B1F52" w:rsidRPr="009B1F52" w:rsidRDefault="009B1F52" w:rsidP="009B1F52">
      <w:pPr>
        <w:autoSpaceDE w:val="0"/>
        <w:autoSpaceDN w:val="0"/>
        <w:adjustRightInd w:val="0"/>
        <w:spacing w:line="240" w:lineRule="auto"/>
        <w:ind w:left="0" w:firstLine="284"/>
        <w:rPr>
          <w:rFonts w:asciiTheme="majorHAnsi" w:hAnsiTheme="majorHAnsi" w:cs="Tahoma"/>
          <w:sz w:val="22"/>
          <w:szCs w:val="22"/>
        </w:rPr>
      </w:pPr>
      <w:r w:rsidRPr="009B1F52">
        <w:rPr>
          <w:rFonts w:asciiTheme="majorHAnsi" w:hAnsiTheme="majorHAnsi" w:cs="Tahoma"/>
          <w:sz w:val="22"/>
          <w:szCs w:val="22"/>
        </w:rPr>
        <w:t>- należności powstałych po zaakceptowaniu przez Zamawiającego umowy o podwykonawstwo lub dalsze podwykonawstwo, której przedmiotem są roboty budowlane, lub po przedłożeniu Zamawiającemu poświadczonej za zgodność z  oryginałem kopii umowy o podwykonawstwo, której przedmiotem są dostawy lub usługi,</w:t>
      </w:r>
    </w:p>
    <w:p w:rsidR="009B1F52" w:rsidRPr="009B1F52" w:rsidRDefault="009B1F52" w:rsidP="009B1F52">
      <w:pPr>
        <w:autoSpaceDE w:val="0"/>
        <w:autoSpaceDN w:val="0"/>
        <w:adjustRightInd w:val="0"/>
        <w:spacing w:line="240" w:lineRule="auto"/>
        <w:ind w:left="0" w:firstLine="284"/>
        <w:rPr>
          <w:rFonts w:asciiTheme="majorHAnsi" w:hAnsiTheme="majorHAnsi" w:cs="Tahoma"/>
          <w:sz w:val="22"/>
          <w:szCs w:val="22"/>
        </w:rPr>
      </w:pPr>
      <w:r w:rsidRPr="009B1F52">
        <w:rPr>
          <w:rFonts w:asciiTheme="majorHAnsi" w:hAnsiTheme="majorHAnsi" w:cs="Tahoma"/>
          <w:sz w:val="22"/>
          <w:szCs w:val="22"/>
        </w:rPr>
        <w:t>- należnego wynagrodzenia, bez odsetek, należnych podwykonawcy lub dalszemu podwykonawcy.</w:t>
      </w:r>
    </w:p>
    <w:p w:rsidR="009B1F52" w:rsidRPr="009B1F52" w:rsidRDefault="009B1F52" w:rsidP="009B1F52">
      <w:pPr>
        <w:suppressAutoHyphens w:val="0"/>
        <w:autoSpaceDE w:val="0"/>
        <w:autoSpaceDN w:val="0"/>
        <w:adjustRightInd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11.</w:t>
      </w:r>
      <w:r>
        <w:rPr>
          <w:rFonts w:asciiTheme="majorHAnsi" w:hAnsiTheme="majorHAnsi" w:cs="Tahoma"/>
          <w:sz w:val="22"/>
          <w:szCs w:val="22"/>
        </w:rPr>
        <w:t xml:space="preserve"> </w:t>
      </w:r>
      <w:r w:rsidRPr="009B1F52">
        <w:rPr>
          <w:rFonts w:asciiTheme="majorHAnsi" w:hAnsiTheme="majorHAnsi" w:cs="Tahoma"/>
          <w:sz w:val="22"/>
          <w:szCs w:val="22"/>
        </w:rPr>
        <w:t>Przed dokonaniem bezpośredniej zapłaty zamawiający umożliwi Wykonawcy zgłoszenie pisemnych uwag dotyczących zasadności bezpośredniej zapłaty wynagrodzenia podwykonawcy lub dalszemu podwykonawcy, w  terminie do 7 dni od dnia doręczenia tej informacji. W przypadku zgłoszenia takich uwag w wyznaczonym terminie, Zamawiający może:</w:t>
      </w:r>
    </w:p>
    <w:p w:rsidR="009B1F52" w:rsidRPr="009B1F52" w:rsidRDefault="009B1F52" w:rsidP="009B1F52">
      <w:pPr>
        <w:autoSpaceDE w:val="0"/>
        <w:autoSpaceDN w:val="0"/>
        <w:adjustRightInd w:val="0"/>
        <w:spacing w:line="240" w:lineRule="auto"/>
        <w:ind w:left="0" w:firstLine="284"/>
        <w:rPr>
          <w:rFonts w:asciiTheme="majorHAnsi" w:hAnsiTheme="majorHAnsi" w:cs="Tahoma"/>
          <w:sz w:val="22"/>
          <w:szCs w:val="22"/>
        </w:rPr>
      </w:pPr>
      <w:r w:rsidRPr="009B1F52">
        <w:rPr>
          <w:rFonts w:asciiTheme="majorHAnsi" w:hAnsiTheme="majorHAnsi" w:cs="Tahoma"/>
          <w:b/>
          <w:sz w:val="22"/>
          <w:szCs w:val="22"/>
        </w:rPr>
        <w:lastRenderedPageBreak/>
        <w:t>1)</w:t>
      </w:r>
      <w:r w:rsidRPr="009B1F52">
        <w:rPr>
          <w:rFonts w:asciiTheme="majorHAnsi" w:hAnsiTheme="majorHAnsi" w:cs="Tahoma"/>
          <w:sz w:val="22"/>
          <w:szCs w:val="22"/>
        </w:rPr>
        <w:t xml:space="preserve"> nie dokonać bezpośredniej zapłaty wynagrodzenia podwykonawcy lub dalszemu podwykonawcy, jeżeli wykonawca wykaże niezasadność takiej zapłaty albo</w:t>
      </w:r>
    </w:p>
    <w:p w:rsidR="009B1F52" w:rsidRPr="009B1F52" w:rsidRDefault="009B1F52" w:rsidP="009B1F52">
      <w:pPr>
        <w:autoSpaceDE w:val="0"/>
        <w:autoSpaceDN w:val="0"/>
        <w:adjustRightInd w:val="0"/>
        <w:spacing w:line="240" w:lineRule="auto"/>
        <w:ind w:left="0" w:firstLine="284"/>
        <w:rPr>
          <w:rFonts w:asciiTheme="majorHAnsi" w:hAnsiTheme="majorHAnsi" w:cs="Tahoma"/>
          <w:sz w:val="22"/>
          <w:szCs w:val="22"/>
        </w:rPr>
      </w:pPr>
      <w:r w:rsidRPr="009B1F52">
        <w:rPr>
          <w:rFonts w:asciiTheme="majorHAnsi" w:hAnsiTheme="majorHAnsi" w:cs="Tahoma"/>
          <w:b/>
          <w:sz w:val="22"/>
          <w:szCs w:val="22"/>
        </w:rPr>
        <w:t>2)</w:t>
      </w:r>
      <w:r w:rsidRPr="009B1F52">
        <w:rPr>
          <w:rFonts w:asciiTheme="majorHAnsi" w:hAnsiTheme="majorHAnsi" w:cs="Tahoma"/>
          <w:sz w:val="22"/>
          <w:szCs w:val="22"/>
        </w:rPr>
        <w:t xml:space="preserve">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9B1F52" w:rsidRPr="009B1F52" w:rsidRDefault="009B1F52" w:rsidP="009B1F52">
      <w:pPr>
        <w:autoSpaceDE w:val="0"/>
        <w:autoSpaceDN w:val="0"/>
        <w:adjustRightInd w:val="0"/>
        <w:spacing w:line="240" w:lineRule="auto"/>
        <w:ind w:left="0" w:firstLine="284"/>
        <w:rPr>
          <w:rFonts w:asciiTheme="majorHAnsi" w:hAnsiTheme="majorHAnsi" w:cs="Tahoma"/>
          <w:sz w:val="22"/>
          <w:szCs w:val="22"/>
        </w:rPr>
      </w:pPr>
      <w:r w:rsidRPr="009B1F52">
        <w:rPr>
          <w:rFonts w:asciiTheme="majorHAnsi" w:hAnsiTheme="majorHAnsi" w:cs="Tahoma"/>
          <w:b/>
          <w:sz w:val="22"/>
          <w:szCs w:val="22"/>
        </w:rPr>
        <w:t>3)</w:t>
      </w:r>
      <w:r w:rsidRPr="009B1F52">
        <w:rPr>
          <w:rFonts w:asciiTheme="majorHAnsi" w:hAnsiTheme="majorHAnsi" w:cs="Tahoma"/>
          <w:sz w:val="22"/>
          <w:szCs w:val="22"/>
        </w:rPr>
        <w:t xml:space="preserve"> dokonać bezpośredniej zapłaty wynagrodzenia podwykonawcy lub dalszemu podwykonawcy, jeżeli podwykonawca lub dalszy podwykonawca wykaże zasadność takiej zapłaty.</w:t>
      </w:r>
    </w:p>
    <w:p w:rsidR="009B1F52" w:rsidRDefault="009B1F52" w:rsidP="009B1F52">
      <w:pPr>
        <w:suppressAutoHyphens w:val="0"/>
        <w:autoSpaceDE w:val="0"/>
        <w:autoSpaceDN w:val="0"/>
        <w:adjustRightInd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12.</w:t>
      </w:r>
      <w:r>
        <w:rPr>
          <w:rFonts w:asciiTheme="majorHAnsi" w:hAnsiTheme="majorHAnsi" w:cs="Tahoma"/>
          <w:sz w:val="22"/>
          <w:szCs w:val="22"/>
        </w:rPr>
        <w:t xml:space="preserve"> </w:t>
      </w:r>
      <w:r w:rsidRPr="009B1F52">
        <w:rPr>
          <w:rFonts w:asciiTheme="majorHAnsi" w:hAnsiTheme="majorHAnsi" w:cs="Tahoma"/>
          <w:sz w:val="22"/>
          <w:szCs w:val="22"/>
        </w:rPr>
        <w:t>W przypadku dokonania bezpośredniej zapłaty podwykonawcy lub dalszemu podwykonawcy, Zamawiający potrąci kwotę wypłaconego wynagrodzenia z wynagrodzenia należnego Wykonawcy.</w:t>
      </w:r>
    </w:p>
    <w:p w:rsidR="009B1F52" w:rsidRDefault="009B1F52" w:rsidP="009B1F52">
      <w:pPr>
        <w:suppressAutoHyphens w:val="0"/>
        <w:autoSpaceDE w:val="0"/>
        <w:autoSpaceDN w:val="0"/>
        <w:adjustRightInd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13.</w:t>
      </w:r>
      <w:r w:rsidRPr="009B1F52">
        <w:rPr>
          <w:rFonts w:asciiTheme="majorHAnsi" w:hAnsiTheme="majorHAnsi" w:cs="Tahoma"/>
          <w:sz w:val="22"/>
          <w:szCs w:val="22"/>
        </w:rPr>
        <w:t xml:space="preserve"> 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sprawie zamówienia publicznego przez Zamawiającego.</w:t>
      </w:r>
    </w:p>
    <w:p w:rsidR="009B1F52" w:rsidRPr="009B1F52" w:rsidRDefault="009B1F52" w:rsidP="009B1F52">
      <w:pPr>
        <w:suppressAutoHyphens w:val="0"/>
        <w:autoSpaceDE w:val="0"/>
        <w:autoSpaceDN w:val="0"/>
        <w:adjustRightInd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14.</w:t>
      </w:r>
      <w:r w:rsidRPr="009B1F52">
        <w:rPr>
          <w:rFonts w:asciiTheme="majorHAnsi" w:hAnsiTheme="majorHAnsi" w:cs="Tahoma"/>
          <w:sz w:val="22"/>
          <w:szCs w:val="22"/>
        </w:rPr>
        <w:t xml:space="preserve"> W przypadku płatności częściowych, warunkiem zapłaty przez zamawiającego drugiej i następnych części należnego wynagrodzenia za odebrane roboty budowlane jest przedstawienie dowodów zapłaty wymagalnego wynagrodzenia podwykonawcom i dalszym podwykonawcom biorącym udział w realizacji niniejszego zamówienia (podwykonawcom i dalszym podwykonawcom </w:t>
      </w:r>
      <w:r w:rsidRPr="009B1F52">
        <w:rPr>
          <w:rFonts w:asciiTheme="majorHAnsi" w:hAnsiTheme="majorHAnsi" w:cs="Tahoma"/>
          <w:sz w:val="22"/>
          <w:szCs w:val="22"/>
          <w:lang w:eastAsia="pl-PL"/>
        </w:rPr>
        <w:t>którzy zawarli zaakceptowaną przez zamawiającego umowę o</w:t>
      </w:r>
      <w:r w:rsidRPr="009B1F52">
        <w:rPr>
          <w:rFonts w:asciiTheme="majorHAnsi" w:hAnsiTheme="majorHAnsi" w:cs="Tahoma"/>
          <w:sz w:val="22"/>
          <w:szCs w:val="22"/>
        </w:rPr>
        <w:t xml:space="preserve"> </w:t>
      </w:r>
      <w:r w:rsidRPr="009B1F52">
        <w:rPr>
          <w:rFonts w:asciiTheme="majorHAnsi" w:hAnsiTheme="majorHAnsi" w:cs="Tahoma"/>
          <w:sz w:val="22"/>
          <w:szCs w:val="22"/>
          <w:lang w:eastAsia="pl-PL"/>
        </w:rPr>
        <w:t>podwykonawstwo, której przedmiotem są roboty budowlane, lub</w:t>
      </w:r>
      <w:r w:rsidRPr="009B1F52">
        <w:rPr>
          <w:rFonts w:asciiTheme="majorHAnsi" w:hAnsiTheme="majorHAnsi" w:cs="Tahoma"/>
          <w:sz w:val="22"/>
          <w:szCs w:val="22"/>
        </w:rPr>
        <w:t xml:space="preserve"> </w:t>
      </w:r>
      <w:r w:rsidRPr="009B1F52">
        <w:rPr>
          <w:rFonts w:asciiTheme="majorHAnsi" w:hAnsiTheme="majorHAnsi" w:cs="Tahoma"/>
          <w:sz w:val="22"/>
          <w:szCs w:val="22"/>
          <w:lang w:eastAsia="pl-PL"/>
        </w:rPr>
        <w:t>zawarli przedłożoną zamawiającemu umowę o podwykonawstwo,</w:t>
      </w:r>
      <w:r w:rsidRPr="009B1F52">
        <w:rPr>
          <w:rFonts w:asciiTheme="majorHAnsi" w:hAnsiTheme="majorHAnsi" w:cs="Tahoma"/>
          <w:sz w:val="22"/>
          <w:szCs w:val="22"/>
        </w:rPr>
        <w:t xml:space="preserve"> </w:t>
      </w:r>
      <w:r w:rsidRPr="009B1F52">
        <w:rPr>
          <w:rFonts w:asciiTheme="majorHAnsi" w:hAnsiTheme="majorHAnsi" w:cs="Tahoma"/>
          <w:sz w:val="22"/>
          <w:szCs w:val="22"/>
          <w:lang w:eastAsia="pl-PL"/>
        </w:rPr>
        <w:t>której przedmiotem są dostawy lub usługi).</w:t>
      </w:r>
    </w:p>
    <w:p w:rsidR="009B1F52" w:rsidRDefault="009B1F52" w:rsidP="009B1F52">
      <w:pPr>
        <w:suppressAutoHyphens w:val="0"/>
        <w:autoSpaceDE w:val="0"/>
        <w:autoSpaceDN w:val="0"/>
        <w:adjustRightInd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1</w:t>
      </w:r>
      <w:r>
        <w:rPr>
          <w:rFonts w:asciiTheme="majorHAnsi" w:hAnsiTheme="majorHAnsi" w:cs="Tahoma"/>
          <w:b/>
          <w:sz w:val="22"/>
          <w:szCs w:val="22"/>
        </w:rPr>
        <w:t>4</w:t>
      </w:r>
      <w:r w:rsidRPr="009B1F52">
        <w:rPr>
          <w:rFonts w:asciiTheme="majorHAnsi" w:hAnsiTheme="majorHAnsi" w:cs="Tahoma"/>
          <w:b/>
          <w:sz w:val="22"/>
          <w:szCs w:val="22"/>
          <w:vertAlign w:val="superscript"/>
        </w:rPr>
        <w:t>1</w:t>
      </w:r>
      <w:r w:rsidRPr="009B1F52">
        <w:rPr>
          <w:rFonts w:asciiTheme="majorHAnsi" w:hAnsiTheme="majorHAnsi" w:cs="Tahoma"/>
          <w:b/>
          <w:sz w:val="22"/>
          <w:szCs w:val="22"/>
        </w:rPr>
        <w:t xml:space="preserve">. </w:t>
      </w:r>
      <w:r w:rsidRPr="009B1F52">
        <w:rPr>
          <w:rFonts w:asciiTheme="majorHAnsi" w:hAnsiTheme="majorHAnsi" w:cs="Tahoma"/>
          <w:sz w:val="22"/>
          <w:szCs w:val="22"/>
        </w:rPr>
        <w:t>Zapłata należności na rzecz wszystkich podwykonawców i dalszych podwykonawców musi zostać dokonana do dnia złożenia przez Wykonawcę Zamawiającemu faktury końcowej. Do faktury końcowej Wykonawca zobowiązany jest dołączyć pisemne dowody dot. zapłaty w/w należności.</w:t>
      </w:r>
    </w:p>
    <w:p w:rsidR="009B1F52" w:rsidRDefault="009B1F52" w:rsidP="009B1F52">
      <w:pPr>
        <w:suppressAutoHyphens w:val="0"/>
        <w:autoSpaceDE w:val="0"/>
        <w:autoSpaceDN w:val="0"/>
        <w:adjustRightInd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15.</w:t>
      </w:r>
      <w:r w:rsidRPr="009B1F52">
        <w:rPr>
          <w:rFonts w:asciiTheme="majorHAnsi" w:hAnsiTheme="majorHAnsi" w:cs="Tahoma"/>
          <w:sz w:val="22"/>
          <w:szCs w:val="22"/>
        </w:rPr>
        <w:t xml:space="preserve"> W przypadku nieprzedstawienia przez wykonawcę wszystkich dowodów zapłaty, o których mowa w ust. 14 i 14</w:t>
      </w:r>
      <w:r w:rsidRPr="009B1F52">
        <w:rPr>
          <w:rFonts w:asciiTheme="majorHAnsi" w:hAnsiTheme="majorHAnsi" w:cs="Tahoma"/>
          <w:sz w:val="22"/>
          <w:szCs w:val="22"/>
          <w:vertAlign w:val="superscript"/>
        </w:rPr>
        <w:t>1</w:t>
      </w:r>
      <w:r w:rsidRPr="009B1F52">
        <w:rPr>
          <w:rFonts w:asciiTheme="majorHAnsi" w:hAnsiTheme="majorHAnsi" w:cs="Tahoma"/>
          <w:sz w:val="22"/>
          <w:szCs w:val="22"/>
        </w:rPr>
        <w:t xml:space="preserve">, Zamawiający wstrzymuje wypłatę należnego wynagrodzenia za odebrane roboty budowlane, w części równej sumie kwot wynikających z nieprzedstawionych dowodów zapłaty, do momentu przedstawienia w/w wymaganych dowodów. </w:t>
      </w:r>
    </w:p>
    <w:p w:rsidR="009B1F52" w:rsidRDefault="009B1F52" w:rsidP="009B1F52">
      <w:pPr>
        <w:suppressAutoHyphens w:val="0"/>
        <w:autoSpaceDE w:val="0"/>
        <w:autoSpaceDN w:val="0"/>
        <w:adjustRightInd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16.</w:t>
      </w:r>
      <w:r>
        <w:rPr>
          <w:rFonts w:asciiTheme="majorHAnsi" w:hAnsiTheme="majorHAnsi" w:cs="Tahoma"/>
          <w:sz w:val="22"/>
          <w:szCs w:val="22"/>
        </w:rPr>
        <w:t xml:space="preserve"> </w:t>
      </w:r>
      <w:r w:rsidRPr="009B1F52">
        <w:rPr>
          <w:rFonts w:asciiTheme="majorHAnsi" w:hAnsiTheme="majorHAnsi" w:cs="Tahoma"/>
          <w:sz w:val="22"/>
          <w:szCs w:val="22"/>
        </w:rPr>
        <w:t>Jeżeli zmiana albo rezygnacja z podwykonawcy dotyczy podmiotu, na którego zasoby Wykonawca powoływał się, na zasadach określonych w art. 26 ust. 2b Prawa zamówień publicznych, w celu wykazania spełniania warunków udziału w postępowaniu, o których mowa w art. 22 ust. 1 Prawa zamówień publicznych,  Wykonawca jest obowiązany wykazać zamawiającemu, iż proponowany inny podwykonawca lub Wykonawca samodzielnie spełnia je w stopniu nie mniejszym niż wymagany w trakcie postępowania o udzielenie zamówienia. Zmiana</w:t>
      </w:r>
      <w:r w:rsidRPr="009B1F52">
        <w:rPr>
          <w:rFonts w:asciiTheme="majorHAnsi" w:hAnsiTheme="majorHAnsi" w:cs="Tahoma"/>
          <w:b/>
          <w:sz w:val="22"/>
          <w:szCs w:val="22"/>
        </w:rPr>
        <w:t xml:space="preserve"> </w:t>
      </w:r>
      <w:r w:rsidRPr="009B1F52">
        <w:rPr>
          <w:rFonts w:asciiTheme="majorHAnsi" w:hAnsiTheme="majorHAnsi" w:cs="Tahoma"/>
          <w:sz w:val="22"/>
          <w:szCs w:val="22"/>
        </w:rPr>
        <w:t>podwykonawców, współpracujących przy realizacji zamówienia nie stanowi istotnej zmiany umowy w rozumieniu art. 144 ustawy Prawo zamówień publicznych.</w:t>
      </w:r>
    </w:p>
    <w:p w:rsidR="009B1F52" w:rsidRPr="009B1F52" w:rsidRDefault="009B1F52" w:rsidP="009B1F52">
      <w:pPr>
        <w:suppressAutoHyphens w:val="0"/>
        <w:autoSpaceDE w:val="0"/>
        <w:autoSpaceDN w:val="0"/>
        <w:adjustRightInd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17.</w:t>
      </w:r>
      <w:r w:rsidRPr="009B1F52">
        <w:rPr>
          <w:rFonts w:asciiTheme="majorHAnsi" w:hAnsiTheme="majorHAnsi" w:cs="Tahoma"/>
          <w:sz w:val="22"/>
          <w:szCs w:val="22"/>
        </w:rPr>
        <w:t xml:space="preserve"> Umowa o podwykonawstwo powinna być dokonana </w:t>
      </w:r>
      <w:r w:rsidRPr="009B1F52">
        <w:rPr>
          <w:rFonts w:asciiTheme="majorHAnsi" w:hAnsiTheme="majorHAnsi" w:cs="TimesNewRoman"/>
          <w:sz w:val="22"/>
          <w:szCs w:val="22"/>
          <w:lang w:eastAsia="pl-PL"/>
        </w:rPr>
        <w:t>(w przypadkach określonych w art. 647</w:t>
      </w:r>
      <w:r w:rsidRPr="009B1F52">
        <w:rPr>
          <w:rFonts w:asciiTheme="majorHAnsi" w:hAnsiTheme="majorHAnsi" w:cs="TimesNewRoman"/>
          <w:sz w:val="22"/>
          <w:szCs w:val="22"/>
          <w:vertAlign w:val="superscript"/>
          <w:lang w:eastAsia="pl-PL"/>
        </w:rPr>
        <w:t>1</w:t>
      </w:r>
      <w:r w:rsidRPr="009B1F52">
        <w:rPr>
          <w:rFonts w:asciiTheme="majorHAnsi" w:hAnsiTheme="majorHAnsi" w:cs="TimesNewRoman"/>
          <w:sz w:val="22"/>
          <w:szCs w:val="22"/>
          <w:lang w:eastAsia="pl-PL"/>
        </w:rPr>
        <w:t xml:space="preserve"> Kodeksu cywilnego pod rygorem nieważności) </w:t>
      </w:r>
      <w:r w:rsidRPr="009B1F52">
        <w:rPr>
          <w:rFonts w:asciiTheme="majorHAnsi" w:hAnsiTheme="majorHAnsi" w:cs="Tahoma"/>
          <w:sz w:val="22"/>
          <w:szCs w:val="22"/>
        </w:rPr>
        <w:t>w formie pisemnej– należy przez to rozumieć umowę o charakterze odpłatnym, której przedmiotem są usługi, dostawy lub roboty budowlane stanowiące część zamówienia publicznego, zawartą między Wykonawcą a innym podmiotem (podwykonawcą), a także między podwykonawcą a dalszym podwykonawcą lub między dalszymi podwykonawcami</w:t>
      </w:r>
    </w:p>
    <w:p w:rsidR="009B1F52" w:rsidRPr="009B1F52" w:rsidRDefault="009B1F52" w:rsidP="009B1F52">
      <w:pPr>
        <w:suppressAutoHyphens w:val="0"/>
        <w:autoSpaceDE w:val="0"/>
        <w:autoSpaceDN w:val="0"/>
        <w:adjustRightInd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18.</w:t>
      </w:r>
      <w:r>
        <w:rPr>
          <w:rFonts w:asciiTheme="majorHAnsi" w:hAnsiTheme="majorHAnsi" w:cs="Tahoma"/>
          <w:sz w:val="22"/>
          <w:szCs w:val="22"/>
        </w:rPr>
        <w:t xml:space="preserve"> </w:t>
      </w:r>
      <w:r w:rsidRPr="009B1F52">
        <w:rPr>
          <w:rFonts w:asciiTheme="majorHAnsi" w:hAnsiTheme="majorHAnsi" w:cs="Tahoma"/>
          <w:sz w:val="22"/>
          <w:szCs w:val="22"/>
        </w:rPr>
        <w:t>Kary umowne związane z podwykonawstwem:</w:t>
      </w:r>
    </w:p>
    <w:p w:rsidR="009B1F52" w:rsidRPr="009B1F52" w:rsidRDefault="009B1F52" w:rsidP="009B1F52">
      <w:pPr>
        <w:autoSpaceDE w:val="0"/>
        <w:autoSpaceDN w:val="0"/>
        <w:adjustRightInd w:val="0"/>
        <w:spacing w:line="240" w:lineRule="auto"/>
        <w:ind w:left="0" w:firstLine="284"/>
        <w:rPr>
          <w:rFonts w:asciiTheme="majorHAnsi" w:hAnsiTheme="majorHAnsi" w:cs="Tahoma"/>
          <w:sz w:val="22"/>
          <w:szCs w:val="22"/>
        </w:rPr>
      </w:pPr>
      <w:r w:rsidRPr="009B1F52">
        <w:rPr>
          <w:rFonts w:asciiTheme="majorHAnsi" w:hAnsiTheme="majorHAnsi" w:cs="Tahoma"/>
          <w:b/>
          <w:sz w:val="22"/>
          <w:szCs w:val="22"/>
        </w:rPr>
        <w:t>1)</w:t>
      </w:r>
      <w:r w:rsidRPr="009B1F52">
        <w:rPr>
          <w:rFonts w:asciiTheme="majorHAnsi" w:hAnsiTheme="majorHAnsi" w:cs="Tahoma"/>
          <w:sz w:val="22"/>
          <w:szCs w:val="22"/>
        </w:rPr>
        <w:t xml:space="preserve"> za brak zapłaty lub nieterminowej zapłaty wynagrodzenia należnego podwykonawcom lub dalszym podwykonawcom Wykonawcy zostanie naliczona kara umowna w wysokości </w:t>
      </w:r>
      <w:r w:rsidRPr="009B1F52">
        <w:rPr>
          <w:rFonts w:asciiTheme="majorHAnsi" w:hAnsiTheme="majorHAnsi" w:cs="Tahoma"/>
          <w:b/>
          <w:sz w:val="22"/>
          <w:szCs w:val="22"/>
        </w:rPr>
        <w:t>0,3 %</w:t>
      </w:r>
      <w:r w:rsidRPr="009B1F52">
        <w:rPr>
          <w:rFonts w:asciiTheme="majorHAnsi" w:hAnsiTheme="majorHAnsi" w:cs="Tahoma"/>
          <w:sz w:val="22"/>
          <w:szCs w:val="22"/>
        </w:rPr>
        <w:t xml:space="preserve">  nieuregulowanego wynagrodzenia brutto należnego podwykonawcy lub dalszemu podwykonawcy, za każdy rozpoczęty dzień zwłoki,</w:t>
      </w:r>
    </w:p>
    <w:p w:rsidR="009B1F52" w:rsidRPr="009B1F52" w:rsidRDefault="009B1F52" w:rsidP="009B1F52">
      <w:pPr>
        <w:autoSpaceDE w:val="0"/>
        <w:autoSpaceDN w:val="0"/>
        <w:adjustRightInd w:val="0"/>
        <w:spacing w:line="240" w:lineRule="auto"/>
        <w:ind w:left="0" w:firstLine="284"/>
        <w:rPr>
          <w:rFonts w:asciiTheme="majorHAnsi" w:hAnsiTheme="majorHAnsi" w:cs="Tahoma"/>
          <w:sz w:val="22"/>
          <w:szCs w:val="22"/>
        </w:rPr>
      </w:pPr>
      <w:r w:rsidRPr="009B1F52">
        <w:rPr>
          <w:rFonts w:asciiTheme="majorHAnsi" w:hAnsiTheme="majorHAnsi" w:cs="Tahoma"/>
          <w:b/>
          <w:sz w:val="22"/>
          <w:szCs w:val="22"/>
        </w:rPr>
        <w:t>2)</w:t>
      </w:r>
      <w:r w:rsidRPr="009B1F52">
        <w:rPr>
          <w:rFonts w:asciiTheme="majorHAnsi" w:hAnsiTheme="majorHAnsi" w:cs="Tahoma"/>
          <w:sz w:val="22"/>
          <w:szCs w:val="22"/>
        </w:rPr>
        <w:t xml:space="preserve"> za:</w:t>
      </w:r>
    </w:p>
    <w:p w:rsidR="009B1F52" w:rsidRPr="009B1F52" w:rsidRDefault="009B1F52" w:rsidP="009B1F52">
      <w:pPr>
        <w:autoSpaceDE w:val="0"/>
        <w:autoSpaceDN w:val="0"/>
        <w:adjustRightInd w:val="0"/>
        <w:spacing w:line="240" w:lineRule="auto"/>
        <w:ind w:left="0" w:firstLine="284"/>
        <w:rPr>
          <w:rFonts w:asciiTheme="majorHAnsi" w:hAnsiTheme="majorHAnsi" w:cs="Tahoma"/>
          <w:sz w:val="22"/>
          <w:szCs w:val="22"/>
        </w:rPr>
      </w:pPr>
      <w:r w:rsidRPr="009B1F52">
        <w:rPr>
          <w:rFonts w:asciiTheme="majorHAnsi" w:hAnsiTheme="majorHAnsi" w:cs="Tahoma"/>
          <w:b/>
          <w:sz w:val="22"/>
          <w:szCs w:val="22"/>
        </w:rPr>
        <w:t>-</w:t>
      </w:r>
      <w:r w:rsidRPr="009B1F52">
        <w:rPr>
          <w:rFonts w:asciiTheme="majorHAnsi" w:hAnsiTheme="majorHAnsi" w:cs="Tahoma"/>
          <w:sz w:val="22"/>
          <w:szCs w:val="22"/>
        </w:rPr>
        <w:t xml:space="preserve"> nieprzedłożenie do zaakceptowania projektu umowy o podwykonawstwo bądź dalsze podwykonawstwo, której przedmiotem są roboty budowlane, lub projektu jej zmiany, oraz</w:t>
      </w:r>
    </w:p>
    <w:p w:rsidR="009B1F52" w:rsidRPr="009B1F52" w:rsidRDefault="009B1F52" w:rsidP="009B1F52">
      <w:pPr>
        <w:autoSpaceDE w:val="0"/>
        <w:autoSpaceDN w:val="0"/>
        <w:adjustRightInd w:val="0"/>
        <w:spacing w:line="240" w:lineRule="auto"/>
        <w:ind w:left="0" w:firstLine="284"/>
        <w:rPr>
          <w:rFonts w:asciiTheme="majorHAnsi" w:hAnsiTheme="majorHAnsi" w:cs="Tahoma"/>
          <w:sz w:val="22"/>
          <w:szCs w:val="22"/>
        </w:rPr>
      </w:pPr>
      <w:r w:rsidRPr="009B1F52">
        <w:rPr>
          <w:rFonts w:asciiTheme="majorHAnsi" w:hAnsiTheme="majorHAnsi" w:cs="Tahoma"/>
          <w:sz w:val="22"/>
          <w:szCs w:val="22"/>
        </w:rPr>
        <w:t>- nieprzedłożenia poświadczonej za zgodność z oryginałem kopii umowy o podwykonawstwo bądź dalsze podwykonawstwo lub jej zmiany,</w:t>
      </w:r>
    </w:p>
    <w:p w:rsidR="009B1F52" w:rsidRPr="009B1F52" w:rsidRDefault="009B1F52" w:rsidP="009B1F52">
      <w:pPr>
        <w:spacing w:line="240" w:lineRule="auto"/>
        <w:ind w:left="0" w:hanging="5"/>
        <w:rPr>
          <w:rFonts w:asciiTheme="majorHAnsi" w:hAnsiTheme="majorHAnsi"/>
          <w:b/>
          <w:sz w:val="22"/>
          <w:szCs w:val="22"/>
        </w:rPr>
      </w:pPr>
      <w:r w:rsidRPr="009B1F52">
        <w:rPr>
          <w:rFonts w:asciiTheme="majorHAnsi" w:hAnsiTheme="majorHAnsi" w:cs="Tahoma"/>
          <w:sz w:val="22"/>
          <w:szCs w:val="22"/>
        </w:rPr>
        <w:lastRenderedPageBreak/>
        <w:t xml:space="preserve">Wykonawcy zostanie naliczona kara umowna w wysokości </w:t>
      </w:r>
      <w:r w:rsidRPr="009B1F52">
        <w:rPr>
          <w:rFonts w:asciiTheme="majorHAnsi" w:hAnsiTheme="majorHAnsi" w:cs="Tahoma"/>
          <w:b/>
          <w:sz w:val="22"/>
          <w:szCs w:val="22"/>
        </w:rPr>
        <w:t>2 %</w:t>
      </w:r>
      <w:r w:rsidRPr="009B1F52">
        <w:rPr>
          <w:rFonts w:asciiTheme="majorHAnsi" w:hAnsiTheme="majorHAnsi" w:cs="Tahoma"/>
          <w:sz w:val="22"/>
          <w:szCs w:val="22"/>
        </w:rPr>
        <w:t xml:space="preserve">  wynagrodzenia umownego brutto o którym mowa w </w:t>
      </w:r>
      <w:r w:rsidRPr="009B1F52">
        <w:rPr>
          <w:rFonts w:asciiTheme="majorHAnsi" w:hAnsiTheme="majorHAnsi"/>
          <w:sz w:val="22"/>
          <w:szCs w:val="22"/>
        </w:rPr>
        <w:t>§ 5 ust. 1, za każdy nieprzedstawiony projekt, oraz każdą nieprzedstawioną kopię wymaganej umowy,</w:t>
      </w:r>
    </w:p>
    <w:p w:rsidR="009B1F52" w:rsidRPr="009B1F52" w:rsidRDefault="009B1F52" w:rsidP="009B1F52">
      <w:pPr>
        <w:autoSpaceDE w:val="0"/>
        <w:autoSpaceDN w:val="0"/>
        <w:adjustRightInd w:val="0"/>
        <w:spacing w:line="240" w:lineRule="auto"/>
        <w:ind w:left="0" w:firstLine="284"/>
        <w:rPr>
          <w:rFonts w:asciiTheme="majorHAnsi" w:hAnsiTheme="majorHAnsi" w:cs="Tahoma"/>
          <w:sz w:val="22"/>
          <w:szCs w:val="22"/>
        </w:rPr>
      </w:pPr>
      <w:r w:rsidRPr="009B1F52">
        <w:rPr>
          <w:rFonts w:asciiTheme="majorHAnsi" w:hAnsiTheme="majorHAnsi" w:cs="Tahoma"/>
          <w:b/>
          <w:sz w:val="22"/>
          <w:szCs w:val="22"/>
        </w:rPr>
        <w:t>3)</w:t>
      </w:r>
      <w:r w:rsidRPr="009B1F52">
        <w:rPr>
          <w:rFonts w:asciiTheme="majorHAnsi" w:hAnsiTheme="majorHAnsi" w:cs="Tahoma"/>
          <w:sz w:val="22"/>
          <w:szCs w:val="22"/>
        </w:rPr>
        <w:t xml:space="preserve"> za opóźnienie w złożeniu wymaganych kopii umów, tj. za uchybienie </w:t>
      </w:r>
      <w:r w:rsidRPr="009B1F52">
        <w:rPr>
          <w:rFonts w:asciiTheme="majorHAnsi" w:hAnsiTheme="majorHAnsi"/>
          <w:sz w:val="22"/>
          <w:szCs w:val="22"/>
        </w:rPr>
        <w:t xml:space="preserve">terminowi przewidzianemu w art. 143b ust. 5 i 8 ustawy </w:t>
      </w:r>
      <w:proofErr w:type="spellStart"/>
      <w:r w:rsidRPr="009B1F52">
        <w:rPr>
          <w:rFonts w:asciiTheme="majorHAnsi" w:hAnsiTheme="majorHAnsi"/>
          <w:sz w:val="22"/>
          <w:szCs w:val="22"/>
        </w:rPr>
        <w:t>Pzp</w:t>
      </w:r>
      <w:proofErr w:type="spellEnd"/>
      <w:r w:rsidRPr="009B1F52">
        <w:rPr>
          <w:rFonts w:asciiTheme="majorHAnsi" w:hAnsiTheme="majorHAnsi"/>
          <w:sz w:val="22"/>
          <w:szCs w:val="22"/>
        </w:rPr>
        <w:t xml:space="preserve"> (dot. sytuacji określonych w ust. 4 i 6) </w:t>
      </w:r>
      <w:r w:rsidRPr="009B1F52">
        <w:rPr>
          <w:rFonts w:asciiTheme="majorHAnsi" w:hAnsiTheme="majorHAnsi" w:cs="Tahoma"/>
          <w:sz w:val="22"/>
          <w:szCs w:val="22"/>
        </w:rPr>
        <w:t xml:space="preserve">Wykonawcy zostanie naliczona kara umowna w wysokości </w:t>
      </w:r>
      <w:r w:rsidRPr="009B1F52">
        <w:rPr>
          <w:rFonts w:asciiTheme="majorHAnsi" w:hAnsiTheme="majorHAnsi" w:cs="Tahoma"/>
          <w:b/>
          <w:sz w:val="22"/>
          <w:szCs w:val="22"/>
        </w:rPr>
        <w:t>0,2 %</w:t>
      </w:r>
      <w:r w:rsidRPr="009B1F52">
        <w:rPr>
          <w:rFonts w:asciiTheme="majorHAnsi" w:hAnsiTheme="majorHAnsi" w:cs="Tahoma"/>
          <w:sz w:val="22"/>
          <w:szCs w:val="22"/>
        </w:rPr>
        <w:t xml:space="preserve">  wynagrodzenia brutto należnego podwykonawcy lub dalszemu podwykonawcy w związku z realizacją danej umowy dot. podwykonawstwa, za każdy rozpoczęty dzień zwłoki w stosunku do w/w wymaganych terminów,</w:t>
      </w:r>
    </w:p>
    <w:p w:rsidR="009B1F52" w:rsidRDefault="009B1F52" w:rsidP="009B1F52">
      <w:pPr>
        <w:autoSpaceDE w:val="0"/>
        <w:autoSpaceDN w:val="0"/>
        <w:adjustRightInd w:val="0"/>
        <w:spacing w:line="240" w:lineRule="auto"/>
        <w:ind w:left="0" w:firstLine="284"/>
        <w:rPr>
          <w:rFonts w:asciiTheme="majorHAnsi" w:hAnsiTheme="majorHAnsi" w:cs="Tahoma"/>
          <w:sz w:val="22"/>
          <w:szCs w:val="22"/>
        </w:rPr>
      </w:pPr>
      <w:r w:rsidRPr="009B1F52">
        <w:rPr>
          <w:rFonts w:asciiTheme="majorHAnsi" w:hAnsiTheme="majorHAnsi" w:cs="Tahoma"/>
          <w:b/>
          <w:sz w:val="22"/>
          <w:szCs w:val="22"/>
        </w:rPr>
        <w:t>4)</w:t>
      </w:r>
      <w:r w:rsidRPr="009B1F52">
        <w:rPr>
          <w:rFonts w:asciiTheme="majorHAnsi" w:hAnsiTheme="majorHAnsi" w:cs="Tahoma"/>
          <w:sz w:val="22"/>
          <w:szCs w:val="22"/>
        </w:rPr>
        <w:t xml:space="preserve"> za brak wymaganej przez Zamawiającego zmiany umowy o podwykonawstwo bądź dalsze podwykonawstwo w zakresie zmiany niedopuszczalnego terminu zapłaty, w wysokości </w:t>
      </w:r>
      <w:r w:rsidRPr="009B1F52">
        <w:rPr>
          <w:rFonts w:asciiTheme="majorHAnsi" w:hAnsiTheme="majorHAnsi" w:cs="Tahoma"/>
          <w:b/>
          <w:sz w:val="22"/>
          <w:szCs w:val="22"/>
        </w:rPr>
        <w:t>0,2 %</w:t>
      </w:r>
      <w:r w:rsidRPr="009B1F52">
        <w:rPr>
          <w:rFonts w:asciiTheme="majorHAnsi" w:hAnsiTheme="majorHAnsi" w:cs="Tahoma"/>
          <w:sz w:val="22"/>
          <w:szCs w:val="22"/>
        </w:rPr>
        <w:t xml:space="preserve">  wynagrodzenia umownego brutto o którym mowa w </w:t>
      </w:r>
      <w:r w:rsidRPr="009B1F52">
        <w:rPr>
          <w:rFonts w:asciiTheme="majorHAnsi" w:hAnsiTheme="majorHAnsi"/>
          <w:sz w:val="22"/>
          <w:szCs w:val="22"/>
        </w:rPr>
        <w:t xml:space="preserve">§ 5 ust. 1, </w:t>
      </w:r>
      <w:r w:rsidRPr="009B1F52">
        <w:rPr>
          <w:rFonts w:asciiTheme="majorHAnsi" w:hAnsiTheme="majorHAnsi" w:cs="Tahoma"/>
          <w:sz w:val="22"/>
          <w:szCs w:val="22"/>
        </w:rPr>
        <w:t>za każdy dzień zwłoki  liczony od dnia wyznaczonego przez Zamawiającego.</w:t>
      </w:r>
    </w:p>
    <w:p w:rsidR="009B1F52" w:rsidRPr="009B1F52" w:rsidRDefault="009B1F52" w:rsidP="009B1F52">
      <w:pPr>
        <w:autoSpaceDE w:val="0"/>
        <w:autoSpaceDN w:val="0"/>
        <w:adjustRightInd w:val="0"/>
        <w:spacing w:line="240" w:lineRule="auto"/>
        <w:ind w:left="0" w:firstLine="0"/>
        <w:rPr>
          <w:rFonts w:asciiTheme="majorHAnsi" w:hAnsiTheme="majorHAnsi"/>
          <w:sz w:val="22"/>
          <w:szCs w:val="22"/>
        </w:rPr>
      </w:pPr>
      <w:r w:rsidRPr="009B1F52">
        <w:rPr>
          <w:rFonts w:asciiTheme="majorHAnsi" w:hAnsiTheme="majorHAnsi" w:cs="Tahoma"/>
          <w:b/>
          <w:sz w:val="22"/>
          <w:szCs w:val="22"/>
        </w:rPr>
        <w:t>19.</w:t>
      </w:r>
      <w:r w:rsidRPr="009B1F52">
        <w:rPr>
          <w:rFonts w:asciiTheme="majorHAnsi" w:hAnsiTheme="majorHAnsi"/>
          <w:sz w:val="22"/>
          <w:szCs w:val="22"/>
        </w:rPr>
        <w:t xml:space="preserve"> Uchybienie terminowi przewidzianemu w art. 143b ust. 5 i 8 ustawy </w:t>
      </w:r>
      <w:proofErr w:type="spellStart"/>
      <w:r w:rsidRPr="009B1F52">
        <w:rPr>
          <w:rFonts w:asciiTheme="majorHAnsi" w:hAnsiTheme="majorHAnsi"/>
          <w:sz w:val="22"/>
          <w:szCs w:val="22"/>
        </w:rPr>
        <w:t>Pzp</w:t>
      </w:r>
      <w:proofErr w:type="spellEnd"/>
      <w:r w:rsidRPr="009B1F52">
        <w:rPr>
          <w:rFonts w:asciiTheme="majorHAnsi" w:hAnsiTheme="majorHAnsi"/>
          <w:sz w:val="22"/>
          <w:szCs w:val="22"/>
        </w:rPr>
        <w:t xml:space="preserve"> (dot. Sytuacji określonych w ust. 4 i 6) daje Zamawiającemu możliwość uchylenia się od obowiązku dokonania przez Zamawiającego bezpośredniej zapłaty wymagalnego wynagrodzenia przysługującego podwykonawcy lub dalszemu podwykonawcy, niezależnie od ewentualnego późniejszego uzupełnienia wymaganych dokumentów.</w:t>
      </w:r>
    </w:p>
    <w:p w:rsidR="003D0889" w:rsidRPr="0096436B" w:rsidRDefault="003D0889" w:rsidP="008175DE">
      <w:pPr>
        <w:autoSpaceDE w:val="0"/>
        <w:autoSpaceDN w:val="0"/>
        <w:adjustRightInd w:val="0"/>
        <w:spacing w:line="240" w:lineRule="auto"/>
        <w:rPr>
          <w:rFonts w:asciiTheme="majorHAnsi" w:hAnsiTheme="majorHAnsi" w:cs="Arial"/>
          <w:sz w:val="22"/>
          <w:szCs w:val="22"/>
        </w:rPr>
      </w:pPr>
    </w:p>
    <w:p w:rsidR="00B25323" w:rsidRPr="0096436B" w:rsidRDefault="00B25323" w:rsidP="008D273A">
      <w:pPr>
        <w:pStyle w:val="Tekstpodstawowy21"/>
        <w:spacing w:line="240" w:lineRule="auto"/>
        <w:rPr>
          <w:rFonts w:asciiTheme="majorHAnsi" w:hAnsiTheme="majorHAnsi" w:cs="Arial"/>
          <w:i w:val="0"/>
          <w:color w:val="000000"/>
          <w:sz w:val="22"/>
          <w:szCs w:val="22"/>
        </w:rPr>
      </w:pPr>
      <w:r w:rsidRPr="0096436B">
        <w:rPr>
          <w:rFonts w:asciiTheme="majorHAnsi" w:hAnsiTheme="majorHAnsi" w:cs="Arial"/>
          <w:i w:val="0"/>
          <w:color w:val="000000"/>
          <w:sz w:val="22"/>
          <w:szCs w:val="22"/>
        </w:rPr>
        <w:t>§ 11</w:t>
      </w:r>
      <w:r w:rsidR="00490E85" w:rsidRPr="0096436B">
        <w:rPr>
          <w:rFonts w:asciiTheme="majorHAnsi" w:hAnsiTheme="majorHAnsi" w:cs="Arial"/>
          <w:i w:val="0"/>
          <w:color w:val="000000"/>
          <w:sz w:val="22"/>
          <w:szCs w:val="22"/>
        </w:rPr>
        <w:t>.</w:t>
      </w:r>
    </w:p>
    <w:p w:rsidR="00B25323" w:rsidRPr="0096436B" w:rsidRDefault="00B25323" w:rsidP="008D273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Gwarancja jakości i uprawnienia z tytułu rękojmi</w:t>
      </w:r>
    </w:p>
    <w:p w:rsidR="00E95358" w:rsidRPr="0096436B" w:rsidRDefault="00E95358" w:rsidP="008D273A">
      <w:pPr>
        <w:spacing w:line="240" w:lineRule="auto"/>
        <w:jc w:val="center"/>
        <w:rPr>
          <w:rFonts w:asciiTheme="majorHAnsi" w:hAnsiTheme="majorHAnsi" w:cs="Arial"/>
          <w:b/>
          <w:color w:val="000000"/>
          <w:sz w:val="22"/>
          <w:szCs w:val="22"/>
        </w:rPr>
      </w:pPr>
    </w:p>
    <w:p w:rsidR="00B25323" w:rsidRPr="0096436B" w:rsidRDefault="00B25323" w:rsidP="00C47551">
      <w:pPr>
        <w:widowControl w:val="0"/>
        <w:numPr>
          <w:ilvl w:val="6"/>
          <w:numId w:val="29"/>
        </w:numPr>
        <w:tabs>
          <w:tab w:val="left" w:pos="284"/>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Wykonawca gwarantuje wykonanie przedmiotu Umowy jakościowo dobrze, zgodnie z obowiązującymi przepisami prawa i sztuką budowlaną, bez wad, które pomniejszą wartość robót lub uczynią obiekt nieprzydatnym do użytkowania zgodnie z przeznaczeniem.</w:t>
      </w:r>
    </w:p>
    <w:p w:rsidR="00B25323" w:rsidRPr="0096436B" w:rsidRDefault="00B718B9" w:rsidP="00C47551">
      <w:pPr>
        <w:widowControl w:val="0"/>
        <w:numPr>
          <w:ilvl w:val="6"/>
          <w:numId w:val="29"/>
        </w:numPr>
        <w:tabs>
          <w:tab w:val="left" w:pos="284"/>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 xml:space="preserve">Wykonawca podpisując protokół odbioru końcowego robót udziela gwarancji jakości na wykonany przedmiot Umowy, </w:t>
      </w:r>
      <w:r w:rsidRPr="0096436B">
        <w:rPr>
          <w:rFonts w:asciiTheme="majorHAnsi" w:hAnsiTheme="majorHAnsi" w:cs="Arial"/>
          <w:b/>
          <w:bCs/>
          <w:color w:val="000000"/>
          <w:sz w:val="22"/>
          <w:szCs w:val="22"/>
        </w:rPr>
        <w:t xml:space="preserve">na </w:t>
      </w:r>
      <w:r w:rsidRPr="0096436B">
        <w:rPr>
          <w:rFonts w:asciiTheme="majorHAnsi" w:hAnsiTheme="majorHAnsi" w:cs="Arial"/>
          <w:b/>
          <w:bCs/>
          <w:sz w:val="22"/>
          <w:szCs w:val="22"/>
        </w:rPr>
        <w:t>okres ……………</w:t>
      </w:r>
      <w:r w:rsidRPr="0096436B">
        <w:rPr>
          <w:rFonts w:asciiTheme="majorHAnsi" w:hAnsiTheme="majorHAnsi" w:cs="Arial"/>
          <w:b/>
          <w:sz w:val="22"/>
          <w:szCs w:val="22"/>
        </w:rPr>
        <w:t xml:space="preserve"> lat</w:t>
      </w:r>
      <w:r w:rsidR="0072154A" w:rsidRPr="0096436B">
        <w:rPr>
          <w:rFonts w:asciiTheme="majorHAnsi" w:hAnsiTheme="majorHAnsi" w:cs="Arial"/>
          <w:b/>
          <w:bCs/>
          <w:sz w:val="22"/>
          <w:szCs w:val="22"/>
        </w:rPr>
        <w:t>.</w:t>
      </w:r>
      <w:r w:rsidR="00B25323" w:rsidRPr="0096436B">
        <w:rPr>
          <w:rFonts w:asciiTheme="majorHAnsi" w:hAnsiTheme="majorHAnsi" w:cs="Arial"/>
          <w:b/>
          <w:color w:val="000000"/>
          <w:sz w:val="22"/>
          <w:szCs w:val="22"/>
        </w:rPr>
        <w:t xml:space="preserve">  </w:t>
      </w:r>
    </w:p>
    <w:p w:rsidR="00B25323" w:rsidRPr="0096436B" w:rsidRDefault="00B25323" w:rsidP="00C47551">
      <w:pPr>
        <w:widowControl w:val="0"/>
        <w:numPr>
          <w:ilvl w:val="6"/>
          <w:numId w:val="29"/>
        </w:numPr>
        <w:tabs>
          <w:tab w:val="left" w:pos="284"/>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Strony postanawiają, iż odpowiedzialność Wykonawcy z tytułu rękojmi za wady przedmiotu Umowy, wynikające z Kodeksu Cywilnego zostaje rozszerzona na okres udzielonej gwarancji jakości. Okres rękojmi za wady biegnie równolegle z okresem udzielonej gwarancji jakości i wygasa wraz z upływem okresu gwarancji jakości. Roszczenia z tytułu rękojmi za wady lub/i gwarancji jakości mogą być dochodzone także po upływie terminu udzielonej gwarancji jakości jeżeli Zamawiający zgłosił Wykonawcy istnienie wady lub/i usterki w okresie objętym gwarancją jakości.</w:t>
      </w:r>
    </w:p>
    <w:p w:rsidR="00B25323" w:rsidRPr="0096436B" w:rsidRDefault="00B25323" w:rsidP="00C47551">
      <w:pPr>
        <w:widowControl w:val="0"/>
        <w:numPr>
          <w:ilvl w:val="6"/>
          <w:numId w:val="29"/>
        </w:numPr>
        <w:tabs>
          <w:tab w:val="left" w:pos="284"/>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W okresie trwania gwarancji jakości i rękojmi za wady przeglądy gwarancyjne będą się odbywały w następujących terminach:</w:t>
      </w:r>
    </w:p>
    <w:p w:rsidR="00B25323" w:rsidRPr="0096436B" w:rsidRDefault="00B25323" w:rsidP="00C47551">
      <w:pPr>
        <w:widowControl w:val="0"/>
        <w:numPr>
          <w:ilvl w:val="0"/>
          <w:numId w:val="22"/>
        </w:numPr>
        <w:tabs>
          <w:tab w:val="left" w:pos="284"/>
          <w:tab w:val="left" w:pos="1440"/>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na każde żądanie Zamawiającego w przypadkach stwierdzenia przez Zamawiającego wad lub usterek,</w:t>
      </w:r>
    </w:p>
    <w:p w:rsidR="00B25323" w:rsidRPr="0096436B" w:rsidRDefault="00B25323" w:rsidP="00C47551">
      <w:pPr>
        <w:widowControl w:val="0"/>
        <w:numPr>
          <w:ilvl w:val="0"/>
          <w:numId w:val="22"/>
        </w:numPr>
        <w:tabs>
          <w:tab w:val="left" w:pos="284"/>
          <w:tab w:val="left" w:pos="1440"/>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na jeden miesiąc przed zakończeniem okresu udzielonej gwarancji jakości,</w:t>
      </w:r>
    </w:p>
    <w:p w:rsidR="00B25323" w:rsidRPr="0096436B" w:rsidRDefault="00B25323" w:rsidP="00C47551">
      <w:pPr>
        <w:widowControl w:val="0"/>
        <w:numPr>
          <w:ilvl w:val="0"/>
          <w:numId w:val="22"/>
        </w:numPr>
        <w:tabs>
          <w:tab w:val="left" w:pos="284"/>
          <w:tab w:val="left" w:pos="1440"/>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na uzasadniony wniosek Wykonawcy.</w:t>
      </w:r>
    </w:p>
    <w:p w:rsidR="00B25323" w:rsidRPr="0096436B" w:rsidRDefault="00B25323" w:rsidP="007C697B">
      <w:pPr>
        <w:pStyle w:val="Tekstpodstawowywcity"/>
        <w:tabs>
          <w:tab w:val="num" w:pos="0"/>
          <w:tab w:val="left" w:pos="284"/>
          <w:tab w:val="left" w:pos="852"/>
        </w:tabs>
        <w:spacing w:line="240" w:lineRule="auto"/>
        <w:ind w:left="0"/>
        <w:rPr>
          <w:rFonts w:asciiTheme="majorHAnsi" w:hAnsiTheme="majorHAnsi" w:cs="Arial"/>
          <w:color w:val="000000"/>
          <w:sz w:val="22"/>
          <w:szCs w:val="22"/>
        </w:rPr>
      </w:pPr>
      <w:r w:rsidRPr="0096436B">
        <w:rPr>
          <w:rFonts w:asciiTheme="majorHAnsi" w:hAnsiTheme="majorHAnsi" w:cs="Arial"/>
          <w:color w:val="000000"/>
          <w:sz w:val="22"/>
          <w:szCs w:val="22"/>
        </w:rPr>
        <w:t xml:space="preserve">W każdym przypadku koszty przygotowania i organizacji przeglądów ponosi Wykonawca. </w:t>
      </w:r>
    </w:p>
    <w:p w:rsidR="00B25323" w:rsidRPr="0096436B" w:rsidRDefault="00B25323" w:rsidP="007C697B">
      <w:pPr>
        <w:pStyle w:val="Tekstpodstawowywcity"/>
        <w:tabs>
          <w:tab w:val="num" w:pos="0"/>
          <w:tab w:val="left" w:pos="284"/>
          <w:tab w:val="left" w:pos="786"/>
        </w:tabs>
        <w:spacing w:line="240" w:lineRule="auto"/>
        <w:ind w:left="0"/>
        <w:rPr>
          <w:rFonts w:asciiTheme="majorHAnsi" w:hAnsiTheme="majorHAnsi" w:cs="Arial"/>
          <w:color w:val="000000"/>
          <w:sz w:val="22"/>
          <w:szCs w:val="22"/>
        </w:rPr>
      </w:pPr>
      <w:r w:rsidRPr="0096436B">
        <w:rPr>
          <w:rFonts w:asciiTheme="majorHAnsi" w:hAnsiTheme="majorHAnsi" w:cs="Arial"/>
          <w:b/>
          <w:color w:val="000000"/>
          <w:sz w:val="22"/>
          <w:szCs w:val="22"/>
        </w:rPr>
        <w:t>5</w:t>
      </w:r>
      <w:r w:rsidRPr="0096436B">
        <w:rPr>
          <w:rFonts w:asciiTheme="majorHAnsi" w:hAnsiTheme="majorHAnsi" w:cs="Arial"/>
          <w:color w:val="000000"/>
          <w:sz w:val="22"/>
          <w:szCs w:val="22"/>
        </w:rPr>
        <w:t>.  Wykonawca zobowiązuje się, że przystąpi niezwłocznie (w terminie nie dłuższym niż 2 dni) do usunięcia ujawnionych i wskazanych przez Zamawiającego wad i usterek. Termin przystąpienia do usuwania wad i usterek w technicznie uzasadnionych przypadkach może zostać wydłużony za zgodą Zamawiającego.</w:t>
      </w:r>
    </w:p>
    <w:p w:rsidR="00B25323" w:rsidRPr="0096436B" w:rsidRDefault="00B25323" w:rsidP="007C697B">
      <w:pPr>
        <w:pStyle w:val="Tekstpodstawowywcity"/>
        <w:tabs>
          <w:tab w:val="num" w:pos="0"/>
          <w:tab w:val="left" w:pos="284"/>
          <w:tab w:val="left" w:pos="786"/>
        </w:tabs>
        <w:spacing w:line="240" w:lineRule="auto"/>
        <w:ind w:left="0"/>
        <w:rPr>
          <w:rFonts w:asciiTheme="majorHAnsi" w:hAnsiTheme="majorHAnsi" w:cs="Arial"/>
          <w:color w:val="000000"/>
          <w:sz w:val="22"/>
          <w:szCs w:val="22"/>
        </w:rPr>
      </w:pPr>
      <w:r w:rsidRPr="0096436B">
        <w:rPr>
          <w:rFonts w:asciiTheme="majorHAnsi" w:hAnsiTheme="majorHAnsi" w:cs="Arial"/>
          <w:b/>
          <w:color w:val="000000"/>
          <w:sz w:val="22"/>
          <w:szCs w:val="22"/>
        </w:rPr>
        <w:t>6</w:t>
      </w:r>
      <w:r w:rsidRPr="0096436B">
        <w:rPr>
          <w:rFonts w:asciiTheme="majorHAnsi" w:hAnsiTheme="majorHAnsi" w:cs="Arial"/>
          <w:color w:val="000000"/>
          <w:sz w:val="22"/>
          <w:szCs w:val="22"/>
        </w:rPr>
        <w:t>.  Wykonawca nie może odmówić usunięcia wad i usterek bez względu na związane z tym koszty.</w:t>
      </w:r>
    </w:p>
    <w:p w:rsidR="00B25323" w:rsidRPr="0096436B" w:rsidRDefault="00B25323" w:rsidP="007C697B">
      <w:pPr>
        <w:pStyle w:val="Tekstpodstawowywcity"/>
        <w:tabs>
          <w:tab w:val="num" w:pos="0"/>
          <w:tab w:val="left" w:pos="284"/>
          <w:tab w:val="left" w:pos="786"/>
        </w:tabs>
        <w:spacing w:line="240" w:lineRule="auto"/>
        <w:ind w:left="0"/>
        <w:rPr>
          <w:rFonts w:asciiTheme="majorHAnsi" w:hAnsiTheme="majorHAnsi" w:cs="Arial"/>
          <w:color w:val="000000"/>
          <w:sz w:val="22"/>
          <w:szCs w:val="22"/>
        </w:rPr>
      </w:pPr>
      <w:r w:rsidRPr="0096436B">
        <w:rPr>
          <w:rFonts w:asciiTheme="majorHAnsi" w:hAnsiTheme="majorHAnsi" w:cs="Arial"/>
          <w:b/>
          <w:color w:val="000000"/>
          <w:sz w:val="22"/>
          <w:szCs w:val="22"/>
        </w:rPr>
        <w:t>7</w:t>
      </w:r>
      <w:r w:rsidRPr="0096436B">
        <w:rPr>
          <w:rFonts w:asciiTheme="majorHAnsi" w:hAnsiTheme="majorHAnsi" w:cs="Arial"/>
          <w:color w:val="000000"/>
          <w:sz w:val="22"/>
          <w:szCs w:val="22"/>
        </w:rPr>
        <w:t>. W razie nie usunięcia wad i usterek w wyznaczonym przez Zamawiającego terminie, Zamawiający może:</w:t>
      </w:r>
    </w:p>
    <w:p w:rsidR="00B25323" w:rsidRPr="0096436B" w:rsidRDefault="00B25323" w:rsidP="007C697B">
      <w:pPr>
        <w:pStyle w:val="Tekstpodstawowywcity"/>
        <w:tabs>
          <w:tab w:val="num" w:pos="0"/>
          <w:tab w:val="left" w:pos="284"/>
          <w:tab w:val="left" w:pos="426"/>
          <w:tab w:val="left" w:pos="786"/>
        </w:tabs>
        <w:spacing w:line="240" w:lineRule="auto"/>
        <w:ind w:left="0"/>
        <w:rPr>
          <w:rFonts w:asciiTheme="majorHAnsi" w:hAnsiTheme="majorHAnsi" w:cs="Arial"/>
          <w:color w:val="000000"/>
          <w:sz w:val="22"/>
          <w:szCs w:val="22"/>
        </w:rPr>
      </w:pPr>
      <w:r w:rsidRPr="0096436B">
        <w:rPr>
          <w:rFonts w:asciiTheme="majorHAnsi" w:hAnsiTheme="majorHAnsi" w:cs="Arial"/>
          <w:b/>
          <w:color w:val="000000"/>
          <w:sz w:val="22"/>
          <w:szCs w:val="22"/>
        </w:rPr>
        <w:t>1)</w:t>
      </w:r>
      <w:r w:rsidRPr="0096436B">
        <w:rPr>
          <w:rFonts w:asciiTheme="majorHAnsi" w:hAnsiTheme="majorHAnsi" w:cs="Arial"/>
          <w:color w:val="000000"/>
          <w:sz w:val="22"/>
          <w:szCs w:val="22"/>
        </w:rPr>
        <w:t xml:space="preserve"> usunąć je na koszt Wykonawcy z zachowaniem swoich praw wynikających z gwarancji jakości lub rękojmi za wady. Zamawiający powiadomi pisemnie Wykonawcę o skorzystaniu z powyższego uprawnienia, lub</w:t>
      </w:r>
    </w:p>
    <w:p w:rsidR="00B25323" w:rsidRPr="0096436B" w:rsidRDefault="00B25323" w:rsidP="007C697B">
      <w:pPr>
        <w:widowControl w:val="0"/>
        <w:tabs>
          <w:tab w:val="num" w:pos="0"/>
          <w:tab w:val="left" w:pos="284"/>
          <w:tab w:val="left" w:pos="426"/>
          <w:tab w:val="left" w:pos="644"/>
          <w:tab w:val="left" w:pos="786"/>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b/>
          <w:color w:val="000000"/>
          <w:sz w:val="22"/>
          <w:szCs w:val="22"/>
        </w:rPr>
        <w:t xml:space="preserve">2)  </w:t>
      </w:r>
      <w:r w:rsidRPr="0096436B">
        <w:rPr>
          <w:rFonts w:asciiTheme="majorHAnsi" w:hAnsiTheme="majorHAnsi" w:cs="Arial"/>
          <w:color w:val="000000"/>
          <w:sz w:val="22"/>
          <w:szCs w:val="22"/>
        </w:rPr>
        <w:t xml:space="preserve">naliczyć Wykonawcy karę umowną na warunkach i w wysokości określonej w § 8 </w:t>
      </w:r>
    </w:p>
    <w:p w:rsidR="00B25323" w:rsidRPr="0096436B" w:rsidRDefault="00B25323" w:rsidP="007C697B">
      <w:pPr>
        <w:widowControl w:val="0"/>
        <w:tabs>
          <w:tab w:val="num" w:pos="0"/>
          <w:tab w:val="left" w:pos="284"/>
        </w:tabs>
        <w:suppressAutoHyphens w:val="0"/>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b/>
          <w:color w:val="000000"/>
          <w:sz w:val="22"/>
          <w:szCs w:val="22"/>
        </w:rPr>
        <w:t xml:space="preserve">8. </w:t>
      </w:r>
      <w:r w:rsidRPr="0096436B">
        <w:rPr>
          <w:rFonts w:asciiTheme="majorHAnsi" w:hAnsiTheme="majorHAnsi" w:cs="Arial"/>
          <w:color w:val="000000"/>
          <w:sz w:val="22"/>
          <w:szCs w:val="22"/>
        </w:rPr>
        <w:t xml:space="preserve">W okresie obowiązywania, po rozwiązaniu, lub po wygaśnięciu Umowy, Wykonawca jest i będzie odpowiedzialny wobec Zamawiającego na zasadach uregulowanych w Kodeksie Cywilnym za wszelkie szkody (wydatki, koszty postępowań), oraz roszczenia osób trzecich w przypadku gdy </w:t>
      </w:r>
      <w:r w:rsidRPr="0096436B">
        <w:rPr>
          <w:rFonts w:asciiTheme="majorHAnsi" w:hAnsiTheme="majorHAnsi" w:cs="Arial"/>
          <w:color w:val="000000"/>
          <w:sz w:val="22"/>
          <w:szCs w:val="22"/>
        </w:rPr>
        <w:lastRenderedPageBreak/>
        <w:t>będą one wynikać z wad przedmiotu Umowy lub nie dołożenia należytej staranności przez Wykonawcę przy wykonaniu przedmiotu Umowy.</w:t>
      </w:r>
    </w:p>
    <w:p w:rsidR="00425EC7" w:rsidRPr="0096436B" w:rsidRDefault="00425EC7" w:rsidP="007C697B">
      <w:pPr>
        <w:widowControl w:val="0"/>
        <w:tabs>
          <w:tab w:val="num" w:pos="0"/>
          <w:tab w:val="left" w:pos="284"/>
        </w:tabs>
        <w:suppressAutoHyphens w:val="0"/>
        <w:overflowPunct w:val="0"/>
        <w:autoSpaceDE w:val="0"/>
        <w:spacing w:line="240" w:lineRule="auto"/>
        <w:ind w:left="0" w:firstLine="0"/>
        <w:textAlignment w:val="baseline"/>
        <w:rPr>
          <w:rFonts w:asciiTheme="majorHAnsi" w:hAnsiTheme="majorHAnsi" w:cs="Arial"/>
          <w:color w:val="000000"/>
          <w:sz w:val="22"/>
          <w:szCs w:val="22"/>
        </w:rPr>
      </w:pPr>
    </w:p>
    <w:p w:rsidR="00B25323" w:rsidRPr="0096436B" w:rsidRDefault="00B25323" w:rsidP="008D273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 12</w:t>
      </w:r>
      <w:r w:rsidR="00490E85" w:rsidRPr="0096436B">
        <w:rPr>
          <w:rFonts w:asciiTheme="majorHAnsi" w:hAnsiTheme="majorHAnsi" w:cs="Arial"/>
          <w:b/>
          <w:color w:val="000000"/>
          <w:sz w:val="22"/>
          <w:szCs w:val="22"/>
        </w:rPr>
        <w:t>.</w:t>
      </w:r>
    </w:p>
    <w:p w:rsidR="00B25323" w:rsidRPr="0096436B" w:rsidRDefault="00B25323" w:rsidP="008D273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Zmiana Umowy</w:t>
      </w:r>
    </w:p>
    <w:p w:rsidR="007C697B" w:rsidRPr="0096436B" w:rsidRDefault="007C697B" w:rsidP="008D273A">
      <w:pPr>
        <w:spacing w:line="240" w:lineRule="auto"/>
        <w:jc w:val="center"/>
        <w:rPr>
          <w:rFonts w:asciiTheme="majorHAnsi" w:hAnsiTheme="majorHAnsi" w:cs="Arial"/>
          <w:b/>
          <w:color w:val="000000"/>
          <w:sz w:val="22"/>
          <w:szCs w:val="22"/>
        </w:rPr>
      </w:pPr>
    </w:p>
    <w:p w:rsidR="00B25323" w:rsidRPr="0096436B" w:rsidRDefault="00B25323" w:rsidP="00C47551">
      <w:pPr>
        <w:widowControl w:val="0"/>
        <w:numPr>
          <w:ilvl w:val="0"/>
          <w:numId w:val="10"/>
        </w:numPr>
        <w:tabs>
          <w:tab w:val="left" w:pos="426"/>
          <w:tab w:val="left" w:pos="1704"/>
        </w:tabs>
        <w:suppressAutoHyphens w:val="0"/>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Wszelkie zmiany i uzupełnienia treści niniejszej Umowy, wymagają aneksu sporządzonego z zachowaniem formy pisemnej pod rygorem nieważności.</w:t>
      </w:r>
    </w:p>
    <w:p w:rsidR="00B25323" w:rsidRPr="0096436B" w:rsidRDefault="00B25323" w:rsidP="00C47551">
      <w:pPr>
        <w:widowControl w:val="0"/>
        <w:numPr>
          <w:ilvl w:val="0"/>
          <w:numId w:val="10"/>
        </w:numPr>
        <w:tabs>
          <w:tab w:val="left" w:pos="426"/>
          <w:tab w:val="left" w:pos="1704"/>
        </w:tabs>
        <w:suppressAutoHyphens w:val="0"/>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Zamawiający przewiduje możliwość wprowadzenia istotnych zmian do Umowy w przypadkach i na warunkach określonych w § 21a SIWZ (zał. do niniejszej Umowy).</w:t>
      </w:r>
    </w:p>
    <w:p w:rsidR="00D57317" w:rsidRPr="0096436B" w:rsidRDefault="00D57317" w:rsidP="007666CA">
      <w:pPr>
        <w:pStyle w:val="Tekstpodstawowy21"/>
        <w:spacing w:line="240" w:lineRule="auto"/>
        <w:rPr>
          <w:rFonts w:asciiTheme="majorHAnsi" w:hAnsiTheme="majorHAnsi" w:cs="Arial"/>
          <w:i w:val="0"/>
          <w:color w:val="000000"/>
          <w:sz w:val="22"/>
          <w:szCs w:val="22"/>
        </w:rPr>
      </w:pPr>
    </w:p>
    <w:p w:rsidR="00863716" w:rsidRPr="0096436B" w:rsidRDefault="00B25323" w:rsidP="007666CA">
      <w:pPr>
        <w:pStyle w:val="Tekstpodstawowy21"/>
        <w:spacing w:line="240" w:lineRule="auto"/>
        <w:rPr>
          <w:rFonts w:asciiTheme="majorHAnsi" w:hAnsiTheme="majorHAnsi" w:cs="Arial"/>
          <w:i w:val="0"/>
          <w:color w:val="000000"/>
          <w:sz w:val="22"/>
          <w:szCs w:val="22"/>
        </w:rPr>
      </w:pPr>
      <w:r w:rsidRPr="0096436B">
        <w:rPr>
          <w:rFonts w:asciiTheme="majorHAnsi" w:hAnsiTheme="majorHAnsi" w:cs="Arial"/>
          <w:i w:val="0"/>
          <w:color w:val="000000"/>
          <w:sz w:val="22"/>
          <w:szCs w:val="22"/>
        </w:rPr>
        <w:t>§ 13</w:t>
      </w:r>
      <w:r w:rsidR="00490E85" w:rsidRPr="0096436B">
        <w:rPr>
          <w:rFonts w:asciiTheme="majorHAnsi" w:hAnsiTheme="majorHAnsi" w:cs="Arial"/>
          <w:i w:val="0"/>
          <w:color w:val="000000"/>
          <w:sz w:val="22"/>
          <w:szCs w:val="22"/>
        </w:rPr>
        <w:t>.</w:t>
      </w:r>
    </w:p>
    <w:p w:rsidR="00B25323" w:rsidRPr="0096436B" w:rsidRDefault="00B25323" w:rsidP="008D273A">
      <w:pPr>
        <w:pStyle w:val="Tekstpodstawowy21"/>
        <w:spacing w:line="240" w:lineRule="auto"/>
        <w:rPr>
          <w:rFonts w:asciiTheme="majorHAnsi" w:hAnsiTheme="majorHAnsi" w:cs="Arial"/>
          <w:i w:val="0"/>
          <w:color w:val="000000"/>
          <w:sz w:val="22"/>
          <w:szCs w:val="22"/>
        </w:rPr>
      </w:pPr>
      <w:r w:rsidRPr="0096436B">
        <w:rPr>
          <w:rFonts w:asciiTheme="majorHAnsi" w:hAnsiTheme="majorHAnsi" w:cs="Arial"/>
          <w:i w:val="0"/>
          <w:color w:val="000000"/>
          <w:sz w:val="22"/>
          <w:szCs w:val="22"/>
        </w:rPr>
        <w:t>Postanowienia końcowe</w:t>
      </w:r>
    </w:p>
    <w:p w:rsidR="00863716" w:rsidRPr="0096436B" w:rsidRDefault="00863716" w:rsidP="008D273A">
      <w:pPr>
        <w:pStyle w:val="Tekstpodstawowy21"/>
        <w:spacing w:line="240" w:lineRule="auto"/>
        <w:rPr>
          <w:rFonts w:asciiTheme="majorHAnsi" w:hAnsiTheme="majorHAnsi" w:cs="Arial"/>
          <w:color w:val="000000"/>
          <w:sz w:val="22"/>
          <w:szCs w:val="22"/>
        </w:rPr>
      </w:pPr>
    </w:p>
    <w:p w:rsidR="00B25323" w:rsidRPr="0096436B" w:rsidRDefault="00B25323" w:rsidP="007666CA">
      <w:pPr>
        <w:widowControl w:val="0"/>
        <w:tabs>
          <w:tab w:val="left" w:pos="647"/>
        </w:tabs>
        <w:spacing w:line="240" w:lineRule="auto"/>
        <w:ind w:left="0" w:firstLine="3"/>
        <w:rPr>
          <w:rFonts w:asciiTheme="majorHAnsi" w:hAnsiTheme="majorHAnsi" w:cs="Arial"/>
          <w:color w:val="000000"/>
          <w:sz w:val="22"/>
          <w:szCs w:val="22"/>
        </w:rPr>
      </w:pPr>
      <w:r w:rsidRPr="0096436B">
        <w:rPr>
          <w:rFonts w:asciiTheme="majorHAnsi" w:hAnsiTheme="majorHAnsi" w:cs="Arial"/>
          <w:color w:val="000000"/>
          <w:sz w:val="22"/>
          <w:szCs w:val="22"/>
        </w:rPr>
        <w:t>1. Wykonawca nie może</w:t>
      </w:r>
      <w:r w:rsidR="004A4E72" w:rsidRPr="0096436B">
        <w:rPr>
          <w:rFonts w:asciiTheme="majorHAnsi" w:hAnsiTheme="majorHAnsi" w:cs="Arial"/>
          <w:color w:val="000000"/>
          <w:sz w:val="22"/>
          <w:szCs w:val="22"/>
        </w:rPr>
        <w:t xml:space="preserve"> bez zgody Zamawiającego</w:t>
      </w:r>
      <w:r w:rsidRPr="0096436B">
        <w:rPr>
          <w:rFonts w:asciiTheme="majorHAnsi" w:hAnsiTheme="majorHAnsi" w:cs="Arial"/>
          <w:color w:val="000000"/>
          <w:sz w:val="22"/>
          <w:szCs w:val="22"/>
        </w:rPr>
        <w:t xml:space="preserve"> zbywać ani przenosić na rzecz osób trzecich praw i wierzytelności powstałych w związku z realizacją niniejszej Umowy.</w:t>
      </w:r>
    </w:p>
    <w:p w:rsidR="00B25323" w:rsidRPr="0096436B" w:rsidRDefault="00B25323" w:rsidP="007666CA">
      <w:pPr>
        <w:widowControl w:val="0"/>
        <w:tabs>
          <w:tab w:val="left" w:pos="647"/>
        </w:tabs>
        <w:spacing w:line="240" w:lineRule="auto"/>
        <w:ind w:left="0" w:firstLine="3"/>
        <w:rPr>
          <w:rFonts w:asciiTheme="majorHAnsi" w:hAnsiTheme="majorHAnsi" w:cs="Arial"/>
          <w:color w:val="000000"/>
          <w:sz w:val="22"/>
          <w:szCs w:val="22"/>
        </w:rPr>
      </w:pPr>
      <w:r w:rsidRPr="0096436B">
        <w:rPr>
          <w:rFonts w:asciiTheme="majorHAnsi" w:hAnsiTheme="majorHAnsi" w:cs="Arial"/>
          <w:color w:val="000000"/>
          <w:sz w:val="22"/>
          <w:szCs w:val="22"/>
        </w:rPr>
        <w:t>2. Wszelkie spory, mogące wyniknąć z tytułu niniejszej Umowy, będą rozstrzygane przez sąd właściwy miejscowo dla siedziby Zamawiającego.</w:t>
      </w:r>
    </w:p>
    <w:p w:rsidR="00B25323" w:rsidRPr="0096436B" w:rsidRDefault="00B25323" w:rsidP="007666CA">
      <w:pPr>
        <w:widowControl w:val="0"/>
        <w:tabs>
          <w:tab w:val="left" w:pos="647"/>
        </w:tabs>
        <w:spacing w:line="240" w:lineRule="auto"/>
        <w:ind w:left="0" w:firstLine="3"/>
        <w:rPr>
          <w:rFonts w:asciiTheme="majorHAnsi" w:hAnsiTheme="majorHAnsi" w:cs="Arial"/>
          <w:color w:val="000000"/>
          <w:sz w:val="22"/>
          <w:szCs w:val="22"/>
        </w:rPr>
      </w:pPr>
      <w:r w:rsidRPr="0096436B">
        <w:rPr>
          <w:rFonts w:asciiTheme="majorHAnsi" w:hAnsiTheme="majorHAnsi" w:cs="Arial"/>
          <w:color w:val="000000"/>
          <w:sz w:val="22"/>
          <w:szCs w:val="22"/>
        </w:rPr>
        <w:t>3. W sprawach nieuregulowanych niniejszą umową stosuje się przepisy ustaw: ustawy z dnia 29.01.2004r. Prawo zamówień publicznych, ustawy z dnia 07.07.1994r. Prawo budowlane oraz Kodeksu cywilnego, o ile przepisy ustawy Prawo zamówień publicznych nie stanowią inaczej.</w:t>
      </w:r>
    </w:p>
    <w:p w:rsidR="00E23452" w:rsidRPr="0096436B" w:rsidRDefault="00E23452" w:rsidP="00425EC7">
      <w:pPr>
        <w:pStyle w:val="Tekstpodstawowy21"/>
        <w:spacing w:line="240" w:lineRule="auto"/>
        <w:ind w:left="0" w:firstLine="0"/>
        <w:jc w:val="both"/>
        <w:rPr>
          <w:rFonts w:asciiTheme="majorHAnsi" w:hAnsiTheme="majorHAnsi" w:cs="Arial"/>
          <w:i w:val="0"/>
          <w:color w:val="000000"/>
          <w:sz w:val="22"/>
          <w:szCs w:val="22"/>
        </w:rPr>
      </w:pPr>
    </w:p>
    <w:p w:rsidR="00863716" w:rsidRPr="0096436B" w:rsidRDefault="00B25323" w:rsidP="007666CA">
      <w:pPr>
        <w:pStyle w:val="Tekstpodstawowy21"/>
        <w:spacing w:line="240" w:lineRule="auto"/>
        <w:rPr>
          <w:rFonts w:asciiTheme="majorHAnsi" w:hAnsiTheme="majorHAnsi" w:cs="Arial"/>
          <w:i w:val="0"/>
          <w:color w:val="000000"/>
          <w:sz w:val="22"/>
          <w:szCs w:val="22"/>
        </w:rPr>
      </w:pPr>
      <w:r w:rsidRPr="0096436B">
        <w:rPr>
          <w:rFonts w:asciiTheme="majorHAnsi" w:hAnsiTheme="majorHAnsi" w:cs="Arial"/>
          <w:i w:val="0"/>
          <w:color w:val="000000"/>
          <w:sz w:val="22"/>
          <w:szCs w:val="22"/>
        </w:rPr>
        <w:t>§ 14</w:t>
      </w:r>
      <w:r w:rsidR="00490E85" w:rsidRPr="0096436B">
        <w:rPr>
          <w:rFonts w:asciiTheme="majorHAnsi" w:hAnsiTheme="majorHAnsi" w:cs="Arial"/>
          <w:i w:val="0"/>
          <w:color w:val="000000"/>
          <w:sz w:val="22"/>
          <w:szCs w:val="22"/>
        </w:rPr>
        <w:t>.</w:t>
      </w:r>
    </w:p>
    <w:p w:rsidR="00B25323" w:rsidRPr="0096436B" w:rsidRDefault="00B25323" w:rsidP="008D273A">
      <w:pPr>
        <w:pStyle w:val="Tekstpodstawowy21"/>
        <w:spacing w:line="240" w:lineRule="auto"/>
        <w:ind w:left="0" w:firstLine="0"/>
        <w:jc w:val="both"/>
        <w:rPr>
          <w:rFonts w:asciiTheme="majorHAnsi" w:hAnsiTheme="majorHAnsi" w:cs="Arial"/>
          <w:b w:val="0"/>
          <w:bCs w:val="0"/>
          <w:i w:val="0"/>
          <w:iCs w:val="0"/>
          <w:color w:val="000000"/>
          <w:sz w:val="22"/>
          <w:szCs w:val="22"/>
        </w:rPr>
      </w:pPr>
      <w:r w:rsidRPr="0096436B">
        <w:rPr>
          <w:rFonts w:asciiTheme="majorHAnsi" w:hAnsiTheme="majorHAnsi" w:cs="Arial"/>
          <w:b w:val="0"/>
          <w:bCs w:val="0"/>
          <w:i w:val="0"/>
          <w:iCs w:val="0"/>
          <w:color w:val="000000"/>
          <w:sz w:val="22"/>
          <w:szCs w:val="22"/>
        </w:rPr>
        <w:t>Umowę sporządzono w dwóch jednobrzmiących egzemplarzach po jednym egzemplarzu dla każdej ze stron.</w:t>
      </w:r>
    </w:p>
    <w:p w:rsidR="00863716" w:rsidRPr="0096436B" w:rsidRDefault="00863716" w:rsidP="00425EC7">
      <w:pPr>
        <w:spacing w:line="240" w:lineRule="auto"/>
        <w:ind w:left="0" w:firstLine="0"/>
        <w:rPr>
          <w:rFonts w:asciiTheme="majorHAnsi" w:hAnsiTheme="majorHAnsi" w:cs="Arial"/>
          <w:color w:val="000000"/>
          <w:sz w:val="22"/>
          <w:szCs w:val="22"/>
        </w:rPr>
      </w:pPr>
    </w:p>
    <w:p w:rsidR="00402C49" w:rsidRPr="0096436B" w:rsidRDefault="00B25323" w:rsidP="00490E85">
      <w:pPr>
        <w:tabs>
          <w:tab w:val="left" w:pos="6768"/>
        </w:tabs>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 xml:space="preserve">WYKONAWCA                                    </w:t>
      </w:r>
      <w:r w:rsidR="002E7F5C" w:rsidRPr="0096436B">
        <w:rPr>
          <w:rFonts w:asciiTheme="majorHAnsi" w:hAnsiTheme="majorHAnsi" w:cs="Arial"/>
          <w:b/>
          <w:color w:val="000000"/>
          <w:sz w:val="22"/>
          <w:szCs w:val="22"/>
        </w:rPr>
        <w:t xml:space="preserve">                     ZAMAWIAJĄCY</w:t>
      </w:r>
    </w:p>
    <w:p w:rsidR="000A6C63" w:rsidRPr="0096436B" w:rsidRDefault="000A6C63" w:rsidP="00DE5043">
      <w:pPr>
        <w:tabs>
          <w:tab w:val="left" w:pos="6768"/>
        </w:tabs>
        <w:spacing w:line="240" w:lineRule="auto"/>
        <w:ind w:left="0" w:firstLine="0"/>
        <w:rPr>
          <w:rFonts w:asciiTheme="majorHAnsi" w:hAnsiTheme="majorHAnsi" w:cs="Arial"/>
          <w:i/>
          <w:color w:val="000000"/>
          <w:sz w:val="22"/>
          <w:szCs w:val="22"/>
        </w:rPr>
      </w:pPr>
    </w:p>
    <w:sectPr w:rsidR="000A6C63" w:rsidRPr="0096436B" w:rsidSect="00B92EB8">
      <w:footerReference w:type="default" r:id="rId10"/>
      <w:pgSz w:w="11905" w:h="16837"/>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42C" w:rsidRDefault="00BB742C">
      <w:r>
        <w:separator/>
      </w:r>
    </w:p>
  </w:endnote>
  <w:endnote w:type="continuationSeparator" w:id="0">
    <w:p w:rsidR="00BB742C" w:rsidRDefault="00BB7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W1)">
    <w:charset w:val="EE"/>
    <w:family w:val="roman"/>
    <w:pitch w:val="variable"/>
    <w:sig w:usb0="20002A87" w:usb1="80000000" w:usb2="00000008" w:usb3="00000000" w:csb0="000001FF" w:csb1="00000000"/>
  </w:font>
  <w:font w:name="Arial">
    <w:panose1 w:val="020B0604020202020204"/>
    <w:charset w:val="EE"/>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NewRoman">
    <w:altName w:val="Times New Roman"/>
    <w:charset w:val="EE"/>
    <w:family w:val="auto"/>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Neo Sans Pro">
    <w:altName w:val="Arial"/>
    <w:panose1 w:val="00000000000000000000"/>
    <w:charset w:val="00"/>
    <w:family w:val="swiss"/>
    <w:notTrueType/>
    <w:pitch w:val="variable"/>
    <w:sig w:usb0="00000001" w:usb1="00000000" w:usb2="00000000" w:usb3="00000000" w:csb0="0000009B" w:csb1="00000000"/>
  </w:font>
  <w:font w:name="TTE19588F0t00">
    <w:altName w:val="MS Mincho"/>
    <w:panose1 w:val="00000000000000000000"/>
    <w:charset w:val="80"/>
    <w:family w:val="auto"/>
    <w:notTrueType/>
    <w:pitch w:val="default"/>
    <w:sig w:usb0="00000001" w:usb1="08070000" w:usb2="00000010" w:usb3="00000000" w:csb0="00020000" w:csb1="00000000"/>
  </w:font>
  <w:font w:name="TTE1FB0F88t00">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2AD" w:rsidRDefault="00B142AD">
    <w:pPr>
      <w:pStyle w:val="Stopka"/>
    </w:pPr>
    <w:r>
      <w:rPr>
        <w:noProof/>
        <w:lang w:eastAsia="pl-PL"/>
      </w:rPr>
      <mc:AlternateContent>
        <mc:Choice Requires="wps">
          <w:drawing>
            <wp:anchor distT="0" distB="0" distL="0" distR="0" simplePos="0" relativeHeight="251656704" behindDoc="0" locked="0" layoutInCell="1" allowOverlap="1">
              <wp:simplePos x="0" y="0"/>
              <wp:positionH relativeFrom="margin">
                <wp:align>center</wp:align>
              </wp:positionH>
              <wp:positionV relativeFrom="paragraph">
                <wp:posOffset>1270</wp:posOffset>
              </wp:positionV>
              <wp:extent cx="640715" cy="314960"/>
              <wp:effectExtent l="0" t="1270" r="6985" b="7620"/>
              <wp:wrapSquare wrapText="largest"/>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314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42AD" w:rsidRDefault="00B142AD">
                          <w:pPr>
                            <w:pStyle w:val="Stopka"/>
                            <w:rPr>
                              <w:rStyle w:val="Numerstrony"/>
                            </w:rPr>
                          </w:pPr>
                          <w:r>
                            <w:rPr>
                              <w:rStyle w:val="Numerstrony"/>
                            </w:rPr>
                            <w:t>-</w:t>
                          </w:r>
                          <w:r w:rsidRPr="0027385D">
                            <w:rPr>
                              <w:rStyle w:val="Numerstrony"/>
                              <w:rFonts w:ascii="Neo Sans Pro" w:hAnsi="Neo Sans Pro"/>
                            </w:rPr>
                            <w:fldChar w:fldCharType="begin"/>
                          </w:r>
                          <w:r w:rsidRPr="0027385D">
                            <w:rPr>
                              <w:rStyle w:val="Numerstrony"/>
                              <w:rFonts w:ascii="Neo Sans Pro" w:hAnsi="Neo Sans Pro"/>
                            </w:rPr>
                            <w:instrText xml:space="preserve"> PAGE </w:instrText>
                          </w:r>
                          <w:r w:rsidRPr="0027385D">
                            <w:rPr>
                              <w:rStyle w:val="Numerstrony"/>
                              <w:rFonts w:ascii="Neo Sans Pro" w:hAnsi="Neo Sans Pro"/>
                            </w:rPr>
                            <w:fldChar w:fldCharType="separate"/>
                          </w:r>
                          <w:r w:rsidR="00F74924">
                            <w:rPr>
                              <w:rStyle w:val="Numerstrony"/>
                              <w:rFonts w:ascii="Neo Sans Pro" w:hAnsi="Neo Sans Pro"/>
                              <w:noProof/>
                            </w:rPr>
                            <w:t>14</w:t>
                          </w:r>
                          <w:r w:rsidRPr="0027385D">
                            <w:rPr>
                              <w:rStyle w:val="Numerstrony"/>
                              <w:rFonts w:ascii="Neo Sans Pro" w:hAnsi="Neo Sans Pro"/>
                            </w:rPr>
                            <w:fldChar w:fldCharType="end"/>
                          </w:r>
                          <w:r>
                            <w:rPr>
                              <w:rStyle w:val="Numerstrony"/>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1pt;width:50.45pt;height:24.8pt;z-index:25165670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" stroked="f">
              <v:fill opacity="0"/>
              <v:textbox inset="0,0,0,0">
                <w:txbxContent>
                  <w:p w:rsidR="00B142AD" w:rsidRDefault="00B142AD">
                    <w:pPr>
                      <w:pStyle w:val="Stopka"/>
                      <w:rPr>
                        <w:rStyle w:val="Numerstrony"/>
                      </w:rPr>
                    </w:pPr>
                    <w:r>
                      <w:rPr>
                        <w:rStyle w:val="Numerstrony"/>
                      </w:rPr>
                      <w:t>-</w:t>
                    </w:r>
                    <w:r w:rsidRPr="0027385D">
                      <w:rPr>
                        <w:rStyle w:val="Numerstrony"/>
                        <w:rFonts w:ascii="Neo Sans Pro" w:hAnsi="Neo Sans Pro"/>
                      </w:rPr>
                      <w:fldChar w:fldCharType="begin"/>
                    </w:r>
                    <w:r w:rsidRPr="0027385D">
                      <w:rPr>
                        <w:rStyle w:val="Numerstrony"/>
                        <w:rFonts w:ascii="Neo Sans Pro" w:hAnsi="Neo Sans Pro"/>
                      </w:rPr>
                      <w:instrText xml:space="preserve"> PAGE </w:instrText>
                    </w:r>
                    <w:r w:rsidRPr="0027385D">
                      <w:rPr>
                        <w:rStyle w:val="Numerstrony"/>
                        <w:rFonts w:ascii="Neo Sans Pro" w:hAnsi="Neo Sans Pro"/>
                      </w:rPr>
                      <w:fldChar w:fldCharType="separate"/>
                    </w:r>
                    <w:r w:rsidR="00F74924">
                      <w:rPr>
                        <w:rStyle w:val="Numerstrony"/>
                        <w:rFonts w:ascii="Neo Sans Pro" w:hAnsi="Neo Sans Pro"/>
                        <w:noProof/>
                      </w:rPr>
                      <w:t>14</w:t>
                    </w:r>
                    <w:r w:rsidRPr="0027385D">
                      <w:rPr>
                        <w:rStyle w:val="Numerstrony"/>
                        <w:rFonts w:ascii="Neo Sans Pro" w:hAnsi="Neo Sans Pro"/>
                      </w:rPr>
                      <w:fldChar w:fldCharType="end"/>
                    </w:r>
                    <w:r>
                      <w:rPr>
                        <w:rStyle w:val="Numerstrony"/>
                      </w:rPr>
                      <w:t>-</w:t>
                    </w:r>
                  </w:p>
                </w:txbxContent>
              </v:textbox>
              <w10:wrap type="square" side="largest"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2AD" w:rsidRDefault="00B142AD">
    <w:pPr>
      <w:pStyle w:val="Stopka"/>
    </w:pPr>
    <w:r>
      <w:rPr>
        <w:noProof/>
        <w:lang w:eastAsia="pl-PL"/>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1270</wp:posOffset>
              </wp:positionV>
              <wp:extent cx="640715" cy="314960"/>
              <wp:effectExtent l="0" t="1270" r="6985" b="7620"/>
              <wp:wrapSquare wrapText="larges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314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42AD" w:rsidRDefault="00B142AD">
                          <w:pPr>
                            <w:pStyle w:val="Stopka"/>
                            <w:rPr>
                              <w:rStyle w:val="Numerstrony"/>
                            </w:rPr>
                          </w:pPr>
                          <w:r>
                            <w:rPr>
                              <w:rStyle w:val="Numerstrony"/>
                            </w:rPr>
                            <w:t>-</w:t>
                          </w:r>
                          <w:r w:rsidRPr="0027385D">
                            <w:rPr>
                              <w:rStyle w:val="Numerstrony"/>
                              <w:rFonts w:ascii="Neo Sans Pro" w:hAnsi="Neo Sans Pro"/>
                            </w:rPr>
                            <w:fldChar w:fldCharType="begin"/>
                          </w:r>
                          <w:r w:rsidRPr="0027385D">
                            <w:rPr>
                              <w:rStyle w:val="Numerstrony"/>
                              <w:rFonts w:ascii="Neo Sans Pro" w:hAnsi="Neo Sans Pro"/>
                            </w:rPr>
                            <w:instrText xml:space="preserve"> PAGE </w:instrText>
                          </w:r>
                          <w:r w:rsidRPr="0027385D">
                            <w:rPr>
                              <w:rStyle w:val="Numerstrony"/>
                              <w:rFonts w:ascii="Neo Sans Pro" w:hAnsi="Neo Sans Pro"/>
                            </w:rPr>
                            <w:fldChar w:fldCharType="separate"/>
                          </w:r>
                          <w:r w:rsidR="00F74924">
                            <w:rPr>
                              <w:rStyle w:val="Numerstrony"/>
                              <w:rFonts w:ascii="Neo Sans Pro" w:hAnsi="Neo Sans Pro"/>
                              <w:noProof/>
                            </w:rPr>
                            <w:t>41</w:t>
                          </w:r>
                          <w:r w:rsidRPr="0027385D">
                            <w:rPr>
                              <w:rStyle w:val="Numerstrony"/>
                              <w:rFonts w:ascii="Neo Sans Pro" w:hAnsi="Neo Sans Pro"/>
                            </w:rPr>
                            <w:fldChar w:fldCharType="end"/>
                          </w:r>
                          <w:r>
                            <w:rPr>
                              <w:rStyle w:val="Numerstrony"/>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left:0;text-align:left;margin-left:0;margin-top:.1pt;width:50.45pt;height:24.8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" stroked="f">
              <v:fill opacity="0"/>
              <v:textbox inset="0,0,0,0">
                <w:txbxContent>
                  <w:p w:rsidR="00B142AD" w:rsidRDefault="00B142AD">
                    <w:pPr>
                      <w:pStyle w:val="Stopka"/>
                      <w:rPr>
                        <w:rStyle w:val="Numerstrony"/>
                      </w:rPr>
                    </w:pPr>
                    <w:r>
                      <w:rPr>
                        <w:rStyle w:val="Numerstrony"/>
                      </w:rPr>
                      <w:t>-</w:t>
                    </w:r>
                    <w:r w:rsidRPr="0027385D">
                      <w:rPr>
                        <w:rStyle w:val="Numerstrony"/>
                        <w:rFonts w:ascii="Neo Sans Pro" w:hAnsi="Neo Sans Pro"/>
                      </w:rPr>
                      <w:fldChar w:fldCharType="begin"/>
                    </w:r>
                    <w:r w:rsidRPr="0027385D">
                      <w:rPr>
                        <w:rStyle w:val="Numerstrony"/>
                        <w:rFonts w:ascii="Neo Sans Pro" w:hAnsi="Neo Sans Pro"/>
                      </w:rPr>
                      <w:instrText xml:space="preserve"> PAGE </w:instrText>
                    </w:r>
                    <w:r w:rsidRPr="0027385D">
                      <w:rPr>
                        <w:rStyle w:val="Numerstrony"/>
                        <w:rFonts w:ascii="Neo Sans Pro" w:hAnsi="Neo Sans Pro"/>
                      </w:rPr>
                      <w:fldChar w:fldCharType="separate"/>
                    </w:r>
                    <w:r w:rsidR="00F74924">
                      <w:rPr>
                        <w:rStyle w:val="Numerstrony"/>
                        <w:rFonts w:ascii="Neo Sans Pro" w:hAnsi="Neo Sans Pro"/>
                        <w:noProof/>
                      </w:rPr>
                      <w:t>41</w:t>
                    </w:r>
                    <w:r w:rsidRPr="0027385D">
                      <w:rPr>
                        <w:rStyle w:val="Numerstrony"/>
                        <w:rFonts w:ascii="Neo Sans Pro" w:hAnsi="Neo Sans Pro"/>
                      </w:rPr>
                      <w:fldChar w:fldCharType="end"/>
                    </w:r>
                    <w:r>
                      <w:rPr>
                        <w:rStyle w:val="Numerstrony"/>
                      </w:rPr>
                      <w:t>-</w:t>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42C" w:rsidRDefault="00BB742C">
      <w:r>
        <w:separator/>
      </w:r>
    </w:p>
  </w:footnote>
  <w:footnote w:type="continuationSeparator" w:id="0">
    <w:p w:rsidR="00BB742C" w:rsidRDefault="00BB74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FE7095DC"/>
    <w:name w:val="WW8Num2"/>
    <w:lvl w:ilvl="0">
      <w:start w:val="1"/>
      <w:numFmt w:val="none"/>
      <w:lvlText w:val=""/>
      <w:lvlJc w:val="left"/>
      <w:pPr>
        <w:tabs>
          <w:tab w:val="num" w:pos="432"/>
        </w:tabs>
        <w:ind w:left="432" w:hanging="432"/>
      </w:pPr>
    </w:lvl>
    <w:lvl w:ilvl="1">
      <w:start w:val="1"/>
      <w:numFmt w:val="decimal"/>
      <w:lvlText w:val="%2."/>
      <w:lvlJc w:val="left"/>
      <w:pPr>
        <w:tabs>
          <w:tab w:val="num" w:pos="576"/>
        </w:tabs>
        <w:ind w:left="576" w:hanging="576"/>
      </w:pPr>
      <w:rPr>
        <w:b/>
      </w:r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3"/>
    <w:multiLevelType w:val="multilevel"/>
    <w:tmpl w:val="E97CBF46"/>
    <w:lvl w:ilvl="0">
      <w:start w:val="1"/>
      <w:numFmt w:val="decimal"/>
      <w:lvlText w:val="%1."/>
      <w:lvlJc w:val="left"/>
      <w:pPr>
        <w:tabs>
          <w:tab w:val="num" w:pos="720"/>
        </w:tabs>
        <w:ind w:left="720" w:hanging="360"/>
      </w:pPr>
      <w:rPr>
        <w:rFonts w:hint="default"/>
        <w:b/>
        <w:i w:val="0"/>
      </w:rPr>
    </w:lvl>
    <w:lvl w:ilvl="1">
      <w:start w:val="1"/>
      <w:numFmt w:val="decimal"/>
      <w:lvlText w:val="%2)"/>
      <w:lvlJc w:val="left"/>
      <w:pPr>
        <w:tabs>
          <w:tab w:val="num" w:pos="0"/>
        </w:tabs>
        <w:ind w:left="720" w:hanging="360"/>
      </w:pPr>
      <w:rPr>
        <w:color w:val="000000"/>
      </w:rPr>
    </w:lvl>
    <w:lvl w:ilvl="2">
      <w:start w:val="1"/>
      <w:numFmt w:val="decimal"/>
      <w:lvlText w:val="%3."/>
      <w:lvlJc w:val="left"/>
      <w:pPr>
        <w:tabs>
          <w:tab w:val="num" w:pos="0"/>
        </w:tabs>
        <w:ind w:left="900" w:hanging="180"/>
      </w:pPr>
      <w:rPr>
        <w:b/>
      </w:rPr>
    </w:lvl>
    <w:lvl w:ilvl="3">
      <w:start w:val="1"/>
      <w:numFmt w:val="decimal"/>
      <w:lvlText w:val="%4."/>
      <w:lvlJc w:val="left"/>
      <w:pPr>
        <w:tabs>
          <w:tab w:val="num" w:pos="0"/>
        </w:tabs>
        <w:ind w:left="1260" w:hanging="360"/>
      </w:pPr>
      <w:rPr>
        <w:b/>
      </w:r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3" w15:restartNumberingAfterBreak="0">
    <w:nsid w:val="00000004"/>
    <w:multiLevelType w:val="multilevel"/>
    <w:tmpl w:val="2040A608"/>
    <w:name w:val="WW8Num4"/>
    <w:lvl w:ilvl="0">
      <w:start w:val="1"/>
      <w:numFmt w:val="decimal"/>
      <w:lvlText w:val="%1."/>
      <w:lvlJc w:val="left"/>
      <w:pPr>
        <w:tabs>
          <w:tab w:val="num" w:pos="720"/>
        </w:tabs>
        <w:ind w:left="720" w:hanging="360"/>
      </w:pPr>
      <w:rPr>
        <w:b/>
        <w:i w:val="0"/>
      </w:rPr>
    </w:lvl>
    <w:lvl w:ilvl="1">
      <w:start w:val="2"/>
      <w:numFmt w:val="decimal"/>
      <w:lvlText w:val="%1.%2"/>
      <w:lvlJc w:val="left"/>
      <w:pPr>
        <w:tabs>
          <w:tab w:val="num" w:pos="0"/>
        </w:tabs>
        <w:ind w:left="720" w:hanging="360"/>
      </w:pPr>
    </w:lvl>
    <w:lvl w:ilvl="2">
      <w:start w:val="1"/>
      <w:numFmt w:val="decimal"/>
      <w:lvlText w:val="%3."/>
      <w:lvlJc w:val="left"/>
      <w:pPr>
        <w:tabs>
          <w:tab w:val="num" w:pos="0"/>
        </w:tabs>
        <w:ind w:left="1080" w:hanging="720"/>
      </w:pPr>
      <w:rPr>
        <w:b/>
      </w:r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 w15:restartNumberingAfterBreak="0">
    <w:nsid w:val="00000005"/>
    <w:multiLevelType w:val="multilevel"/>
    <w:tmpl w:val="E9B21702"/>
    <w:name w:val="WW8Num352"/>
    <w:lvl w:ilvl="0">
      <w:start w:val="1"/>
      <w:numFmt w:val="decimal"/>
      <w:lvlText w:val="%1."/>
      <w:lvlJc w:val="left"/>
      <w:pPr>
        <w:tabs>
          <w:tab w:val="num" w:pos="720"/>
        </w:tabs>
        <w:ind w:left="720" w:hanging="360"/>
      </w:pPr>
      <w:rPr>
        <w:b/>
      </w:rPr>
    </w:lvl>
    <w:lvl w:ilvl="1">
      <w:start w:val="1"/>
      <w:numFmt w:val="lowerLetter"/>
      <w:lvlText w:val="%2)"/>
      <w:lvlJc w:val="left"/>
      <w:pPr>
        <w:tabs>
          <w:tab w:val="num" w:pos="0"/>
        </w:tabs>
        <w:ind w:left="780" w:hanging="420"/>
      </w:pPr>
      <w:rPr>
        <w:b w:val="0"/>
      </w:rPr>
    </w:lvl>
    <w:lvl w:ilvl="2">
      <w:start w:val="1"/>
      <w:numFmt w:val="lowerLetter"/>
      <w:lvlText w:val="%3)"/>
      <w:lvlJc w:val="left"/>
      <w:pPr>
        <w:tabs>
          <w:tab w:val="num" w:pos="0"/>
        </w:tabs>
        <w:ind w:left="1080" w:hanging="720"/>
      </w:pPr>
      <w:rPr>
        <w:b/>
      </w:rPr>
    </w:lvl>
    <w:lvl w:ilvl="3">
      <w:start w:val="1"/>
      <w:numFmt w:val="decimal"/>
      <w:lvlText w:val="%1.%2.%3.%4"/>
      <w:lvlJc w:val="left"/>
      <w:pPr>
        <w:tabs>
          <w:tab w:val="num" w:pos="0"/>
        </w:tabs>
        <w:ind w:left="1080" w:hanging="72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440" w:hanging="108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1800" w:hanging="1440"/>
      </w:pPr>
      <w:rPr>
        <w:b/>
      </w:rPr>
    </w:lvl>
    <w:lvl w:ilvl="8">
      <w:start w:val="1"/>
      <w:numFmt w:val="decimal"/>
      <w:lvlText w:val="%1.%2.%3.%4.%5.%6.%7.%8.%9"/>
      <w:lvlJc w:val="left"/>
      <w:pPr>
        <w:tabs>
          <w:tab w:val="num" w:pos="0"/>
        </w:tabs>
        <w:ind w:left="2160" w:hanging="1800"/>
      </w:pPr>
      <w:rPr>
        <w:b/>
      </w:rPr>
    </w:lvl>
  </w:abstractNum>
  <w:abstractNum w:abstractNumId="5" w15:restartNumberingAfterBreak="0">
    <w:nsid w:val="00000006"/>
    <w:multiLevelType w:val="multilevel"/>
    <w:tmpl w:val="5126896C"/>
    <w:name w:val="WW8Num6"/>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lowerLetter"/>
      <w:lvlText w:val="%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0000008"/>
    <w:multiLevelType w:val="multilevel"/>
    <w:tmpl w:val="00000008"/>
    <w:name w:val="WW8Num8"/>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rPr>
        <w:b/>
        <w:i w:val="0"/>
      </w:r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7" w15:restartNumberingAfterBreak="0">
    <w:nsid w:val="0000000A"/>
    <w:multiLevelType w:val="singleLevel"/>
    <w:tmpl w:val="F3769CE2"/>
    <w:lvl w:ilvl="0">
      <w:start w:val="1"/>
      <w:numFmt w:val="decimal"/>
      <w:lvlText w:val="%1."/>
      <w:lvlJc w:val="left"/>
      <w:pPr>
        <w:ind w:left="720" w:hanging="360"/>
      </w:pPr>
      <w:rPr>
        <w:b/>
      </w:rPr>
    </w:lvl>
  </w:abstractNum>
  <w:abstractNum w:abstractNumId="8" w15:restartNumberingAfterBreak="0">
    <w:nsid w:val="0000000B"/>
    <w:multiLevelType w:val="multilevel"/>
    <w:tmpl w:val="A5ECBEFE"/>
    <w:name w:val="WW8Num11"/>
    <w:lvl w:ilvl="0">
      <w:start w:val="1"/>
      <w:numFmt w:val="decimal"/>
      <w:lvlText w:val="%1."/>
      <w:lvlJc w:val="left"/>
      <w:pPr>
        <w:tabs>
          <w:tab w:val="num" w:pos="720"/>
        </w:tabs>
        <w:ind w:left="720" w:hanging="360"/>
      </w:pPr>
      <w:rPr>
        <w:b w:val="0"/>
        <w:i w:val="0"/>
      </w:rPr>
    </w:lvl>
    <w:lvl w:ilvl="1">
      <w:start w:val="3"/>
      <w:numFmt w:val="decimal"/>
      <w:lvlText w:val="%1.%2."/>
      <w:lvlJc w:val="left"/>
      <w:pPr>
        <w:tabs>
          <w:tab w:val="num" w:pos="0"/>
        </w:tabs>
        <w:ind w:left="720" w:hanging="360"/>
      </w:pPr>
      <w:rPr>
        <w:b w:val="0"/>
        <w:i w:val="0"/>
      </w:rPr>
    </w:lvl>
    <w:lvl w:ilvl="2">
      <w:start w:val="1"/>
      <w:numFmt w:val="decimal"/>
      <w:lvlText w:val="%1.%2.%3."/>
      <w:lvlJc w:val="left"/>
      <w:pPr>
        <w:tabs>
          <w:tab w:val="num" w:pos="0"/>
        </w:tabs>
        <w:ind w:left="1080" w:hanging="720"/>
      </w:pPr>
      <w:rPr>
        <w:b w:val="0"/>
        <w:i w:val="0"/>
      </w:rPr>
    </w:lvl>
    <w:lvl w:ilvl="3">
      <w:start w:val="1"/>
      <w:numFmt w:val="decimal"/>
      <w:lvlText w:val="%1.%2.%3.%4."/>
      <w:lvlJc w:val="left"/>
      <w:pPr>
        <w:tabs>
          <w:tab w:val="num" w:pos="0"/>
        </w:tabs>
        <w:ind w:left="1080" w:hanging="720"/>
      </w:pPr>
      <w:rPr>
        <w:b w:val="0"/>
        <w:i w:val="0"/>
      </w:rPr>
    </w:lvl>
    <w:lvl w:ilvl="4">
      <w:start w:val="1"/>
      <w:numFmt w:val="decimal"/>
      <w:lvlText w:val="%1.%2.%3.%4.%5."/>
      <w:lvlJc w:val="left"/>
      <w:pPr>
        <w:tabs>
          <w:tab w:val="num" w:pos="0"/>
        </w:tabs>
        <w:ind w:left="1440" w:hanging="1080"/>
      </w:pPr>
      <w:rPr>
        <w:b w:val="0"/>
        <w:i w:val="0"/>
      </w:rPr>
    </w:lvl>
    <w:lvl w:ilvl="5">
      <w:start w:val="1"/>
      <w:numFmt w:val="decimal"/>
      <w:lvlText w:val="%1.%2.%3.%4.%5.%6."/>
      <w:lvlJc w:val="left"/>
      <w:pPr>
        <w:tabs>
          <w:tab w:val="num" w:pos="0"/>
        </w:tabs>
        <w:ind w:left="1440" w:hanging="1080"/>
      </w:pPr>
      <w:rPr>
        <w:b w:val="0"/>
        <w:i w:val="0"/>
      </w:rPr>
    </w:lvl>
    <w:lvl w:ilvl="6">
      <w:start w:val="1"/>
      <w:numFmt w:val="decimal"/>
      <w:lvlText w:val="%1.%2.%3.%4.%5.%6.%7."/>
      <w:lvlJc w:val="left"/>
      <w:pPr>
        <w:tabs>
          <w:tab w:val="num" w:pos="0"/>
        </w:tabs>
        <w:ind w:left="1800" w:hanging="1440"/>
      </w:pPr>
      <w:rPr>
        <w:b w:val="0"/>
        <w:i w:val="0"/>
      </w:rPr>
    </w:lvl>
    <w:lvl w:ilvl="7">
      <w:start w:val="1"/>
      <w:numFmt w:val="decimal"/>
      <w:lvlText w:val="%1.%2.%3.%4.%5.%6.%7.%8."/>
      <w:lvlJc w:val="left"/>
      <w:pPr>
        <w:tabs>
          <w:tab w:val="num" w:pos="0"/>
        </w:tabs>
        <w:ind w:left="1800" w:hanging="1440"/>
      </w:pPr>
      <w:rPr>
        <w:b w:val="0"/>
        <w:i w:val="0"/>
      </w:rPr>
    </w:lvl>
    <w:lvl w:ilvl="8">
      <w:start w:val="1"/>
      <w:numFmt w:val="decimal"/>
      <w:lvlText w:val="%1.%2.%3.%4.%5.%6.%7.%8.%9."/>
      <w:lvlJc w:val="left"/>
      <w:pPr>
        <w:tabs>
          <w:tab w:val="num" w:pos="0"/>
        </w:tabs>
        <w:ind w:left="2160" w:hanging="1800"/>
      </w:pPr>
      <w:rPr>
        <w:b w:val="0"/>
        <w:i w:val="0"/>
      </w:rPr>
    </w:lvl>
  </w:abstractNum>
  <w:abstractNum w:abstractNumId="9" w15:restartNumberingAfterBreak="0">
    <w:nsid w:val="0000000C"/>
    <w:multiLevelType w:val="multilevel"/>
    <w:tmpl w:val="73A2A63A"/>
    <w:name w:val="WW8Num12"/>
    <w:lvl w:ilvl="0">
      <w:start w:val="1"/>
      <w:numFmt w:val="lowerLetter"/>
      <w:lvlText w:val="%1)"/>
      <w:lvlJc w:val="left"/>
      <w:pPr>
        <w:tabs>
          <w:tab w:val="num" w:pos="0"/>
        </w:tabs>
        <w:ind w:left="360" w:hanging="360"/>
      </w:pPr>
      <w:rPr>
        <w:b w:val="0"/>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0" w15:restartNumberingAfterBreak="0">
    <w:nsid w:val="0000000D"/>
    <w:multiLevelType w:val="multilevel"/>
    <w:tmpl w:val="0000000D"/>
    <w:name w:val="WW8Num13"/>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11" w15:restartNumberingAfterBreak="0">
    <w:nsid w:val="0000000F"/>
    <w:multiLevelType w:val="singleLevel"/>
    <w:tmpl w:val="E3302EF2"/>
    <w:lvl w:ilvl="0">
      <w:start w:val="1"/>
      <w:numFmt w:val="decimal"/>
      <w:lvlText w:val="%1)"/>
      <w:lvlJc w:val="left"/>
      <w:pPr>
        <w:ind w:left="720" w:hanging="360"/>
      </w:pPr>
      <w:rPr>
        <w:i w:val="0"/>
        <w:sz w:val="24"/>
      </w:rPr>
    </w:lvl>
  </w:abstractNum>
  <w:abstractNum w:abstractNumId="12" w15:restartNumberingAfterBreak="0">
    <w:nsid w:val="00000011"/>
    <w:multiLevelType w:val="multilevel"/>
    <w:tmpl w:val="00000011"/>
    <w:name w:val="WW8Num17"/>
    <w:lvl w:ilvl="0">
      <w:start w:val="1"/>
      <w:numFmt w:val="decimal"/>
      <w:lvlText w:val="%1."/>
      <w:lvlJc w:val="left"/>
      <w:pPr>
        <w:tabs>
          <w:tab w:val="num" w:pos="0"/>
        </w:tabs>
        <w:ind w:left="360" w:hanging="360"/>
      </w:pPr>
      <w:rPr>
        <w:b/>
        <w:i w:val="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13" w15:restartNumberingAfterBreak="0">
    <w:nsid w:val="00000012"/>
    <w:multiLevelType w:val="singleLevel"/>
    <w:tmpl w:val="0415000F"/>
    <w:name w:val="WW8Num2022"/>
    <w:lvl w:ilvl="0">
      <w:start w:val="1"/>
      <w:numFmt w:val="decimal"/>
      <w:lvlText w:val="%1."/>
      <w:lvlJc w:val="left"/>
      <w:pPr>
        <w:ind w:left="3371" w:hanging="360"/>
      </w:pPr>
      <w:rPr>
        <w:b/>
        <w:i w:val="0"/>
      </w:rPr>
    </w:lvl>
  </w:abstractNum>
  <w:abstractNum w:abstractNumId="14" w15:restartNumberingAfterBreak="0">
    <w:nsid w:val="00000013"/>
    <w:multiLevelType w:val="multilevel"/>
    <w:tmpl w:val="16621BF8"/>
    <w:lvl w:ilvl="0">
      <w:start w:val="1"/>
      <w:numFmt w:val="decimal"/>
      <w:lvlText w:val="%1)"/>
      <w:lvlJc w:val="left"/>
      <w:pPr>
        <w:tabs>
          <w:tab w:val="num" w:pos="720"/>
        </w:tabs>
        <w:ind w:left="720" w:hanging="360"/>
      </w:pPr>
      <w:rPr>
        <w:b/>
        <w:i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lvlText w:val="%7."/>
      <w:lvlJc w:val="left"/>
      <w:pPr>
        <w:ind w:left="1800" w:hanging="1440"/>
      </w:pPr>
      <w:rPr>
        <w:rFonts w:hint="default"/>
        <w:b/>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00000014"/>
    <w:multiLevelType w:val="multilevel"/>
    <w:tmpl w:val="9D9E4FF2"/>
    <w:lvl w:ilvl="0">
      <w:start w:val="1"/>
      <w:numFmt w:val="lowerLetter"/>
      <w:lvlText w:val="%1)"/>
      <w:lvlJc w:val="left"/>
      <w:pPr>
        <w:tabs>
          <w:tab w:val="num" w:pos="0"/>
        </w:tabs>
        <w:ind w:left="360" w:hanging="360"/>
      </w:pPr>
      <w:rPr>
        <w:b w:val="0"/>
        <w:i w:val="0"/>
        <w:sz w:val="22"/>
        <w:szCs w:val="22"/>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16" w15:restartNumberingAfterBreak="0">
    <w:nsid w:val="00000015"/>
    <w:multiLevelType w:val="multilevel"/>
    <w:tmpl w:val="5C92CB74"/>
    <w:name w:val="WW8Num21"/>
    <w:lvl w:ilvl="0">
      <w:start w:val="1"/>
      <w:numFmt w:val="decimal"/>
      <w:lvlText w:val="%1."/>
      <w:lvlJc w:val="left"/>
      <w:pPr>
        <w:tabs>
          <w:tab w:val="num" w:pos="0"/>
        </w:tabs>
        <w:ind w:left="360" w:hanging="360"/>
      </w:pPr>
      <w:rPr>
        <w:rFonts w:ascii="Cambria" w:eastAsia="Times New Roman" w:hAnsi="Cambria" w:cs="Times New Roman" w:hint="default"/>
        <w:b/>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17" w15:restartNumberingAfterBreak="0">
    <w:nsid w:val="00000016"/>
    <w:multiLevelType w:val="multilevel"/>
    <w:tmpl w:val="50BE0CD4"/>
    <w:name w:val="WW8Num22"/>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540" w:hanging="360"/>
      </w:pPr>
      <w:rPr>
        <w:rFonts w:ascii="Times New Roman" w:eastAsia="Times New Roman" w:hAnsi="Times New Roman" w:cs="Times New Roman"/>
        <w:b/>
        <w:i w:val="0"/>
      </w:r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360"/>
        </w:tabs>
        <w:ind w:left="360" w:hanging="360"/>
      </w:pPr>
      <w:rPr>
        <w:b/>
        <w:i w:val="0"/>
        <w:color w:val="auto"/>
        <w:sz w:val="24"/>
        <w:szCs w:val="24"/>
      </w:r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18" w15:restartNumberingAfterBreak="0">
    <w:nsid w:val="00000017"/>
    <w:multiLevelType w:val="multilevel"/>
    <w:tmpl w:val="6BA2AAAA"/>
    <w:name w:val="WW8Num23"/>
    <w:lvl w:ilvl="0">
      <w:start w:val="1"/>
      <w:numFmt w:val="decimal"/>
      <w:lvlText w:val="%1."/>
      <w:lvlJc w:val="left"/>
      <w:pPr>
        <w:tabs>
          <w:tab w:val="num" w:pos="1440"/>
        </w:tabs>
        <w:ind w:left="1440" w:hanging="360"/>
      </w:pPr>
      <w:rPr>
        <w:b/>
      </w:rPr>
    </w:lvl>
    <w:lvl w:ilvl="1">
      <w:start w:val="1"/>
      <w:numFmt w:val="bullet"/>
      <w:lvlText w:val="o"/>
      <w:lvlJc w:val="left"/>
      <w:pPr>
        <w:tabs>
          <w:tab w:val="num" w:pos="2160"/>
        </w:tabs>
        <w:ind w:left="2160" w:hanging="360"/>
      </w:pPr>
      <w:rPr>
        <w:rFonts w:ascii="Courier New" w:hAnsi="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b/>
        <w:i w:val="0"/>
      </w:rPr>
    </w:lvl>
    <w:lvl w:ilvl="4">
      <w:start w:val="1"/>
      <w:numFmt w:val="bullet"/>
      <w:lvlText w:val="o"/>
      <w:lvlJc w:val="left"/>
      <w:pPr>
        <w:tabs>
          <w:tab w:val="num" w:pos="4320"/>
        </w:tabs>
        <w:ind w:left="4320" w:hanging="360"/>
      </w:pPr>
      <w:rPr>
        <w:rFonts w:ascii="Courier New" w:hAnsi="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b/>
        <w:i w:val="0"/>
      </w:rPr>
    </w:lvl>
    <w:lvl w:ilvl="7">
      <w:start w:val="1"/>
      <w:numFmt w:val="bullet"/>
      <w:lvlText w:val="o"/>
      <w:lvlJc w:val="left"/>
      <w:pPr>
        <w:tabs>
          <w:tab w:val="num" w:pos="6480"/>
        </w:tabs>
        <w:ind w:left="6480" w:hanging="360"/>
      </w:pPr>
      <w:rPr>
        <w:rFonts w:ascii="Courier New" w:hAnsi="Courier New"/>
      </w:rPr>
    </w:lvl>
    <w:lvl w:ilvl="8">
      <w:start w:val="1"/>
      <w:numFmt w:val="bullet"/>
      <w:lvlText w:val=""/>
      <w:lvlJc w:val="left"/>
      <w:pPr>
        <w:tabs>
          <w:tab w:val="num" w:pos="7200"/>
        </w:tabs>
        <w:ind w:left="7200" w:hanging="360"/>
      </w:pPr>
      <w:rPr>
        <w:rFonts w:ascii="Wingdings" w:hAnsi="Wingdings"/>
      </w:rPr>
    </w:lvl>
  </w:abstractNum>
  <w:abstractNum w:abstractNumId="19" w15:restartNumberingAfterBreak="0">
    <w:nsid w:val="00000018"/>
    <w:multiLevelType w:val="multilevel"/>
    <w:tmpl w:val="00000018"/>
    <w:name w:val="WW8Num24"/>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20" w15:restartNumberingAfterBreak="0">
    <w:nsid w:val="00000019"/>
    <w:multiLevelType w:val="multilevel"/>
    <w:tmpl w:val="E1F4E3D0"/>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rPr>
        <w:b/>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B"/>
    <w:multiLevelType w:val="multilevel"/>
    <w:tmpl w:val="0000001B"/>
    <w:name w:val="WW8Num27"/>
    <w:lvl w:ilvl="0">
      <w:start w:val="1"/>
      <w:numFmt w:val="decimal"/>
      <w:lvlText w:val="%1."/>
      <w:lvlJc w:val="left"/>
      <w:pPr>
        <w:tabs>
          <w:tab w:val="num" w:pos="360"/>
        </w:tabs>
        <w:ind w:left="360" w:hanging="360"/>
      </w:pPr>
      <w:rPr>
        <w:b/>
        <w:i w:val="0"/>
        <w:color w:val="000000"/>
      </w:rPr>
    </w:lvl>
    <w:lvl w:ilvl="1">
      <w:start w:val="1"/>
      <w:numFmt w:val="lowerLetter"/>
      <w:lvlText w:val="%2)"/>
      <w:lvlJc w:val="left"/>
      <w:pPr>
        <w:tabs>
          <w:tab w:val="num" w:pos="1440"/>
        </w:tabs>
        <w:ind w:left="1440" w:hanging="360"/>
      </w:pPr>
      <w:rPr>
        <w:b/>
        <w:i w:val="0"/>
        <w:color w:val="000000"/>
      </w:rPr>
    </w:lvl>
    <w:lvl w:ilvl="2">
      <w:start w:val="1"/>
      <w:numFmt w:val="bullet"/>
      <w:lvlText w:val="-"/>
      <w:lvlJc w:val="left"/>
      <w:pPr>
        <w:tabs>
          <w:tab w:val="num" w:pos="2340"/>
        </w:tabs>
        <w:ind w:left="2340" w:hanging="360"/>
      </w:pPr>
      <w:rPr>
        <w:rFonts w:ascii="Times New Roman" w:hAnsi="Times New Roman"/>
      </w:rPr>
    </w:lvl>
    <w:lvl w:ilvl="3">
      <w:start w:val="1"/>
      <w:numFmt w:val="lowerLetter"/>
      <w:lvlText w:val="%4)"/>
      <w:lvlJc w:val="left"/>
      <w:pPr>
        <w:tabs>
          <w:tab w:val="num" w:pos="2880"/>
        </w:tabs>
        <w:ind w:left="2880" w:hanging="360"/>
      </w:pPr>
      <w:rPr>
        <w:b/>
        <w:i w:val="0"/>
        <w:color w:val="00000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15:restartNumberingAfterBreak="0">
    <w:nsid w:val="0000001C"/>
    <w:multiLevelType w:val="singleLevel"/>
    <w:tmpl w:val="0000001C"/>
    <w:name w:val="WW8Num28"/>
    <w:lvl w:ilvl="0">
      <w:start w:val="2"/>
      <w:numFmt w:val="decimal"/>
      <w:lvlText w:val="%1."/>
      <w:lvlJc w:val="left"/>
      <w:pPr>
        <w:tabs>
          <w:tab w:val="num" w:pos="1080"/>
        </w:tabs>
        <w:ind w:left="1080" w:hanging="360"/>
      </w:pPr>
      <w:rPr>
        <w:rFonts w:ascii="Times New (W1)" w:hAnsi="Times New (W1)" w:cs="Times New Roman"/>
        <w:b w:val="0"/>
        <w:i w:val="0"/>
        <w:sz w:val="24"/>
      </w:rPr>
    </w:lvl>
  </w:abstractNum>
  <w:abstractNum w:abstractNumId="23" w15:restartNumberingAfterBreak="0">
    <w:nsid w:val="0000001D"/>
    <w:multiLevelType w:val="multilevel"/>
    <w:tmpl w:val="515EF05E"/>
    <w:name w:val="WW8Num29"/>
    <w:lvl w:ilvl="0">
      <w:start w:val="1"/>
      <w:numFmt w:val="decimal"/>
      <w:lvlText w:val="%1."/>
      <w:lvlJc w:val="left"/>
      <w:pPr>
        <w:tabs>
          <w:tab w:val="num" w:pos="720"/>
        </w:tabs>
        <w:ind w:left="720" w:hanging="360"/>
      </w:pPr>
      <w:rPr>
        <w:b/>
        <w:i w:val="0"/>
        <w:color w:val="auto"/>
        <w:sz w:val="24"/>
        <w:szCs w:val="24"/>
      </w:rPr>
    </w:lvl>
    <w:lvl w:ilvl="1">
      <w:start w:val="1"/>
      <w:numFmt w:val="bullet"/>
      <w:lvlText w:val=""/>
      <w:lvlJc w:val="left"/>
      <w:pPr>
        <w:tabs>
          <w:tab w:val="num" w:pos="1080"/>
        </w:tabs>
        <w:ind w:left="1080" w:hanging="360"/>
      </w:pPr>
      <w:rPr>
        <w:rFonts w:ascii="Symbol" w:hAnsi="Symbol"/>
        <w:b/>
        <w:i w:val="0"/>
        <w:color w:val="auto"/>
        <w:sz w:val="24"/>
        <w:szCs w:val="24"/>
      </w:rPr>
    </w:lvl>
    <w:lvl w:ilvl="2">
      <w:start w:val="1"/>
      <w:numFmt w:val="bullet"/>
      <w:lvlText w:val=""/>
      <w:lvlJc w:val="left"/>
      <w:pPr>
        <w:tabs>
          <w:tab w:val="num" w:pos="1440"/>
        </w:tabs>
        <w:ind w:left="1440" w:hanging="360"/>
      </w:pPr>
      <w:rPr>
        <w:rFonts w:ascii="Symbol" w:hAnsi="Symbol"/>
        <w:b/>
        <w:i w:val="0"/>
        <w:color w:val="auto"/>
        <w:sz w:val="24"/>
        <w:szCs w:val="24"/>
      </w:rPr>
    </w:lvl>
    <w:lvl w:ilvl="3">
      <w:start w:val="1"/>
      <w:numFmt w:val="bullet"/>
      <w:lvlText w:val=""/>
      <w:lvlJc w:val="left"/>
      <w:pPr>
        <w:tabs>
          <w:tab w:val="num" w:pos="1800"/>
        </w:tabs>
        <w:ind w:left="1800" w:hanging="360"/>
      </w:pPr>
      <w:rPr>
        <w:rFonts w:ascii="Symbol" w:hAnsi="Symbol"/>
        <w:b/>
        <w:i w:val="0"/>
        <w:color w:val="auto"/>
        <w:sz w:val="24"/>
        <w:szCs w:val="24"/>
      </w:rPr>
    </w:lvl>
    <w:lvl w:ilvl="4">
      <w:start w:val="1"/>
      <w:numFmt w:val="bullet"/>
      <w:lvlText w:val=""/>
      <w:lvlJc w:val="left"/>
      <w:pPr>
        <w:tabs>
          <w:tab w:val="num" w:pos="2160"/>
        </w:tabs>
        <w:ind w:left="2160" w:hanging="360"/>
      </w:pPr>
      <w:rPr>
        <w:rFonts w:ascii="Symbol" w:hAnsi="Symbol"/>
        <w:b/>
        <w:i w:val="0"/>
        <w:color w:val="auto"/>
        <w:sz w:val="24"/>
        <w:szCs w:val="24"/>
      </w:rPr>
    </w:lvl>
    <w:lvl w:ilvl="5">
      <w:start w:val="1"/>
      <w:numFmt w:val="bullet"/>
      <w:lvlText w:val=""/>
      <w:lvlJc w:val="left"/>
      <w:pPr>
        <w:tabs>
          <w:tab w:val="num" w:pos="2520"/>
        </w:tabs>
        <w:ind w:left="2520" w:hanging="360"/>
      </w:pPr>
      <w:rPr>
        <w:rFonts w:ascii="Symbol" w:hAnsi="Symbol"/>
        <w:b/>
        <w:i w:val="0"/>
        <w:color w:val="auto"/>
        <w:sz w:val="24"/>
        <w:szCs w:val="24"/>
      </w:rPr>
    </w:lvl>
    <w:lvl w:ilvl="6">
      <w:start w:val="1"/>
      <w:numFmt w:val="bullet"/>
      <w:lvlText w:val=""/>
      <w:lvlJc w:val="left"/>
      <w:pPr>
        <w:tabs>
          <w:tab w:val="num" w:pos="2880"/>
        </w:tabs>
        <w:ind w:left="2880" w:hanging="360"/>
      </w:pPr>
      <w:rPr>
        <w:rFonts w:ascii="Symbol" w:hAnsi="Symbol"/>
        <w:b/>
        <w:i w:val="0"/>
        <w:color w:val="auto"/>
        <w:sz w:val="24"/>
        <w:szCs w:val="24"/>
      </w:rPr>
    </w:lvl>
    <w:lvl w:ilvl="7">
      <w:start w:val="1"/>
      <w:numFmt w:val="bullet"/>
      <w:lvlText w:val=""/>
      <w:lvlJc w:val="left"/>
      <w:pPr>
        <w:tabs>
          <w:tab w:val="num" w:pos="3240"/>
        </w:tabs>
        <w:ind w:left="3240" w:hanging="360"/>
      </w:pPr>
      <w:rPr>
        <w:rFonts w:ascii="Symbol" w:hAnsi="Symbol"/>
        <w:b/>
        <w:i w:val="0"/>
        <w:color w:val="auto"/>
        <w:sz w:val="24"/>
        <w:szCs w:val="24"/>
      </w:rPr>
    </w:lvl>
    <w:lvl w:ilvl="8">
      <w:start w:val="1"/>
      <w:numFmt w:val="bullet"/>
      <w:lvlText w:val=""/>
      <w:lvlJc w:val="left"/>
      <w:pPr>
        <w:tabs>
          <w:tab w:val="num" w:pos="3600"/>
        </w:tabs>
        <w:ind w:left="3600" w:hanging="360"/>
      </w:pPr>
      <w:rPr>
        <w:rFonts w:ascii="Symbol" w:hAnsi="Symbol"/>
        <w:b/>
        <w:i w:val="0"/>
        <w:color w:val="auto"/>
        <w:sz w:val="24"/>
        <w:szCs w:val="24"/>
      </w:rPr>
    </w:lvl>
  </w:abstractNum>
  <w:abstractNum w:abstractNumId="24" w15:restartNumberingAfterBreak="0">
    <w:nsid w:val="0000001E"/>
    <w:multiLevelType w:val="multilevel"/>
    <w:tmpl w:val="B9C8AEA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F"/>
    <w:multiLevelType w:val="singleLevel"/>
    <w:tmpl w:val="0000001F"/>
    <w:name w:val="WW8Num31"/>
    <w:lvl w:ilvl="0">
      <w:start w:val="1"/>
      <w:numFmt w:val="lowerLetter"/>
      <w:lvlText w:val="%1)"/>
      <w:lvlJc w:val="left"/>
      <w:pPr>
        <w:tabs>
          <w:tab w:val="num" w:pos="-360"/>
        </w:tabs>
        <w:ind w:left="360" w:hanging="360"/>
      </w:pPr>
    </w:lvl>
  </w:abstractNum>
  <w:abstractNum w:abstractNumId="26" w15:restartNumberingAfterBreak="0">
    <w:nsid w:val="00000021"/>
    <w:multiLevelType w:val="multilevel"/>
    <w:tmpl w:val="00000021"/>
    <w:name w:val="WW8Num33"/>
    <w:lvl w:ilvl="0">
      <w:start w:val="1"/>
      <w:numFmt w:val="decimal"/>
      <w:lvlText w:val="%1)"/>
      <w:lvlJc w:val="left"/>
      <w:pPr>
        <w:tabs>
          <w:tab w:val="num" w:pos="1080"/>
        </w:tabs>
        <w:ind w:left="1080" w:hanging="360"/>
      </w:pPr>
      <w:rPr>
        <w:b/>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7" w15:restartNumberingAfterBreak="0">
    <w:nsid w:val="00000022"/>
    <w:multiLevelType w:val="multilevel"/>
    <w:tmpl w:val="00000022"/>
    <w:name w:val="WW8Num34"/>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23"/>
    <w:multiLevelType w:val="multilevel"/>
    <w:tmpl w:val="00000023"/>
    <w:name w:val="WW8Num35"/>
    <w:lvl w:ilvl="0">
      <w:start w:val="1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24"/>
    <w:multiLevelType w:val="multilevel"/>
    <w:tmpl w:val="00000024"/>
    <w:name w:val="WW8Num36"/>
    <w:lvl w:ilvl="0">
      <w:start w:val="9"/>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0" w15:restartNumberingAfterBreak="0">
    <w:nsid w:val="00DE0464"/>
    <w:multiLevelType w:val="multilevel"/>
    <w:tmpl w:val="9F142EA0"/>
    <w:name w:val="WW8Num20222222"/>
    <w:lvl w:ilvl="0">
      <w:start w:val="5"/>
      <w:numFmt w:val="decimal"/>
      <w:lvlText w:val="%1."/>
      <w:lvlJc w:val="left"/>
      <w:pPr>
        <w:tabs>
          <w:tab w:val="num" w:pos="720"/>
        </w:tabs>
        <w:ind w:left="720" w:hanging="360"/>
      </w:pPr>
      <w:rPr>
        <w:rFonts w:hint="default"/>
        <w:b/>
        <w:i w:val="0"/>
      </w:rPr>
    </w:lvl>
    <w:lvl w:ilvl="1">
      <w:start w:val="1"/>
      <w:numFmt w:val="decimal"/>
      <w:lvlText w:val="%2)"/>
      <w:lvlJc w:val="left"/>
      <w:pPr>
        <w:tabs>
          <w:tab w:val="num" w:pos="0"/>
        </w:tabs>
        <w:ind w:left="720" w:hanging="360"/>
      </w:pPr>
      <w:rPr>
        <w:rFonts w:hint="default"/>
        <w:color w:val="000000"/>
      </w:rPr>
    </w:lvl>
    <w:lvl w:ilvl="2">
      <w:start w:val="1"/>
      <w:numFmt w:val="decimal"/>
      <w:lvlText w:val="%3."/>
      <w:lvlJc w:val="left"/>
      <w:pPr>
        <w:tabs>
          <w:tab w:val="num" w:pos="0"/>
        </w:tabs>
        <w:ind w:left="900" w:hanging="180"/>
      </w:pPr>
      <w:rPr>
        <w:rFonts w:hint="default"/>
        <w:b/>
      </w:rPr>
    </w:lvl>
    <w:lvl w:ilvl="3">
      <w:start w:val="1"/>
      <w:numFmt w:val="decimal"/>
      <w:lvlText w:val="%4."/>
      <w:lvlJc w:val="left"/>
      <w:pPr>
        <w:tabs>
          <w:tab w:val="num" w:pos="0"/>
        </w:tabs>
        <w:ind w:left="1260" w:hanging="360"/>
      </w:pPr>
      <w:rPr>
        <w:rFonts w:hint="default"/>
        <w:b/>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1" w15:restartNumberingAfterBreak="0">
    <w:nsid w:val="037D09F3"/>
    <w:multiLevelType w:val="hybridMultilevel"/>
    <w:tmpl w:val="3F08A41C"/>
    <w:lvl w:ilvl="0" w:tplc="2B909A0C">
      <w:start w:val="7"/>
      <w:numFmt w:val="decimal"/>
      <w:lvlText w:val="%1."/>
      <w:lvlJc w:val="left"/>
      <w:pPr>
        <w:ind w:left="717" w:hanging="360"/>
      </w:pPr>
      <w:rPr>
        <w:rFonts w:hint="default"/>
        <w:b/>
      </w:rPr>
    </w:lvl>
    <w:lvl w:ilvl="1" w:tplc="04150011">
      <w:start w:val="1"/>
      <w:numFmt w:val="decimal"/>
      <w:lvlText w:val="%2)"/>
      <w:lvlJc w:val="left"/>
      <w:pPr>
        <w:ind w:left="1437" w:hanging="360"/>
      </w:pPr>
      <w:rPr>
        <w:color w:val="000000"/>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2"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7211F42"/>
    <w:multiLevelType w:val="multilevel"/>
    <w:tmpl w:val="0BA4E102"/>
    <w:lvl w:ilvl="0">
      <w:start w:val="1"/>
      <w:numFmt w:val="decimal"/>
      <w:lvlText w:val="%1)"/>
      <w:lvlJc w:val="left"/>
      <w:pPr>
        <w:tabs>
          <w:tab w:val="num" w:pos="786"/>
        </w:tabs>
        <w:ind w:left="786" w:hanging="360"/>
      </w:pPr>
      <w:rPr>
        <w:rFonts w:hint="default"/>
        <w:b w:val="0"/>
        <w:i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lvlText w:val="%7."/>
      <w:lvlJc w:val="left"/>
      <w:pPr>
        <w:ind w:left="1800" w:hanging="1440"/>
      </w:pPr>
      <w:rPr>
        <w:rFonts w:hint="default"/>
        <w:b/>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0A6B4DB8"/>
    <w:multiLevelType w:val="hybridMultilevel"/>
    <w:tmpl w:val="456CD674"/>
    <w:lvl w:ilvl="0" w:tplc="B80ADE5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11C558F3"/>
    <w:multiLevelType w:val="multilevel"/>
    <w:tmpl w:val="084C9B76"/>
    <w:name w:val="WW8Num20222222"/>
    <w:lvl w:ilvl="0">
      <w:start w:val="1"/>
      <w:numFmt w:val="decimal"/>
      <w:lvlText w:val="%1."/>
      <w:lvlJc w:val="left"/>
      <w:pPr>
        <w:tabs>
          <w:tab w:val="num" w:pos="720"/>
        </w:tabs>
        <w:ind w:left="720" w:hanging="360"/>
      </w:pPr>
      <w:rPr>
        <w:b/>
      </w:rPr>
    </w:lvl>
    <w:lvl w:ilvl="1">
      <w:start w:val="1"/>
      <w:numFmt w:val="lowerLetter"/>
      <w:lvlText w:val="%2)"/>
      <w:lvlJc w:val="left"/>
      <w:pPr>
        <w:tabs>
          <w:tab w:val="num" w:pos="0"/>
        </w:tabs>
        <w:ind w:left="780" w:hanging="420"/>
      </w:pPr>
      <w:rPr>
        <w:b w:val="0"/>
        <w:i w:val="0"/>
      </w:rPr>
    </w:lvl>
    <w:lvl w:ilvl="2">
      <w:start w:val="1"/>
      <w:numFmt w:val="lowerLetter"/>
      <w:lvlText w:val="%3)"/>
      <w:lvlJc w:val="left"/>
      <w:pPr>
        <w:tabs>
          <w:tab w:val="num" w:pos="0"/>
        </w:tabs>
        <w:ind w:left="1080" w:hanging="720"/>
      </w:pPr>
      <w:rPr>
        <w:b/>
      </w:rPr>
    </w:lvl>
    <w:lvl w:ilvl="3">
      <w:start w:val="1"/>
      <w:numFmt w:val="decimal"/>
      <w:lvlText w:val="%1.%2.%3.%4"/>
      <w:lvlJc w:val="left"/>
      <w:pPr>
        <w:tabs>
          <w:tab w:val="num" w:pos="0"/>
        </w:tabs>
        <w:ind w:left="1080" w:hanging="72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440" w:hanging="108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1800" w:hanging="1440"/>
      </w:pPr>
      <w:rPr>
        <w:b/>
      </w:rPr>
    </w:lvl>
    <w:lvl w:ilvl="8">
      <w:start w:val="1"/>
      <w:numFmt w:val="decimal"/>
      <w:lvlText w:val="%1.%2.%3.%4.%5.%6.%7.%8.%9"/>
      <w:lvlJc w:val="left"/>
      <w:pPr>
        <w:tabs>
          <w:tab w:val="num" w:pos="0"/>
        </w:tabs>
        <w:ind w:left="2160" w:hanging="1800"/>
      </w:pPr>
      <w:rPr>
        <w:b/>
      </w:rPr>
    </w:lvl>
  </w:abstractNum>
  <w:abstractNum w:abstractNumId="36" w15:restartNumberingAfterBreak="0">
    <w:nsid w:val="19185ADD"/>
    <w:multiLevelType w:val="multilevel"/>
    <w:tmpl w:val="9F142EA0"/>
    <w:name w:val="WW8Num2022222"/>
    <w:lvl w:ilvl="0">
      <w:start w:val="5"/>
      <w:numFmt w:val="decimal"/>
      <w:lvlText w:val="%1."/>
      <w:lvlJc w:val="left"/>
      <w:pPr>
        <w:tabs>
          <w:tab w:val="num" w:pos="720"/>
        </w:tabs>
        <w:ind w:left="720" w:hanging="360"/>
      </w:pPr>
      <w:rPr>
        <w:rFonts w:hint="default"/>
        <w:b/>
        <w:i w:val="0"/>
      </w:rPr>
    </w:lvl>
    <w:lvl w:ilvl="1">
      <w:start w:val="1"/>
      <w:numFmt w:val="decimal"/>
      <w:lvlText w:val="%2)"/>
      <w:lvlJc w:val="left"/>
      <w:pPr>
        <w:tabs>
          <w:tab w:val="num" w:pos="0"/>
        </w:tabs>
        <w:ind w:left="720" w:hanging="360"/>
      </w:pPr>
      <w:rPr>
        <w:rFonts w:hint="default"/>
        <w:color w:val="000000"/>
      </w:rPr>
    </w:lvl>
    <w:lvl w:ilvl="2">
      <w:start w:val="1"/>
      <w:numFmt w:val="decimal"/>
      <w:lvlText w:val="%3."/>
      <w:lvlJc w:val="left"/>
      <w:pPr>
        <w:tabs>
          <w:tab w:val="num" w:pos="0"/>
        </w:tabs>
        <w:ind w:left="900" w:hanging="180"/>
      </w:pPr>
      <w:rPr>
        <w:rFonts w:hint="default"/>
        <w:b/>
      </w:rPr>
    </w:lvl>
    <w:lvl w:ilvl="3">
      <w:start w:val="1"/>
      <w:numFmt w:val="decimal"/>
      <w:lvlText w:val="%4."/>
      <w:lvlJc w:val="left"/>
      <w:pPr>
        <w:tabs>
          <w:tab w:val="num" w:pos="0"/>
        </w:tabs>
        <w:ind w:left="1260" w:hanging="360"/>
      </w:pPr>
      <w:rPr>
        <w:rFonts w:hint="default"/>
        <w:b/>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7" w15:restartNumberingAfterBreak="0">
    <w:nsid w:val="1B400C07"/>
    <w:multiLevelType w:val="multilevel"/>
    <w:tmpl w:val="9F142EA0"/>
    <w:name w:val="WW8Num20222222"/>
    <w:lvl w:ilvl="0">
      <w:start w:val="5"/>
      <w:numFmt w:val="decimal"/>
      <w:lvlText w:val="%1."/>
      <w:lvlJc w:val="left"/>
      <w:pPr>
        <w:tabs>
          <w:tab w:val="num" w:pos="720"/>
        </w:tabs>
        <w:ind w:left="720" w:hanging="360"/>
      </w:pPr>
      <w:rPr>
        <w:rFonts w:hint="default"/>
        <w:b/>
        <w:i w:val="0"/>
      </w:rPr>
    </w:lvl>
    <w:lvl w:ilvl="1">
      <w:start w:val="1"/>
      <w:numFmt w:val="decimal"/>
      <w:lvlText w:val="%2)"/>
      <w:lvlJc w:val="left"/>
      <w:pPr>
        <w:tabs>
          <w:tab w:val="num" w:pos="0"/>
        </w:tabs>
        <w:ind w:left="720" w:hanging="360"/>
      </w:pPr>
      <w:rPr>
        <w:rFonts w:hint="default"/>
        <w:color w:val="000000"/>
      </w:rPr>
    </w:lvl>
    <w:lvl w:ilvl="2">
      <w:start w:val="1"/>
      <w:numFmt w:val="decimal"/>
      <w:lvlText w:val="%3."/>
      <w:lvlJc w:val="left"/>
      <w:pPr>
        <w:tabs>
          <w:tab w:val="num" w:pos="0"/>
        </w:tabs>
        <w:ind w:left="900" w:hanging="180"/>
      </w:pPr>
      <w:rPr>
        <w:rFonts w:hint="default"/>
        <w:b/>
      </w:rPr>
    </w:lvl>
    <w:lvl w:ilvl="3">
      <w:start w:val="1"/>
      <w:numFmt w:val="decimal"/>
      <w:lvlText w:val="%4."/>
      <w:lvlJc w:val="left"/>
      <w:pPr>
        <w:tabs>
          <w:tab w:val="num" w:pos="0"/>
        </w:tabs>
        <w:ind w:left="1260" w:hanging="360"/>
      </w:pPr>
      <w:rPr>
        <w:rFonts w:hint="default"/>
        <w:b/>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8" w15:restartNumberingAfterBreak="0">
    <w:nsid w:val="1BBA6BC2"/>
    <w:multiLevelType w:val="multilevel"/>
    <w:tmpl w:val="1A4635E6"/>
    <w:name w:val="WW8Num202"/>
    <w:lvl w:ilvl="0">
      <w:start w:val="1"/>
      <w:numFmt w:val="decimal"/>
      <w:lvlText w:val="%1)"/>
      <w:lvlJc w:val="left"/>
      <w:pPr>
        <w:tabs>
          <w:tab w:val="num" w:pos="0"/>
        </w:tabs>
        <w:ind w:left="360" w:hanging="360"/>
      </w:pPr>
      <w:rPr>
        <w:rFonts w:eastAsia="Times New Roman" w:hint="default"/>
        <w:b/>
        <w:i w:val="0"/>
        <w:sz w:val="24"/>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9" w15:restartNumberingAfterBreak="0">
    <w:nsid w:val="26C17F5E"/>
    <w:multiLevelType w:val="hybridMultilevel"/>
    <w:tmpl w:val="DE5065AE"/>
    <w:name w:val="WW8Num352"/>
    <w:lvl w:ilvl="0" w:tplc="45927D9C">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8EE7BE5"/>
    <w:multiLevelType w:val="multilevel"/>
    <w:tmpl w:val="CCB48EBA"/>
    <w:lvl w:ilvl="0">
      <w:start w:val="1"/>
      <w:numFmt w:val="decimal"/>
      <w:lvlText w:val="%1."/>
      <w:lvlJc w:val="left"/>
      <w:pPr>
        <w:tabs>
          <w:tab w:val="num" w:pos="720"/>
        </w:tabs>
        <w:ind w:left="720" w:hanging="360"/>
      </w:pPr>
      <w:rPr>
        <w:b w:val="0"/>
        <w:i w:val="0"/>
      </w:rPr>
    </w:lvl>
    <w:lvl w:ilvl="1">
      <w:start w:val="3"/>
      <w:numFmt w:val="decimal"/>
      <w:lvlText w:val="%1.%2."/>
      <w:lvlJc w:val="left"/>
      <w:pPr>
        <w:tabs>
          <w:tab w:val="num" w:pos="0"/>
        </w:tabs>
        <w:ind w:left="720" w:hanging="360"/>
      </w:pPr>
      <w:rPr>
        <w:b w:val="0"/>
        <w:i w:val="0"/>
      </w:rPr>
    </w:lvl>
    <w:lvl w:ilvl="2">
      <w:start w:val="1"/>
      <w:numFmt w:val="decimal"/>
      <w:lvlText w:val="%1.%2.%3."/>
      <w:lvlJc w:val="left"/>
      <w:pPr>
        <w:tabs>
          <w:tab w:val="num" w:pos="0"/>
        </w:tabs>
        <w:ind w:left="1080" w:hanging="720"/>
      </w:pPr>
      <w:rPr>
        <w:b w:val="0"/>
        <w:i w:val="0"/>
      </w:rPr>
    </w:lvl>
    <w:lvl w:ilvl="3">
      <w:start w:val="1"/>
      <w:numFmt w:val="decimal"/>
      <w:lvlText w:val="%1.%2.%3.%4."/>
      <w:lvlJc w:val="left"/>
      <w:pPr>
        <w:tabs>
          <w:tab w:val="num" w:pos="0"/>
        </w:tabs>
        <w:ind w:left="1080" w:hanging="720"/>
      </w:pPr>
      <w:rPr>
        <w:b w:val="0"/>
        <w:i w:val="0"/>
      </w:rPr>
    </w:lvl>
    <w:lvl w:ilvl="4">
      <w:start w:val="1"/>
      <w:numFmt w:val="decimal"/>
      <w:lvlText w:val="%1.%2.%3.%4.%5."/>
      <w:lvlJc w:val="left"/>
      <w:pPr>
        <w:tabs>
          <w:tab w:val="num" w:pos="0"/>
        </w:tabs>
        <w:ind w:left="1440" w:hanging="1080"/>
      </w:pPr>
      <w:rPr>
        <w:b w:val="0"/>
        <w:i w:val="0"/>
      </w:rPr>
    </w:lvl>
    <w:lvl w:ilvl="5">
      <w:start w:val="1"/>
      <w:numFmt w:val="decimal"/>
      <w:lvlText w:val="%1.%2.%3.%4.%5.%6."/>
      <w:lvlJc w:val="left"/>
      <w:pPr>
        <w:tabs>
          <w:tab w:val="num" w:pos="0"/>
        </w:tabs>
        <w:ind w:left="1440" w:hanging="1080"/>
      </w:pPr>
      <w:rPr>
        <w:b w:val="0"/>
        <w:i w:val="0"/>
      </w:rPr>
    </w:lvl>
    <w:lvl w:ilvl="6">
      <w:start w:val="1"/>
      <w:numFmt w:val="decimal"/>
      <w:lvlText w:val="%1.%2.%3.%4.%5.%6.%7."/>
      <w:lvlJc w:val="left"/>
      <w:pPr>
        <w:tabs>
          <w:tab w:val="num" w:pos="0"/>
        </w:tabs>
        <w:ind w:left="1800" w:hanging="1440"/>
      </w:pPr>
      <w:rPr>
        <w:b w:val="0"/>
        <w:i w:val="0"/>
      </w:rPr>
    </w:lvl>
    <w:lvl w:ilvl="7">
      <w:start w:val="1"/>
      <w:numFmt w:val="decimal"/>
      <w:lvlText w:val="%1.%2.%3.%4.%5.%6.%7.%8."/>
      <w:lvlJc w:val="left"/>
      <w:pPr>
        <w:tabs>
          <w:tab w:val="num" w:pos="0"/>
        </w:tabs>
        <w:ind w:left="1800" w:hanging="1440"/>
      </w:pPr>
      <w:rPr>
        <w:b w:val="0"/>
        <w:i w:val="0"/>
      </w:rPr>
    </w:lvl>
    <w:lvl w:ilvl="8">
      <w:start w:val="1"/>
      <w:numFmt w:val="decimal"/>
      <w:lvlText w:val="%1.%2.%3.%4.%5.%6.%7.%8.%9."/>
      <w:lvlJc w:val="left"/>
      <w:pPr>
        <w:tabs>
          <w:tab w:val="num" w:pos="0"/>
        </w:tabs>
        <w:ind w:left="2160" w:hanging="1800"/>
      </w:pPr>
      <w:rPr>
        <w:b w:val="0"/>
        <w:i w:val="0"/>
      </w:rPr>
    </w:lvl>
  </w:abstractNum>
  <w:abstractNum w:abstractNumId="41" w15:restartNumberingAfterBreak="0">
    <w:nsid w:val="2A105C75"/>
    <w:multiLevelType w:val="hybridMultilevel"/>
    <w:tmpl w:val="5FB86D8E"/>
    <w:name w:val="WW8Num20222"/>
    <w:lvl w:ilvl="0" w:tplc="0415000F">
      <w:start w:val="1"/>
      <w:numFmt w:val="decimal"/>
      <w:lvlText w:val="%1."/>
      <w:lvlJc w:val="left"/>
      <w:pPr>
        <w:ind w:left="3371"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A2C076C"/>
    <w:multiLevelType w:val="hybridMultilevel"/>
    <w:tmpl w:val="C7AA3BBA"/>
    <w:lvl w:ilvl="0" w:tplc="E3283594">
      <w:start w:val="1"/>
      <w:numFmt w:val="decimal"/>
      <w:lvlText w:val="%1)"/>
      <w:lvlJc w:val="left"/>
      <w:pPr>
        <w:ind w:left="1211" w:hanging="360"/>
      </w:pPr>
      <w:rPr>
        <w:rFonts w:hint="default"/>
        <w:b/>
        <w:color w:val="auto"/>
      </w:rPr>
    </w:lvl>
    <w:lvl w:ilvl="1" w:tplc="3C8E9268">
      <w:start w:val="1"/>
      <w:numFmt w:val="lowerLetter"/>
      <w:lvlText w:val="%2)"/>
      <w:lvlJc w:val="left"/>
      <w:pPr>
        <w:ind w:left="1931" w:hanging="360"/>
      </w:pPr>
      <w:rPr>
        <w:b/>
      </w:rPr>
    </w:lvl>
    <w:lvl w:ilvl="2" w:tplc="0415001B" w:tentative="1">
      <w:start w:val="1"/>
      <w:numFmt w:val="lowerRoman"/>
      <w:lvlText w:val="%3."/>
      <w:lvlJc w:val="right"/>
      <w:pPr>
        <w:ind w:left="2651" w:hanging="180"/>
      </w:pPr>
    </w:lvl>
    <w:lvl w:ilvl="3" w:tplc="16C6043C">
      <w:start w:val="1"/>
      <w:numFmt w:val="decimal"/>
      <w:lvlText w:val="%4."/>
      <w:lvlJc w:val="left"/>
      <w:pPr>
        <w:ind w:left="3371" w:hanging="360"/>
      </w:pPr>
      <w:rPr>
        <w:b/>
      </w:r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3" w15:restartNumberingAfterBreak="0">
    <w:nsid w:val="2AF7763D"/>
    <w:multiLevelType w:val="hybridMultilevel"/>
    <w:tmpl w:val="B044B272"/>
    <w:name w:val="WW8Num2022"/>
    <w:lvl w:ilvl="0" w:tplc="0415000F">
      <w:start w:val="1"/>
      <w:numFmt w:val="decimal"/>
      <w:lvlText w:val="%1."/>
      <w:lvlJc w:val="left"/>
      <w:pPr>
        <w:ind w:left="3371"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B61691A"/>
    <w:multiLevelType w:val="hybridMultilevel"/>
    <w:tmpl w:val="1A86F130"/>
    <w:lvl w:ilvl="0" w:tplc="61AA2122">
      <w:start w:val="1"/>
      <w:numFmt w:val="decimal"/>
      <w:lvlText w:val="%1."/>
      <w:lvlJc w:val="left"/>
      <w:pPr>
        <w:ind w:left="36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B9B1E8A"/>
    <w:multiLevelType w:val="hybridMultilevel"/>
    <w:tmpl w:val="743ED6B6"/>
    <w:lvl w:ilvl="0" w:tplc="521EA142">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6" w15:restartNumberingAfterBreak="0">
    <w:nsid w:val="2FEE7C3C"/>
    <w:multiLevelType w:val="hybridMultilevel"/>
    <w:tmpl w:val="A32409E0"/>
    <w:lvl w:ilvl="0" w:tplc="04150001">
      <w:start w:val="1"/>
      <w:numFmt w:val="bullet"/>
      <w:lvlText w:val=""/>
      <w:lvlJc w:val="left"/>
      <w:pPr>
        <w:ind w:left="720" w:hanging="360"/>
      </w:pPr>
      <w:rPr>
        <w:rFonts w:ascii="Symbol" w:hAnsi="Symbol" w:hint="default"/>
      </w:rPr>
    </w:lvl>
    <w:lvl w:ilvl="1" w:tplc="2F3670E4">
      <w:numFmt w:val="bullet"/>
      <w:lvlText w:val="-"/>
      <w:lvlJc w:val="left"/>
      <w:pPr>
        <w:ind w:left="1440" w:hanging="360"/>
      </w:pPr>
      <w:rPr>
        <w:rFonts w:ascii="Cambria" w:eastAsia="Times New Roman" w:hAnsi="Cambria"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329D6541"/>
    <w:multiLevelType w:val="hybridMultilevel"/>
    <w:tmpl w:val="E13AE91E"/>
    <w:lvl w:ilvl="0" w:tplc="1E8EADBE">
      <w:start w:val="3"/>
      <w:numFmt w:val="bullet"/>
      <w:lvlText w:val="-"/>
      <w:lvlJc w:val="left"/>
      <w:pPr>
        <w:ind w:left="360" w:hanging="360"/>
      </w:pPr>
      <w:rPr>
        <w:rFonts w:ascii="Cambria" w:eastAsia="Times New Roman" w:hAnsi="Cambria" w:cs="Arial" w:hint="default"/>
        <w:b/>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8" w15:restartNumberingAfterBreak="0">
    <w:nsid w:val="33951499"/>
    <w:multiLevelType w:val="hybridMultilevel"/>
    <w:tmpl w:val="A9AA47E2"/>
    <w:lvl w:ilvl="0" w:tplc="0415000F">
      <w:start w:val="1"/>
      <w:numFmt w:val="decimal"/>
      <w:lvlText w:val="%1."/>
      <w:lvlJc w:val="left"/>
      <w:pPr>
        <w:tabs>
          <w:tab w:val="num" w:pos="720"/>
        </w:tabs>
        <w:ind w:left="720" w:hanging="360"/>
      </w:pPr>
    </w:lvl>
    <w:lvl w:ilvl="1" w:tplc="1D385C64">
      <w:start w:val="3"/>
      <w:numFmt w:val="decimal"/>
      <w:lvlText w:val="%2."/>
      <w:lvlJc w:val="left"/>
      <w:pPr>
        <w:tabs>
          <w:tab w:val="num" w:pos="786"/>
        </w:tabs>
        <w:ind w:left="786" w:hanging="360"/>
      </w:pPr>
      <w:rPr>
        <w:rFonts w:hint="default"/>
        <w:b/>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37FE461D"/>
    <w:multiLevelType w:val="multilevel"/>
    <w:tmpl w:val="9F142EA0"/>
    <w:name w:val="WW8Num202222222"/>
    <w:lvl w:ilvl="0">
      <w:start w:val="5"/>
      <w:numFmt w:val="decimal"/>
      <w:lvlText w:val="%1."/>
      <w:lvlJc w:val="left"/>
      <w:pPr>
        <w:tabs>
          <w:tab w:val="num" w:pos="720"/>
        </w:tabs>
        <w:ind w:left="720" w:hanging="360"/>
      </w:pPr>
      <w:rPr>
        <w:rFonts w:hint="default"/>
        <w:b/>
        <w:i w:val="0"/>
      </w:rPr>
    </w:lvl>
    <w:lvl w:ilvl="1">
      <w:start w:val="1"/>
      <w:numFmt w:val="decimal"/>
      <w:lvlText w:val="%2)"/>
      <w:lvlJc w:val="left"/>
      <w:pPr>
        <w:tabs>
          <w:tab w:val="num" w:pos="0"/>
        </w:tabs>
        <w:ind w:left="720" w:hanging="360"/>
      </w:pPr>
      <w:rPr>
        <w:rFonts w:hint="default"/>
        <w:color w:val="000000"/>
      </w:rPr>
    </w:lvl>
    <w:lvl w:ilvl="2">
      <w:start w:val="1"/>
      <w:numFmt w:val="decimal"/>
      <w:lvlText w:val="%3."/>
      <w:lvlJc w:val="left"/>
      <w:pPr>
        <w:tabs>
          <w:tab w:val="num" w:pos="0"/>
        </w:tabs>
        <w:ind w:left="900" w:hanging="180"/>
      </w:pPr>
      <w:rPr>
        <w:rFonts w:hint="default"/>
        <w:b/>
      </w:rPr>
    </w:lvl>
    <w:lvl w:ilvl="3">
      <w:start w:val="1"/>
      <w:numFmt w:val="decimal"/>
      <w:lvlText w:val="%4."/>
      <w:lvlJc w:val="left"/>
      <w:pPr>
        <w:tabs>
          <w:tab w:val="num" w:pos="0"/>
        </w:tabs>
        <w:ind w:left="1260" w:hanging="360"/>
      </w:pPr>
      <w:rPr>
        <w:rFonts w:hint="default"/>
        <w:b/>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0" w15:restartNumberingAfterBreak="0">
    <w:nsid w:val="3BB67D68"/>
    <w:multiLevelType w:val="multilevel"/>
    <w:tmpl w:val="26866FE6"/>
    <w:lvl w:ilvl="0">
      <w:start w:val="1"/>
      <w:numFmt w:val="decimal"/>
      <w:lvlText w:val="%1."/>
      <w:lvlJc w:val="left"/>
      <w:pPr>
        <w:tabs>
          <w:tab w:val="num" w:pos="360"/>
        </w:tabs>
        <w:ind w:left="360" w:hanging="360"/>
      </w:pPr>
      <w:rPr>
        <w:b/>
      </w:rPr>
    </w:lvl>
    <w:lvl w:ilvl="1">
      <w:start w:val="1"/>
      <w:numFmt w:val="lowerLetter"/>
      <w:lvlText w:val="%2)"/>
      <w:lvlJc w:val="left"/>
      <w:pPr>
        <w:tabs>
          <w:tab w:val="num" w:pos="0"/>
        </w:tabs>
        <w:ind w:left="780" w:hanging="420"/>
      </w:pPr>
      <w:rPr>
        <w:b/>
      </w:rPr>
    </w:lvl>
    <w:lvl w:ilvl="2">
      <w:start w:val="1"/>
      <w:numFmt w:val="lowerLetter"/>
      <w:lvlText w:val="%3)"/>
      <w:lvlJc w:val="left"/>
      <w:pPr>
        <w:tabs>
          <w:tab w:val="num" w:pos="0"/>
        </w:tabs>
        <w:ind w:left="1080" w:hanging="720"/>
      </w:pPr>
      <w:rPr>
        <w:b/>
      </w:rPr>
    </w:lvl>
    <w:lvl w:ilvl="3">
      <w:start w:val="1"/>
      <w:numFmt w:val="decimal"/>
      <w:lvlText w:val="%1.%2.%3.%4"/>
      <w:lvlJc w:val="left"/>
      <w:pPr>
        <w:tabs>
          <w:tab w:val="num" w:pos="0"/>
        </w:tabs>
        <w:ind w:left="1080" w:hanging="72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440" w:hanging="108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1800" w:hanging="1440"/>
      </w:pPr>
      <w:rPr>
        <w:b/>
      </w:rPr>
    </w:lvl>
    <w:lvl w:ilvl="8">
      <w:start w:val="1"/>
      <w:numFmt w:val="decimal"/>
      <w:lvlText w:val="%1.%2.%3.%4.%5.%6.%7.%8.%9"/>
      <w:lvlJc w:val="left"/>
      <w:pPr>
        <w:tabs>
          <w:tab w:val="num" w:pos="0"/>
        </w:tabs>
        <w:ind w:left="2160" w:hanging="1800"/>
      </w:pPr>
      <w:rPr>
        <w:b/>
      </w:rPr>
    </w:lvl>
  </w:abstractNum>
  <w:abstractNum w:abstractNumId="51" w15:restartNumberingAfterBreak="0">
    <w:nsid w:val="4BB35905"/>
    <w:multiLevelType w:val="hybridMultilevel"/>
    <w:tmpl w:val="A3D013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16B3DF0"/>
    <w:multiLevelType w:val="multilevel"/>
    <w:tmpl w:val="BAEEB5A2"/>
    <w:lvl w:ilvl="0">
      <w:start w:val="5"/>
      <w:numFmt w:val="decimal"/>
      <w:lvlText w:val="%1."/>
      <w:lvlJc w:val="left"/>
      <w:pPr>
        <w:tabs>
          <w:tab w:val="num" w:pos="720"/>
        </w:tabs>
        <w:ind w:left="720" w:hanging="360"/>
      </w:pPr>
      <w:rPr>
        <w:rFonts w:hint="default"/>
        <w:b/>
        <w:i w:val="0"/>
      </w:rPr>
    </w:lvl>
    <w:lvl w:ilvl="1">
      <w:start w:val="1"/>
      <w:numFmt w:val="decimal"/>
      <w:lvlText w:val="%2)"/>
      <w:lvlJc w:val="left"/>
      <w:pPr>
        <w:tabs>
          <w:tab w:val="num" w:pos="0"/>
        </w:tabs>
        <w:ind w:left="720" w:hanging="360"/>
      </w:pPr>
      <w:rPr>
        <w:rFonts w:hint="default"/>
        <w:color w:val="000000"/>
      </w:rPr>
    </w:lvl>
    <w:lvl w:ilvl="2">
      <w:start w:val="1"/>
      <w:numFmt w:val="decimal"/>
      <w:lvlText w:val="%3."/>
      <w:lvlJc w:val="left"/>
      <w:pPr>
        <w:tabs>
          <w:tab w:val="num" w:pos="0"/>
        </w:tabs>
        <w:ind w:left="900" w:hanging="180"/>
      </w:pPr>
      <w:rPr>
        <w:rFonts w:hint="default"/>
        <w:b/>
      </w:rPr>
    </w:lvl>
    <w:lvl w:ilvl="3">
      <w:start w:val="1"/>
      <w:numFmt w:val="decimal"/>
      <w:lvlText w:val="%4."/>
      <w:lvlJc w:val="left"/>
      <w:pPr>
        <w:tabs>
          <w:tab w:val="num" w:pos="0"/>
        </w:tabs>
        <w:ind w:left="1260" w:hanging="360"/>
      </w:pPr>
      <w:rPr>
        <w:rFonts w:hint="default"/>
        <w:b/>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3" w15:restartNumberingAfterBreak="0">
    <w:nsid w:val="5E3448D0"/>
    <w:multiLevelType w:val="hybridMultilevel"/>
    <w:tmpl w:val="2FE000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3993ABB"/>
    <w:multiLevelType w:val="multilevel"/>
    <w:tmpl w:val="A71428DE"/>
    <w:name w:val="WW8Num20222"/>
    <w:lvl w:ilvl="0">
      <w:start w:val="1"/>
      <w:numFmt w:val="decimal"/>
      <w:lvlText w:val="%1."/>
      <w:lvlJc w:val="left"/>
      <w:pPr>
        <w:tabs>
          <w:tab w:val="num" w:pos="720"/>
        </w:tabs>
        <w:ind w:left="720" w:hanging="360"/>
      </w:pPr>
      <w:rPr>
        <w:b w:val="0"/>
        <w:i w:val="0"/>
        <w:color w:val="000000"/>
      </w:rPr>
    </w:lvl>
    <w:lvl w:ilvl="1">
      <w:start w:val="3"/>
      <w:numFmt w:val="decimal"/>
      <w:lvlText w:val="%1.%2."/>
      <w:lvlJc w:val="left"/>
      <w:pPr>
        <w:tabs>
          <w:tab w:val="num" w:pos="0"/>
        </w:tabs>
        <w:ind w:left="720" w:hanging="360"/>
      </w:pPr>
      <w:rPr>
        <w:b w:val="0"/>
        <w:i w:val="0"/>
      </w:rPr>
    </w:lvl>
    <w:lvl w:ilvl="2">
      <w:start w:val="1"/>
      <w:numFmt w:val="decimal"/>
      <w:lvlText w:val="%3."/>
      <w:lvlJc w:val="left"/>
      <w:pPr>
        <w:tabs>
          <w:tab w:val="num" w:pos="0"/>
        </w:tabs>
        <w:ind w:left="1080" w:hanging="720"/>
      </w:pPr>
      <w:rPr>
        <w:b/>
        <w:i w:val="0"/>
      </w:rPr>
    </w:lvl>
    <w:lvl w:ilvl="3">
      <w:start w:val="1"/>
      <w:numFmt w:val="decimal"/>
      <w:lvlText w:val="%1.%2.%3.%4."/>
      <w:lvlJc w:val="left"/>
      <w:pPr>
        <w:tabs>
          <w:tab w:val="num" w:pos="0"/>
        </w:tabs>
        <w:ind w:left="1080" w:hanging="720"/>
      </w:pPr>
      <w:rPr>
        <w:b w:val="0"/>
        <w:i w:val="0"/>
      </w:rPr>
    </w:lvl>
    <w:lvl w:ilvl="4">
      <w:start w:val="1"/>
      <w:numFmt w:val="decimal"/>
      <w:lvlText w:val="%1.%2.%3.%4.%5."/>
      <w:lvlJc w:val="left"/>
      <w:pPr>
        <w:tabs>
          <w:tab w:val="num" w:pos="0"/>
        </w:tabs>
        <w:ind w:left="1440" w:hanging="1080"/>
      </w:pPr>
      <w:rPr>
        <w:b w:val="0"/>
        <w:i w:val="0"/>
      </w:rPr>
    </w:lvl>
    <w:lvl w:ilvl="5">
      <w:start w:val="1"/>
      <w:numFmt w:val="decimal"/>
      <w:lvlText w:val="%1.%2.%3.%4.%5.%6."/>
      <w:lvlJc w:val="left"/>
      <w:pPr>
        <w:tabs>
          <w:tab w:val="num" w:pos="0"/>
        </w:tabs>
        <w:ind w:left="1440" w:hanging="1080"/>
      </w:pPr>
      <w:rPr>
        <w:b w:val="0"/>
        <w:i w:val="0"/>
      </w:rPr>
    </w:lvl>
    <w:lvl w:ilvl="6">
      <w:start w:val="1"/>
      <w:numFmt w:val="decimal"/>
      <w:lvlText w:val="%1.%2.%3.%4.%5.%6.%7."/>
      <w:lvlJc w:val="left"/>
      <w:pPr>
        <w:tabs>
          <w:tab w:val="num" w:pos="0"/>
        </w:tabs>
        <w:ind w:left="1800" w:hanging="1440"/>
      </w:pPr>
      <w:rPr>
        <w:b w:val="0"/>
        <w:i w:val="0"/>
      </w:rPr>
    </w:lvl>
    <w:lvl w:ilvl="7">
      <w:start w:val="1"/>
      <w:numFmt w:val="decimal"/>
      <w:lvlText w:val="%1.%2.%3.%4.%5.%6.%7.%8."/>
      <w:lvlJc w:val="left"/>
      <w:pPr>
        <w:tabs>
          <w:tab w:val="num" w:pos="0"/>
        </w:tabs>
        <w:ind w:left="1800" w:hanging="1440"/>
      </w:pPr>
      <w:rPr>
        <w:b w:val="0"/>
        <w:i w:val="0"/>
      </w:rPr>
    </w:lvl>
    <w:lvl w:ilvl="8">
      <w:start w:val="1"/>
      <w:numFmt w:val="decimal"/>
      <w:lvlText w:val="%1.%2.%3.%4.%5.%6.%7.%8.%9."/>
      <w:lvlJc w:val="left"/>
      <w:pPr>
        <w:tabs>
          <w:tab w:val="num" w:pos="0"/>
        </w:tabs>
        <w:ind w:left="2160" w:hanging="1800"/>
      </w:pPr>
      <w:rPr>
        <w:b w:val="0"/>
        <w:i w:val="0"/>
      </w:rPr>
    </w:lvl>
  </w:abstractNum>
  <w:abstractNum w:abstractNumId="55" w15:restartNumberingAfterBreak="0">
    <w:nsid w:val="67DF1397"/>
    <w:multiLevelType w:val="hybridMultilevel"/>
    <w:tmpl w:val="FADECE2E"/>
    <w:lvl w:ilvl="0" w:tplc="36B29B6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D9D7C7D"/>
    <w:multiLevelType w:val="hybridMultilevel"/>
    <w:tmpl w:val="A8D68A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1E662E2"/>
    <w:multiLevelType w:val="hybridMultilevel"/>
    <w:tmpl w:val="A8D68A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4396ED2"/>
    <w:multiLevelType w:val="hybridMultilevel"/>
    <w:tmpl w:val="208620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62E02E4"/>
    <w:multiLevelType w:val="multilevel"/>
    <w:tmpl w:val="2738107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0" w15:restartNumberingAfterBreak="0">
    <w:nsid w:val="7C2E4928"/>
    <w:multiLevelType w:val="hybridMultilevel"/>
    <w:tmpl w:val="F19452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CC862C5"/>
    <w:multiLevelType w:val="hybridMultilevel"/>
    <w:tmpl w:val="F9BC5144"/>
    <w:lvl w:ilvl="0" w:tplc="36B29B6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7"/>
  </w:num>
  <w:num w:numId="3">
    <w:abstractNumId w:val="8"/>
  </w:num>
  <w:num w:numId="4">
    <w:abstractNumId w:val="11"/>
  </w:num>
  <w:num w:numId="5">
    <w:abstractNumId w:val="14"/>
  </w:num>
  <w:num w:numId="6">
    <w:abstractNumId w:val="16"/>
  </w:num>
  <w:num w:numId="7">
    <w:abstractNumId w:val="5"/>
  </w:num>
  <w:num w:numId="8">
    <w:abstractNumId w:val="15"/>
  </w:num>
  <w:num w:numId="9">
    <w:abstractNumId w:val="1"/>
  </w:num>
  <w:num w:numId="10">
    <w:abstractNumId w:val="6"/>
  </w:num>
  <w:num w:numId="11">
    <w:abstractNumId w:val="42"/>
  </w:num>
  <w:num w:numId="12">
    <w:abstractNumId w:val="54"/>
  </w:num>
  <w:num w:numId="13">
    <w:abstractNumId w:val="40"/>
  </w:num>
  <w:num w:numId="14">
    <w:abstractNumId w:val="45"/>
  </w:num>
  <w:num w:numId="15">
    <w:abstractNumId w:val="31"/>
  </w:num>
  <w:num w:numId="16">
    <w:abstractNumId w:val="59"/>
  </w:num>
  <w:num w:numId="17">
    <w:abstractNumId w:val="35"/>
  </w:num>
  <w:num w:numId="18">
    <w:abstractNumId w:val="3"/>
  </w:num>
  <w:num w:numId="19">
    <w:abstractNumId w:val="51"/>
  </w:num>
  <w:num w:numId="20">
    <w:abstractNumId w:val="34"/>
  </w:num>
  <w:num w:numId="21">
    <w:abstractNumId w:val="50"/>
  </w:num>
  <w:num w:numId="22">
    <w:abstractNumId w:val="38"/>
  </w:num>
  <w:num w:numId="23">
    <w:abstractNumId w:val="30"/>
  </w:num>
  <w:num w:numId="24">
    <w:abstractNumId w:val="44"/>
  </w:num>
  <w:num w:numId="25">
    <w:abstractNumId w:val="61"/>
  </w:num>
  <w:num w:numId="26">
    <w:abstractNumId w:val="52"/>
  </w:num>
  <w:num w:numId="27">
    <w:abstractNumId w:val="48"/>
  </w:num>
  <w:num w:numId="28">
    <w:abstractNumId w:val="55"/>
  </w:num>
  <w:num w:numId="29">
    <w:abstractNumId w:val="33"/>
  </w:num>
  <w:num w:numId="30">
    <w:abstractNumId w:val="53"/>
  </w:num>
  <w:num w:numId="31">
    <w:abstractNumId w:val="46"/>
  </w:num>
  <w:num w:numId="32">
    <w:abstractNumId w:val="47"/>
  </w:num>
  <w:num w:numId="33">
    <w:abstractNumId w:val="32"/>
  </w:num>
  <w:num w:numId="34">
    <w:abstractNumId w:val="57"/>
  </w:num>
  <w:num w:numId="35">
    <w:abstractNumId w:val="56"/>
  </w:num>
  <w:num w:numId="36">
    <w:abstractNumId w:val="0"/>
  </w:num>
  <w:num w:numId="37">
    <w:abstractNumId w:val="58"/>
  </w:num>
  <w:num w:numId="38">
    <w:abstractNumId w:val="60"/>
  </w:num>
  <w:num w:numId="39">
    <w:abstractNumId w:val="2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9A5"/>
    <w:rsid w:val="00000424"/>
    <w:rsid w:val="00001579"/>
    <w:rsid w:val="000015D6"/>
    <w:rsid w:val="00001665"/>
    <w:rsid w:val="00001FA6"/>
    <w:rsid w:val="000032F2"/>
    <w:rsid w:val="00003578"/>
    <w:rsid w:val="000041D3"/>
    <w:rsid w:val="000047F4"/>
    <w:rsid w:val="00005435"/>
    <w:rsid w:val="00005816"/>
    <w:rsid w:val="000068A3"/>
    <w:rsid w:val="000103B2"/>
    <w:rsid w:val="00010CD6"/>
    <w:rsid w:val="00011315"/>
    <w:rsid w:val="00011DE9"/>
    <w:rsid w:val="00013620"/>
    <w:rsid w:val="00013FAC"/>
    <w:rsid w:val="000171FA"/>
    <w:rsid w:val="00020FB5"/>
    <w:rsid w:val="00020FC2"/>
    <w:rsid w:val="00022284"/>
    <w:rsid w:val="00022AB6"/>
    <w:rsid w:val="00022B4C"/>
    <w:rsid w:val="00022BF4"/>
    <w:rsid w:val="0002301E"/>
    <w:rsid w:val="00023C00"/>
    <w:rsid w:val="000250D1"/>
    <w:rsid w:val="00026D92"/>
    <w:rsid w:val="00027AE7"/>
    <w:rsid w:val="000310BD"/>
    <w:rsid w:val="00031910"/>
    <w:rsid w:val="00035A00"/>
    <w:rsid w:val="00037603"/>
    <w:rsid w:val="00037D9A"/>
    <w:rsid w:val="00041382"/>
    <w:rsid w:val="00042E43"/>
    <w:rsid w:val="000431A8"/>
    <w:rsid w:val="000432DE"/>
    <w:rsid w:val="000437CE"/>
    <w:rsid w:val="0004398F"/>
    <w:rsid w:val="00043F52"/>
    <w:rsid w:val="000441CB"/>
    <w:rsid w:val="000456DB"/>
    <w:rsid w:val="0004585A"/>
    <w:rsid w:val="00046735"/>
    <w:rsid w:val="0004758D"/>
    <w:rsid w:val="00047E14"/>
    <w:rsid w:val="0005178B"/>
    <w:rsid w:val="000518F3"/>
    <w:rsid w:val="00052397"/>
    <w:rsid w:val="00053D04"/>
    <w:rsid w:val="00054521"/>
    <w:rsid w:val="0005465C"/>
    <w:rsid w:val="0005492B"/>
    <w:rsid w:val="00054EDD"/>
    <w:rsid w:val="000553B8"/>
    <w:rsid w:val="00055AC2"/>
    <w:rsid w:val="00060D1B"/>
    <w:rsid w:val="000616DC"/>
    <w:rsid w:val="00062142"/>
    <w:rsid w:val="0006228D"/>
    <w:rsid w:val="00062CA5"/>
    <w:rsid w:val="00063F40"/>
    <w:rsid w:val="00065C51"/>
    <w:rsid w:val="00066107"/>
    <w:rsid w:val="00066840"/>
    <w:rsid w:val="0006718B"/>
    <w:rsid w:val="0007004B"/>
    <w:rsid w:val="00070735"/>
    <w:rsid w:val="000714D8"/>
    <w:rsid w:val="0007242C"/>
    <w:rsid w:val="00072669"/>
    <w:rsid w:val="00072B9A"/>
    <w:rsid w:val="00072EBB"/>
    <w:rsid w:val="00073276"/>
    <w:rsid w:val="000733D1"/>
    <w:rsid w:val="00075959"/>
    <w:rsid w:val="00075E20"/>
    <w:rsid w:val="0007636B"/>
    <w:rsid w:val="00077138"/>
    <w:rsid w:val="0008179D"/>
    <w:rsid w:val="00083C49"/>
    <w:rsid w:val="00085F0F"/>
    <w:rsid w:val="00086EF2"/>
    <w:rsid w:val="00087374"/>
    <w:rsid w:val="0008762D"/>
    <w:rsid w:val="00087D04"/>
    <w:rsid w:val="00087E04"/>
    <w:rsid w:val="00090906"/>
    <w:rsid w:val="00091250"/>
    <w:rsid w:val="000941F5"/>
    <w:rsid w:val="00094247"/>
    <w:rsid w:val="000945D0"/>
    <w:rsid w:val="00095460"/>
    <w:rsid w:val="000963B8"/>
    <w:rsid w:val="00096453"/>
    <w:rsid w:val="000A02E6"/>
    <w:rsid w:val="000A1084"/>
    <w:rsid w:val="000A35F6"/>
    <w:rsid w:val="000A4386"/>
    <w:rsid w:val="000A4E41"/>
    <w:rsid w:val="000A6C63"/>
    <w:rsid w:val="000A7ABB"/>
    <w:rsid w:val="000B0A26"/>
    <w:rsid w:val="000B11A8"/>
    <w:rsid w:val="000B128E"/>
    <w:rsid w:val="000B1E9A"/>
    <w:rsid w:val="000B25EE"/>
    <w:rsid w:val="000B3B41"/>
    <w:rsid w:val="000B3EAE"/>
    <w:rsid w:val="000B3F4D"/>
    <w:rsid w:val="000B41E4"/>
    <w:rsid w:val="000B5ABE"/>
    <w:rsid w:val="000B5BF2"/>
    <w:rsid w:val="000B6A7A"/>
    <w:rsid w:val="000B742B"/>
    <w:rsid w:val="000C043E"/>
    <w:rsid w:val="000C04AE"/>
    <w:rsid w:val="000C26B0"/>
    <w:rsid w:val="000C2839"/>
    <w:rsid w:val="000C2D0E"/>
    <w:rsid w:val="000C4819"/>
    <w:rsid w:val="000C4AFD"/>
    <w:rsid w:val="000C4D5A"/>
    <w:rsid w:val="000C4E13"/>
    <w:rsid w:val="000C5056"/>
    <w:rsid w:val="000C684A"/>
    <w:rsid w:val="000C7CEB"/>
    <w:rsid w:val="000D19BA"/>
    <w:rsid w:val="000D1DFD"/>
    <w:rsid w:val="000D1EC8"/>
    <w:rsid w:val="000D1EF9"/>
    <w:rsid w:val="000D2008"/>
    <w:rsid w:val="000D2FA4"/>
    <w:rsid w:val="000D34AB"/>
    <w:rsid w:val="000D43BD"/>
    <w:rsid w:val="000D5F7B"/>
    <w:rsid w:val="000E0061"/>
    <w:rsid w:val="000E04EA"/>
    <w:rsid w:val="000E086D"/>
    <w:rsid w:val="000E1CBF"/>
    <w:rsid w:val="000E2ED8"/>
    <w:rsid w:val="000E40F8"/>
    <w:rsid w:val="000E50B0"/>
    <w:rsid w:val="000E5292"/>
    <w:rsid w:val="000E56D9"/>
    <w:rsid w:val="000E56E0"/>
    <w:rsid w:val="000E62B0"/>
    <w:rsid w:val="000E6B7F"/>
    <w:rsid w:val="000E708F"/>
    <w:rsid w:val="000F05CC"/>
    <w:rsid w:val="000F14B6"/>
    <w:rsid w:val="000F1E34"/>
    <w:rsid w:val="000F2095"/>
    <w:rsid w:val="000F2EFB"/>
    <w:rsid w:val="000F33EB"/>
    <w:rsid w:val="000F3ADC"/>
    <w:rsid w:val="000F3B3C"/>
    <w:rsid w:val="000F426D"/>
    <w:rsid w:val="000F43C3"/>
    <w:rsid w:val="000F594C"/>
    <w:rsid w:val="000F625D"/>
    <w:rsid w:val="000F7346"/>
    <w:rsid w:val="001013B0"/>
    <w:rsid w:val="00101A21"/>
    <w:rsid w:val="0010442B"/>
    <w:rsid w:val="00105415"/>
    <w:rsid w:val="001058C5"/>
    <w:rsid w:val="00106112"/>
    <w:rsid w:val="00110339"/>
    <w:rsid w:val="00111015"/>
    <w:rsid w:val="001117C7"/>
    <w:rsid w:val="00111C1F"/>
    <w:rsid w:val="00112E8E"/>
    <w:rsid w:val="0011318D"/>
    <w:rsid w:val="00113698"/>
    <w:rsid w:val="0011507C"/>
    <w:rsid w:val="0011610A"/>
    <w:rsid w:val="00116741"/>
    <w:rsid w:val="00116BD1"/>
    <w:rsid w:val="0011729C"/>
    <w:rsid w:val="0011778D"/>
    <w:rsid w:val="00117E26"/>
    <w:rsid w:val="001216A2"/>
    <w:rsid w:val="00121721"/>
    <w:rsid w:val="00122238"/>
    <w:rsid w:val="00122FFE"/>
    <w:rsid w:val="00124C62"/>
    <w:rsid w:val="00124D82"/>
    <w:rsid w:val="00125E2E"/>
    <w:rsid w:val="001262CD"/>
    <w:rsid w:val="001301B0"/>
    <w:rsid w:val="00131B84"/>
    <w:rsid w:val="00132162"/>
    <w:rsid w:val="001326D5"/>
    <w:rsid w:val="00132D81"/>
    <w:rsid w:val="00133C75"/>
    <w:rsid w:val="00133EE3"/>
    <w:rsid w:val="00134F90"/>
    <w:rsid w:val="001353EA"/>
    <w:rsid w:val="00135AFD"/>
    <w:rsid w:val="00135F0B"/>
    <w:rsid w:val="00137C97"/>
    <w:rsid w:val="00140DCC"/>
    <w:rsid w:val="00140F27"/>
    <w:rsid w:val="0014218F"/>
    <w:rsid w:val="00142264"/>
    <w:rsid w:val="00142B0E"/>
    <w:rsid w:val="0014487A"/>
    <w:rsid w:val="001452C6"/>
    <w:rsid w:val="001473E2"/>
    <w:rsid w:val="00147ADC"/>
    <w:rsid w:val="00147B8F"/>
    <w:rsid w:val="0015098E"/>
    <w:rsid w:val="00152320"/>
    <w:rsid w:val="001524A0"/>
    <w:rsid w:val="00152B6B"/>
    <w:rsid w:val="00153A6D"/>
    <w:rsid w:val="00155C3A"/>
    <w:rsid w:val="0015692B"/>
    <w:rsid w:val="00156B82"/>
    <w:rsid w:val="0015764B"/>
    <w:rsid w:val="00157C58"/>
    <w:rsid w:val="001605D1"/>
    <w:rsid w:val="001605FD"/>
    <w:rsid w:val="00161512"/>
    <w:rsid w:val="00163070"/>
    <w:rsid w:val="0016318B"/>
    <w:rsid w:val="00163472"/>
    <w:rsid w:val="00163674"/>
    <w:rsid w:val="00163D3B"/>
    <w:rsid w:val="0016466E"/>
    <w:rsid w:val="00165356"/>
    <w:rsid w:val="0016545E"/>
    <w:rsid w:val="001656A7"/>
    <w:rsid w:val="00165C3E"/>
    <w:rsid w:val="00165FC2"/>
    <w:rsid w:val="001663F6"/>
    <w:rsid w:val="00167EA9"/>
    <w:rsid w:val="00171DA4"/>
    <w:rsid w:val="00171E51"/>
    <w:rsid w:val="0017210A"/>
    <w:rsid w:val="001723D5"/>
    <w:rsid w:val="00174469"/>
    <w:rsid w:val="001749B0"/>
    <w:rsid w:val="00174F01"/>
    <w:rsid w:val="00174F2D"/>
    <w:rsid w:val="00175A23"/>
    <w:rsid w:val="001764FD"/>
    <w:rsid w:val="00177A53"/>
    <w:rsid w:val="001806A7"/>
    <w:rsid w:val="00181208"/>
    <w:rsid w:val="0018194E"/>
    <w:rsid w:val="00182CF1"/>
    <w:rsid w:val="001833F3"/>
    <w:rsid w:val="00183A40"/>
    <w:rsid w:val="00183E89"/>
    <w:rsid w:val="00183EE4"/>
    <w:rsid w:val="00186BE3"/>
    <w:rsid w:val="001907AF"/>
    <w:rsid w:val="00190F8F"/>
    <w:rsid w:val="001917C1"/>
    <w:rsid w:val="00191A4B"/>
    <w:rsid w:val="00192EAA"/>
    <w:rsid w:val="001935CE"/>
    <w:rsid w:val="00194FAE"/>
    <w:rsid w:val="00194FCB"/>
    <w:rsid w:val="00195B83"/>
    <w:rsid w:val="00196426"/>
    <w:rsid w:val="001A066A"/>
    <w:rsid w:val="001A0A70"/>
    <w:rsid w:val="001A107F"/>
    <w:rsid w:val="001A16E2"/>
    <w:rsid w:val="001A1BA7"/>
    <w:rsid w:val="001A1CC1"/>
    <w:rsid w:val="001A2539"/>
    <w:rsid w:val="001A5DD0"/>
    <w:rsid w:val="001A772B"/>
    <w:rsid w:val="001A797E"/>
    <w:rsid w:val="001B0F9F"/>
    <w:rsid w:val="001B2816"/>
    <w:rsid w:val="001B2A8F"/>
    <w:rsid w:val="001B3086"/>
    <w:rsid w:val="001B3150"/>
    <w:rsid w:val="001B385D"/>
    <w:rsid w:val="001B3D34"/>
    <w:rsid w:val="001B4448"/>
    <w:rsid w:val="001B52F1"/>
    <w:rsid w:val="001B58CE"/>
    <w:rsid w:val="001B5CE3"/>
    <w:rsid w:val="001B5D60"/>
    <w:rsid w:val="001B656D"/>
    <w:rsid w:val="001B65EC"/>
    <w:rsid w:val="001B732C"/>
    <w:rsid w:val="001C09F3"/>
    <w:rsid w:val="001C1575"/>
    <w:rsid w:val="001C190F"/>
    <w:rsid w:val="001C1CD5"/>
    <w:rsid w:val="001C2F6F"/>
    <w:rsid w:val="001C6140"/>
    <w:rsid w:val="001C6A81"/>
    <w:rsid w:val="001C6B64"/>
    <w:rsid w:val="001C6CD6"/>
    <w:rsid w:val="001C72B6"/>
    <w:rsid w:val="001C7F98"/>
    <w:rsid w:val="001D03C7"/>
    <w:rsid w:val="001D071F"/>
    <w:rsid w:val="001D1264"/>
    <w:rsid w:val="001D12ED"/>
    <w:rsid w:val="001D1E59"/>
    <w:rsid w:val="001D2994"/>
    <w:rsid w:val="001D34EA"/>
    <w:rsid w:val="001D3A72"/>
    <w:rsid w:val="001D3BA8"/>
    <w:rsid w:val="001D4F19"/>
    <w:rsid w:val="001D5819"/>
    <w:rsid w:val="001D5F5E"/>
    <w:rsid w:val="001D63DF"/>
    <w:rsid w:val="001D7E1F"/>
    <w:rsid w:val="001E07C9"/>
    <w:rsid w:val="001E10F1"/>
    <w:rsid w:val="001E3607"/>
    <w:rsid w:val="001E3843"/>
    <w:rsid w:val="001E3F48"/>
    <w:rsid w:val="001E427F"/>
    <w:rsid w:val="001E4995"/>
    <w:rsid w:val="001E4C55"/>
    <w:rsid w:val="001E5B03"/>
    <w:rsid w:val="001E6D32"/>
    <w:rsid w:val="001E7495"/>
    <w:rsid w:val="001F034A"/>
    <w:rsid w:val="001F05BA"/>
    <w:rsid w:val="001F09DE"/>
    <w:rsid w:val="001F0ADE"/>
    <w:rsid w:val="001F0D2F"/>
    <w:rsid w:val="001F16EE"/>
    <w:rsid w:val="001F1AC7"/>
    <w:rsid w:val="001F2564"/>
    <w:rsid w:val="001F2B00"/>
    <w:rsid w:val="001F4FE4"/>
    <w:rsid w:val="001F5293"/>
    <w:rsid w:val="001F5C0A"/>
    <w:rsid w:val="001F60CC"/>
    <w:rsid w:val="001F65E6"/>
    <w:rsid w:val="001F71B8"/>
    <w:rsid w:val="001F78AB"/>
    <w:rsid w:val="00200329"/>
    <w:rsid w:val="002026BE"/>
    <w:rsid w:val="00202F32"/>
    <w:rsid w:val="0020665E"/>
    <w:rsid w:val="002073FA"/>
    <w:rsid w:val="002107A9"/>
    <w:rsid w:val="0021097B"/>
    <w:rsid w:val="00210A98"/>
    <w:rsid w:val="00212333"/>
    <w:rsid w:val="0021291C"/>
    <w:rsid w:val="00212EAE"/>
    <w:rsid w:val="00214D06"/>
    <w:rsid w:val="00215418"/>
    <w:rsid w:val="002154D6"/>
    <w:rsid w:val="0021753D"/>
    <w:rsid w:val="002176A0"/>
    <w:rsid w:val="002178B4"/>
    <w:rsid w:val="0021799C"/>
    <w:rsid w:val="002204B5"/>
    <w:rsid w:val="00220C00"/>
    <w:rsid w:val="002218B1"/>
    <w:rsid w:val="00221FED"/>
    <w:rsid w:val="00222324"/>
    <w:rsid w:val="00223C98"/>
    <w:rsid w:val="002245B7"/>
    <w:rsid w:val="002312B2"/>
    <w:rsid w:val="002316D2"/>
    <w:rsid w:val="002333C3"/>
    <w:rsid w:val="00234EA7"/>
    <w:rsid w:val="002359EC"/>
    <w:rsid w:val="0023754E"/>
    <w:rsid w:val="00240771"/>
    <w:rsid w:val="00240B25"/>
    <w:rsid w:val="00240FD6"/>
    <w:rsid w:val="00241234"/>
    <w:rsid w:val="00241844"/>
    <w:rsid w:val="0024278C"/>
    <w:rsid w:val="00242C09"/>
    <w:rsid w:val="00245863"/>
    <w:rsid w:val="0024617A"/>
    <w:rsid w:val="00247217"/>
    <w:rsid w:val="00247B03"/>
    <w:rsid w:val="00250D85"/>
    <w:rsid w:val="00250FAB"/>
    <w:rsid w:val="002513EE"/>
    <w:rsid w:val="0025268B"/>
    <w:rsid w:val="00253372"/>
    <w:rsid w:val="00253414"/>
    <w:rsid w:val="002544B3"/>
    <w:rsid w:val="00254F56"/>
    <w:rsid w:val="00255272"/>
    <w:rsid w:val="00256020"/>
    <w:rsid w:val="0025671D"/>
    <w:rsid w:val="00256B47"/>
    <w:rsid w:val="00257330"/>
    <w:rsid w:val="002578AB"/>
    <w:rsid w:val="00260498"/>
    <w:rsid w:val="00260EAB"/>
    <w:rsid w:val="00262154"/>
    <w:rsid w:val="002635C9"/>
    <w:rsid w:val="00263B98"/>
    <w:rsid w:val="00263F33"/>
    <w:rsid w:val="0026457E"/>
    <w:rsid w:val="0026592C"/>
    <w:rsid w:val="00266E95"/>
    <w:rsid w:val="00267C35"/>
    <w:rsid w:val="0027165B"/>
    <w:rsid w:val="00271E80"/>
    <w:rsid w:val="00272EB3"/>
    <w:rsid w:val="0027385D"/>
    <w:rsid w:val="00274791"/>
    <w:rsid w:val="002749A1"/>
    <w:rsid w:val="0027515D"/>
    <w:rsid w:val="002770E2"/>
    <w:rsid w:val="002777AD"/>
    <w:rsid w:val="00277DE0"/>
    <w:rsid w:val="002807A4"/>
    <w:rsid w:val="0028142B"/>
    <w:rsid w:val="00281660"/>
    <w:rsid w:val="002819CF"/>
    <w:rsid w:val="00281C6C"/>
    <w:rsid w:val="00283BD9"/>
    <w:rsid w:val="00283E0E"/>
    <w:rsid w:val="002841E9"/>
    <w:rsid w:val="00284A35"/>
    <w:rsid w:val="00284DD5"/>
    <w:rsid w:val="0028542A"/>
    <w:rsid w:val="002856F7"/>
    <w:rsid w:val="00286B12"/>
    <w:rsid w:val="002872FA"/>
    <w:rsid w:val="00287CE1"/>
    <w:rsid w:val="0029079E"/>
    <w:rsid w:val="00290CA4"/>
    <w:rsid w:val="00290F83"/>
    <w:rsid w:val="002913F2"/>
    <w:rsid w:val="002926E7"/>
    <w:rsid w:val="00294434"/>
    <w:rsid w:val="002947A2"/>
    <w:rsid w:val="00294DC2"/>
    <w:rsid w:val="002954FD"/>
    <w:rsid w:val="00296ABA"/>
    <w:rsid w:val="00297986"/>
    <w:rsid w:val="002A0173"/>
    <w:rsid w:val="002A1809"/>
    <w:rsid w:val="002A1A8E"/>
    <w:rsid w:val="002A1AE1"/>
    <w:rsid w:val="002A1DC3"/>
    <w:rsid w:val="002A2187"/>
    <w:rsid w:val="002A24A0"/>
    <w:rsid w:val="002A412B"/>
    <w:rsid w:val="002A4321"/>
    <w:rsid w:val="002A47C6"/>
    <w:rsid w:val="002A5CAC"/>
    <w:rsid w:val="002A5F0F"/>
    <w:rsid w:val="002A7CFD"/>
    <w:rsid w:val="002B167B"/>
    <w:rsid w:val="002B192D"/>
    <w:rsid w:val="002B1EDB"/>
    <w:rsid w:val="002B3867"/>
    <w:rsid w:val="002B3FAF"/>
    <w:rsid w:val="002B42BC"/>
    <w:rsid w:val="002B47F6"/>
    <w:rsid w:val="002B4EA8"/>
    <w:rsid w:val="002B4FB9"/>
    <w:rsid w:val="002B5616"/>
    <w:rsid w:val="002B5CC1"/>
    <w:rsid w:val="002B5E89"/>
    <w:rsid w:val="002B6126"/>
    <w:rsid w:val="002B740E"/>
    <w:rsid w:val="002B7722"/>
    <w:rsid w:val="002C0A51"/>
    <w:rsid w:val="002C2181"/>
    <w:rsid w:val="002C40EA"/>
    <w:rsid w:val="002C5544"/>
    <w:rsid w:val="002C7ADA"/>
    <w:rsid w:val="002D00C6"/>
    <w:rsid w:val="002D0480"/>
    <w:rsid w:val="002D0C0C"/>
    <w:rsid w:val="002D3A80"/>
    <w:rsid w:val="002D51B0"/>
    <w:rsid w:val="002D5F8A"/>
    <w:rsid w:val="002D6438"/>
    <w:rsid w:val="002D6649"/>
    <w:rsid w:val="002D6761"/>
    <w:rsid w:val="002D6CB5"/>
    <w:rsid w:val="002D70AB"/>
    <w:rsid w:val="002E053D"/>
    <w:rsid w:val="002E0740"/>
    <w:rsid w:val="002E1156"/>
    <w:rsid w:val="002E1334"/>
    <w:rsid w:val="002E2184"/>
    <w:rsid w:val="002E23CB"/>
    <w:rsid w:val="002E27AC"/>
    <w:rsid w:val="002E445A"/>
    <w:rsid w:val="002E5BE6"/>
    <w:rsid w:val="002E6C20"/>
    <w:rsid w:val="002E7F5C"/>
    <w:rsid w:val="002F0BD2"/>
    <w:rsid w:val="002F0CB1"/>
    <w:rsid w:val="002F0EE4"/>
    <w:rsid w:val="002F10F5"/>
    <w:rsid w:val="002F279A"/>
    <w:rsid w:val="002F2B35"/>
    <w:rsid w:val="002F2D90"/>
    <w:rsid w:val="002F3093"/>
    <w:rsid w:val="002F3292"/>
    <w:rsid w:val="002F33F1"/>
    <w:rsid w:val="002F3668"/>
    <w:rsid w:val="002F386F"/>
    <w:rsid w:val="002F4649"/>
    <w:rsid w:val="002F48A1"/>
    <w:rsid w:val="002F4B37"/>
    <w:rsid w:val="002F7FD6"/>
    <w:rsid w:val="00300144"/>
    <w:rsid w:val="00300CAE"/>
    <w:rsid w:val="00300EA5"/>
    <w:rsid w:val="00301071"/>
    <w:rsid w:val="003016A5"/>
    <w:rsid w:val="003016DF"/>
    <w:rsid w:val="00302602"/>
    <w:rsid w:val="0030368C"/>
    <w:rsid w:val="00303B21"/>
    <w:rsid w:val="00305620"/>
    <w:rsid w:val="003057F5"/>
    <w:rsid w:val="00306580"/>
    <w:rsid w:val="003065A3"/>
    <w:rsid w:val="00307949"/>
    <w:rsid w:val="00310DE1"/>
    <w:rsid w:val="0031172C"/>
    <w:rsid w:val="00311C60"/>
    <w:rsid w:val="003129CA"/>
    <w:rsid w:val="00312F13"/>
    <w:rsid w:val="003139A2"/>
    <w:rsid w:val="00313B4D"/>
    <w:rsid w:val="00314575"/>
    <w:rsid w:val="0031569A"/>
    <w:rsid w:val="00315A01"/>
    <w:rsid w:val="003177C0"/>
    <w:rsid w:val="003201F6"/>
    <w:rsid w:val="00321134"/>
    <w:rsid w:val="00321FDC"/>
    <w:rsid w:val="00324A37"/>
    <w:rsid w:val="003251EF"/>
    <w:rsid w:val="0032626B"/>
    <w:rsid w:val="003263D2"/>
    <w:rsid w:val="00326868"/>
    <w:rsid w:val="00326BF5"/>
    <w:rsid w:val="00327998"/>
    <w:rsid w:val="00330501"/>
    <w:rsid w:val="00330EA5"/>
    <w:rsid w:val="003317AD"/>
    <w:rsid w:val="003339B5"/>
    <w:rsid w:val="00334610"/>
    <w:rsid w:val="00335033"/>
    <w:rsid w:val="00335983"/>
    <w:rsid w:val="0033648A"/>
    <w:rsid w:val="003371DF"/>
    <w:rsid w:val="00337B0A"/>
    <w:rsid w:val="00340183"/>
    <w:rsid w:val="00343EDA"/>
    <w:rsid w:val="00345025"/>
    <w:rsid w:val="003470DB"/>
    <w:rsid w:val="0035028E"/>
    <w:rsid w:val="00354DEE"/>
    <w:rsid w:val="003553FC"/>
    <w:rsid w:val="00357467"/>
    <w:rsid w:val="003578B1"/>
    <w:rsid w:val="00357F4C"/>
    <w:rsid w:val="00361BD1"/>
    <w:rsid w:val="0036327D"/>
    <w:rsid w:val="003641CA"/>
    <w:rsid w:val="00366187"/>
    <w:rsid w:val="00371303"/>
    <w:rsid w:val="00371B76"/>
    <w:rsid w:val="00372B69"/>
    <w:rsid w:val="00372ED2"/>
    <w:rsid w:val="003731A6"/>
    <w:rsid w:val="0037395A"/>
    <w:rsid w:val="003742E5"/>
    <w:rsid w:val="00374DA9"/>
    <w:rsid w:val="00374E9C"/>
    <w:rsid w:val="00376210"/>
    <w:rsid w:val="00376D4F"/>
    <w:rsid w:val="00377BA4"/>
    <w:rsid w:val="003800D0"/>
    <w:rsid w:val="00380389"/>
    <w:rsid w:val="00380BC9"/>
    <w:rsid w:val="003819F8"/>
    <w:rsid w:val="00382429"/>
    <w:rsid w:val="00382AEB"/>
    <w:rsid w:val="00382B11"/>
    <w:rsid w:val="00383317"/>
    <w:rsid w:val="003844A7"/>
    <w:rsid w:val="0038614A"/>
    <w:rsid w:val="00386677"/>
    <w:rsid w:val="00386BB0"/>
    <w:rsid w:val="00386F22"/>
    <w:rsid w:val="00387703"/>
    <w:rsid w:val="003937F4"/>
    <w:rsid w:val="00394CAF"/>
    <w:rsid w:val="00395072"/>
    <w:rsid w:val="003956C4"/>
    <w:rsid w:val="0039585F"/>
    <w:rsid w:val="0039617C"/>
    <w:rsid w:val="003A2A9B"/>
    <w:rsid w:val="003A2CD8"/>
    <w:rsid w:val="003A391F"/>
    <w:rsid w:val="003A3E5E"/>
    <w:rsid w:val="003A409F"/>
    <w:rsid w:val="003A4717"/>
    <w:rsid w:val="003A550D"/>
    <w:rsid w:val="003A5BD0"/>
    <w:rsid w:val="003A76FA"/>
    <w:rsid w:val="003A7B81"/>
    <w:rsid w:val="003B043A"/>
    <w:rsid w:val="003B140A"/>
    <w:rsid w:val="003B2111"/>
    <w:rsid w:val="003B3393"/>
    <w:rsid w:val="003B5D2E"/>
    <w:rsid w:val="003B6166"/>
    <w:rsid w:val="003B690E"/>
    <w:rsid w:val="003B71B5"/>
    <w:rsid w:val="003B736F"/>
    <w:rsid w:val="003C0964"/>
    <w:rsid w:val="003C11CE"/>
    <w:rsid w:val="003C1AD4"/>
    <w:rsid w:val="003C22C0"/>
    <w:rsid w:val="003C41C6"/>
    <w:rsid w:val="003C4299"/>
    <w:rsid w:val="003C52FE"/>
    <w:rsid w:val="003C6393"/>
    <w:rsid w:val="003C6933"/>
    <w:rsid w:val="003C7668"/>
    <w:rsid w:val="003D014D"/>
    <w:rsid w:val="003D0889"/>
    <w:rsid w:val="003D0946"/>
    <w:rsid w:val="003D0D47"/>
    <w:rsid w:val="003D129E"/>
    <w:rsid w:val="003D307D"/>
    <w:rsid w:val="003D3247"/>
    <w:rsid w:val="003D369B"/>
    <w:rsid w:val="003D407A"/>
    <w:rsid w:val="003D439A"/>
    <w:rsid w:val="003D5393"/>
    <w:rsid w:val="003D541C"/>
    <w:rsid w:val="003D55C9"/>
    <w:rsid w:val="003D7570"/>
    <w:rsid w:val="003E06E2"/>
    <w:rsid w:val="003E1492"/>
    <w:rsid w:val="003E17AE"/>
    <w:rsid w:val="003E1B23"/>
    <w:rsid w:val="003E2652"/>
    <w:rsid w:val="003E4195"/>
    <w:rsid w:val="003E4425"/>
    <w:rsid w:val="003E4802"/>
    <w:rsid w:val="003E596A"/>
    <w:rsid w:val="003E5EA0"/>
    <w:rsid w:val="003E6558"/>
    <w:rsid w:val="003E69BC"/>
    <w:rsid w:val="003E7A48"/>
    <w:rsid w:val="003F0001"/>
    <w:rsid w:val="003F0E14"/>
    <w:rsid w:val="003F105C"/>
    <w:rsid w:val="003F112A"/>
    <w:rsid w:val="003F25DC"/>
    <w:rsid w:val="003F266D"/>
    <w:rsid w:val="003F38F1"/>
    <w:rsid w:val="003F398D"/>
    <w:rsid w:val="003F4CCB"/>
    <w:rsid w:val="003F4E3A"/>
    <w:rsid w:val="003F5807"/>
    <w:rsid w:val="003F649D"/>
    <w:rsid w:val="003F7317"/>
    <w:rsid w:val="003F7888"/>
    <w:rsid w:val="00400035"/>
    <w:rsid w:val="0040042B"/>
    <w:rsid w:val="00400DBF"/>
    <w:rsid w:val="0040124E"/>
    <w:rsid w:val="004013C4"/>
    <w:rsid w:val="004024F6"/>
    <w:rsid w:val="004027C4"/>
    <w:rsid w:val="00402C49"/>
    <w:rsid w:val="0040324A"/>
    <w:rsid w:val="00403F83"/>
    <w:rsid w:val="00404269"/>
    <w:rsid w:val="00404696"/>
    <w:rsid w:val="00404AAF"/>
    <w:rsid w:val="00405184"/>
    <w:rsid w:val="00405A2D"/>
    <w:rsid w:val="0040685F"/>
    <w:rsid w:val="00407322"/>
    <w:rsid w:val="0041087B"/>
    <w:rsid w:val="00410BBD"/>
    <w:rsid w:val="00410F54"/>
    <w:rsid w:val="004112EF"/>
    <w:rsid w:val="0041186F"/>
    <w:rsid w:val="00411D1D"/>
    <w:rsid w:val="00411F84"/>
    <w:rsid w:val="0041263D"/>
    <w:rsid w:val="00413754"/>
    <w:rsid w:val="00413B87"/>
    <w:rsid w:val="00414FEB"/>
    <w:rsid w:val="00415C0F"/>
    <w:rsid w:val="00415CAD"/>
    <w:rsid w:val="00417755"/>
    <w:rsid w:val="00417932"/>
    <w:rsid w:val="004179DD"/>
    <w:rsid w:val="00417AC9"/>
    <w:rsid w:val="00417EF6"/>
    <w:rsid w:val="004202E1"/>
    <w:rsid w:val="00421241"/>
    <w:rsid w:val="00421EC7"/>
    <w:rsid w:val="004227B5"/>
    <w:rsid w:val="00422FF4"/>
    <w:rsid w:val="00423C1D"/>
    <w:rsid w:val="00423EB2"/>
    <w:rsid w:val="0042434B"/>
    <w:rsid w:val="00425551"/>
    <w:rsid w:val="00425E9F"/>
    <w:rsid w:val="00425EC7"/>
    <w:rsid w:val="00427B95"/>
    <w:rsid w:val="00427BAD"/>
    <w:rsid w:val="0043040A"/>
    <w:rsid w:val="00430698"/>
    <w:rsid w:val="00430C9E"/>
    <w:rsid w:val="004312D3"/>
    <w:rsid w:val="0043291D"/>
    <w:rsid w:val="00436C2E"/>
    <w:rsid w:val="00436EDA"/>
    <w:rsid w:val="00436F5A"/>
    <w:rsid w:val="00440A30"/>
    <w:rsid w:val="0044144F"/>
    <w:rsid w:val="004438C5"/>
    <w:rsid w:val="004442FA"/>
    <w:rsid w:val="0044453F"/>
    <w:rsid w:val="0044464C"/>
    <w:rsid w:val="00444CCA"/>
    <w:rsid w:val="0044505C"/>
    <w:rsid w:val="00445D31"/>
    <w:rsid w:val="0044677A"/>
    <w:rsid w:val="00446DA4"/>
    <w:rsid w:val="0045119C"/>
    <w:rsid w:val="00452677"/>
    <w:rsid w:val="00452DB0"/>
    <w:rsid w:val="00452EEF"/>
    <w:rsid w:val="00453CED"/>
    <w:rsid w:val="00453D75"/>
    <w:rsid w:val="004541CB"/>
    <w:rsid w:val="00454324"/>
    <w:rsid w:val="00456E6D"/>
    <w:rsid w:val="00456FD3"/>
    <w:rsid w:val="00460019"/>
    <w:rsid w:val="0046317C"/>
    <w:rsid w:val="00465F34"/>
    <w:rsid w:val="00466DF0"/>
    <w:rsid w:val="00467063"/>
    <w:rsid w:val="004675EC"/>
    <w:rsid w:val="004678D1"/>
    <w:rsid w:val="00467A23"/>
    <w:rsid w:val="0047055F"/>
    <w:rsid w:val="00470DF9"/>
    <w:rsid w:val="00472DFA"/>
    <w:rsid w:val="00472F04"/>
    <w:rsid w:val="00474083"/>
    <w:rsid w:val="00474A71"/>
    <w:rsid w:val="00474CB8"/>
    <w:rsid w:val="00475A8B"/>
    <w:rsid w:val="004760AD"/>
    <w:rsid w:val="00477469"/>
    <w:rsid w:val="004833E3"/>
    <w:rsid w:val="00484035"/>
    <w:rsid w:val="00486A61"/>
    <w:rsid w:val="00487504"/>
    <w:rsid w:val="00487592"/>
    <w:rsid w:val="00487689"/>
    <w:rsid w:val="00487B09"/>
    <w:rsid w:val="00490E85"/>
    <w:rsid w:val="00491143"/>
    <w:rsid w:val="00491C38"/>
    <w:rsid w:val="00493287"/>
    <w:rsid w:val="00493FBE"/>
    <w:rsid w:val="00494096"/>
    <w:rsid w:val="004943CD"/>
    <w:rsid w:val="004946B1"/>
    <w:rsid w:val="004951BB"/>
    <w:rsid w:val="004957ED"/>
    <w:rsid w:val="004A34FE"/>
    <w:rsid w:val="004A4C43"/>
    <w:rsid w:val="004A4E72"/>
    <w:rsid w:val="004A4EDE"/>
    <w:rsid w:val="004A54FC"/>
    <w:rsid w:val="004A6DC8"/>
    <w:rsid w:val="004A75BA"/>
    <w:rsid w:val="004B0450"/>
    <w:rsid w:val="004B3347"/>
    <w:rsid w:val="004B3CEA"/>
    <w:rsid w:val="004B451F"/>
    <w:rsid w:val="004B56CB"/>
    <w:rsid w:val="004B5BD6"/>
    <w:rsid w:val="004B6FDB"/>
    <w:rsid w:val="004C0E1F"/>
    <w:rsid w:val="004C336B"/>
    <w:rsid w:val="004C3B12"/>
    <w:rsid w:val="004C3CA2"/>
    <w:rsid w:val="004C3F6D"/>
    <w:rsid w:val="004C5EB3"/>
    <w:rsid w:val="004C73B9"/>
    <w:rsid w:val="004D0022"/>
    <w:rsid w:val="004D043F"/>
    <w:rsid w:val="004D0A10"/>
    <w:rsid w:val="004D1004"/>
    <w:rsid w:val="004D1256"/>
    <w:rsid w:val="004D1A89"/>
    <w:rsid w:val="004D2111"/>
    <w:rsid w:val="004D361E"/>
    <w:rsid w:val="004D3A20"/>
    <w:rsid w:val="004D4456"/>
    <w:rsid w:val="004D4478"/>
    <w:rsid w:val="004D44FA"/>
    <w:rsid w:val="004D5687"/>
    <w:rsid w:val="004D62EB"/>
    <w:rsid w:val="004D7A29"/>
    <w:rsid w:val="004E051D"/>
    <w:rsid w:val="004E0E04"/>
    <w:rsid w:val="004E1751"/>
    <w:rsid w:val="004E177F"/>
    <w:rsid w:val="004E1D47"/>
    <w:rsid w:val="004E2872"/>
    <w:rsid w:val="004E4483"/>
    <w:rsid w:val="004F058E"/>
    <w:rsid w:val="004F2308"/>
    <w:rsid w:val="004F28FD"/>
    <w:rsid w:val="004F32C5"/>
    <w:rsid w:val="004F5A18"/>
    <w:rsid w:val="004F5F27"/>
    <w:rsid w:val="004F7BD3"/>
    <w:rsid w:val="00501868"/>
    <w:rsid w:val="00501B15"/>
    <w:rsid w:val="00501BD6"/>
    <w:rsid w:val="0050219A"/>
    <w:rsid w:val="00502805"/>
    <w:rsid w:val="00502A44"/>
    <w:rsid w:val="00505319"/>
    <w:rsid w:val="00506C43"/>
    <w:rsid w:val="00506D9F"/>
    <w:rsid w:val="00507010"/>
    <w:rsid w:val="0050725A"/>
    <w:rsid w:val="005077A8"/>
    <w:rsid w:val="00507A07"/>
    <w:rsid w:val="00507AD7"/>
    <w:rsid w:val="00507DD6"/>
    <w:rsid w:val="00511479"/>
    <w:rsid w:val="00511BB0"/>
    <w:rsid w:val="00512538"/>
    <w:rsid w:val="00512AC7"/>
    <w:rsid w:val="005138D5"/>
    <w:rsid w:val="005140E8"/>
    <w:rsid w:val="00514933"/>
    <w:rsid w:val="00514943"/>
    <w:rsid w:val="00514E43"/>
    <w:rsid w:val="00515713"/>
    <w:rsid w:val="005158DC"/>
    <w:rsid w:val="0051654E"/>
    <w:rsid w:val="005173B0"/>
    <w:rsid w:val="00517CEA"/>
    <w:rsid w:val="00520322"/>
    <w:rsid w:val="00521EA9"/>
    <w:rsid w:val="0052215E"/>
    <w:rsid w:val="00522A92"/>
    <w:rsid w:val="00524681"/>
    <w:rsid w:val="00525E40"/>
    <w:rsid w:val="00527005"/>
    <w:rsid w:val="00527106"/>
    <w:rsid w:val="00527EC3"/>
    <w:rsid w:val="005306AD"/>
    <w:rsid w:val="00531414"/>
    <w:rsid w:val="0053167E"/>
    <w:rsid w:val="00531FF1"/>
    <w:rsid w:val="00533809"/>
    <w:rsid w:val="0053534C"/>
    <w:rsid w:val="005356C4"/>
    <w:rsid w:val="00536AA6"/>
    <w:rsid w:val="00536D9D"/>
    <w:rsid w:val="00536E46"/>
    <w:rsid w:val="0053714A"/>
    <w:rsid w:val="0053766D"/>
    <w:rsid w:val="005401D0"/>
    <w:rsid w:val="00540264"/>
    <w:rsid w:val="00540462"/>
    <w:rsid w:val="00540BD9"/>
    <w:rsid w:val="00540EFD"/>
    <w:rsid w:val="00541A44"/>
    <w:rsid w:val="00542780"/>
    <w:rsid w:val="00543328"/>
    <w:rsid w:val="0054397E"/>
    <w:rsid w:val="005442B9"/>
    <w:rsid w:val="00544C0C"/>
    <w:rsid w:val="00544EA3"/>
    <w:rsid w:val="005452B3"/>
    <w:rsid w:val="00546BCA"/>
    <w:rsid w:val="0054771D"/>
    <w:rsid w:val="00547841"/>
    <w:rsid w:val="005478D4"/>
    <w:rsid w:val="005505AF"/>
    <w:rsid w:val="00550699"/>
    <w:rsid w:val="00550A4A"/>
    <w:rsid w:val="00550C8D"/>
    <w:rsid w:val="005512F5"/>
    <w:rsid w:val="00552D42"/>
    <w:rsid w:val="00553BFD"/>
    <w:rsid w:val="005542DA"/>
    <w:rsid w:val="00557509"/>
    <w:rsid w:val="0055770A"/>
    <w:rsid w:val="00561F5A"/>
    <w:rsid w:val="00563229"/>
    <w:rsid w:val="005634D9"/>
    <w:rsid w:val="0056456E"/>
    <w:rsid w:val="0056574A"/>
    <w:rsid w:val="00566A0A"/>
    <w:rsid w:val="00566F4C"/>
    <w:rsid w:val="00567221"/>
    <w:rsid w:val="0056780F"/>
    <w:rsid w:val="005706F1"/>
    <w:rsid w:val="00571B5F"/>
    <w:rsid w:val="00572E82"/>
    <w:rsid w:val="005732D2"/>
    <w:rsid w:val="005742F3"/>
    <w:rsid w:val="005744E8"/>
    <w:rsid w:val="0057498E"/>
    <w:rsid w:val="00574EE5"/>
    <w:rsid w:val="00577059"/>
    <w:rsid w:val="00577DFB"/>
    <w:rsid w:val="00580DD5"/>
    <w:rsid w:val="0058169D"/>
    <w:rsid w:val="00581770"/>
    <w:rsid w:val="00581B43"/>
    <w:rsid w:val="00582017"/>
    <w:rsid w:val="00582ADD"/>
    <w:rsid w:val="0058382C"/>
    <w:rsid w:val="0058704A"/>
    <w:rsid w:val="00587472"/>
    <w:rsid w:val="00587614"/>
    <w:rsid w:val="005877D1"/>
    <w:rsid w:val="00587DA5"/>
    <w:rsid w:val="00590A40"/>
    <w:rsid w:val="00590AD3"/>
    <w:rsid w:val="00590D6E"/>
    <w:rsid w:val="00592EBD"/>
    <w:rsid w:val="0059564A"/>
    <w:rsid w:val="0059714C"/>
    <w:rsid w:val="00597500"/>
    <w:rsid w:val="005A00F9"/>
    <w:rsid w:val="005A15B0"/>
    <w:rsid w:val="005A1A96"/>
    <w:rsid w:val="005A1AC6"/>
    <w:rsid w:val="005A1AEF"/>
    <w:rsid w:val="005A2B8A"/>
    <w:rsid w:val="005A3CAC"/>
    <w:rsid w:val="005A4528"/>
    <w:rsid w:val="005A4A73"/>
    <w:rsid w:val="005A4ED0"/>
    <w:rsid w:val="005A66F0"/>
    <w:rsid w:val="005A7CDF"/>
    <w:rsid w:val="005B0994"/>
    <w:rsid w:val="005B177D"/>
    <w:rsid w:val="005B1C15"/>
    <w:rsid w:val="005B2744"/>
    <w:rsid w:val="005B31C5"/>
    <w:rsid w:val="005B3369"/>
    <w:rsid w:val="005B33CD"/>
    <w:rsid w:val="005B411B"/>
    <w:rsid w:val="005B4F2A"/>
    <w:rsid w:val="005B5AF4"/>
    <w:rsid w:val="005B5CA3"/>
    <w:rsid w:val="005B5E53"/>
    <w:rsid w:val="005B68CB"/>
    <w:rsid w:val="005B6A34"/>
    <w:rsid w:val="005B6E19"/>
    <w:rsid w:val="005B76C2"/>
    <w:rsid w:val="005C028D"/>
    <w:rsid w:val="005C09DA"/>
    <w:rsid w:val="005C0F12"/>
    <w:rsid w:val="005C0F26"/>
    <w:rsid w:val="005C1271"/>
    <w:rsid w:val="005C137D"/>
    <w:rsid w:val="005C17C8"/>
    <w:rsid w:val="005C1E05"/>
    <w:rsid w:val="005C2B9F"/>
    <w:rsid w:val="005C3965"/>
    <w:rsid w:val="005C3EA9"/>
    <w:rsid w:val="005C4074"/>
    <w:rsid w:val="005C502C"/>
    <w:rsid w:val="005C6727"/>
    <w:rsid w:val="005C75AC"/>
    <w:rsid w:val="005D054A"/>
    <w:rsid w:val="005D07E6"/>
    <w:rsid w:val="005D0866"/>
    <w:rsid w:val="005D0A05"/>
    <w:rsid w:val="005D23B6"/>
    <w:rsid w:val="005D3986"/>
    <w:rsid w:val="005D4814"/>
    <w:rsid w:val="005D4F0B"/>
    <w:rsid w:val="005D5607"/>
    <w:rsid w:val="005D6243"/>
    <w:rsid w:val="005D6E04"/>
    <w:rsid w:val="005E0A97"/>
    <w:rsid w:val="005E121F"/>
    <w:rsid w:val="005E17F7"/>
    <w:rsid w:val="005E23BE"/>
    <w:rsid w:val="005E2979"/>
    <w:rsid w:val="005E357C"/>
    <w:rsid w:val="005E55C1"/>
    <w:rsid w:val="005F1B5B"/>
    <w:rsid w:val="005F3991"/>
    <w:rsid w:val="005F3D88"/>
    <w:rsid w:val="005F4572"/>
    <w:rsid w:val="005F4A48"/>
    <w:rsid w:val="005F4B16"/>
    <w:rsid w:val="005F57C1"/>
    <w:rsid w:val="005F5B6B"/>
    <w:rsid w:val="005F7364"/>
    <w:rsid w:val="005F7D1D"/>
    <w:rsid w:val="00600F01"/>
    <w:rsid w:val="006011A6"/>
    <w:rsid w:val="00601412"/>
    <w:rsid w:val="00601C38"/>
    <w:rsid w:val="006022D7"/>
    <w:rsid w:val="0060235F"/>
    <w:rsid w:val="006026A3"/>
    <w:rsid w:val="00603396"/>
    <w:rsid w:val="00603D7F"/>
    <w:rsid w:val="0060415C"/>
    <w:rsid w:val="0060415E"/>
    <w:rsid w:val="006045FB"/>
    <w:rsid w:val="006047D1"/>
    <w:rsid w:val="006050FC"/>
    <w:rsid w:val="00605452"/>
    <w:rsid w:val="00606FCB"/>
    <w:rsid w:val="00610104"/>
    <w:rsid w:val="006103CF"/>
    <w:rsid w:val="006104F9"/>
    <w:rsid w:val="00611173"/>
    <w:rsid w:val="00611191"/>
    <w:rsid w:val="0061239E"/>
    <w:rsid w:val="00612B18"/>
    <w:rsid w:val="00613BCE"/>
    <w:rsid w:val="006142E6"/>
    <w:rsid w:val="00615804"/>
    <w:rsid w:val="0061600E"/>
    <w:rsid w:val="00616201"/>
    <w:rsid w:val="00616325"/>
    <w:rsid w:val="00616B83"/>
    <w:rsid w:val="00617B70"/>
    <w:rsid w:val="00617C88"/>
    <w:rsid w:val="00620894"/>
    <w:rsid w:val="0062224C"/>
    <w:rsid w:val="00622E66"/>
    <w:rsid w:val="006231F7"/>
    <w:rsid w:val="00623B3B"/>
    <w:rsid w:val="006245E1"/>
    <w:rsid w:val="00625282"/>
    <w:rsid w:val="00625C20"/>
    <w:rsid w:val="00626694"/>
    <w:rsid w:val="00626CFA"/>
    <w:rsid w:val="00626FED"/>
    <w:rsid w:val="00627767"/>
    <w:rsid w:val="0062783B"/>
    <w:rsid w:val="00630592"/>
    <w:rsid w:val="006308F6"/>
    <w:rsid w:val="00630B4D"/>
    <w:rsid w:val="006315AD"/>
    <w:rsid w:val="006315EA"/>
    <w:rsid w:val="00631C2A"/>
    <w:rsid w:val="00632211"/>
    <w:rsid w:val="00633C4B"/>
    <w:rsid w:val="006358AD"/>
    <w:rsid w:val="00637F7E"/>
    <w:rsid w:val="00641C1D"/>
    <w:rsid w:val="00641DD5"/>
    <w:rsid w:val="00642C80"/>
    <w:rsid w:val="006434D5"/>
    <w:rsid w:val="0064483B"/>
    <w:rsid w:val="00645AC2"/>
    <w:rsid w:val="006460B9"/>
    <w:rsid w:val="006467EE"/>
    <w:rsid w:val="006467FF"/>
    <w:rsid w:val="00646A93"/>
    <w:rsid w:val="00646DBD"/>
    <w:rsid w:val="006519E2"/>
    <w:rsid w:val="006545C3"/>
    <w:rsid w:val="006546F6"/>
    <w:rsid w:val="00654F72"/>
    <w:rsid w:val="006550F8"/>
    <w:rsid w:val="006553EF"/>
    <w:rsid w:val="0065672F"/>
    <w:rsid w:val="00657872"/>
    <w:rsid w:val="006609A4"/>
    <w:rsid w:val="0066138D"/>
    <w:rsid w:val="00661F2E"/>
    <w:rsid w:val="00661FA5"/>
    <w:rsid w:val="00663BB1"/>
    <w:rsid w:val="00663BC9"/>
    <w:rsid w:val="00663CFF"/>
    <w:rsid w:val="0066430D"/>
    <w:rsid w:val="00665151"/>
    <w:rsid w:val="00665446"/>
    <w:rsid w:val="0067038F"/>
    <w:rsid w:val="00670432"/>
    <w:rsid w:val="00670C81"/>
    <w:rsid w:val="0067109F"/>
    <w:rsid w:val="0067283B"/>
    <w:rsid w:val="00673407"/>
    <w:rsid w:val="00673613"/>
    <w:rsid w:val="0067376F"/>
    <w:rsid w:val="006739AB"/>
    <w:rsid w:val="00673C01"/>
    <w:rsid w:val="006740EF"/>
    <w:rsid w:val="0067480F"/>
    <w:rsid w:val="00675145"/>
    <w:rsid w:val="006752FD"/>
    <w:rsid w:val="006800E8"/>
    <w:rsid w:val="0068074C"/>
    <w:rsid w:val="00681035"/>
    <w:rsid w:val="00685395"/>
    <w:rsid w:val="006855B7"/>
    <w:rsid w:val="00686102"/>
    <w:rsid w:val="00686E2E"/>
    <w:rsid w:val="00687A30"/>
    <w:rsid w:val="0069151D"/>
    <w:rsid w:val="00691F12"/>
    <w:rsid w:val="00692B47"/>
    <w:rsid w:val="006968C2"/>
    <w:rsid w:val="006A01CB"/>
    <w:rsid w:val="006A12E2"/>
    <w:rsid w:val="006A1487"/>
    <w:rsid w:val="006A4B69"/>
    <w:rsid w:val="006A5A37"/>
    <w:rsid w:val="006A6555"/>
    <w:rsid w:val="006A78C8"/>
    <w:rsid w:val="006B0CC9"/>
    <w:rsid w:val="006B1A8D"/>
    <w:rsid w:val="006B2865"/>
    <w:rsid w:val="006B35E9"/>
    <w:rsid w:val="006B4233"/>
    <w:rsid w:val="006B4698"/>
    <w:rsid w:val="006B48F6"/>
    <w:rsid w:val="006B5053"/>
    <w:rsid w:val="006B5B45"/>
    <w:rsid w:val="006B6683"/>
    <w:rsid w:val="006B79CA"/>
    <w:rsid w:val="006B7A2B"/>
    <w:rsid w:val="006C08AD"/>
    <w:rsid w:val="006C10E0"/>
    <w:rsid w:val="006C1F28"/>
    <w:rsid w:val="006C21BC"/>
    <w:rsid w:val="006C21F8"/>
    <w:rsid w:val="006C228A"/>
    <w:rsid w:val="006C2B0B"/>
    <w:rsid w:val="006C3D6E"/>
    <w:rsid w:val="006C3DBA"/>
    <w:rsid w:val="006C4076"/>
    <w:rsid w:val="006C4D81"/>
    <w:rsid w:val="006C4E71"/>
    <w:rsid w:val="006D0812"/>
    <w:rsid w:val="006D1FD5"/>
    <w:rsid w:val="006D605C"/>
    <w:rsid w:val="006D6623"/>
    <w:rsid w:val="006D68AC"/>
    <w:rsid w:val="006E0D51"/>
    <w:rsid w:val="006E145E"/>
    <w:rsid w:val="006E2E5F"/>
    <w:rsid w:val="006E2F01"/>
    <w:rsid w:val="006E3FCB"/>
    <w:rsid w:val="006E4A1F"/>
    <w:rsid w:val="006E4C56"/>
    <w:rsid w:val="006E4EF0"/>
    <w:rsid w:val="006E5559"/>
    <w:rsid w:val="006E5841"/>
    <w:rsid w:val="006E606F"/>
    <w:rsid w:val="006E6660"/>
    <w:rsid w:val="006F01D8"/>
    <w:rsid w:val="006F0F71"/>
    <w:rsid w:val="006F14F6"/>
    <w:rsid w:val="006F1DDE"/>
    <w:rsid w:val="006F20AA"/>
    <w:rsid w:val="006F3BE8"/>
    <w:rsid w:val="006F48BA"/>
    <w:rsid w:val="006F6964"/>
    <w:rsid w:val="006F69B5"/>
    <w:rsid w:val="006F75EC"/>
    <w:rsid w:val="006F795B"/>
    <w:rsid w:val="006F7DA3"/>
    <w:rsid w:val="007004A5"/>
    <w:rsid w:val="00700928"/>
    <w:rsid w:val="00700DEA"/>
    <w:rsid w:val="00701DEF"/>
    <w:rsid w:val="00702404"/>
    <w:rsid w:val="00702538"/>
    <w:rsid w:val="00702BE0"/>
    <w:rsid w:val="00702E52"/>
    <w:rsid w:val="007045C0"/>
    <w:rsid w:val="00705F33"/>
    <w:rsid w:val="00706122"/>
    <w:rsid w:val="007063B5"/>
    <w:rsid w:val="007067CA"/>
    <w:rsid w:val="007072FF"/>
    <w:rsid w:val="007074B3"/>
    <w:rsid w:val="00707929"/>
    <w:rsid w:val="00707BC1"/>
    <w:rsid w:val="0071043C"/>
    <w:rsid w:val="00710AE6"/>
    <w:rsid w:val="00710EAC"/>
    <w:rsid w:val="00711ACE"/>
    <w:rsid w:val="007124C6"/>
    <w:rsid w:val="007124F8"/>
    <w:rsid w:val="00713730"/>
    <w:rsid w:val="00714776"/>
    <w:rsid w:val="00714992"/>
    <w:rsid w:val="00715267"/>
    <w:rsid w:val="00715D09"/>
    <w:rsid w:val="0071692F"/>
    <w:rsid w:val="00716D50"/>
    <w:rsid w:val="00717466"/>
    <w:rsid w:val="00717BC6"/>
    <w:rsid w:val="00717CB6"/>
    <w:rsid w:val="00717D3C"/>
    <w:rsid w:val="00717E46"/>
    <w:rsid w:val="0072005A"/>
    <w:rsid w:val="007202AE"/>
    <w:rsid w:val="007205AF"/>
    <w:rsid w:val="00721213"/>
    <w:rsid w:val="007212E8"/>
    <w:rsid w:val="0072154A"/>
    <w:rsid w:val="00721D71"/>
    <w:rsid w:val="00722017"/>
    <w:rsid w:val="00725260"/>
    <w:rsid w:val="007256B0"/>
    <w:rsid w:val="0072585C"/>
    <w:rsid w:val="0072647C"/>
    <w:rsid w:val="007265A6"/>
    <w:rsid w:val="00726727"/>
    <w:rsid w:val="00726CC8"/>
    <w:rsid w:val="00727EC4"/>
    <w:rsid w:val="0073018E"/>
    <w:rsid w:val="007308D7"/>
    <w:rsid w:val="00731679"/>
    <w:rsid w:val="00732062"/>
    <w:rsid w:val="0073453D"/>
    <w:rsid w:val="00734DE3"/>
    <w:rsid w:val="00735627"/>
    <w:rsid w:val="00735E76"/>
    <w:rsid w:val="00741E9E"/>
    <w:rsid w:val="00742B71"/>
    <w:rsid w:val="00742CEE"/>
    <w:rsid w:val="00743395"/>
    <w:rsid w:val="007435C3"/>
    <w:rsid w:val="00743FC6"/>
    <w:rsid w:val="007450D5"/>
    <w:rsid w:val="00745DE9"/>
    <w:rsid w:val="007460D1"/>
    <w:rsid w:val="007464CD"/>
    <w:rsid w:val="00746E4D"/>
    <w:rsid w:val="0075037D"/>
    <w:rsid w:val="007512B9"/>
    <w:rsid w:val="0075131F"/>
    <w:rsid w:val="00752582"/>
    <w:rsid w:val="0075426F"/>
    <w:rsid w:val="0075474B"/>
    <w:rsid w:val="007548DC"/>
    <w:rsid w:val="00756725"/>
    <w:rsid w:val="00757161"/>
    <w:rsid w:val="00757EA6"/>
    <w:rsid w:val="00762212"/>
    <w:rsid w:val="007627AF"/>
    <w:rsid w:val="0076298B"/>
    <w:rsid w:val="007635C2"/>
    <w:rsid w:val="007638F2"/>
    <w:rsid w:val="00763940"/>
    <w:rsid w:val="00763A4C"/>
    <w:rsid w:val="0076451A"/>
    <w:rsid w:val="0076488E"/>
    <w:rsid w:val="00765B03"/>
    <w:rsid w:val="007666CA"/>
    <w:rsid w:val="00766F96"/>
    <w:rsid w:val="0077069D"/>
    <w:rsid w:val="00770B02"/>
    <w:rsid w:val="00770BBB"/>
    <w:rsid w:val="00771287"/>
    <w:rsid w:val="00773464"/>
    <w:rsid w:val="007734DB"/>
    <w:rsid w:val="007743B0"/>
    <w:rsid w:val="0077454A"/>
    <w:rsid w:val="00775EDD"/>
    <w:rsid w:val="00776732"/>
    <w:rsid w:val="00776D86"/>
    <w:rsid w:val="00777045"/>
    <w:rsid w:val="0077727B"/>
    <w:rsid w:val="007775D4"/>
    <w:rsid w:val="00777696"/>
    <w:rsid w:val="00780593"/>
    <w:rsid w:val="00781331"/>
    <w:rsid w:val="007838B1"/>
    <w:rsid w:val="007839F5"/>
    <w:rsid w:val="00785763"/>
    <w:rsid w:val="007869B2"/>
    <w:rsid w:val="00790648"/>
    <w:rsid w:val="00791C57"/>
    <w:rsid w:val="007920B6"/>
    <w:rsid w:val="00792EF0"/>
    <w:rsid w:val="00792FFB"/>
    <w:rsid w:val="0079387E"/>
    <w:rsid w:val="00793FE9"/>
    <w:rsid w:val="00794197"/>
    <w:rsid w:val="00794696"/>
    <w:rsid w:val="007952F0"/>
    <w:rsid w:val="00797131"/>
    <w:rsid w:val="007A0772"/>
    <w:rsid w:val="007A09CD"/>
    <w:rsid w:val="007A0D62"/>
    <w:rsid w:val="007A1104"/>
    <w:rsid w:val="007A217D"/>
    <w:rsid w:val="007A26F5"/>
    <w:rsid w:val="007A2E22"/>
    <w:rsid w:val="007A2FE2"/>
    <w:rsid w:val="007A4983"/>
    <w:rsid w:val="007A52B1"/>
    <w:rsid w:val="007A533B"/>
    <w:rsid w:val="007A68EE"/>
    <w:rsid w:val="007A6FBD"/>
    <w:rsid w:val="007A7737"/>
    <w:rsid w:val="007B07FE"/>
    <w:rsid w:val="007B0B55"/>
    <w:rsid w:val="007B1500"/>
    <w:rsid w:val="007B2A86"/>
    <w:rsid w:val="007B2B1B"/>
    <w:rsid w:val="007B2C37"/>
    <w:rsid w:val="007B3084"/>
    <w:rsid w:val="007B3AC3"/>
    <w:rsid w:val="007B3E73"/>
    <w:rsid w:val="007B445A"/>
    <w:rsid w:val="007B48F3"/>
    <w:rsid w:val="007B4CBF"/>
    <w:rsid w:val="007B59E1"/>
    <w:rsid w:val="007B6645"/>
    <w:rsid w:val="007C01FB"/>
    <w:rsid w:val="007C1B7F"/>
    <w:rsid w:val="007C2916"/>
    <w:rsid w:val="007C4755"/>
    <w:rsid w:val="007C54FA"/>
    <w:rsid w:val="007C697B"/>
    <w:rsid w:val="007C6B8C"/>
    <w:rsid w:val="007D03FA"/>
    <w:rsid w:val="007D1058"/>
    <w:rsid w:val="007D16C3"/>
    <w:rsid w:val="007D1F02"/>
    <w:rsid w:val="007D3FD5"/>
    <w:rsid w:val="007D64F4"/>
    <w:rsid w:val="007D7B3B"/>
    <w:rsid w:val="007E0C11"/>
    <w:rsid w:val="007E1E26"/>
    <w:rsid w:val="007E1FF9"/>
    <w:rsid w:val="007E21A7"/>
    <w:rsid w:val="007E274E"/>
    <w:rsid w:val="007E36A9"/>
    <w:rsid w:val="007E5255"/>
    <w:rsid w:val="007E5A5E"/>
    <w:rsid w:val="007E62EB"/>
    <w:rsid w:val="007E6837"/>
    <w:rsid w:val="007E6A88"/>
    <w:rsid w:val="007F04AB"/>
    <w:rsid w:val="007F08A4"/>
    <w:rsid w:val="007F0BC0"/>
    <w:rsid w:val="007F1542"/>
    <w:rsid w:val="007F17F3"/>
    <w:rsid w:val="007F3B72"/>
    <w:rsid w:val="007F4953"/>
    <w:rsid w:val="007F5805"/>
    <w:rsid w:val="007F5AE8"/>
    <w:rsid w:val="007F6CB9"/>
    <w:rsid w:val="0080060B"/>
    <w:rsid w:val="00800C08"/>
    <w:rsid w:val="00800EBD"/>
    <w:rsid w:val="008013C2"/>
    <w:rsid w:val="00801BD4"/>
    <w:rsid w:val="008024A0"/>
    <w:rsid w:val="008025DB"/>
    <w:rsid w:val="00802F5D"/>
    <w:rsid w:val="008064ED"/>
    <w:rsid w:val="00807D87"/>
    <w:rsid w:val="00810113"/>
    <w:rsid w:val="00810E96"/>
    <w:rsid w:val="00811366"/>
    <w:rsid w:val="008124DA"/>
    <w:rsid w:val="008129ED"/>
    <w:rsid w:val="00812A29"/>
    <w:rsid w:val="0081316F"/>
    <w:rsid w:val="00813386"/>
    <w:rsid w:val="00814AF1"/>
    <w:rsid w:val="00815C78"/>
    <w:rsid w:val="00815CD3"/>
    <w:rsid w:val="00815ED3"/>
    <w:rsid w:val="0081693A"/>
    <w:rsid w:val="00816B2C"/>
    <w:rsid w:val="00816C52"/>
    <w:rsid w:val="008175DE"/>
    <w:rsid w:val="008201D5"/>
    <w:rsid w:val="008208C3"/>
    <w:rsid w:val="00822A01"/>
    <w:rsid w:val="00822EB5"/>
    <w:rsid w:val="0082398C"/>
    <w:rsid w:val="00823C7F"/>
    <w:rsid w:val="00823D3B"/>
    <w:rsid w:val="0082444D"/>
    <w:rsid w:val="00825C35"/>
    <w:rsid w:val="00827814"/>
    <w:rsid w:val="00830227"/>
    <w:rsid w:val="00831D23"/>
    <w:rsid w:val="00832CD0"/>
    <w:rsid w:val="0083328C"/>
    <w:rsid w:val="008335B3"/>
    <w:rsid w:val="00833D46"/>
    <w:rsid w:val="008348F3"/>
    <w:rsid w:val="00834AD1"/>
    <w:rsid w:val="00834C28"/>
    <w:rsid w:val="008365EF"/>
    <w:rsid w:val="008372D0"/>
    <w:rsid w:val="0083748D"/>
    <w:rsid w:val="00837FB7"/>
    <w:rsid w:val="0084007A"/>
    <w:rsid w:val="00842119"/>
    <w:rsid w:val="008427E5"/>
    <w:rsid w:val="008430C9"/>
    <w:rsid w:val="00843D7C"/>
    <w:rsid w:val="008443CD"/>
    <w:rsid w:val="008448EB"/>
    <w:rsid w:val="0084577E"/>
    <w:rsid w:val="0085189A"/>
    <w:rsid w:val="00851EE8"/>
    <w:rsid w:val="00852236"/>
    <w:rsid w:val="00852814"/>
    <w:rsid w:val="00852905"/>
    <w:rsid w:val="00853773"/>
    <w:rsid w:val="0085380B"/>
    <w:rsid w:val="008544AA"/>
    <w:rsid w:val="008549B7"/>
    <w:rsid w:val="008553C3"/>
    <w:rsid w:val="008554C7"/>
    <w:rsid w:val="00855CFF"/>
    <w:rsid w:val="00857B35"/>
    <w:rsid w:val="0086002A"/>
    <w:rsid w:val="0086011E"/>
    <w:rsid w:val="008616A7"/>
    <w:rsid w:val="00861848"/>
    <w:rsid w:val="0086192D"/>
    <w:rsid w:val="00861E15"/>
    <w:rsid w:val="00862CD2"/>
    <w:rsid w:val="00862DB8"/>
    <w:rsid w:val="00862F41"/>
    <w:rsid w:val="00863716"/>
    <w:rsid w:val="008637C3"/>
    <w:rsid w:val="00864D21"/>
    <w:rsid w:val="00864DB2"/>
    <w:rsid w:val="0086542E"/>
    <w:rsid w:val="00866E69"/>
    <w:rsid w:val="00870C6B"/>
    <w:rsid w:val="00871493"/>
    <w:rsid w:val="00873023"/>
    <w:rsid w:val="00873050"/>
    <w:rsid w:val="00873799"/>
    <w:rsid w:val="008746D8"/>
    <w:rsid w:val="00874F6B"/>
    <w:rsid w:val="00876009"/>
    <w:rsid w:val="00876A00"/>
    <w:rsid w:val="00876D2C"/>
    <w:rsid w:val="00877D98"/>
    <w:rsid w:val="00877FB0"/>
    <w:rsid w:val="008838AD"/>
    <w:rsid w:val="0088402B"/>
    <w:rsid w:val="008849D6"/>
    <w:rsid w:val="00885852"/>
    <w:rsid w:val="00885937"/>
    <w:rsid w:val="00890104"/>
    <w:rsid w:val="0089333D"/>
    <w:rsid w:val="0089336C"/>
    <w:rsid w:val="008943EF"/>
    <w:rsid w:val="008957F6"/>
    <w:rsid w:val="00897704"/>
    <w:rsid w:val="008A0795"/>
    <w:rsid w:val="008A12A1"/>
    <w:rsid w:val="008A22F5"/>
    <w:rsid w:val="008A3259"/>
    <w:rsid w:val="008A3547"/>
    <w:rsid w:val="008A3DF1"/>
    <w:rsid w:val="008A3EBD"/>
    <w:rsid w:val="008A727A"/>
    <w:rsid w:val="008A7331"/>
    <w:rsid w:val="008B13C8"/>
    <w:rsid w:val="008B14D0"/>
    <w:rsid w:val="008B1A88"/>
    <w:rsid w:val="008B1C85"/>
    <w:rsid w:val="008B1C9B"/>
    <w:rsid w:val="008B47F9"/>
    <w:rsid w:val="008B54AF"/>
    <w:rsid w:val="008B6A09"/>
    <w:rsid w:val="008B6EE1"/>
    <w:rsid w:val="008B77A2"/>
    <w:rsid w:val="008C00D6"/>
    <w:rsid w:val="008C0767"/>
    <w:rsid w:val="008C1B51"/>
    <w:rsid w:val="008C2093"/>
    <w:rsid w:val="008C5087"/>
    <w:rsid w:val="008C65D0"/>
    <w:rsid w:val="008C6DF9"/>
    <w:rsid w:val="008C6EDC"/>
    <w:rsid w:val="008D008C"/>
    <w:rsid w:val="008D0397"/>
    <w:rsid w:val="008D09F1"/>
    <w:rsid w:val="008D1B3D"/>
    <w:rsid w:val="008D273A"/>
    <w:rsid w:val="008D2C69"/>
    <w:rsid w:val="008D3758"/>
    <w:rsid w:val="008D48F6"/>
    <w:rsid w:val="008D5FF4"/>
    <w:rsid w:val="008D6111"/>
    <w:rsid w:val="008D6CE5"/>
    <w:rsid w:val="008E0472"/>
    <w:rsid w:val="008E1A2F"/>
    <w:rsid w:val="008E1F43"/>
    <w:rsid w:val="008E3529"/>
    <w:rsid w:val="008E6462"/>
    <w:rsid w:val="008E72BF"/>
    <w:rsid w:val="008F0A32"/>
    <w:rsid w:val="008F59A6"/>
    <w:rsid w:val="008F79E1"/>
    <w:rsid w:val="008F7EA8"/>
    <w:rsid w:val="0090003E"/>
    <w:rsid w:val="00900BD0"/>
    <w:rsid w:val="00900C09"/>
    <w:rsid w:val="00900C8D"/>
    <w:rsid w:val="009022D2"/>
    <w:rsid w:val="00902791"/>
    <w:rsid w:val="00902EE8"/>
    <w:rsid w:val="00904BB7"/>
    <w:rsid w:val="00904C9E"/>
    <w:rsid w:val="00906149"/>
    <w:rsid w:val="0090715B"/>
    <w:rsid w:val="0090736B"/>
    <w:rsid w:val="00910C20"/>
    <w:rsid w:val="0091167D"/>
    <w:rsid w:val="0091286C"/>
    <w:rsid w:val="009137AA"/>
    <w:rsid w:val="009146EB"/>
    <w:rsid w:val="00915A67"/>
    <w:rsid w:val="00915A7F"/>
    <w:rsid w:val="00916336"/>
    <w:rsid w:val="009165F6"/>
    <w:rsid w:val="00920ED9"/>
    <w:rsid w:val="00921FD6"/>
    <w:rsid w:val="009233E9"/>
    <w:rsid w:val="00924EF9"/>
    <w:rsid w:val="00925E64"/>
    <w:rsid w:val="0092611E"/>
    <w:rsid w:val="00927CB0"/>
    <w:rsid w:val="00930335"/>
    <w:rsid w:val="0093050E"/>
    <w:rsid w:val="00930D14"/>
    <w:rsid w:val="00931F38"/>
    <w:rsid w:val="00932A9A"/>
    <w:rsid w:val="009330D7"/>
    <w:rsid w:val="0093454C"/>
    <w:rsid w:val="00934AB5"/>
    <w:rsid w:val="00935297"/>
    <w:rsid w:val="00936900"/>
    <w:rsid w:val="00937043"/>
    <w:rsid w:val="0093757E"/>
    <w:rsid w:val="0093769F"/>
    <w:rsid w:val="00937D19"/>
    <w:rsid w:val="00940415"/>
    <w:rsid w:val="00940506"/>
    <w:rsid w:val="00942737"/>
    <w:rsid w:val="00942DC2"/>
    <w:rsid w:val="00942E23"/>
    <w:rsid w:val="00943619"/>
    <w:rsid w:val="00944993"/>
    <w:rsid w:val="00945230"/>
    <w:rsid w:val="00946009"/>
    <w:rsid w:val="0095127C"/>
    <w:rsid w:val="009537EE"/>
    <w:rsid w:val="009547D7"/>
    <w:rsid w:val="00954B26"/>
    <w:rsid w:val="00954B3D"/>
    <w:rsid w:val="00954EAD"/>
    <w:rsid w:val="00956A6F"/>
    <w:rsid w:val="009575D3"/>
    <w:rsid w:val="00957BF3"/>
    <w:rsid w:val="00957CF5"/>
    <w:rsid w:val="00957EE9"/>
    <w:rsid w:val="00961A7F"/>
    <w:rsid w:val="00962610"/>
    <w:rsid w:val="00962840"/>
    <w:rsid w:val="00962B0F"/>
    <w:rsid w:val="00962E05"/>
    <w:rsid w:val="0096436B"/>
    <w:rsid w:val="009668A8"/>
    <w:rsid w:val="00967AA7"/>
    <w:rsid w:val="00967E52"/>
    <w:rsid w:val="00970D1D"/>
    <w:rsid w:val="009737B9"/>
    <w:rsid w:val="00973937"/>
    <w:rsid w:val="00973BB5"/>
    <w:rsid w:val="0097461A"/>
    <w:rsid w:val="009758C5"/>
    <w:rsid w:val="00975A53"/>
    <w:rsid w:val="00975BD1"/>
    <w:rsid w:val="00975C27"/>
    <w:rsid w:val="00975FB0"/>
    <w:rsid w:val="00982CDA"/>
    <w:rsid w:val="00983C24"/>
    <w:rsid w:val="009858D9"/>
    <w:rsid w:val="00986DC7"/>
    <w:rsid w:val="00987390"/>
    <w:rsid w:val="00987B9A"/>
    <w:rsid w:val="00991621"/>
    <w:rsid w:val="00991634"/>
    <w:rsid w:val="00991DE3"/>
    <w:rsid w:val="00991FDC"/>
    <w:rsid w:val="009929EF"/>
    <w:rsid w:val="0099301D"/>
    <w:rsid w:val="009937D1"/>
    <w:rsid w:val="0099435F"/>
    <w:rsid w:val="00994554"/>
    <w:rsid w:val="0099710D"/>
    <w:rsid w:val="0099720A"/>
    <w:rsid w:val="00997FDA"/>
    <w:rsid w:val="009A0DBA"/>
    <w:rsid w:val="009A0F20"/>
    <w:rsid w:val="009A2134"/>
    <w:rsid w:val="009A23EC"/>
    <w:rsid w:val="009A4CC6"/>
    <w:rsid w:val="009A50C8"/>
    <w:rsid w:val="009A6861"/>
    <w:rsid w:val="009A7518"/>
    <w:rsid w:val="009B146F"/>
    <w:rsid w:val="009B18DE"/>
    <w:rsid w:val="009B1F52"/>
    <w:rsid w:val="009B23F5"/>
    <w:rsid w:val="009B314D"/>
    <w:rsid w:val="009B3D2E"/>
    <w:rsid w:val="009B47C1"/>
    <w:rsid w:val="009B676B"/>
    <w:rsid w:val="009B6CE3"/>
    <w:rsid w:val="009C01A2"/>
    <w:rsid w:val="009C0BE2"/>
    <w:rsid w:val="009C15E2"/>
    <w:rsid w:val="009C1CE7"/>
    <w:rsid w:val="009C2EC6"/>
    <w:rsid w:val="009C2EDD"/>
    <w:rsid w:val="009C3163"/>
    <w:rsid w:val="009C3D4E"/>
    <w:rsid w:val="009C4C79"/>
    <w:rsid w:val="009C5F9F"/>
    <w:rsid w:val="009C65A1"/>
    <w:rsid w:val="009D100C"/>
    <w:rsid w:val="009D190E"/>
    <w:rsid w:val="009D2152"/>
    <w:rsid w:val="009D2F7C"/>
    <w:rsid w:val="009D37EF"/>
    <w:rsid w:val="009D45D0"/>
    <w:rsid w:val="009D4A1A"/>
    <w:rsid w:val="009D55A3"/>
    <w:rsid w:val="009D5FE8"/>
    <w:rsid w:val="009E2332"/>
    <w:rsid w:val="009E2F92"/>
    <w:rsid w:val="009E3A09"/>
    <w:rsid w:val="009E3D29"/>
    <w:rsid w:val="009E40CD"/>
    <w:rsid w:val="009E48F9"/>
    <w:rsid w:val="009E4D31"/>
    <w:rsid w:val="009E5644"/>
    <w:rsid w:val="009E5786"/>
    <w:rsid w:val="009E6833"/>
    <w:rsid w:val="009E6A03"/>
    <w:rsid w:val="009E6AEE"/>
    <w:rsid w:val="009E70EB"/>
    <w:rsid w:val="009F028A"/>
    <w:rsid w:val="009F1327"/>
    <w:rsid w:val="009F194B"/>
    <w:rsid w:val="009F2B67"/>
    <w:rsid w:val="009F42DB"/>
    <w:rsid w:val="009F4EFD"/>
    <w:rsid w:val="009F510A"/>
    <w:rsid w:val="009F5FE8"/>
    <w:rsid w:val="009F6645"/>
    <w:rsid w:val="009F7CB7"/>
    <w:rsid w:val="009F7E8B"/>
    <w:rsid w:val="00A00B11"/>
    <w:rsid w:val="00A01C4D"/>
    <w:rsid w:val="00A01E8A"/>
    <w:rsid w:val="00A020FB"/>
    <w:rsid w:val="00A03597"/>
    <w:rsid w:val="00A03B0B"/>
    <w:rsid w:val="00A03CFA"/>
    <w:rsid w:val="00A04770"/>
    <w:rsid w:val="00A06182"/>
    <w:rsid w:val="00A0624E"/>
    <w:rsid w:val="00A0718A"/>
    <w:rsid w:val="00A10869"/>
    <w:rsid w:val="00A108FC"/>
    <w:rsid w:val="00A11F19"/>
    <w:rsid w:val="00A12558"/>
    <w:rsid w:val="00A13142"/>
    <w:rsid w:val="00A142DC"/>
    <w:rsid w:val="00A16EA5"/>
    <w:rsid w:val="00A208A3"/>
    <w:rsid w:val="00A21BE8"/>
    <w:rsid w:val="00A22449"/>
    <w:rsid w:val="00A25A6D"/>
    <w:rsid w:val="00A268D9"/>
    <w:rsid w:val="00A271A9"/>
    <w:rsid w:val="00A27874"/>
    <w:rsid w:val="00A27949"/>
    <w:rsid w:val="00A30199"/>
    <w:rsid w:val="00A308D3"/>
    <w:rsid w:val="00A30C41"/>
    <w:rsid w:val="00A3145A"/>
    <w:rsid w:val="00A328E8"/>
    <w:rsid w:val="00A33068"/>
    <w:rsid w:val="00A33DC4"/>
    <w:rsid w:val="00A34312"/>
    <w:rsid w:val="00A34D06"/>
    <w:rsid w:val="00A353E6"/>
    <w:rsid w:val="00A356AB"/>
    <w:rsid w:val="00A405E9"/>
    <w:rsid w:val="00A40708"/>
    <w:rsid w:val="00A407DC"/>
    <w:rsid w:val="00A4276C"/>
    <w:rsid w:val="00A4283F"/>
    <w:rsid w:val="00A42F68"/>
    <w:rsid w:val="00A43D5F"/>
    <w:rsid w:val="00A44A0E"/>
    <w:rsid w:val="00A45085"/>
    <w:rsid w:val="00A4530A"/>
    <w:rsid w:val="00A464E0"/>
    <w:rsid w:val="00A46780"/>
    <w:rsid w:val="00A46952"/>
    <w:rsid w:val="00A47445"/>
    <w:rsid w:val="00A47D9E"/>
    <w:rsid w:val="00A501DB"/>
    <w:rsid w:val="00A50468"/>
    <w:rsid w:val="00A505F6"/>
    <w:rsid w:val="00A50C46"/>
    <w:rsid w:val="00A50D3B"/>
    <w:rsid w:val="00A51D6D"/>
    <w:rsid w:val="00A52094"/>
    <w:rsid w:val="00A529DC"/>
    <w:rsid w:val="00A535C0"/>
    <w:rsid w:val="00A5404C"/>
    <w:rsid w:val="00A55786"/>
    <w:rsid w:val="00A55E05"/>
    <w:rsid w:val="00A5624B"/>
    <w:rsid w:val="00A5640C"/>
    <w:rsid w:val="00A57091"/>
    <w:rsid w:val="00A57178"/>
    <w:rsid w:val="00A60871"/>
    <w:rsid w:val="00A624C1"/>
    <w:rsid w:val="00A62A4E"/>
    <w:rsid w:val="00A62C01"/>
    <w:rsid w:val="00A65324"/>
    <w:rsid w:val="00A653A0"/>
    <w:rsid w:val="00A654D7"/>
    <w:rsid w:val="00A658DA"/>
    <w:rsid w:val="00A669C2"/>
    <w:rsid w:val="00A672BB"/>
    <w:rsid w:val="00A67BDD"/>
    <w:rsid w:val="00A67FFD"/>
    <w:rsid w:val="00A707EB"/>
    <w:rsid w:val="00A70E92"/>
    <w:rsid w:val="00A737AA"/>
    <w:rsid w:val="00A75FA0"/>
    <w:rsid w:val="00A768BD"/>
    <w:rsid w:val="00A776FF"/>
    <w:rsid w:val="00A80CE0"/>
    <w:rsid w:val="00A8187D"/>
    <w:rsid w:val="00A82DAC"/>
    <w:rsid w:val="00A83579"/>
    <w:rsid w:val="00A83796"/>
    <w:rsid w:val="00A839E6"/>
    <w:rsid w:val="00A83FF9"/>
    <w:rsid w:val="00A8503D"/>
    <w:rsid w:val="00A855D2"/>
    <w:rsid w:val="00A861FF"/>
    <w:rsid w:val="00A866B9"/>
    <w:rsid w:val="00A86814"/>
    <w:rsid w:val="00A879CE"/>
    <w:rsid w:val="00A90C22"/>
    <w:rsid w:val="00A90D32"/>
    <w:rsid w:val="00A91310"/>
    <w:rsid w:val="00A91596"/>
    <w:rsid w:val="00A918DB"/>
    <w:rsid w:val="00A91E50"/>
    <w:rsid w:val="00A93425"/>
    <w:rsid w:val="00A93D10"/>
    <w:rsid w:val="00A94476"/>
    <w:rsid w:val="00A95212"/>
    <w:rsid w:val="00A95A49"/>
    <w:rsid w:val="00A95F43"/>
    <w:rsid w:val="00A97031"/>
    <w:rsid w:val="00AA22C2"/>
    <w:rsid w:val="00AA2574"/>
    <w:rsid w:val="00AA3CFC"/>
    <w:rsid w:val="00AA4186"/>
    <w:rsid w:val="00AA58AB"/>
    <w:rsid w:val="00AA6D43"/>
    <w:rsid w:val="00AB0FB7"/>
    <w:rsid w:val="00AB203C"/>
    <w:rsid w:val="00AB4FFC"/>
    <w:rsid w:val="00AB5479"/>
    <w:rsid w:val="00AB6046"/>
    <w:rsid w:val="00AB6049"/>
    <w:rsid w:val="00AB72D1"/>
    <w:rsid w:val="00AC00ED"/>
    <w:rsid w:val="00AC01E4"/>
    <w:rsid w:val="00AC0E42"/>
    <w:rsid w:val="00AC223D"/>
    <w:rsid w:val="00AC22D3"/>
    <w:rsid w:val="00AC38FB"/>
    <w:rsid w:val="00AC3F1D"/>
    <w:rsid w:val="00AC40A1"/>
    <w:rsid w:val="00AC448D"/>
    <w:rsid w:val="00AC4F74"/>
    <w:rsid w:val="00AC53EE"/>
    <w:rsid w:val="00AC5D86"/>
    <w:rsid w:val="00AC65B5"/>
    <w:rsid w:val="00AC7216"/>
    <w:rsid w:val="00AD130A"/>
    <w:rsid w:val="00AD16D7"/>
    <w:rsid w:val="00AD2459"/>
    <w:rsid w:val="00AD31B6"/>
    <w:rsid w:val="00AD3A47"/>
    <w:rsid w:val="00AD3A81"/>
    <w:rsid w:val="00AD44C4"/>
    <w:rsid w:val="00AD450D"/>
    <w:rsid w:val="00AD48CE"/>
    <w:rsid w:val="00AD6932"/>
    <w:rsid w:val="00AE1129"/>
    <w:rsid w:val="00AE1890"/>
    <w:rsid w:val="00AE4044"/>
    <w:rsid w:val="00AE4121"/>
    <w:rsid w:val="00AE5205"/>
    <w:rsid w:val="00AE5DAD"/>
    <w:rsid w:val="00AE6822"/>
    <w:rsid w:val="00AE6AF7"/>
    <w:rsid w:val="00AE70E4"/>
    <w:rsid w:val="00AE7248"/>
    <w:rsid w:val="00AE7337"/>
    <w:rsid w:val="00AE76F7"/>
    <w:rsid w:val="00AF066A"/>
    <w:rsid w:val="00AF07F0"/>
    <w:rsid w:val="00AF24C8"/>
    <w:rsid w:val="00AF31DC"/>
    <w:rsid w:val="00AF3C7C"/>
    <w:rsid w:val="00AF3D48"/>
    <w:rsid w:val="00AF40DD"/>
    <w:rsid w:val="00AF4462"/>
    <w:rsid w:val="00AF59E2"/>
    <w:rsid w:val="00AF5CFB"/>
    <w:rsid w:val="00AF63BA"/>
    <w:rsid w:val="00AF66B2"/>
    <w:rsid w:val="00AF78A4"/>
    <w:rsid w:val="00B008AD"/>
    <w:rsid w:val="00B008C9"/>
    <w:rsid w:val="00B00FE1"/>
    <w:rsid w:val="00B0214F"/>
    <w:rsid w:val="00B0267B"/>
    <w:rsid w:val="00B031C6"/>
    <w:rsid w:val="00B0511E"/>
    <w:rsid w:val="00B0644F"/>
    <w:rsid w:val="00B064D5"/>
    <w:rsid w:val="00B06937"/>
    <w:rsid w:val="00B0744F"/>
    <w:rsid w:val="00B07A02"/>
    <w:rsid w:val="00B07FA8"/>
    <w:rsid w:val="00B10960"/>
    <w:rsid w:val="00B11224"/>
    <w:rsid w:val="00B142AD"/>
    <w:rsid w:val="00B173D2"/>
    <w:rsid w:val="00B17B78"/>
    <w:rsid w:val="00B203BA"/>
    <w:rsid w:val="00B218F9"/>
    <w:rsid w:val="00B22394"/>
    <w:rsid w:val="00B22543"/>
    <w:rsid w:val="00B232E5"/>
    <w:rsid w:val="00B25323"/>
    <w:rsid w:val="00B26274"/>
    <w:rsid w:val="00B267E2"/>
    <w:rsid w:val="00B26E52"/>
    <w:rsid w:val="00B2775F"/>
    <w:rsid w:val="00B27F05"/>
    <w:rsid w:val="00B30325"/>
    <w:rsid w:val="00B31AC0"/>
    <w:rsid w:val="00B31FA0"/>
    <w:rsid w:val="00B32916"/>
    <w:rsid w:val="00B330B9"/>
    <w:rsid w:val="00B33F62"/>
    <w:rsid w:val="00B3563A"/>
    <w:rsid w:val="00B3646F"/>
    <w:rsid w:val="00B36A7C"/>
    <w:rsid w:val="00B412CB"/>
    <w:rsid w:val="00B412F2"/>
    <w:rsid w:val="00B41FC5"/>
    <w:rsid w:val="00B43F33"/>
    <w:rsid w:val="00B44CCB"/>
    <w:rsid w:val="00B462B1"/>
    <w:rsid w:val="00B47C7D"/>
    <w:rsid w:val="00B515ED"/>
    <w:rsid w:val="00B516D9"/>
    <w:rsid w:val="00B519DF"/>
    <w:rsid w:val="00B51F05"/>
    <w:rsid w:val="00B52351"/>
    <w:rsid w:val="00B53216"/>
    <w:rsid w:val="00B54195"/>
    <w:rsid w:val="00B55734"/>
    <w:rsid w:val="00B557CC"/>
    <w:rsid w:val="00B56172"/>
    <w:rsid w:val="00B5735E"/>
    <w:rsid w:val="00B57717"/>
    <w:rsid w:val="00B57790"/>
    <w:rsid w:val="00B617DF"/>
    <w:rsid w:val="00B628D9"/>
    <w:rsid w:val="00B63205"/>
    <w:rsid w:val="00B638F8"/>
    <w:rsid w:val="00B6484B"/>
    <w:rsid w:val="00B64D8A"/>
    <w:rsid w:val="00B65104"/>
    <w:rsid w:val="00B66944"/>
    <w:rsid w:val="00B670FF"/>
    <w:rsid w:val="00B67FFA"/>
    <w:rsid w:val="00B7143B"/>
    <w:rsid w:val="00B718B9"/>
    <w:rsid w:val="00B72829"/>
    <w:rsid w:val="00B73158"/>
    <w:rsid w:val="00B73F99"/>
    <w:rsid w:val="00B7435D"/>
    <w:rsid w:val="00B75335"/>
    <w:rsid w:val="00B75975"/>
    <w:rsid w:val="00B75C8F"/>
    <w:rsid w:val="00B80F33"/>
    <w:rsid w:val="00B813FB"/>
    <w:rsid w:val="00B82855"/>
    <w:rsid w:val="00B84460"/>
    <w:rsid w:val="00B868BF"/>
    <w:rsid w:val="00B87983"/>
    <w:rsid w:val="00B90466"/>
    <w:rsid w:val="00B9124C"/>
    <w:rsid w:val="00B9167D"/>
    <w:rsid w:val="00B916D5"/>
    <w:rsid w:val="00B92EB8"/>
    <w:rsid w:val="00B94906"/>
    <w:rsid w:val="00B94A40"/>
    <w:rsid w:val="00B94D9E"/>
    <w:rsid w:val="00B952C3"/>
    <w:rsid w:val="00B97342"/>
    <w:rsid w:val="00B973FE"/>
    <w:rsid w:val="00B97449"/>
    <w:rsid w:val="00BA27AD"/>
    <w:rsid w:val="00BA27FE"/>
    <w:rsid w:val="00BA2AB6"/>
    <w:rsid w:val="00BA2AE7"/>
    <w:rsid w:val="00BA2BBD"/>
    <w:rsid w:val="00BA3656"/>
    <w:rsid w:val="00BA4CCA"/>
    <w:rsid w:val="00BA52F0"/>
    <w:rsid w:val="00BA5865"/>
    <w:rsid w:val="00BA62B8"/>
    <w:rsid w:val="00BA63EE"/>
    <w:rsid w:val="00BA68BB"/>
    <w:rsid w:val="00BA6985"/>
    <w:rsid w:val="00BA6C35"/>
    <w:rsid w:val="00BA7206"/>
    <w:rsid w:val="00BA7ED1"/>
    <w:rsid w:val="00BB10B8"/>
    <w:rsid w:val="00BB2B58"/>
    <w:rsid w:val="00BB37E3"/>
    <w:rsid w:val="00BB4A9A"/>
    <w:rsid w:val="00BB4BF1"/>
    <w:rsid w:val="00BB6431"/>
    <w:rsid w:val="00BB6DF7"/>
    <w:rsid w:val="00BB6F72"/>
    <w:rsid w:val="00BB742C"/>
    <w:rsid w:val="00BC045F"/>
    <w:rsid w:val="00BC0CDC"/>
    <w:rsid w:val="00BC171D"/>
    <w:rsid w:val="00BC44A4"/>
    <w:rsid w:val="00BC46E3"/>
    <w:rsid w:val="00BC4E6F"/>
    <w:rsid w:val="00BD087C"/>
    <w:rsid w:val="00BD1A93"/>
    <w:rsid w:val="00BD1B51"/>
    <w:rsid w:val="00BD2E29"/>
    <w:rsid w:val="00BD3B33"/>
    <w:rsid w:val="00BD44A1"/>
    <w:rsid w:val="00BD59B4"/>
    <w:rsid w:val="00BD67E5"/>
    <w:rsid w:val="00BD7AD1"/>
    <w:rsid w:val="00BD7CDD"/>
    <w:rsid w:val="00BE08E5"/>
    <w:rsid w:val="00BE0F29"/>
    <w:rsid w:val="00BE19FA"/>
    <w:rsid w:val="00BE20E7"/>
    <w:rsid w:val="00BE2214"/>
    <w:rsid w:val="00BE2584"/>
    <w:rsid w:val="00BE269A"/>
    <w:rsid w:val="00BE2AC3"/>
    <w:rsid w:val="00BE31A7"/>
    <w:rsid w:val="00BE5A09"/>
    <w:rsid w:val="00BE6861"/>
    <w:rsid w:val="00BE694E"/>
    <w:rsid w:val="00BF0444"/>
    <w:rsid w:val="00BF4842"/>
    <w:rsid w:val="00BF49E2"/>
    <w:rsid w:val="00BF5DF9"/>
    <w:rsid w:val="00BF5E2B"/>
    <w:rsid w:val="00C01359"/>
    <w:rsid w:val="00C02884"/>
    <w:rsid w:val="00C0371E"/>
    <w:rsid w:val="00C03CD6"/>
    <w:rsid w:val="00C03ECA"/>
    <w:rsid w:val="00C047E4"/>
    <w:rsid w:val="00C04B2A"/>
    <w:rsid w:val="00C05061"/>
    <w:rsid w:val="00C0731C"/>
    <w:rsid w:val="00C076C8"/>
    <w:rsid w:val="00C101E7"/>
    <w:rsid w:val="00C10E93"/>
    <w:rsid w:val="00C116BA"/>
    <w:rsid w:val="00C1215D"/>
    <w:rsid w:val="00C12A41"/>
    <w:rsid w:val="00C132E2"/>
    <w:rsid w:val="00C15614"/>
    <w:rsid w:val="00C15824"/>
    <w:rsid w:val="00C15CDC"/>
    <w:rsid w:val="00C16A21"/>
    <w:rsid w:val="00C17995"/>
    <w:rsid w:val="00C17CE3"/>
    <w:rsid w:val="00C21283"/>
    <w:rsid w:val="00C22150"/>
    <w:rsid w:val="00C23230"/>
    <w:rsid w:val="00C24CBC"/>
    <w:rsid w:val="00C263AD"/>
    <w:rsid w:val="00C26D41"/>
    <w:rsid w:val="00C27433"/>
    <w:rsid w:val="00C2746B"/>
    <w:rsid w:val="00C301BB"/>
    <w:rsid w:val="00C309A8"/>
    <w:rsid w:val="00C312B9"/>
    <w:rsid w:val="00C314EE"/>
    <w:rsid w:val="00C340AA"/>
    <w:rsid w:val="00C34851"/>
    <w:rsid w:val="00C3558E"/>
    <w:rsid w:val="00C3588A"/>
    <w:rsid w:val="00C36554"/>
    <w:rsid w:val="00C368B9"/>
    <w:rsid w:val="00C36BD8"/>
    <w:rsid w:val="00C374CD"/>
    <w:rsid w:val="00C37C24"/>
    <w:rsid w:val="00C37F9A"/>
    <w:rsid w:val="00C401E7"/>
    <w:rsid w:val="00C417C1"/>
    <w:rsid w:val="00C43FC0"/>
    <w:rsid w:val="00C44EA0"/>
    <w:rsid w:val="00C46997"/>
    <w:rsid w:val="00C47551"/>
    <w:rsid w:val="00C477C4"/>
    <w:rsid w:val="00C5027E"/>
    <w:rsid w:val="00C50BC5"/>
    <w:rsid w:val="00C52ACC"/>
    <w:rsid w:val="00C53BA2"/>
    <w:rsid w:val="00C54E17"/>
    <w:rsid w:val="00C5680F"/>
    <w:rsid w:val="00C56DB5"/>
    <w:rsid w:val="00C5735F"/>
    <w:rsid w:val="00C57769"/>
    <w:rsid w:val="00C6013E"/>
    <w:rsid w:val="00C61731"/>
    <w:rsid w:val="00C61767"/>
    <w:rsid w:val="00C61966"/>
    <w:rsid w:val="00C61C37"/>
    <w:rsid w:val="00C621B7"/>
    <w:rsid w:val="00C623EF"/>
    <w:rsid w:val="00C629E6"/>
    <w:rsid w:val="00C63F0A"/>
    <w:rsid w:val="00C6421A"/>
    <w:rsid w:val="00C643E2"/>
    <w:rsid w:val="00C6449D"/>
    <w:rsid w:val="00C64C3A"/>
    <w:rsid w:val="00C65287"/>
    <w:rsid w:val="00C665F4"/>
    <w:rsid w:val="00C66D78"/>
    <w:rsid w:val="00C70118"/>
    <w:rsid w:val="00C71181"/>
    <w:rsid w:val="00C718C9"/>
    <w:rsid w:val="00C72146"/>
    <w:rsid w:val="00C72ADD"/>
    <w:rsid w:val="00C73811"/>
    <w:rsid w:val="00C75A6B"/>
    <w:rsid w:val="00C761DD"/>
    <w:rsid w:val="00C76271"/>
    <w:rsid w:val="00C77114"/>
    <w:rsid w:val="00C814E2"/>
    <w:rsid w:val="00C81A1E"/>
    <w:rsid w:val="00C81CFA"/>
    <w:rsid w:val="00C8245D"/>
    <w:rsid w:val="00C82F6F"/>
    <w:rsid w:val="00C8341A"/>
    <w:rsid w:val="00C838E3"/>
    <w:rsid w:val="00C83CA7"/>
    <w:rsid w:val="00C8438F"/>
    <w:rsid w:val="00C84F20"/>
    <w:rsid w:val="00C858E4"/>
    <w:rsid w:val="00C85B74"/>
    <w:rsid w:val="00C86A5E"/>
    <w:rsid w:val="00C86E0B"/>
    <w:rsid w:val="00C8704D"/>
    <w:rsid w:val="00C87105"/>
    <w:rsid w:val="00C9004B"/>
    <w:rsid w:val="00C9065A"/>
    <w:rsid w:val="00C90D37"/>
    <w:rsid w:val="00C9123D"/>
    <w:rsid w:val="00C92AB2"/>
    <w:rsid w:val="00C931DD"/>
    <w:rsid w:val="00C934BE"/>
    <w:rsid w:val="00C9423D"/>
    <w:rsid w:val="00C94EB9"/>
    <w:rsid w:val="00C959DC"/>
    <w:rsid w:val="00C96CE3"/>
    <w:rsid w:val="00C96ED1"/>
    <w:rsid w:val="00CA0574"/>
    <w:rsid w:val="00CA0DD1"/>
    <w:rsid w:val="00CA1A86"/>
    <w:rsid w:val="00CA1FC3"/>
    <w:rsid w:val="00CA228D"/>
    <w:rsid w:val="00CA281A"/>
    <w:rsid w:val="00CA3748"/>
    <w:rsid w:val="00CA3AD2"/>
    <w:rsid w:val="00CA3E5B"/>
    <w:rsid w:val="00CA4C4D"/>
    <w:rsid w:val="00CA58E1"/>
    <w:rsid w:val="00CA6D45"/>
    <w:rsid w:val="00CA6DA8"/>
    <w:rsid w:val="00CA733A"/>
    <w:rsid w:val="00CA7593"/>
    <w:rsid w:val="00CB26F2"/>
    <w:rsid w:val="00CB31C9"/>
    <w:rsid w:val="00CB43AC"/>
    <w:rsid w:val="00CB62CE"/>
    <w:rsid w:val="00CC058E"/>
    <w:rsid w:val="00CC201C"/>
    <w:rsid w:val="00CC2F22"/>
    <w:rsid w:val="00CC35C2"/>
    <w:rsid w:val="00CC3903"/>
    <w:rsid w:val="00CC5F15"/>
    <w:rsid w:val="00CC7580"/>
    <w:rsid w:val="00CC79E4"/>
    <w:rsid w:val="00CD149E"/>
    <w:rsid w:val="00CD28E0"/>
    <w:rsid w:val="00CD29C7"/>
    <w:rsid w:val="00CD4666"/>
    <w:rsid w:val="00CD4887"/>
    <w:rsid w:val="00CD493B"/>
    <w:rsid w:val="00CD5B3B"/>
    <w:rsid w:val="00CD64F2"/>
    <w:rsid w:val="00CE0650"/>
    <w:rsid w:val="00CE06AF"/>
    <w:rsid w:val="00CE1DFB"/>
    <w:rsid w:val="00CE247F"/>
    <w:rsid w:val="00CE2AFE"/>
    <w:rsid w:val="00CE2B97"/>
    <w:rsid w:val="00CE31FC"/>
    <w:rsid w:val="00CE4036"/>
    <w:rsid w:val="00CE5059"/>
    <w:rsid w:val="00CE68C4"/>
    <w:rsid w:val="00CE6F8B"/>
    <w:rsid w:val="00CE72A3"/>
    <w:rsid w:val="00CF0DB0"/>
    <w:rsid w:val="00CF0FC7"/>
    <w:rsid w:val="00CF214F"/>
    <w:rsid w:val="00CF32AC"/>
    <w:rsid w:val="00CF363D"/>
    <w:rsid w:val="00CF4BBD"/>
    <w:rsid w:val="00CF4E8F"/>
    <w:rsid w:val="00CF542D"/>
    <w:rsid w:val="00CF6EC5"/>
    <w:rsid w:val="00CF7BA3"/>
    <w:rsid w:val="00D0063F"/>
    <w:rsid w:val="00D009F0"/>
    <w:rsid w:val="00D00C31"/>
    <w:rsid w:val="00D01160"/>
    <w:rsid w:val="00D014D6"/>
    <w:rsid w:val="00D014E3"/>
    <w:rsid w:val="00D02A4B"/>
    <w:rsid w:val="00D0356B"/>
    <w:rsid w:val="00D0358F"/>
    <w:rsid w:val="00D03ABC"/>
    <w:rsid w:val="00D03F78"/>
    <w:rsid w:val="00D04875"/>
    <w:rsid w:val="00D04B36"/>
    <w:rsid w:val="00D1205D"/>
    <w:rsid w:val="00D1435F"/>
    <w:rsid w:val="00D1553F"/>
    <w:rsid w:val="00D15CA6"/>
    <w:rsid w:val="00D169AA"/>
    <w:rsid w:val="00D16B33"/>
    <w:rsid w:val="00D16C3C"/>
    <w:rsid w:val="00D16C7F"/>
    <w:rsid w:val="00D17848"/>
    <w:rsid w:val="00D17B25"/>
    <w:rsid w:val="00D17FA2"/>
    <w:rsid w:val="00D22619"/>
    <w:rsid w:val="00D22B86"/>
    <w:rsid w:val="00D230A7"/>
    <w:rsid w:val="00D23564"/>
    <w:rsid w:val="00D2440C"/>
    <w:rsid w:val="00D24B6F"/>
    <w:rsid w:val="00D24C6F"/>
    <w:rsid w:val="00D257E7"/>
    <w:rsid w:val="00D26341"/>
    <w:rsid w:val="00D26621"/>
    <w:rsid w:val="00D26691"/>
    <w:rsid w:val="00D2701B"/>
    <w:rsid w:val="00D31468"/>
    <w:rsid w:val="00D323E1"/>
    <w:rsid w:val="00D32C5B"/>
    <w:rsid w:val="00D3485A"/>
    <w:rsid w:val="00D3561F"/>
    <w:rsid w:val="00D36D13"/>
    <w:rsid w:val="00D37EEA"/>
    <w:rsid w:val="00D40328"/>
    <w:rsid w:val="00D41296"/>
    <w:rsid w:val="00D4173E"/>
    <w:rsid w:val="00D41D08"/>
    <w:rsid w:val="00D43039"/>
    <w:rsid w:val="00D43CD8"/>
    <w:rsid w:val="00D44088"/>
    <w:rsid w:val="00D4505A"/>
    <w:rsid w:val="00D45B4B"/>
    <w:rsid w:val="00D45D77"/>
    <w:rsid w:val="00D515AE"/>
    <w:rsid w:val="00D51EAA"/>
    <w:rsid w:val="00D52E69"/>
    <w:rsid w:val="00D52E6D"/>
    <w:rsid w:val="00D533D4"/>
    <w:rsid w:val="00D54267"/>
    <w:rsid w:val="00D545C8"/>
    <w:rsid w:val="00D546FC"/>
    <w:rsid w:val="00D55C09"/>
    <w:rsid w:val="00D57317"/>
    <w:rsid w:val="00D6053B"/>
    <w:rsid w:val="00D61037"/>
    <w:rsid w:val="00D613C3"/>
    <w:rsid w:val="00D61DFE"/>
    <w:rsid w:val="00D622DD"/>
    <w:rsid w:val="00D629A9"/>
    <w:rsid w:val="00D62FE4"/>
    <w:rsid w:val="00D63F1A"/>
    <w:rsid w:val="00D65428"/>
    <w:rsid w:val="00D6662D"/>
    <w:rsid w:val="00D66DE7"/>
    <w:rsid w:val="00D713B9"/>
    <w:rsid w:val="00D7172B"/>
    <w:rsid w:val="00D72033"/>
    <w:rsid w:val="00D72B3B"/>
    <w:rsid w:val="00D73C85"/>
    <w:rsid w:val="00D74402"/>
    <w:rsid w:val="00D74634"/>
    <w:rsid w:val="00D755A5"/>
    <w:rsid w:val="00D75D4A"/>
    <w:rsid w:val="00D769AE"/>
    <w:rsid w:val="00D76AD3"/>
    <w:rsid w:val="00D775C8"/>
    <w:rsid w:val="00D8288E"/>
    <w:rsid w:val="00D83607"/>
    <w:rsid w:val="00D838F2"/>
    <w:rsid w:val="00D84466"/>
    <w:rsid w:val="00D84960"/>
    <w:rsid w:val="00D84A50"/>
    <w:rsid w:val="00D85AD1"/>
    <w:rsid w:val="00D86F8F"/>
    <w:rsid w:val="00D90A6D"/>
    <w:rsid w:val="00D915D1"/>
    <w:rsid w:val="00D91FB0"/>
    <w:rsid w:val="00D929A5"/>
    <w:rsid w:val="00D958A8"/>
    <w:rsid w:val="00D96209"/>
    <w:rsid w:val="00D978B6"/>
    <w:rsid w:val="00D97D9E"/>
    <w:rsid w:val="00DA0D87"/>
    <w:rsid w:val="00DA10DF"/>
    <w:rsid w:val="00DA1B93"/>
    <w:rsid w:val="00DA2163"/>
    <w:rsid w:val="00DA2FB4"/>
    <w:rsid w:val="00DA440C"/>
    <w:rsid w:val="00DA574B"/>
    <w:rsid w:val="00DA6480"/>
    <w:rsid w:val="00DA69BA"/>
    <w:rsid w:val="00DA6A92"/>
    <w:rsid w:val="00DB0644"/>
    <w:rsid w:val="00DB09F1"/>
    <w:rsid w:val="00DB31B0"/>
    <w:rsid w:val="00DB43FA"/>
    <w:rsid w:val="00DB6A36"/>
    <w:rsid w:val="00DB6FB1"/>
    <w:rsid w:val="00DB748C"/>
    <w:rsid w:val="00DB74F7"/>
    <w:rsid w:val="00DC2132"/>
    <w:rsid w:val="00DC321E"/>
    <w:rsid w:val="00DC3A43"/>
    <w:rsid w:val="00DC3E83"/>
    <w:rsid w:val="00DC417C"/>
    <w:rsid w:val="00DC4762"/>
    <w:rsid w:val="00DC5CB4"/>
    <w:rsid w:val="00DC61AB"/>
    <w:rsid w:val="00DC6F0A"/>
    <w:rsid w:val="00DC76B9"/>
    <w:rsid w:val="00DC7EAD"/>
    <w:rsid w:val="00DD1117"/>
    <w:rsid w:val="00DD594E"/>
    <w:rsid w:val="00DD716D"/>
    <w:rsid w:val="00DE1767"/>
    <w:rsid w:val="00DE29EF"/>
    <w:rsid w:val="00DE2ADF"/>
    <w:rsid w:val="00DE2E72"/>
    <w:rsid w:val="00DE2E98"/>
    <w:rsid w:val="00DE3C21"/>
    <w:rsid w:val="00DE5043"/>
    <w:rsid w:val="00DE5EDB"/>
    <w:rsid w:val="00DE75C1"/>
    <w:rsid w:val="00DF0958"/>
    <w:rsid w:val="00DF0E5C"/>
    <w:rsid w:val="00DF106E"/>
    <w:rsid w:val="00DF1B16"/>
    <w:rsid w:val="00DF3254"/>
    <w:rsid w:val="00DF3A0C"/>
    <w:rsid w:val="00DF3BEA"/>
    <w:rsid w:val="00DF3C52"/>
    <w:rsid w:val="00DF4370"/>
    <w:rsid w:val="00DF5329"/>
    <w:rsid w:val="00DF5DF1"/>
    <w:rsid w:val="00DF6544"/>
    <w:rsid w:val="00DF68A5"/>
    <w:rsid w:val="00DF68F2"/>
    <w:rsid w:val="00DF7CAD"/>
    <w:rsid w:val="00E00B84"/>
    <w:rsid w:val="00E013D8"/>
    <w:rsid w:val="00E01E33"/>
    <w:rsid w:val="00E01E53"/>
    <w:rsid w:val="00E05E17"/>
    <w:rsid w:val="00E066EF"/>
    <w:rsid w:val="00E067F4"/>
    <w:rsid w:val="00E06E54"/>
    <w:rsid w:val="00E07173"/>
    <w:rsid w:val="00E07A28"/>
    <w:rsid w:val="00E07C51"/>
    <w:rsid w:val="00E101C1"/>
    <w:rsid w:val="00E12DE0"/>
    <w:rsid w:val="00E13A2F"/>
    <w:rsid w:val="00E146EA"/>
    <w:rsid w:val="00E162E6"/>
    <w:rsid w:val="00E176D5"/>
    <w:rsid w:val="00E21579"/>
    <w:rsid w:val="00E227F3"/>
    <w:rsid w:val="00E2294D"/>
    <w:rsid w:val="00E23452"/>
    <w:rsid w:val="00E24069"/>
    <w:rsid w:val="00E2636F"/>
    <w:rsid w:val="00E2652A"/>
    <w:rsid w:val="00E27CF8"/>
    <w:rsid w:val="00E27F0E"/>
    <w:rsid w:val="00E30431"/>
    <w:rsid w:val="00E30A6F"/>
    <w:rsid w:val="00E312C2"/>
    <w:rsid w:val="00E31301"/>
    <w:rsid w:val="00E318A5"/>
    <w:rsid w:val="00E3252C"/>
    <w:rsid w:val="00E32661"/>
    <w:rsid w:val="00E328B2"/>
    <w:rsid w:val="00E33942"/>
    <w:rsid w:val="00E33E95"/>
    <w:rsid w:val="00E33EE6"/>
    <w:rsid w:val="00E34DFA"/>
    <w:rsid w:val="00E36B1D"/>
    <w:rsid w:val="00E373E5"/>
    <w:rsid w:val="00E4045F"/>
    <w:rsid w:val="00E41F8B"/>
    <w:rsid w:val="00E42704"/>
    <w:rsid w:val="00E431F8"/>
    <w:rsid w:val="00E4558C"/>
    <w:rsid w:val="00E45CBD"/>
    <w:rsid w:val="00E466D9"/>
    <w:rsid w:val="00E47382"/>
    <w:rsid w:val="00E47FC4"/>
    <w:rsid w:val="00E5160B"/>
    <w:rsid w:val="00E52697"/>
    <w:rsid w:val="00E5381A"/>
    <w:rsid w:val="00E53AE6"/>
    <w:rsid w:val="00E53BAD"/>
    <w:rsid w:val="00E53CEC"/>
    <w:rsid w:val="00E5472F"/>
    <w:rsid w:val="00E5623D"/>
    <w:rsid w:val="00E577F3"/>
    <w:rsid w:val="00E57E30"/>
    <w:rsid w:val="00E625D4"/>
    <w:rsid w:val="00E62BD7"/>
    <w:rsid w:val="00E64A4E"/>
    <w:rsid w:val="00E66006"/>
    <w:rsid w:val="00E6655E"/>
    <w:rsid w:val="00E67228"/>
    <w:rsid w:val="00E67A85"/>
    <w:rsid w:val="00E67F9B"/>
    <w:rsid w:val="00E701D0"/>
    <w:rsid w:val="00E70CAB"/>
    <w:rsid w:val="00E719EF"/>
    <w:rsid w:val="00E71FE4"/>
    <w:rsid w:val="00E7389A"/>
    <w:rsid w:val="00E73E0A"/>
    <w:rsid w:val="00E74B4F"/>
    <w:rsid w:val="00E757BA"/>
    <w:rsid w:val="00E75FD8"/>
    <w:rsid w:val="00E7635F"/>
    <w:rsid w:val="00E76465"/>
    <w:rsid w:val="00E765E2"/>
    <w:rsid w:val="00E77170"/>
    <w:rsid w:val="00E8018D"/>
    <w:rsid w:val="00E8227C"/>
    <w:rsid w:val="00E827FF"/>
    <w:rsid w:val="00E83B0D"/>
    <w:rsid w:val="00E83CDF"/>
    <w:rsid w:val="00E84C00"/>
    <w:rsid w:val="00E8527A"/>
    <w:rsid w:val="00E8529D"/>
    <w:rsid w:val="00E86557"/>
    <w:rsid w:val="00E90C89"/>
    <w:rsid w:val="00E910FC"/>
    <w:rsid w:val="00E918E5"/>
    <w:rsid w:val="00E92275"/>
    <w:rsid w:val="00E93614"/>
    <w:rsid w:val="00E94032"/>
    <w:rsid w:val="00E95358"/>
    <w:rsid w:val="00E95B81"/>
    <w:rsid w:val="00E96409"/>
    <w:rsid w:val="00E975E3"/>
    <w:rsid w:val="00E97ED3"/>
    <w:rsid w:val="00EA1325"/>
    <w:rsid w:val="00EA17B1"/>
    <w:rsid w:val="00EA2D64"/>
    <w:rsid w:val="00EA2E30"/>
    <w:rsid w:val="00EA516A"/>
    <w:rsid w:val="00EA51D4"/>
    <w:rsid w:val="00EA5C1E"/>
    <w:rsid w:val="00EA7702"/>
    <w:rsid w:val="00EB059F"/>
    <w:rsid w:val="00EB1404"/>
    <w:rsid w:val="00EB236B"/>
    <w:rsid w:val="00EB2412"/>
    <w:rsid w:val="00EB2B7C"/>
    <w:rsid w:val="00EB2FCD"/>
    <w:rsid w:val="00EB4063"/>
    <w:rsid w:val="00EB45B9"/>
    <w:rsid w:val="00EB4B8F"/>
    <w:rsid w:val="00EB6526"/>
    <w:rsid w:val="00EB728A"/>
    <w:rsid w:val="00EB7A31"/>
    <w:rsid w:val="00EC0933"/>
    <w:rsid w:val="00EC122C"/>
    <w:rsid w:val="00EC1319"/>
    <w:rsid w:val="00EC1956"/>
    <w:rsid w:val="00EC3C7C"/>
    <w:rsid w:val="00EC3CEC"/>
    <w:rsid w:val="00EC5D7D"/>
    <w:rsid w:val="00EC613F"/>
    <w:rsid w:val="00EC671D"/>
    <w:rsid w:val="00EC68BB"/>
    <w:rsid w:val="00EC6953"/>
    <w:rsid w:val="00ED0488"/>
    <w:rsid w:val="00ED0E01"/>
    <w:rsid w:val="00ED26C4"/>
    <w:rsid w:val="00ED3EF8"/>
    <w:rsid w:val="00ED4676"/>
    <w:rsid w:val="00ED4994"/>
    <w:rsid w:val="00ED5A6E"/>
    <w:rsid w:val="00ED7F26"/>
    <w:rsid w:val="00EE105C"/>
    <w:rsid w:val="00EE14D2"/>
    <w:rsid w:val="00EE2C3F"/>
    <w:rsid w:val="00EE3069"/>
    <w:rsid w:val="00EE361A"/>
    <w:rsid w:val="00EE53C1"/>
    <w:rsid w:val="00EE65A5"/>
    <w:rsid w:val="00EE69C2"/>
    <w:rsid w:val="00EE715D"/>
    <w:rsid w:val="00EF17B6"/>
    <w:rsid w:val="00EF20B9"/>
    <w:rsid w:val="00EF3830"/>
    <w:rsid w:val="00EF386D"/>
    <w:rsid w:val="00EF41DB"/>
    <w:rsid w:val="00EF598F"/>
    <w:rsid w:val="00EF629A"/>
    <w:rsid w:val="00EF7A8B"/>
    <w:rsid w:val="00EF7FFD"/>
    <w:rsid w:val="00F001C5"/>
    <w:rsid w:val="00F002A2"/>
    <w:rsid w:val="00F006D7"/>
    <w:rsid w:val="00F01040"/>
    <w:rsid w:val="00F02087"/>
    <w:rsid w:val="00F025DE"/>
    <w:rsid w:val="00F035D7"/>
    <w:rsid w:val="00F105E6"/>
    <w:rsid w:val="00F106FA"/>
    <w:rsid w:val="00F12902"/>
    <w:rsid w:val="00F12CB5"/>
    <w:rsid w:val="00F142D2"/>
    <w:rsid w:val="00F15669"/>
    <w:rsid w:val="00F1658B"/>
    <w:rsid w:val="00F220E2"/>
    <w:rsid w:val="00F26E9A"/>
    <w:rsid w:val="00F270EE"/>
    <w:rsid w:val="00F302C8"/>
    <w:rsid w:val="00F30A5B"/>
    <w:rsid w:val="00F30B2F"/>
    <w:rsid w:val="00F30E05"/>
    <w:rsid w:val="00F311A5"/>
    <w:rsid w:val="00F32111"/>
    <w:rsid w:val="00F326AB"/>
    <w:rsid w:val="00F330EA"/>
    <w:rsid w:val="00F33390"/>
    <w:rsid w:val="00F339CE"/>
    <w:rsid w:val="00F33EB6"/>
    <w:rsid w:val="00F34A7D"/>
    <w:rsid w:val="00F35BB8"/>
    <w:rsid w:val="00F35EBD"/>
    <w:rsid w:val="00F36D43"/>
    <w:rsid w:val="00F425C4"/>
    <w:rsid w:val="00F4335D"/>
    <w:rsid w:val="00F44019"/>
    <w:rsid w:val="00F4431E"/>
    <w:rsid w:val="00F457F1"/>
    <w:rsid w:val="00F46874"/>
    <w:rsid w:val="00F47712"/>
    <w:rsid w:val="00F47DB0"/>
    <w:rsid w:val="00F506DD"/>
    <w:rsid w:val="00F51E0E"/>
    <w:rsid w:val="00F52218"/>
    <w:rsid w:val="00F52836"/>
    <w:rsid w:val="00F540FC"/>
    <w:rsid w:val="00F54ACB"/>
    <w:rsid w:val="00F54AD2"/>
    <w:rsid w:val="00F54B19"/>
    <w:rsid w:val="00F55604"/>
    <w:rsid w:val="00F55AEC"/>
    <w:rsid w:val="00F5756D"/>
    <w:rsid w:val="00F576EC"/>
    <w:rsid w:val="00F608C4"/>
    <w:rsid w:val="00F61B2E"/>
    <w:rsid w:val="00F63241"/>
    <w:rsid w:val="00F64178"/>
    <w:rsid w:val="00F6483D"/>
    <w:rsid w:val="00F64D05"/>
    <w:rsid w:val="00F65AA1"/>
    <w:rsid w:val="00F65DDB"/>
    <w:rsid w:val="00F67FAA"/>
    <w:rsid w:val="00F71052"/>
    <w:rsid w:val="00F717FD"/>
    <w:rsid w:val="00F71967"/>
    <w:rsid w:val="00F729E9"/>
    <w:rsid w:val="00F72B59"/>
    <w:rsid w:val="00F732D6"/>
    <w:rsid w:val="00F742BE"/>
    <w:rsid w:val="00F7435A"/>
    <w:rsid w:val="00F74924"/>
    <w:rsid w:val="00F74B3F"/>
    <w:rsid w:val="00F7566D"/>
    <w:rsid w:val="00F75676"/>
    <w:rsid w:val="00F75949"/>
    <w:rsid w:val="00F7664D"/>
    <w:rsid w:val="00F77D72"/>
    <w:rsid w:val="00F809A2"/>
    <w:rsid w:val="00F81340"/>
    <w:rsid w:val="00F83494"/>
    <w:rsid w:val="00F83658"/>
    <w:rsid w:val="00F855E9"/>
    <w:rsid w:val="00F85AE0"/>
    <w:rsid w:val="00F900B2"/>
    <w:rsid w:val="00F9035C"/>
    <w:rsid w:val="00F9045A"/>
    <w:rsid w:val="00F926A5"/>
    <w:rsid w:val="00F9348E"/>
    <w:rsid w:val="00F94D5F"/>
    <w:rsid w:val="00F958D9"/>
    <w:rsid w:val="00F96A44"/>
    <w:rsid w:val="00FA0707"/>
    <w:rsid w:val="00FA0A11"/>
    <w:rsid w:val="00FA1D11"/>
    <w:rsid w:val="00FA2B47"/>
    <w:rsid w:val="00FA2F45"/>
    <w:rsid w:val="00FA32CE"/>
    <w:rsid w:val="00FA443E"/>
    <w:rsid w:val="00FA51BC"/>
    <w:rsid w:val="00FA5615"/>
    <w:rsid w:val="00FA57B7"/>
    <w:rsid w:val="00FB016F"/>
    <w:rsid w:val="00FB18D4"/>
    <w:rsid w:val="00FB2B54"/>
    <w:rsid w:val="00FB3322"/>
    <w:rsid w:val="00FB37CD"/>
    <w:rsid w:val="00FB50BA"/>
    <w:rsid w:val="00FB5686"/>
    <w:rsid w:val="00FB5DA9"/>
    <w:rsid w:val="00FB5F04"/>
    <w:rsid w:val="00FC02FC"/>
    <w:rsid w:val="00FC0650"/>
    <w:rsid w:val="00FC0FA9"/>
    <w:rsid w:val="00FC16FE"/>
    <w:rsid w:val="00FC1797"/>
    <w:rsid w:val="00FC18B4"/>
    <w:rsid w:val="00FC1D1D"/>
    <w:rsid w:val="00FC1E45"/>
    <w:rsid w:val="00FC2C94"/>
    <w:rsid w:val="00FC3107"/>
    <w:rsid w:val="00FC4272"/>
    <w:rsid w:val="00FC4D6F"/>
    <w:rsid w:val="00FC75A4"/>
    <w:rsid w:val="00FC7A5F"/>
    <w:rsid w:val="00FC7E87"/>
    <w:rsid w:val="00FD1199"/>
    <w:rsid w:val="00FD1229"/>
    <w:rsid w:val="00FD17C3"/>
    <w:rsid w:val="00FD19F3"/>
    <w:rsid w:val="00FD2184"/>
    <w:rsid w:val="00FD5104"/>
    <w:rsid w:val="00FD52EF"/>
    <w:rsid w:val="00FD65F3"/>
    <w:rsid w:val="00FD6CEF"/>
    <w:rsid w:val="00FD6DC5"/>
    <w:rsid w:val="00FE0187"/>
    <w:rsid w:val="00FE0340"/>
    <w:rsid w:val="00FE09DD"/>
    <w:rsid w:val="00FE3431"/>
    <w:rsid w:val="00FE3683"/>
    <w:rsid w:val="00FE3B5B"/>
    <w:rsid w:val="00FE4C7D"/>
    <w:rsid w:val="00FE5452"/>
    <w:rsid w:val="00FE6555"/>
    <w:rsid w:val="00FE74EB"/>
    <w:rsid w:val="00FF2C36"/>
    <w:rsid w:val="00FF530B"/>
    <w:rsid w:val="00FF6B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31F04963-80C6-45D3-B0CD-CB99C7C0F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26E9A"/>
    <w:pPr>
      <w:suppressAutoHyphens/>
      <w:spacing w:line="240" w:lineRule="atLeast"/>
      <w:ind w:left="714" w:hanging="357"/>
      <w:jc w:val="both"/>
    </w:pPr>
    <w:rPr>
      <w:sz w:val="24"/>
      <w:szCs w:val="24"/>
      <w:lang w:eastAsia="ar-SA"/>
    </w:rPr>
  </w:style>
  <w:style w:type="paragraph" w:styleId="Nagwek1">
    <w:name w:val="heading 1"/>
    <w:basedOn w:val="Normalny"/>
    <w:next w:val="Normalny"/>
    <w:qFormat/>
    <w:rsid w:val="006F69B5"/>
    <w:pPr>
      <w:keepNext/>
      <w:tabs>
        <w:tab w:val="num" w:pos="432"/>
      </w:tabs>
      <w:spacing w:before="240" w:after="60"/>
      <w:ind w:left="432" w:hanging="432"/>
      <w:outlineLvl w:val="0"/>
    </w:pPr>
    <w:rPr>
      <w:rFonts w:ascii="Arial" w:hAnsi="Arial" w:cs="Arial"/>
      <w:b/>
      <w:bCs/>
      <w:kern w:val="1"/>
      <w:sz w:val="32"/>
      <w:szCs w:val="32"/>
    </w:rPr>
  </w:style>
  <w:style w:type="paragraph" w:styleId="Nagwek2">
    <w:name w:val="heading 2"/>
    <w:basedOn w:val="Normalny"/>
    <w:next w:val="Normalny"/>
    <w:qFormat/>
    <w:rsid w:val="006F69B5"/>
    <w:pPr>
      <w:keepNext/>
      <w:tabs>
        <w:tab w:val="num" w:pos="576"/>
      </w:tabs>
      <w:ind w:left="576" w:hanging="576"/>
      <w:jc w:val="center"/>
      <w:outlineLvl w:val="1"/>
    </w:pPr>
    <w:rPr>
      <w:b/>
      <w:bCs/>
    </w:rPr>
  </w:style>
  <w:style w:type="paragraph" w:styleId="Nagwek3">
    <w:name w:val="heading 3"/>
    <w:basedOn w:val="Normalny"/>
    <w:next w:val="Normalny"/>
    <w:qFormat/>
    <w:rsid w:val="006F69B5"/>
    <w:pPr>
      <w:keepNext/>
      <w:widowControl w:val="0"/>
      <w:tabs>
        <w:tab w:val="num" w:pos="720"/>
      </w:tabs>
      <w:overflowPunct w:val="0"/>
      <w:autoSpaceDE w:val="0"/>
      <w:ind w:left="720" w:hanging="720"/>
      <w:outlineLvl w:val="2"/>
    </w:pPr>
    <w:rPr>
      <w:b/>
      <w:kern w:val="1"/>
      <w:sz w:val="32"/>
      <w:szCs w:val="20"/>
    </w:rPr>
  </w:style>
  <w:style w:type="paragraph" w:styleId="Nagwek4">
    <w:name w:val="heading 4"/>
    <w:basedOn w:val="Normalny"/>
    <w:next w:val="Normalny"/>
    <w:qFormat/>
    <w:rsid w:val="006F69B5"/>
    <w:pPr>
      <w:keepNext/>
      <w:tabs>
        <w:tab w:val="num" w:pos="864"/>
      </w:tabs>
      <w:ind w:left="864" w:hanging="864"/>
      <w:outlineLvl w:val="3"/>
    </w:pPr>
    <w:rPr>
      <w:b/>
      <w:bCs/>
    </w:rPr>
  </w:style>
  <w:style w:type="paragraph" w:styleId="Nagwek5">
    <w:name w:val="heading 5"/>
    <w:basedOn w:val="Normalny"/>
    <w:next w:val="Normalny"/>
    <w:qFormat/>
    <w:rsid w:val="006F69B5"/>
    <w:pPr>
      <w:keepNext/>
      <w:tabs>
        <w:tab w:val="num" w:pos="1008"/>
      </w:tabs>
      <w:ind w:left="1008" w:hanging="1008"/>
      <w:jc w:val="center"/>
      <w:outlineLvl w:val="4"/>
    </w:pPr>
    <w:rPr>
      <w:b/>
      <w:i/>
      <w:iCs/>
    </w:rPr>
  </w:style>
  <w:style w:type="paragraph" w:styleId="Nagwek6">
    <w:name w:val="heading 6"/>
    <w:basedOn w:val="Normalny"/>
    <w:next w:val="Normalny"/>
    <w:qFormat/>
    <w:rsid w:val="006F69B5"/>
    <w:pPr>
      <w:tabs>
        <w:tab w:val="num" w:pos="1152"/>
      </w:tabs>
      <w:spacing w:before="240" w:after="60"/>
      <w:ind w:left="1152" w:hanging="1152"/>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rsid w:val="006F69B5"/>
    <w:rPr>
      <w:b/>
      <w:i w:val="0"/>
    </w:rPr>
  </w:style>
  <w:style w:type="character" w:customStyle="1" w:styleId="WW8Num4z0">
    <w:name w:val="WW8Num4z0"/>
    <w:rsid w:val="006F69B5"/>
    <w:rPr>
      <w:b/>
      <w:i w:val="0"/>
    </w:rPr>
  </w:style>
  <w:style w:type="character" w:customStyle="1" w:styleId="WW8Num5z0">
    <w:name w:val="WW8Num5z0"/>
    <w:rsid w:val="006F69B5"/>
    <w:rPr>
      <w:rFonts w:ascii="Times New Roman" w:eastAsia="Times New Roman" w:hAnsi="Times New Roman" w:cs="Times New Roman"/>
    </w:rPr>
  </w:style>
  <w:style w:type="character" w:customStyle="1" w:styleId="WW8Num5z1">
    <w:name w:val="WW8Num5z1"/>
    <w:rsid w:val="006F69B5"/>
    <w:rPr>
      <w:b/>
    </w:rPr>
  </w:style>
  <w:style w:type="character" w:customStyle="1" w:styleId="WW8Num6z0">
    <w:name w:val="WW8Num6z0"/>
    <w:rsid w:val="006F69B5"/>
    <w:rPr>
      <w:rFonts w:ascii="Times New Roman" w:hAnsi="Times New Roman" w:cs="Times New Roman"/>
      <w:b/>
    </w:rPr>
  </w:style>
  <w:style w:type="character" w:customStyle="1" w:styleId="WW8Num8z3">
    <w:name w:val="WW8Num8z3"/>
    <w:rsid w:val="006F69B5"/>
    <w:rPr>
      <w:b/>
      <w:i w:val="0"/>
    </w:rPr>
  </w:style>
  <w:style w:type="character" w:customStyle="1" w:styleId="WW8Num9z0">
    <w:name w:val="WW8Num9z0"/>
    <w:rsid w:val="006F69B5"/>
    <w:rPr>
      <w:b/>
      <w:i w:val="0"/>
    </w:rPr>
  </w:style>
  <w:style w:type="character" w:customStyle="1" w:styleId="WW8Num11z0">
    <w:name w:val="WW8Num11z0"/>
    <w:rsid w:val="006F69B5"/>
    <w:rPr>
      <w:b w:val="0"/>
      <w:i w:val="0"/>
    </w:rPr>
  </w:style>
  <w:style w:type="character" w:customStyle="1" w:styleId="WW8Num13z0">
    <w:name w:val="WW8Num13z0"/>
    <w:rsid w:val="006F69B5"/>
    <w:rPr>
      <w:b/>
    </w:rPr>
  </w:style>
  <w:style w:type="character" w:customStyle="1" w:styleId="WW8Num14z0">
    <w:name w:val="WW8Num14z0"/>
    <w:rsid w:val="006F69B5"/>
    <w:rPr>
      <w:i w:val="0"/>
      <w:sz w:val="26"/>
    </w:rPr>
  </w:style>
  <w:style w:type="character" w:customStyle="1" w:styleId="WW8Num15z0">
    <w:name w:val="WW8Num15z0"/>
    <w:rsid w:val="006F69B5"/>
    <w:rPr>
      <w:i w:val="0"/>
      <w:sz w:val="26"/>
    </w:rPr>
  </w:style>
  <w:style w:type="character" w:customStyle="1" w:styleId="WW8Num17z0">
    <w:name w:val="WW8Num17z0"/>
    <w:rsid w:val="006F69B5"/>
    <w:rPr>
      <w:b/>
      <w:i w:val="0"/>
    </w:rPr>
  </w:style>
  <w:style w:type="character" w:customStyle="1" w:styleId="WW8Num18z0">
    <w:name w:val="WW8Num18z0"/>
    <w:rsid w:val="006F69B5"/>
    <w:rPr>
      <w:b/>
      <w:i w:val="0"/>
    </w:rPr>
  </w:style>
  <w:style w:type="character" w:customStyle="1" w:styleId="WW8Num19z0">
    <w:name w:val="WW8Num19z0"/>
    <w:rsid w:val="006F69B5"/>
    <w:rPr>
      <w:b/>
      <w:i w:val="0"/>
    </w:rPr>
  </w:style>
  <w:style w:type="character" w:customStyle="1" w:styleId="WW8Num20z0">
    <w:name w:val="WW8Num20z0"/>
    <w:rsid w:val="006F69B5"/>
    <w:rPr>
      <w:rFonts w:ascii="Times New Roman" w:eastAsia="Times New Roman" w:hAnsi="Times New Roman" w:cs="Times New Roman"/>
    </w:rPr>
  </w:style>
  <w:style w:type="character" w:customStyle="1" w:styleId="WW8Num21z0">
    <w:name w:val="WW8Num21z0"/>
    <w:rsid w:val="006F69B5"/>
    <w:rPr>
      <w:rFonts w:ascii="Times New Roman" w:eastAsia="Times New Roman" w:hAnsi="Times New Roman" w:cs="Times New Roman"/>
    </w:rPr>
  </w:style>
  <w:style w:type="character" w:customStyle="1" w:styleId="WW8Num22z3">
    <w:name w:val="WW8Num22z3"/>
    <w:rsid w:val="006F69B5"/>
    <w:rPr>
      <w:b/>
      <w:i w:val="0"/>
    </w:rPr>
  </w:style>
  <w:style w:type="character" w:customStyle="1" w:styleId="WW8Num22z6">
    <w:name w:val="WW8Num22z6"/>
    <w:rsid w:val="006F69B5"/>
    <w:rPr>
      <w:b/>
      <w:i w:val="0"/>
      <w:color w:val="auto"/>
      <w:sz w:val="24"/>
      <w:szCs w:val="24"/>
    </w:rPr>
  </w:style>
  <w:style w:type="character" w:customStyle="1" w:styleId="WW8Num23z0">
    <w:name w:val="WW8Num23z0"/>
    <w:rsid w:val="006F69B5"/>
    <w:rPr>
      <w:b/>
    </w:rPr>
  </w:style>
  <w:style w:type="character" w:customStyle="1" w:styleId="WW8Num23z1">
    <w:name w:val="WW8Num23z1"/>
    <w:rsid w:val="006F69B5"/>
    <w:rPr>
      <w:rFonts w:ascii="Courier New" w:hAnsi="Courier New"/>
    </w:rPr>
  </w:style>
  <w:style w:type="character" w:customStyle="1" w:styleId="WW8Num23z2">
    <w:name w:val="WW8Num23z2"/>
    <w:rsid w:val="006F69B5"/>
    <w:rPr>
      <w:rFonts w:ascii="Wingdings" w:hAnsi="Wingdings"/>
    </w:rPr>
  </w:style>
  <w:style w:type="character" w:customStyle="1" w:styleId="WW8Num23z3">
    <w:name w:val="WW8Num23z3"/>
    <w:rsid w:val="006F69B5"/>
    <w:rPr>
      <w:rFonts w:ascii="Symbol" w:hAnsi="Symbol"/>
      <w:b/>
      <w:i w:val="0"/>
    </w:rPr>
  </w:style>
  <w:style w:type="character" w:customStyle="1" w:styleId="WW8Num24z0">
    <w:name w:val="WW8Num24z0"/>
    <w:rsid w:val="006F69B5"/>
    <w:rPr>
      <w:color w:val="auto"/>
    </w:rPr>
  </w:style>
  <w:style w:type="character" w:customStyle="1" w:styleId="WW8Num27z0">
    <w:name w:val="WW8Num27z0"/>
    <w:rsid w:val="006F69B5"/>
    <w:rPr>
      <w:b/>
      <w:i w:val="0"/>
      <w:color w:val="000000"/>
    </w:rPr>
  </w:style>
  <w:style w:type="character" w:customStyle="1" w:styleId="WW8Num27z2">
    <w:name w:val="WW8Num27z2"/>
    <w:rsid w:val="006F69B5"/>
    <w:rPr>
      <w:rFonts w:ascii="Times New Roman" w:hAnsi="Times New Roman"/>
    </w:rPr>
  </w:style>
  <w:style w:type="character" w:customStyle="1" w:styleId="WW8Num28z0">
    <w:name w:val="WW8Num28z0"/>
    <w:rsid w:val="006F69B5"/>
    <w:rPr>
      <w:rFonts w:ascii="Times New (W1)" w:hAnsi="Times New (W1)" w:cs="Times New Roman"/>
      <w:b w:val="0"/>
      <w:i w:val="0"/>
      <w:sz w:val="24"/>
    </w:rPr>
  </w:style>
  <w:style w:type="character" w:customStyle="1" w:styleId="WW8Num29z0">
    <w:name w:val="WW8Num29z0"/>
    <w:rsid w:val="006F69B5"/>
    <w:rPr>
      <w:b/>
      <w:i w:val="0"/>
      <w:color w:val="auto"/>
      <w:sz w:val="24"/>
      <w:szCs w:val="24"/>
    </w:rPr>
  </w:style>
  <w:style w:type="character" w:customStyle="1" w:styleId="WW8Num32z0">
    <w:name w:val="WW8Num32z0"/>
    <w:rsid w:val="006F69B5"/>
    <w:rPr>
      <w:b/>
    </w:rPr>
  </w:style>
  <w:style w:type="character" w:customStyle="1" w:styleId="WW8Num33z0">
    <w:name w:val="WW8Num33z0"/>
    <w:rsid w:val="006F69B5"/>
    <w:rPr>
      <w:b/>
    </w:rPr>
  </w:style>
  <w:style w:type="character" w:customStyle="1" w:styleId="Absatz-Standardschriftart">
    <w:name w:val="Absatz-Standardschriftart"/>
    <w:rsid w:val="006F69B5"/>
  </w:style>
  <w:style w:type="character" w:customStyle="1" w:styleId="WW-Absatz-Standardschriftart">
    <w:name w:val="WW-Absatz-Standardschriftart"/>
    <w:rsid w:val="006F69B5"/>
  </w:style>
  <w:style w:type="character" w:customStyle="1" w:styleId="WW-Absatz-Standardschriftart1">
    <w:name w:val="WW-Absatz-Standardschriftart1"/>
    <w:rsid w:val="006F69B5"/>
  </w:style>
  <w:style w:type="character" w:customStyle="1" w:styleId="WW-Absatz-Standardschriftart11">
    <w:name w:val="WW-Absatz-Standardschriftart11"/>
    <w:rsid w:val="006F69B5"/>
  </w:style>
  <w:style w:type="character" w:customStyle="1" w:styleId="WW-Absatz-Standardschriftart111">
    <w:name w:val="WW-Absatz-Standardschriftart111"/>
    <w:rsid w:val="006F69B5"/>
  </w:style>
  <w:style w:type="character" w:customStyle="1" w:styleId="WW-Absatz-Standardschriftart1111">
    <w:name w:val="WW-Absatz-Standardschriftart1111"/>
    <w:rsid w:val="006F69B5"/>
  </w:style>
  <w:style w:type="character" w:customStyle="1" w:styleId="WW-Absatz-Standardschriftart11111">
    <w:name w:val="WW-Absatz-Standardschriftart11111"/>
    <w:rsid w:val="006F69B5"/>
  </w:style>
  <w:style w:type="character" w:customStyle="1" w:styleId="WW-Absatz-Standardschriftart111111">
    <w:name w:val="WW-Absatz-Standardschriftart111111"/>
    <w:rsid w:val="006F69B5"/>
  </w:style>
  <w:style w:type="character" w:customStyle="1" w:styleId="WW-Absatz-Standardschriftart1111111">
    <w:name w:val="WW-Absatz-Standardschriftart1111111"/>
    <w:rsid w:val="006F69B5"/>
  </w:style>
  <w:style w:type="character" w:customStyle="1" w:styleId="WW-Absatz-Standardschriftart11111111">
    <w:name w:val="WW-Absatz-Standardschriftart11111111"/>
    <w:rsid w:val="006F69B5"/>
  </w:style>
  <w:style w:type="character" w:customStyle="1" w:styleId="WW-Absatz-Standardschriftart111111111">
    <w:name w:val="WW-Absatz-Standardschriftart111111111"/>
    <w:rsid w:val="006F69B5"/>
  </w:style>
  <w:style w:type="character" w:customStyle="1" w:styleId="WW-Absatz-Standardschriftart1111111111">
    <w:name w:val="WW-Absatz-Standardschriftart1111111111"/>
    <w:rsid w:val="006F69B5"/>
  </w:style>
  <w:style w:type="character" w:customStyle="1" w:styleId="WW8Num34z0">
    <w:name w:val="WW8Num34z0"/>
    <w:rsid w:val="006F69B5"/>
    <w:rPr>
      <w:b/>
      <w:i w:val="0"/>
    </w:rPr>
  </w:style>
  <w:style w:type="character" w:customStyle="1" w:styleId="WW-Absatz-Standardschriftart11111111111">
    <w:name w:val="WW-Absatz-Standardschriftart11111111111"/>
    <w:rsid w:val="006F69B5"/>
  </w:style>
  <w:style w:type="character" w:customStyle="1" w:styleId="WW-Absatz-Standardschriftart111111111111">
    <w:name w:val="WW-Absatz-Standardschriftart111111111111"/>
    <w:rsid w:val="006F69B5"/>
  </w:style>
  <w:style w:type="character" w:customStyle="1" w:styleId="WW-Absatz-Standardschriftart1111111111111">
    <w:name w:val="WW-Absatz-Standardschriftart1111111111111"/>
    <w:rsid w:val="006F69B5"/>
  </w:style>
  <w:style w:type="character" w:customStyle="1" w:styleId="WW8Num6z1">
    <w:name w:val="WW8Num6z1"/>
    <w:rsid w:val="006F69B5"/>
    <w:rPr>
      <w:b/>
    </w:rPr>
  </w:style>
  <w:style w:type="character" w:customStyle="1" w:styleId="WW8Num7z0">
    <w:name w:val="WW8Num7z0"/>
    <w:rsid w:val="006F69B5"/>
    <w:rPr>
      <w:rFonts w:ascii="Times New Roman" w:hAnsi="Times New Roman" w:cs="Times New Roman"/>
      <w:b/>
    </w:rPr>
  </w:style>
  <w:style w:type="character" w:customStyle="1" w:styleId="WW8Num9z3">
    <w:name w:val="WW8Num9z3"/>
    <w:rsid w:val="006F69B5"/>
    <w:rPr>
      <w:b/>
      <w:i w:val="0"/>
    </w:rPr>
  </w:style>
  <w:style w:type="character" w:customStyle="1" w:styleId="WW8Num10z0">
    <w:name w:val="WW8Num10z0"/>
    <w:rsid w:val="006F69B5"/>
    <w:rPr>
      <w:b w:val="0"/>
      <w:i w:val="0"/>
    </w:rPr>
  </w:style>
  <w:style w:type="character" w:customStyle="1" w:styleId="WW8Num12z0">
    <w:name w:val="WW8Num12z0"/>
    <w:rsid w:val="006F69B5"/>
    <w:rPr>
      <w:b/>
      <w:i w:val="0"/>
      <w:color w:val="auto"/>
      <w:sz w:val="24"/>
    </w:rPr>
  </w:style>
  <w:style w:type="character" w:customStyle="1" w:styleId="WW8Num16z0">
    <w:name w:val="WW8Num16z0"/>
    <w:rsid w:val="006F69B5"/>
    <w:rPr>
      <w:b/>
      <w:i w:val="0"/>
      <w:color w:val="auto"/>
      <w:sz w:val="24"/>
    </w:rPr>
  </w:style>
  <w:style w:type="character" w:customStyle="1" w:styleId="WW8Num22z0">
    <w:name w:val="WW8Num22z0"/>
    <w:rsid w:val="006F69B5"/>
    <w:rPr>
      <w:b/>
    </w:rPr>
  </w:style>
  <w:style w:type="character" w:customStyle="1" w:styleId="WW8Num23z6">
    <w:name w:val="WW8Num23z6"/>
    <w:rsid w:val="006F69B5"/>
    <w:rPr>
      <w:b/>
      <w:i w:val="0"/>
      <w:color w:val="auto"/>
      <w:sz w:val="24"/>
      <w:szCs w:val="24"/>
    </w:rPr>
  </w:style>
  <w:style w:type="character" w:customStyle="1" w:styleId="WW8Num24z1">
    <w:name w:val="WW8Num24z1"/>
    <w:rsid w:val="006F69B5"/>
    <w:rPr>
      <w:rFonts w:ascii="Courier New" w:hAnsi="Courier New"/>
    </w:rPr>
  </w:style>
  <w:style w:type="character" w:customStyle="1" w:styleId="WW8Num24z2">
    <w:name w:val="WW8Num24z2"/>
    <w:rsid w:val="006F69B5"/>
    <w:rPr>
      <w:rFonts w:ascii="Wingdings" w:hAnsi="Wingdings"/>
    </w:rPr>
  </w:style>
  <w:style w:type="character" w:customStyle="1" w:styleId="WW8Num24z3">
    <w:name w:val="WW8Num24z3"/>
    <w:rsid w:val="006F69B5"/>
    <w:rPr>
      <w:b/>
      <w:i w:val="0"/>
    </w:rPr>
  </w:style>
  <w:style w:type="character" w:customStyle="1" w:styleId="WW8Num25z0">
    <w:name w:val="WW8Num25z0"/>
    <w:rsid w:val="006F69B5"/>
    <w:rPr>
      <w:color w:val="auto"/>
    </w:rPr>
  </w:style>
  <w:style w:type="character" w:customStyle="1" w:styleId="WW8Num28z2">
    <w:name w:val="WW8Num28z2"/>
    <w:rsid w:val="006F69B5"/>
    <w:rPr>
      <w:rFonts w:ascii="Times New Roman" w:hAnsi="Times New Roman" w:cs="Times New Roman"/>
    </w:rPr>
  </w:style>
  <w:style w:type="character" w:customStyle="1" w:styleId="WW8Num30z0">
    <w:name w:val="WW8Num30z0"/>
    <w:rsid w:val="006F69B5"/>
    <w:rPr>
      <w:b/>
      <w:i w:val="0"/>
      <w:color w:val="auto"/>
      <w:sz w:val="24"/>
      <w:szCs w:val="24"/>
    </w:rPr>
  </w:style>
  <w:style w:type="character" w:customStyle="1" w:styleId="WW8Num35z0">
    <w:name w:val="WW8Num35z0"/>
    <w:rsid w:val="006F69B5"/>
    <w:rPr>
      <w:b/>
    </w:rPr>
  </w:style>
  <w:style w:type="character" w:customStyle="1" w:styleId="WW-Absatz-Standardschriftart11111111111111">
    <w:name w:val="WW-Absatz-Standardschriftart11111111111111"/>
    <w:rsid w:val="006F69B5"/>
  </w:style>
  <w:style w:type="character" w:customStyle="1" w:styleId="WW-Absatz-Standardschriftart111111111111111">
    <w:name w:val="WW-Absatz-Standardschriftart111111111111111"/>
    <w:rsid w:val="006F69B5"/>
  </w:style>
  <w:style w:type="character" w:customStyle="1" w:styleId="WW8Num2z0">
    <w:name w:val="WW8Num2z0"/>
    <w:rsid w:val="006F69B5"/>
    <w:rPr>
      <w:b/>
      <w:i w:val="0"/>
      <w:color w:val="auto"/>
      <w:sz w:val="26"/>
    </w:rPr>
  </w:style>
  <w:style w:type="character" w:customStyle="1" w:styleId="WW-Absatz-Standardschriftart1111111111111111">
    <w:name w:val="WW-Absatz-Standardschriftart1111111111111111"/>
    <w:rsid w:val="006F69B5"/>
  </w:style>
  <w:style w:type="character" w:customStyle="1" w:styleId="WW-Absatz-Standardschriftart11111111111111111">
    <w:name w:val="WW-Absatz-Standardschriftart11111111111111111"/>
    <w:rsid w:val="006F69B5"/>
  </w:style>
  <w:style w:type="character" w:customStyle="1" w:styleId="WW-Absatz-Standardschriftart111111111111111111">
    <w:name w:val="WW-Absatz-Standardschriftart111111111111111111"/>
    <w:rsid w:val="006F69B5"/>
  </w:style>
  <w:style w:type="character" w:customStyle="1" w:styleId="WW-Absatz-Standardschriftart1111111111111111111">
    <w:name w:val="WW-Absatz-Standardschriftart1111111111111111111"/>
    <w:rsid w:val="006F69B5"/>
  </w:style>
  <w:style w:type="character" w:customStyle="1" w:styleId="WW-Absatz-Standardschriftart11111111111111111111">
    <w:name w:val="WW-Absatz-Standardschriftart11111111111111111111"/>
    <w:rsid w:val="006F69B5"/>
  </w:style>
  <w:style w:type="character" w:customStyle="1" w:styleId="WW8Num36z0">
    <w:name w:val="WW8Num36z0"/>
    <w:rsid w:val="006F69B5"/>
    <w:rPr>
      <w:rFonts w:ascii="Times New (W1)" w:hAnsi="Times New (W1)" w:cs="Times New Roman"/>
      <w:b w:val="0"/>
      <w:i w:val="0"/>
      <w:sz w:val="24"/>
    </w:rPr>
  </w:style>
  <w:style w:type="character" w:customStyle="1" w:styleId="WW-Absatz-Standardschriftart111111111111111111111">
    <w:name w:val="WW-Absatz-Standardschriftart111111111111111111111"/>
    <w:rsid w:val="006F69B5"/>
  </w:style>
  <w:style w:type="character" w:customStyle="1" w:styleId="WW8Num8z0">
    <w:name w:val="WW8Num8z0"/>
    <w:rsid w:val="006F69B5"/>
    <w:rPr>
      <w:b/>
      <w:i w:val="0"/>
    </w:rPr>
  </w:style>
  <w:style w:type="character" w:customStyle="1" w:styleId="WW8Num8z2">
    <w:name w:val="WW8Num8z2"/>
    <w:rsid w:val="006F69B5"/>
    <w:rPr>
      <w:rFonts w:ascii="Times New Roman" w:hAnsi="Times New Roman" w:cs="Times New Roman"/>
    </w:rPr>
  </w:style>
  <w:style w:type="character" w:customStyle="1" w:styleId="WW8Num24z6">
    <w:name w:val="WW8Num24z6"/>
    <w:rsid w:val="006F69B5"/>
    <w:rPr>
      <w:b/>
      <w:i w:val="0"/>
      <w:color w:val="auto"/>
      <w:sz w:val="24"/>
      <w:szCs w:val="24"/>
    </w:rPr>
  </w:style>
  <w:style w:type="character" w:customStyle="1" w:styleId="WW8Num25z1">
    <w:name w:val="WW8Num25z1"/>
    <w:rsid w:val="006F69B5"/>
    <w:rPr>
      <w:rFonts w:ascii="Courier New" w:hAnsi="Courier New"/>
    </w:rPr>
  </w:style>
  <w:style w:type="character" w:customStyle="1" w:styleId="WW8Num25z2">
    <w:name w:val="WW8Num25z2"/>
    <w:rsid w:val="006F69B5"/>
    <w:rPr>
      <w:rFonts w:ascii="Wingdings" w:hAnsi="Wingdings"/>
    </w:rPr>
  </w:style>
  <w:style w:type="character" w:customStyle="1" w:styleId="WW8Num25z3">
    <w:name w:val="WW8Num25z3"/>
    <w:rsid w:val="006F69B5"/>
    <w:rPr>
      <w:rFonts w:ascii="Symbol" w:hAnsi="Symbol"/>
      <w:b/>
      <w:i w:val="0"/>
    </w:rPr>
  </w:style>
  <w:style w:type="character" w:customStyle="1" w:styleId="WW8Num26z0">
    <w:name w:val="WW8Num26z0"/>
    <w:rsid w:val="006F69B5"/>
    <w:rPr>
      <w:b/>
    </w:rPr>
  </w:style>
  <w:style w:type="character" w:customStyle="1" w:styleId="WW8Num28z3">
    <w:name w:val="WW8Num28z3"/>
    <w:rsid w:val="006F69B5"/>
    <w:rPr>
      <w:b/>
      <w:i w:val="0"/>
    </w:rPr>
  </w:style>
  <w:style w:type="character" w:customStyle="1" w:styleId="WW8Num30z2">
    <w:name w:val="WW8Num30z2"/>
    <w:rsid w:val="006F69B5"/>
    <w:rPr>
      <w:rFonts w:ascii="Times New Roman" w:hAnsi="Times New Roman"/>
    </w:rPr>
  </w:style>
  <w:style w:type="character" w:customStyle="1" w:styleId="WW8Num31z0">
    <w:name w:val="WW8Num31z0"/>
    <w:rsid w:val="006F69B5"/>
    <w:rPr>
      <w:rFonts w:ascii="Times New Roman" w:eastAsia="Times New Roman" w:hAnsi="Times New Roman" w:cs="Times New Roman"/>
    </w:rPr>
  </w:style>
  <w:style w:type="character" w:customStyle="1" w:styleId="WW8Num41z0">
    <w:name w:val="WW8Num41z0"/>
    <w:rsid w:val="006F69B5"/>
    <w:rPr>
      <w:b w:val="0"/>
    </w:rPr>
  </w:style>
  <w:style w:type="character" w:customStyle="1" w:styleId="WW8Num42z0">
    <w:name w:val="WW8Num42z0"/>
    <w:rsid w:val="006F69B5"/>
    <w:rPr>
      <w:b/>
      <w:i w:val="0"/>
    </w:rPr>
  </w:style>
  <w:style w:type="character" w:customStyle="1" w:styleId="Domylnaczcionkaakapitu4">
    <w:name w:val="Domyślna czcionka akapitu4"/>
    <w:rsid w:val="006F69B5"/>
  </w:style>
  <w:style w:type="character" w:customStyle="1" w:styleId="WW8Num31z2">
    <w:name w:val="WW8Num31z2"/>
    <w:rsid w:val="006F69B5"/>
    <w:rPr>
      <w:rFonts w:ascii="Wingdings" w:hAnsi="Wingdings"/>
    </w:rPr>
  </w:style>
  <w:style w:type="character" w:customStyle="1" w:styleId="WW-Absatz-Standardschriftart1111111111111111111111">
    <w:name w:val="WW-Absatz-Standardschriftart1111111111111111111111"/>
    <w:rsid w:val="006F69B5"/>
  </w:style>
  <w:style w:type="character" w:customStyle="1" w:styleId="WW8Num13z1">
    <w:name w:val="WW8Num13z1"/>
    <w:rsid w:val="006F69B5"/>
    <w:rPr>
      <w:b/>
    </w:rPr>
  </w:style>
  <w:style w:type="character" w:customStyle="1" w:styleId="WW8Num33z2">
    <w:name w:val="WW8Num33z2"/>
    <w:rsid w:val="006F69B5"/>
    <w:rPr>
      <w:rFonts w:ascii="Times New Roman" w:hAnsi="Times New Roman" w:cs="Times New Roman"/>
    </w:rPr>
  </w:style>
  <w:style w:type="character" w:customStyle="1" w:styleId="WW8Num39z0">
    <w:name w:val="WW8Num39z0"/>
    <w:rsid w:val="006F69B5"/>
    <w:rPr>
      <w:b/>
    </w:rPr>
  </w:style>
  <w:style w:type="character" w:customStyle="1" w:styleId="WW-Absatz-Standardschriftart11111111111111111111111">
    <w:name w:val="WW-Absatz-Standardschriftart11111111111111111111111"/>
    <w:rsid w:val="006F69B5"/>
  </w:style>
  <w:style w:type="character" w:customStyle="1" w:styleId="WW8Num9z2">
    <w:name w:val="WW8Num9z2"/>
    <w:rsid w:val="006F69B5"/>
    <w:rPr>
      <w:rFonts w:ascii="Times New Roman" w:hAnsi="Times New Roman" w:cs="Times New Roman"/>
    </w:rPr>
  </w:style>
  <w:style w:type="character" w:customStyle="1" w:styleId="WW8Num10z3">
    <w:name w:val="WW8Num10z3"/>
    <w:rsid w:val="006F69B5"/>
    <w:rPr>
      <w:rFonts w:ascii="Times New (W1)" w:hAnsi="Times New (W1)"/>
      <w:b/>
      <w:i w:val="0"/>
    </w:rPr>
  </w:style>
  <w:style w:type="character" w:customStyle="1" w:styleId="WW8Num15z1">
    <w:name w:val="WW8Num15z1"/>
    <w:rsid w:val="006F69B5"/>
    <w:rPr>
      <w:b/>
    </w:rPr>
  </w:style>
  <w:style w:type="character" w:customStyle="1" w:styleId="WW8Num30z3">
    <w:name w:val="WW8Num30z3"/>
    <w:rsid w:val="006F69B5"/>
    <w:rPr>
      <w:b/>
      <w:i w:val="0"/>
    </w:rPr>
  </w:style>
  <w:style w:type="character" w:customStyle="1" w:styleId="WW8Num30z6">
    <w:name w:val="WW8Num30z6"/>
    <w:rsid w:val="006F69B5"/>
    <w:rPr>
      <w:b/>
      <w:i w:val="0"/>
      <w:color w:val="auto"/>
      <w:sz w:val="24"/>
      <w:szCs w:val="24"/>
    </w:rPr>
  </w:style>
  <w:style w:type="character" w:customStyle="1" w:styleId="WW8Num31z1">
    <w:name w:val="WW8Num31z1"/>
    <w:rsid w:val="006F69B5"/>
    <w:rPr>
      <w:rFonts w:ascii="Courier New" w:hAnsi="Courier New"/>
    </w:rPr>
  </w:style>
  <w:style w:type="character" w:customStyle="1" w:styleId="WW8Num31z3">
    <w:name w:val="WW8Num31z3"/>
    <w:rsid w:val="006F69B5"/>
    <w:rPr>
      <w:b/>
      <w:i w:val="0"/>
    </w:rPr>
  </w:style>
  <w:style w:type="character" w:customStyle="1" w:styleId="WW8Num37z0">
    <w:name w:val="WW8Num37z0"/>
    <w:rsid w:val="006F69B5"/>
    <w:rPr>
      <w:b w:val="0"/>
      <w:i w:val="0"/>
    </w:rPr>
  </w:style>
  <w:style w:type="character" w:customStyle="1" w:styleId="WW8Num37z2">
    <w:name w:val="WW8Num37z2"/>
    <w:rsid w:val="006F69B5"/>
    <w:rPr>
      <w:rFonts w:ascii="Times New Roman" w:eastAsia="Times New Roman" w:hAnsi="Times New Roman" w:cs="Times New Roman"/>
    </w:rPr>
  </w:style>
  <w:style w:type="character" w:customStyle="1" w:styleId="WW8Num37z3">
    <w:name w:val="WW8Num37z3"/>
    <w:rsid w:val="006F69B5"/>
    <w:rPr>
      <w:b/>
      <w:i w:val="0"/>
    </w:rPr>
  </w:style>
  <w:style w:type="character" w:customStyle="1" w:styleId="WW8Num38z0">
    <w:name w:val="WW8Num38z0"/>
    <w:rsid w:val="006F69B5"/>
    <w:rPr>
      <w:rFonts w:ascii="Times New Roman" w:hAnsi="Times New Roman" w:cs="Times New Roman"/>
      <w:b w:val="0"/>
      <w:i w:val="0"/>
    </w:rPr>
  </w:style>
  <w:style w:type="character" w:customStyle="1" w:styleId="WW8Num43z0">
    <w:name w:val="WW8Num43z0"/>
    <w:rsid w:val="006F69B5"/>
    <w:rPr>
      <w:b/>
      <w:i w:val="0"/>
    </w:rPr>
  </w:style>
  <w:style w:type="character" w:customStyle="1" w:styleId="WW8Num44z0">
    <w:name w:val="WW8Num44z0"/>
    <w:rsid w:val="006F69B5"/>
    <w:rPr>
      <w:b/>
    </w:rPr>
  </w:style>
  <w:style w:type="character" w:customStyle="1" w:styleId="WW8Num46z0">
    <w:name w:val="WW8Num46z0"/>
    <w:rsid w:val="006F69B5"/>
    <w:rPr>
      <w:b/>
      <w:i w:val="0"/>
    </w:rPr>
  </w:style>
  <w:style w:type="character" w:customStyle="1" w:styleId="WW8Num46z2">
    <w:name w:val="WW8Num46z2"/>
    <w:rsid w:val="006F69B5"/>
    <w:rPr>
      <w:rFonts w:ascii="Times New Roman" w:hAnsi="Times New Roman" w:cs="Times New Roman"/>
    </w:rPr>
  </w:style>
  <w:style w:type="character" w:customStyle="1" w:styleId="WW8Num48z0">
    <w:name w:val="WW8Num48z0"/>
    <w:rsid w:val="006F69B5"/>
    <w:rPr>
      <w:b/>
      <w:i w:val="0"/>
      <w:color w:val="auto"/>
      <w:sz w:val="24"/>
      <w:szCs w:val="24"/>
    </w:rPr>
  </w:style>
  <w:style w:type="character" w:customStyle="1" w:styleId="Domylnaczcionkaakapitu3">
    <w:name w:val="Domyślna czcionka akapitu3"/>
    <w:rsid w:val="006F69B5"/>
  </w:style>
  <w:style w:type="character" w:customStyle="1" w:styleId="WW-Absatz-Standardschriftart111111111111111111111111">
    <w:name w:val="WW-Absatz-Standardschriftart111111111111111111111111"/>
    <w:rsid w:val="006F69B5"/>
  </w:style>
  <w:style w:type="character" w:customStyle="1" w:styleId="WW-Absatz-Standardschriftart1111111111111111111111111">
    <w:name w:val="WW-Absatz-Standardschriftart1111111111111111111111111"/>
    <w:rsid w:val="006F69B5"/>
  </w:style>
  <w:style w:type="character" w:customStyle="1" w:styleId="Domylnaczcionkaakapitu2">
    <w:name w:val="Domyślna czcionka akapitu2"/>
    <w:rsid w:val="006F69B5"/>
  </w:style>
  <w:style w:type="character" w:customStyle="1" w:styleId="WW-Absatz-Standardschriftart11111111111111111111111111">
    <w:name w:val="WW-Absatz-Standardschriftart11111111111111111111111111"/>
    <w:rsid w:val="006F69B5"/>
  </w:style>
  <w:style w:type="character" w:customStyle="1" w:styleId="WW8Num31z6">
    <w:name w:val="WW8Num31z6"/>
    <w:rsid w:val="006F69B5"/>
    <w:rPr>
      <w:b/>
      <w:i w:val="0"/>
      <w:color w:val="auto"/>
      <w:sz w:val="24"/>
      <w:szCs w:val="24"/>
    </w:rPr>
  </w:style>
  <w:style w:type="character" w:customStyle="1" w:styleId="WW8Num32z1">
    <w:name w:val="WW8Num32z1"/>
    <w:rsid w:val="006F69B5"/>
    <w:rPr>
      <w:rFonts w:ascii="Courier New" w:hAnsi="Courier New"/>
    </w:rPr>
  </w:style>
  <w:style w:type="character" w:customStyle="1" w:styleId="WW8Num32z2">
    <w:name w:val="WW8Num32z2"/>
    <w:rsid w:val="006F69B5"/>
    <w:rPr>
      <w:rFonts w:ascii="Wingdings" w:hAnsi="Wingdings"/>
    </w:rPr>
  </w:style>
  <w:style w:type="character" w:customStyle="1" w:styleId="WW8Num32z3">
    <w:name w:val="WW8Num32z3"/>
    <w:rsid w:val="006F69B5"/>
    <w:rPr>
      <w:rFonts w:ascii="Symbol" w:hAnsi="Symbol"/>
    </w:rPr>
  </w:style>
  <w:style w:type="character" w:customStyle="1" w:styleId="WW-Absatz-Standardschriftart111111111111111111111111111">
    <w:name w:val="WW-Absatz-Standardschriftart111111111111111111111111111"/>
    <w:rsid w:val="006F69B5"/>
  </w:style>
  <w:style w:type="character" w:customStyle="1" w:styleId="WW8Num11z2">
    <w:name w:val="WW8Num11z2"/>
    <w:rsid w:val="006F69B5"/>
    <w:rPr>
      <w:rFonts w:ascii="Times New Roman" w:hAnsi="Times New Roman" w:cs="Times New Roman"/>
    </w:rPr>
  </w:style>
  <w:style w:type="character" w:customStyle="1" w:styleId="WW8Num11z3">
    <w:name w:val="WW8Num11z3"/>
    <w:rsid w:val="006F69B5"/>
    <w:rPr>
      <w:b/>
      <w:i w:val="0"/>
    </w:rPr>
  </w:style>
  <w:style w:type="character" w:customStyle="1" w:styleId="WW8Num12z3">
    <w:name w:val="WW8Num12z3"/>
    <w:rsid w:val="006F69B5"/>
    <w:rPr>
      <w:b/>
      <w:i w:val="0"/>
    </w:rPr>
  </w:style>
  <w:style w:type="character" w:customStyle="1" w:styleId="WW8Num17z1">
    <w:name w:val="WW8Num17z1"/>
    <w:rsid w:val="006F69B5"/>
    <w:rPr>
      <w:b/>
    </w:rPr>
  </w:style>
  <w:style w:type="character" w:customStyle="1" w:styleId="WW8Num37z6">
    <w:name w:val="WW8Num37z6"/>
    <w:rsid w:val="006F69B5"/>
    <w:rPr>
      <w:b/>
      <w:i w:val="0"/>
      <w:color w:val="auto"/>
      <w:sz w:val="24"/>
      <w:szCs w:val="24"/>
    </w:rPr>
  </w:style>
  <w:style w:type="character" w:customStyle="1" w:styleId="WW8Num38z1">
    <w:name w:val="WW8Num38z1"/>
    <w:rsid w:val="006F69B5"/>
    <w:rPr>
      <w:rFonts w:ascii="Courier New" w:hAnsi="Courier New"/>
    </w:rPr>
  </w:style>
  <w:style w:type="character" w:customStyle="1" w:styleId="WW8Num38z2">
    <w:name w:val="WW8Num38z2"/>
    <w:rsid w:val="006F69B5"/>
    <w:rPr>
      <w:rFonts w:ascii="Wingdings" w:hAnsi="Wingdings"/>
    </w:rPr>
  </w:style>
  <w:style w:type="character" w:customStyle="1" w:styleId="WW8Num38z3">
    <w:name w:val="WW8Num38z3"/>
    <w:rsid w:val="006F69B5"/>
    <w:rPr>
      <w:rFonts w:ascii="Symbol" w:hAnsi="Symbol"/>
    </w:rPr>
  </w:style>
  <w:style w:type="character" w:customStyle="1" w:styleId="WW-Absatz-Standardschriftart1111111111111111111111111111">
    <w:name w:val="WW-Absatz-Standardschriftart1111111111111111111111111111"/>
    <w:rsid w:val="006F69B5"/>
  </w:style>
  <w:style w:type="character" w:customStyle="1" w:styleId="WW8Num1z0">
    <w:name w:val="WW8Num1z0"/>
    <w:rsid w:val="006F69B5"/>
    <w:rPr>
      <w:rFonts w:ascii="Times New Roman" w:hAnsi="Times New Roman" w:cs="Times New Roman"/>
      <w:b w:val="0"/>
      <w:i w:val="0"/>
    </w:rPr>
  </w:style>
  <w:style w:type="character" w:customStyle="1" w:styleId="WW8Num1z1">
    <w:name w:val="WW8Num1z1"/>
    <w:rsid w:val="006F69B5"/>
    <w:rPr>
      <w:rFonts w:ascii="Courier New" w:hAnsi="Courier New"/>
    </w:rPr>
  </w:style>
  <w:style w:type="character" w:customStyle="1" w:styleId="WW8Num1z2">
    <w:name w:val="WW8Num1z2"/>
    <w:rsid w:val="006F69B5"/>
    <w:rPr>
      <w:rFonts w:ascii="Wingdings" w:hAnsi="Wingdings"/>
    </w:rPr>
  </w:style>
  <w:style w:type="character" w:customStyle="1" w:styleId="WW8Num1z3">
    <w:name w:val="WW8Num1z3"/>
    <w:rsid w:val="006F69B5"/>
    <w:rPr>
      <w:rFonts w:ascii="Symbol" w:hAnsi="Symbol"/>
    </w:rPr>
  </w:style>
  <w:style w:type="character" w:customStyle="1" w:styleId="WW8Num10z2">
    <w:name w:val="WW8Num10z2"/>
    <w:rsid w:val="006F69B5"/>
    <w:rPr>
      <w:rFonts w:ascii="Times New Roman" w:eastAsia="Times New Roman" w:hAnsi="Times New Roman" w:cs="Times New Roman"/>
    </w:rPr>
  </w:style>
  <w:style w:type="character" w:customStyle="1" w:styleId="WW8Num16z1">
    <w:name w:val="WW8Num16z1"/>
    <w:rsid w:val="006F69B5"/>
    <w:rPr>
      <w:b/>
    </w:rPr>
  </w:style>
  <w:style w:type="character" w:customStyle="1" w:styleId="Domylnaczcionkaakapitu1">
    <w:name w:val="Domyślna czcionka akapitu1"/>
    <w:rsid w:val="006F69B5"/>
  </w:style>
  <w:style w:type="character" w:styleId="Numerstrony">
    <w:name w:val="page number"/>
    <w:basedOn w:val="Domylnaczcionkaakapitu1"/>
    <w:rsid w:val="006F69B5"/>
  </w:style>
  <w:style w:type="character" w:styleId="Hipercze">
    <w:name w:val="Hyperlink"/>
    <w:rsid w:val="006F69B5"/>
    <w:rPr>
      <w:color w:val="0000FF"/>
      <w:u w:val="single"/>
    </w:rPr>
  </w:style>
  <w:style w:type="character" w:customStyle="1" w:styleId="TytuZnak">
    <w:name w:val="Tytuł Znak"/>
    <w:rsid w:val="006F69B5"/>
    <w:rPr>
      <w:b/>
      <w:bCs/>
      <w:sz w:val="32"/>
      <w:szCs w:val="24"/>
      <w:u w:val="double"/>
    </w:rPr>
  </w:style>
  <w:style w:type="character" w:customStyle="1" w:styleId="PodtytuZnak">
    <w:name w:val="Podtytuł Znak"/>
    <w:rsid w:val="006F69B5"/>
    <w:rPr>
      <w:b/>
      <w:bCs/>
      <w:sz w:val="24"/>
      <w:szCs w:val="24"/>
    </w:rPr>
  </w:style>
  <w:style w:type="character" w:customStyle="1" w:styleId="TekstpodstawowyZnak">
    <w:name w:val="Tekst podstawowy Znak"/>
    <w:rsid w:val="006F69B5"/>
    <w:rPr>
      <w:sz w:val="24"/>
      <w:szCs w:val="24"/>
    </w:rPr>
  </w:style>
  <w:style w:type="character" w:customStyle="1" w:styleId="TekstpodstawowywcityZnak">
    <w:name w:val="Tekst podstawowy wcięty Znak"/>
    <w:rsid w:val="006F69B5"/>
    <w:rPr>
      <w:sz w:val="24"/>
      <w:szCs w:val="24"/>
    </w:rPr>
  </w:style>
  <w:style w:type="character" w:customStyle="1" w:styleId="Znakinumeracji">
    <w:name w:val="Znaki numeracji"/>
    <w:rsid w:val="006F69B5"/>
  </w:style>
  <w:style w:type="character" w:customStyle="1" w:styleId="Symbolewypunktowania">
    <w:name w:val="Symbole wypunktowania"/>
    <w:rsid w:val="006F69B5"/>
    <w:rPr>
      <w:rFonts w:ascii="OpenSymbol" w:eastAsia="OpenSymbol" w:hAnsi="OpenSymbol" w:cs="OpenSymbol"/>
    </w:rPr>
  </w:style>
  <w:style w:type="character" w:customStyle="1" w:styleId="Tekstpodstawowy2Znak">
    <w:name w:val="Tekst podstawowy 2 Znak"/>
    <w:rsid w:val="006F69B5"/>
    <w:rPr>
      <w:sz w:val="24"/>
      <w:szCs w:val="24"/>
    </w:rPr>
  </w:style>
  <w:style w:type="character" w:customStyle="1" w:styleId="Odwoaniedokomentarza1">
    <w:name w:val="Odwołanie do komentarza1"/>
    <w:rsid w:val="006F69B5"/>
    <w:rPr>
      <w:sz w:val="16"/>
      <w:szCs w:val="16"/>
    </w:rPr>
  </w:style>
  <w:style w:type="character" w:customStyle="1" w:styleId="TekstkomentarzaZnak">
    <w:name w:val="Tekst komentarza Znak"/>
    <w:basedOn w:val="Domylnaczcionkaakapitu3"/>
    <w:link w:val="Tekstkomentarza"/>
    <w:uiPriority w:val="99"/>
    <w:rsid w:val="006F69B5"/>
  </w:style>
  <w:style w:type="character" w:customStyle="1" w:styleId="TematkomentarzaZnak">
    <w:name w:val="Temat komentarza Znak"/>
    <w:rsid w:val="006F69B5"/>
    <w:rPr>
      <w:b/>
      <w:bCs/>
    </w:rPr>
  </w:style>
  <w:style w:type="character" w:customStyle="1" w:styleId="TekstprzypisudolnegoZnak">
    <w:name w:val="Tekst przypisu dolnego Znak"/>
    <w:uiPriority w:val="99"/>
    <w:rsid w:val="006F69B5"/>
    <w:rPr>
      <w:sz w:val="24"/>
      <w:szCs w:val="24"/>
      <w:lang w:val="en-GB"/>
    </w:rPr>
  </w:style>
  <w:style w:type="character" w:customStyle="1" w:styleId="Znakiprzypiswdolnych">
    <w:name w:val="Znaki przypisów dolnych"/>
    <w:rsid w:val="006F69B5"/>
    <w:rPr>
      <w:vertAlign w:val="superscript"/>
    </w:rPr>
  </w:style>
  <w:style w:type="paragraph" w:customStyle="1" w:styleId="Nagwek40">
    <w:name w:val="Nagłówek4"/>
    <w:basedOn w:val="Normalny"/>
    <w:next w:val="Tekstpodstawowy"/>
    <w:rsid w:val="006F69B5"/>
    <w:pPr>
      <w:keepNext/>
      <w:spacing w:before="240" w:after="120"/>
    </w:pPr>
    <w:rPr>
      <w:rFonts w:ascii="Arial" w:eastAsia="Lucida Sans Unicode" w:hAnsi="Arial" w:cs="Tahoma"/>
      <w:sz w:val="28"/>
      <w:szCs w:val="28"/>
    </w:rPr>
  </w:style>
  <w:style w:type="paragraph" w:styleId="Tekstpodstawowy">
    <w:name w:val="Body Text"/>
    <w:basedOn w:val="Normalny"/>
    <w:rsid w:val="006F69B5"/>
  </w:style>
  <w:style w:type="paragraph" w:styleId="Lista">
    <w:name w:val="List"/>
    <w:basedOn w:val="Tekstpodstawowy"/>
    <w:rsid w:val="006F69B5"/>
    <w:rPr>
      <w:rFonts w:cs="Tahoma"/>
    </w:rPr>
  </w:style>
  <w:style w:type="paragraph" w:customStyle="1" w:styleId="Podpis4">
    <w:name w:val="Podpis4"/>
    <w:basedOn w:val="Normalny"/>
    <w:rsid w:val="006F69B5"/>
    <w:pPr>
      <w:suppressLineNumbers/>
      <w:spacing w:before="120" w:after="120"/>
    </w:pPr>
    <w:rPr>
      <w:rFonts w:cs="Tahoma"/>
      <w:i/>
      <w:iCs/>
    </w:rPr>
  </w:style>
  <w:style w:type="paragraph" w:customStyle="1" w:styleId="Indeks">
    <w:name w:val="Indeks"/>
    <w:basedOn w:val="Normalny"/>
    <w:rsid w:val="006F69B5"/>
    <w:pPr>
      <w:suppressLineNumbers/>
    </w:pPr>
    <w:rPr>
      <w:rFonts w:cs="Tahoma"/>
    </w:rPr>
  </w:style>
  <w:style w:type="paragraph" w:customStyle="1" w:styleId="Nagwek30">
    <w:name w:val="Nagłówek3"/>
    <w:basedOn w:val="Normalny"/>
    <w:next w:val="Tekstpodstawowy"/>
    <w:rsid w:val="006F69B5"/>
    <w:pPr>
      <w:keepNext/>
      <w:spacing w:before="240" w:after="120"/>
    </w:pPr>
    <w:rPr>
      <w:rFonts w:ascii="Arial" w:eastAsia="Lucida Sans Unicode" w:hAnsi="Arial" w:cs="Tahoma"/>
      <w:sz w:val="28"/>
      <w:szCs w:val="28"/>
    </w:rPr>
  </w:style>
  <w:style w:type="paragraph" w:customStyle="1" w:styleId="Podpis3">
    <w:name w:val="Podpis3"/>
    <w:basedOn w:val="Normalny"/>
    <w:rsid w:val="006F69B5"/>
    <w:pPr>
      <w:suppressLineNumbers/>
      <w:spacing w:before="120" w:after="120"/>
    </w:pPr>
    <w:rPr>
      <w:rFonts w:cs="Tahoma"/>
      <w:i/>
      <w:iCs/>
    </w:rPr>
  </w:style>
  <w:style w:type="paragraph" w:customStyle="1" w:styleId="Nagwek20">
    <w:name w:val="Nagłówek2"/>
    <w:basedOn w:val="Normalny"/>
    <w:next w:val="Tekstpodstawowy"/>
    <w:rsid w:val="006F69B5"/>
    <w:pPr>
      <w:keepNext/>
      <w:spacing w:before="240" w:after="120"/>
    </w:pPr>
    <w:rPr>
      <w:rFonts w:ascii="Arial" w:eastAsia="Lucida Sans Unicode" w:hAnsi="Arial" w:cs="Tahoma"/>
      <w:sz w:val="28"/>
      <w:szCs w:val="28"/>
    </w:rPr>
  </w:style>
  <w:style w:type="paragraph" w:customStyle="1" w:styleId="Podpis2">
    <w:name w:val="Podpis2"/>
    <w:basedOn w:val="Normalny"/>
    <w:rsid w:val="006F69B5"/>
    <w:pPr>
      <w:suppressLineNumbers/>
      <w:spacing w:before="120" w:after="120"/>
    </w:pPr>
    <w:rPr>
      <w:rFonts w:cs="Tahoma"/>
      <w:i/>
      <w:iCs/>
    </w:rPr>
  </w:style>
  <w:style w:type="paragraph" w:customStyle="1" w:styleId="Nagwek10">
    <w:name w:val="Nagłówek1"/>
    <w:basedOn w:val="Normalny"/>
    <w:next w:val="Tekstpodstawowy"/>
    <w:rsid w:val="006F69B5"/>
    <w:pPr>
      <w:keepNext/>
      <w:spacing w:before="240" w:after="120"/>
    </w:pPr>
    <w:rPr>
      <w:rFonts w:ascii="Arial" w:eastAsia="Lucida Sans Unicode" w:hAnsi="Arial" w:cs="Tahoma"/>
      <w:sz w:val="28"/>
      <w:szCs w:val="28"/>
    </w:rPr>
  </w:style>
  <w:style w:type="paragraph" w:customStyle="1" w:styleId="Podpis1">
    <w:name w:val="Podpis1"/>
    <w:basedOn w:val="Normalny"/>
    <w:rsid w:val="006F69B5"/>
    <w:pPr>
      <w:suppressLineNumbers/>
      <w:spacing w:before="120" w:after="120"/>
    </w:pPr>
    <w:rPr>
      <w:rFonts w:cs="Tahoma"/>
      <w:i/>
      <w:iCs/>
    </w:rPr>
  </w:style>
  <w:style w:type="paragraph" w:styleId="Tytu">
    <w:name w:val="Title"/>
    <w:basedOn w:val="Normalny"/>
    <w:next w:val="Podtytu"/>
    <w:qFormat/>
    <w:rsid w:val="006F69B5"/>
    <w:pPr>
      <w:jc w:val="center"/>
    </w:pPr>
    <w:rPr>
      <w:b/>
      <w:bCs/>
      <w:sz w:val="32"/>
      <w:u w:val="double"/>
    </w:rPr>
  </w:style>
  <w:style w:type="paragraph" w:styleId="Podtytu">
    <w:name w:val="Subtitle"/>
    <w:aliases w:val=" Znak"/>
    <w:basedOn w:val="Normalny"/>
    <w:next w:val="Tekstpodstawowy"/>
    <w:qFormat/>
    <w:rsid w:val="006F69B5"/>
    <w:rPr>
      <w:b/>
      <w:bCs/>
    </w:rPr>
  </w:style>
  <w:style w:type="paragraph" w:customStyle="1" w:styleId="Tekstpodstawowy21">
    <w:name w:val="Tekst podstawowy 21"/>
    <w:basedOn w:val="Normalny"/>
    <w:rsid w:val="006F69B5"/>
    <w:pPr>
      <w:jc w:val="center"/>
    </w:pPr>
    <w:rPr>
      <w:b/>
      <w:bCs/>
      <w:i/>
      <w:iCs/>
    </w:rPr>
  </w:style>
  <w:style w:type="paragraph" w:customStyle="1" w:styleId="Tekstpodstawowy31">
    <w:name w:val="Tekst podstawowy 31"/>
    <w:basedOn w:val="Normalny"/>
    <w:rsid w:val="006F69B5"/>
    <w:pPr>
      <w:jc w:val="center"/>
    </w:pPr>
  </w:style>
  <w:style w:type="paragraph" w:customStyle="1" w:styleId="Tekstpodstawowy22">
    <w:name w:val="Tekst podstawowy 22"/>
    <w:basedOn w:val="Normalny"/>
    <w:rsid w:val="006F69B5"/>
    <w:pPr>
      <w:widowControl w:val="0"/>
      <w:overflowPunct w:val="0"/>
      <w:autoSpaceDE w:val="0"/>
    </w:pPr>
    <w:rPr>
      <w:kern w:val="1"/>
      <w:szCs w:val="20"/>
    </w:rPr>
  </w:style>
  <w:style w:type="paragraph" w:customStyle="1" w:styleId="Tekstpodstawowy32">
    <w:name w:val="Tekst podstawowy 32"/>
    <w:basedOn w:val="Normalny"/>
    <w:rsid w:val="006F69B5"/>
    <w:pPr>
      <w:widowControl w:val="0"/>
      <w:overflowPunct w:val="0"/>
      <w:autoSpaceDE w:val="0"/>
    </w:pPr>
    <w:rPr>
      <w:b/>
      <w:kern w:val="1"/>
      <w:szCs w:val="20"/>
    </w:rPr>
  </w:style>
  <w:style w:type="paragraph" w:customStyle="1" w:styleId="Standardowy1">
    <w:name w:val="Standardowy1"/>
    <w:rsid w:val="006F69B5"/>
    <w:pPr>
      <w:suppressAutoHyphens/>
      <w:overflowPunct w:val="0"/>
      <w:autoSpaceDE w:val="0"/>
      <w:spacing w:line="240" w:lineRule="atLeast"/>
      <w:ind w:left="714" w:hanging="357"/>
      <w:jc w:val="both"/>
    </w:pPr>
    <w:rPr>
      <w:rFonts w:eastAsia="Arial"/>
      <w:sz w:val="24"/>
      <w:lang w:eastAsia="ar-SA"/>
    </w:rPr>
  </w:style>
  <w:style w:type="paragraph" w:styleId="Tekstpodstawowywcity">
    <w:name w:val="Body Text Indent"/>
    <w:basedOn w:val="Normalny"/>
    <w:rsid w:val="006F69B5"/>
    <w:pPr>
      <w:ind w:left="1080" w:firstLine="0"/>
    </w:pPr>
  </w:style>
  <w:style w:type="paragraph" w:customStyle="1" w:styleId="Tekstpodstawowywcity21">
    <w:name w:val="Tekst podstawowy wcięty 21"/>
    <w:basedOn w:val="Normalny"/>
    <w:rsid w:val="006F69B5"/>
    <w:pPr>
      <w:ind w:left="360" w:firstLine="0"/>
    </w:pPr>
  </w:style>
  <w:style w:type="paragraph" w:styleId="Stopka">
    <w:name w:val="footer"/>
    <w:basedOn w:val="Normalny"/>
    <w:rsid w:val="006F69B5"/>
    <w:pPr>
      <w:tabs>
        <w:tab w:val="center" w:pos="4536"/>
        <w:tab w:val="right" w:pos="9072"/>
      </w:tabs>
    </w:pPr>
  </w:style>
  <w:style w:type="paragraph" w:styleId="Nagwek">
    <w:name w:val="header"/>
    <w:basedOn w:val="Normalny"/>
    <w:rsid w:val="006F69B5"/>
    <w:pPr>
      <w:tabs>
        <w:tab w:val="center" w:pos="4536"/>
        <w:tab w:val="right" w:pos="9072"/>
      </w:tabs>
    </w:pPr>
  </w:style>
  <w:style w:type="paragraph" w:customStyle="1" w:styleId="Tekstpodstawowywcity31">
    <w:name w:val="Tekst podstawowy wcięty 31"/>
    <w:basedOn w:val="Normalny"/>
    <w:rsid w:val="006F69B5"/>
    <w:pPr>
      <w:ind w:left="720" w:firstLine="0"/>
    </w:pPr>
  </w:style>
  <w:style w:type="paragraph" w:styleId="Tekstdymka">
    <w:name w:val="Balloon Text"/>
    <w:basedOn w:val="Normalny"/>
    <w:rsid w:val="006F69B5"/>
    <w:rPr>
      <w:rFonts w:ascii="Tahoma" w:hAnsi="Tahoma" w:cs="Tahoma"/>
      <w:sz w:val="16"/>
      <w:szCs w:val="16"/>
    </w:rPr>
  </w:style>
  <w:style w:type="paragraph" w:styleId="NormalnyWeb">
    <w:name w:val="Normal (Web)"/>
    <w:basedOn w:val="Normalny"/>
    <w:rsid w:val="006F69B5"/>
    <w:pPr>
      <w:spacing w:before="280" w:after="280"/>
    </w:pPr>
    <w:rPr>
      <w:rFonts w:ascii="Arial" w:hAnsi="Arial" w:cs="Arial"/>
      <w:sz w:val="20"/>
      <w:szCs w:val="20"/>
    </w:rPr>
  </w:style>
  <w:style w:type="paragraph" w:styleId="Akapitzlist">
    <w:name w:val="List Paragraph"/>
    <w:basedOn w:val="Normalny"/>
    <w:qFormat/>
    <w:rsid w:val="006F69B5"/>
    <w:pPr>
      <w:ind w:left="708" w:firstLine="0"/>
    </w:pPr>
  </w:style>
  <w:style w:type="paragraph" w:customStyle="1" w:styleId="Zawartotabeli">
    <w:name w:val="Zawartość tabeli"/>
    <w:basedOn w:val="Normalny"/>
    <w:rsid w:val="006F69B5"/>
    <w:pPr>
      <w:suppressLineNumbers/>
    </w:pPr>
  </w:style>
  <w:style w:type="paragraph" w:customStyle="1" w:styleId="Nagwektabeli">
    <w:name w:val="Nagłówek tabeli"/>
    <w:basedOn w:val="Zawartotabeli"/>
    <w:rsid w:val="006F69B5"/>
    <w:pPr>
      <w:jc w:val="center"/>
    </w:pPr>
    <w:rPr>
      <w:b/>
      <w:bCs/>
    </w:rPr>
  </w:style>
  <w:style w:type="paragraph" w:customStyle="1" w:styleId="Zawartoramki">
    <w:name w:val="Zawartość ramki"/>
    <w:basedOn w:val="Tekstpodstawowy"/>
    <w:rsid w:val="006F69B5"/>
  </w:style>
  <w:style w:type="paragraph" w:customStyle="1" w:styleId="Tekstpodstawowy220">
    <w:name w:val="Tekst podstawowy 22"/>
    <w:basedOn w:val="Normalny"/>
    <w:rsid w:val="006F69B5"/>
    <w:pPr>
      <w:spacing w:after="120" w:line="480" w:lineRule="auto"/>
    </w:pPr>
  </w:style>
  <w:style w:type="paragraph" w:customStyle="1" w:styleId="Tekstkomentarza1">
    <w:name w:val="Tekst komentarza1"/>
    <w:basedOn w:val="Normalny"/>
    <w:rsid w:val="006F69B5"/>
    <w:rPr>
      <w:sz w:val="20"/>
      <w:szCs w:val="20"/>
    </w:rPr>
  </w:style>
  <w:style w:type="paragraph" w:styleId="Tematkomentarza">
    <w:name w:val="annotation subject"/>
    <w:basedOn w:val="Tekstkomentarza1"/>
    <w:next w:val="Tekstkomentarza1"/>
    <w:rsid w:val="006F69B5"/>
    <w:rPr>
      <w:b/>
      <w:bCs/>
    </w:rPr>
  </w:style>
  <w:style w:type="paragraph" w:styleId="Tekstprzypisudolnego">
    <w:name w:val="footnote text"/>
    <w:basedOn w:val="Normalny"/>
    <w:uiPriority w:val="99"/>
    <w:rsid w:val="006F69B5"/>
    <w:pPr>
      <w:widowControl w:val="0"/>
      <w:tabs>
        <w:tab w:val="left" w:pos="15876"/>
      </w:tabs>
      <w:suppressAutoHyphens w:val="0"/>
      <w:ind w:left="567" w:hanging="567"/>
    </w:pPr>
    <w:rPr>
      <w:lang w:val="en-GB"/>
    </w:rPr>
  </w:style>
  <w:style w:type="table" w:styleId="Tabela-Siatka">
    <w:name w:val="Table Grid"/>
    <w:basedOn w:val="Standardowy"/>
    <w:rsid w:val="00F74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1"/>
    <w:uiPriority w:val="99"/>
    <w:semiHidden/>
    <w:unhideWhenUsed/>
    <w:rsid w:val="00986DC7"/>
    <w:pPr>
      <w:spacing w:after="120" w:line="480" w:lineRule="auto"/>
    </w:pPr>
  </w:style>
  <w:style w:type="character" w:customStyle="1" w:styleId="Tekstpodstawowy2Znak1">
    <w:name w:val="Tekst podstawowy 2 Znak1"/>
    <w:link w:val="Tekstpodstawowy2"/>
    <w:uiPriority w:val="99"/>
    <w:semiHidden/>
    <w:rsid w:val="00986DC7"/>
    <w:rPr>
      <w:sz w:val="24"/>
      <w:szCs w:val="24"/>
      <w:lang w:eastAsia="ar-SA"/>
    </w:rPr>
  </w:style>
  <w:style w:type="paragraph" w:styleId="Lista2">
    <w:name w:val="List 2"/>
    <w:basedOn w:val="Normalny"/>
    <w:rsid w:val="00986DC7"/>
    <w:pPr>
      <w:suppressAutoHyphens w:val="0"/>
      <w:ind w:left="566" w:hanging="283"/>
      <w:contextualSpacing/>
    </w:pPr>
    <w:rPr>
      <w:sz w:val="20"/>
      <w:szCs w:val="20"/>
      <w:lang w:eastAsia="pl-PL"/>
    </w:rPr>
  </w:style>
  <w:style w:type="paragraph" w:styleId="Mapadokumentu">
    <w:name w:val="Document Map"/>
    <w:basedOn w:val="Normalny"/>
    <w:link w:val="MapadokumentuZnak"/>
    <w:uiPriority w:val="99"/>
    <w:semiHidden/>
    <w:unhideWhenUsed/>
    <w:rsid w:val="00E53BAD"/>
    <w:rPr>
      <w:rFonts w:ascii="Tahoma" w:hAnsi="Tahoma"/>
      <w:sz w:val="16"/>
      <w:szCs w:val="16"/>
    </w:rPr>
  </w:style>
  <w:style w:type="character" w:customStyle="1" w:styleId="MapadokumentuZnak">
    <w:name w:val="Mapa dokumentu Znak"/>
    <w:link w:val="Mapadokumentu"/>
    <w:uiPriority w:val="99"/>
    <w:semiHidden/>
    <w:rsid w:val="00E53BAD"/>
    <w:rPr>
      <w:rFonts w:ascii="Tahoma" w:hAnsi="Tahoma" w:cs="Tahoma"/>
      <w:sz w:val="16"/>
      <w:szCs w:val="16"/>
      <w:lang w:eastAsia="ar-SA"/>
    </w:rPr>
  </w:style>
  <w:style w:type="paragraph" w:customStyle="1" w:styleId="Lista21">
    <w:name w:val="Lista 21"/>
    <w:basedOn w:val="Normalny"/>
    <w:rsid w:val="00165C3E"/>
    <w:pPr>
      <w:widowControl w:val="0"/>
      <w:suppressAutoHyphens w:val="0"/>
      <w:spacing w:line="240" w:lineRule="auto"/>
      <w:ind w:left="566" w:hanging="283"/>
      <w:jc w:val="left"/>
    </w:pPr>
    <w:rPr>
      <w:rFonts w:eastAsia="Lucida Sans Unicode"/>
      <w:kern w:val="1"/>
      <w:sz w:val="20"/>
      <w:szCs w:val="20"/>
    </w:rPr>
  </w:style>
  <w:style w:type="character" w:styleId="Pogrubienie">
    <w:name w:val="Strong"/>
    <w:uiPriority w:val="22"/>
    <w:qFormat/>
    <w:rsid w:val="00281C6C"/>
    <w:rPr>
      <w:b/>
      <w:bCs/>
    </w:rPr>
  </w:style>
  <w:style w:type="paragraph" w:styleId="Tekstkomentarza">
    <w:name w:val="annotation text"/>
    <w:basedOn w:val="Normalny"/>
    <w:link w:val="TekstkomentarzaZnak"/>
    <w:uiPriority w:val="99"/>
    <w:unhideWhenUsed/>
    <w:rsid w:val="00533809"/>
    <w:pPr>
      <w:spacing w:line="240" w:lineRule="auto"/>
      <w:ind w:left="0" w:firstLine="0"/>
      <w:jc w:val="left"/>
    </w:pPr>
    <w:rPr>
      <w:sz w:val="20"/>
      <w:szCs w:val="20"/>
    </w:rPr>
  </w:style>
  <w:style w:type="character" w:customStyle="1" w:styleId="TekstkomentarzaZnak1">
    <w:name w:val="Tekst komentarza Znak1"/>
    <w:uiPriority w:val="99"/>
    <w:semiHidden/>
    <w:rsid w:val="00533809"/>
    <w:rPr>
      <w:lang w:eastAsia="ar-SA"/>
    </w:rPr>
  </w:style>
  <w:style w:type="character" w:customStyle="1" w:styleId="spelle">
    <w:name w:val="spelle"/>
    <w:basedOn w:val="Domylnaczcionkaakapitu"/>
    <w:rsid w:val="003B2111"/>
  </w:style>
  <w:style w:type="paragraph" w:customStyle="1" w:styleId="Default">
    <w:name w:val="Default"/>
    <w:rsid w:val="004C5EB3"/>
    <w:pPr>
      <w:autoSpaceDE w:val="0"/>
      <w:autoSpaceDN w:val="0"/>
      <w:adjustRightInd w:val="0"/>
    </w:pPr>
    <w:rPr>
      <w:rFonts w:eastAsia="Calibri"/>
      <w:color w:val="000000"/>
      <w:sz w:val="24"/>
      <w:szCs w:val="24"/>
      <w:lang w:eastAsia="en-US"/>
    </w:rPr>
  </w:style>
  <w:style w:type="character" w:customStyle="1" w:styleId="grame">
    <w:name w:val="grame"/>
    <w:basedOn w:val="Domylnaczcionkaakapitu"/>
    <w:rsid w:val="005A1AC6"/>
  </w:style>
  <w:style w:type="character" w:styleId="Odwoanieprzypisudolnego">
    <w:name w:val="footnote reference"/>
    <w:uiPriority w:val="99"/>
    <w:unhideWhenUsed/>
    <w:rsid w:val="007004A5"/>
    <w:rPr>
      <w:vertAlign w:val="superscript"/>
    </w:rPr>
  </w:style>
  <w:style w:type="paragraph" w:customStyle="1" w:styleId="pkt">
    <w:name w:val="pkt"/>
    <w:basedOn w:val="Normalny"/>
    <w:rsid w:val="003016DF"/>
    <w:pPr>
      <w:spacing w:before="60" w:after="60" w:line="240" w:lineRule="auto"/>
      <w:ind w:left="851" w:hanging="295"/>
    </w:pPr>
    <w:rPr>
      <w:kern w:val="1"/>
    </w:rPr>
  </w:style>
  <w:style w:type="paragraph" w:customStyle="1" w:styleId="Zwykytekst1">
    <w:name w:val="Zwykły tekst1"/>
    <w:basedOn w:val="Normalny"/>
    <w:rsid w:val="003016DF"/>
    <w:pPr>
      <w:spacing w:line="240" w:lineRule="auto"/>
      <w:ind w:left="0" w:firstLine="0"/>
      <w:jc w:val="left"/>
    </w:pPr>
    <w:rPr>
      <w:rFonts w:ascii="Courier New" w:hAnsi="Courier New" w:cs="Courier New"/>
      <w:kern w:val="1"/>
      <w:sz w:val="20"/>
      <w:szCs w:val="20"/>
    </w:rPr>
  </w:style>
  <w:style w:type="character" w:styleId="Odwoaniedokomentarza">
    <w:name w:val="annotation reference"/>
    <w:uiPriority w:val="99"/>
    <w:semiHidden/>
    <w:unhideWhenUsed/>
    <w:rsid w:val="0082444D"/>
    <w:rPr>
      <w:sz w:val="16"/>
      <w:szCs w:val="16"/>
    </w:rPr>
  </w:style>
  <w:style w:type="paragraph" w:styleId="Tekstprzypisukocowego">
    <w:name w:val="endnote text"/>
    <w:basedOn w:val="Normalny"/>
    <w:link w:val="TekstprzypisukocowegoZnak"/>
    <w:uiPriority w:val="99"/>
    <w:semiHidden/>
    <w:unhideWhenUsed/>
    <w:rsid w:val="0079387E"/>
    <w:rPr>
      <w:sz w:val="20"/>
      <w:szCs w:val="20"/>
    </w:rPr>
  </w:style>
  <w:style w:type="character" w:customStyle="1" w:styleId="TekstprzypisukocowegoZnak">
    <w:name w:val="Tekst przypisu końcowego Znak"/>
    <w:link w:val="Tekstprzypisukocowego"/>
    <w:uiPriority w:val="99"/>
    <w:semiHidden/>
    <w:rsid w:val="0079387E"/>
    <w:rPr>
      <w:lang w:eastAsia="ar-SA"/>
    </w:rPr>
  </w:style>
  <w:style w:type="character" w:styleId="Odwoanieprzypisukocowego">
    <w:name w:val="endnote reference"/>
    <w:uiPriority w:val="99"/>
    <w:semiHidden/>
    <w:unhideWhenUsed/>
    <w:rsid w:val="0079387E"/>
    <w:rPr>
      <w:vertAlign w:val="superscript"/>
    </w:rPr>
  </w:style>
  <w:style w:type="character" w:customStyle="1" w:styleId="DeltaViewInsertion">
    <w:name w:val="DeltaView Insertion"/>
    <w:rsid w:val="00005816"/>
    <w:rPr>
      <w:b/>
      <w:i/>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46373">
      <w:bodyDiv w:val="1"/>
      <w:marLeft w:val="0"/>
      <w:marRight w:val="0"/>
      <w:marTop w:val="0"/>
      <w:marBottom w:val="0"/>
      <w:divBdr>
        <w:top w:val="none" w:sz="0" w:space="0" w:color="auto"/>
        <w:left w:val="none" w:sz="0" w:space="0" w:color="auto"/>
        <w:bottom w:val="none" w:sz="0" w:space="0" w:color="auto"/>
        <w:right w:val="none" w:sz="0" w:space="0" w:color="auto"/>
      </w:divBdr>
    </w:div>
    <w:div w:id="1376812634">
      <w:bodyDiv w:val="1"/>
      <w:marLeft w:val="0"/>
      <w:marRight w:val="0"/>
      <w:marTop w:val="0"/>
      <w:marBottom w:val="0"/>
      <w:divBdr>
        <w:top w:val="none" w:sz="0" w:space="0" w:color="auto"/>
        <w:left w:val="none" w:sz="0" w:space="0" w:color="auto"/>
        <w:bottom w:val="none" w:sz="0" w:space="0" w:color="auto"/>
        <w:right w:val="none" w:sz="0" w:space="0" w:color="auto"/>
      </w:divBdr>
    </w:div>
    <w:div w:id="151121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radzano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5DA40-548A-40D8-91AA-D2DFEE782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41</Pages>
  <Words>16357</Words>
  <Characters>98144</Characters>
  <Application>Microsoft Office Word</Application>
  <DocSecurity>0</DocSecurity>
  <Lines>817</Lines>
  <Paragraphs>228</Paragraphs>
  <ScaleCrop>false</ScaleCrop>
  <HeadingPairs>
    <vt:vector size="2" baseType="variant">
      <vt:variant>
        <vt:lpstr>Tytuł</vt:lpstr>
      </vt:variant>
      <vt:variant>
        <vt:i4>1</vt:i4>
      </vt:variant>
    </vt:vector>
  </HeadingPairs>
  <TitlesOfParts>
    <vt:vector size="1" baseType="lpstr">
      <vt:lpstr>PROJEKT  KOMISJI  PRZETARGOWEJ</vt:lpstr>
    </vt:vector>
  </TitlesOfParts>
  <Company>Urząd Miejski w Radomiu</Company>
  <LinksUpToDate>false</LinksUpToDate>
  <CharactersWithSpaces>114273</CharactersWithSpaces>
  <SharedDoc>false</SharedDoc>
  <HLinks>
    <vt:vector size="6" baseType="variant">
      <vt:variant>
        <vt:i4>1900635</vt:i4>
      </vt:variant>
      <vt:variant>
        <vt:i4>0</vt:i4>
      </vt:variant>
      <vt:variant>
        <vt:i4>0</vt:i4>
      </vt:variant>
      <vt:variant>
        <vt:i4>5</vt:i4>
      </vt:variant>
      <vt:variant>
        <vt:lpwstr>http://www.bip.radom.pl/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KOMISJI  PRZETARGOWEJ</dc:title>
  <dc:subject/>
  <dc:creator>mik</dc:creator>
  <cp:keywords/>
  <dc:description/>
  <cp:lastModifiedBy>Urząd Gminy Radzanów</cp:lastModifiedBy>
  <cp:revision>4</cp:revision>
  <cp:lastPrinted>2016-06-30T14:09:00Z</cp:lastPrinted>
  <dcterms:created xsi:type="dcterms:W3CDTF">2017-01-11T11:23:00Z</dcterms:created>
  <dcterms:modified xsi:type="dcterms:W3CDTF">2017-01-11T14:07:00Z</dcterms:modified>
</cp:coreProperties>
</file>