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E2E" w:rsidRPr="00314BED" w:rsidRDefault="007C5E2E" w:rsidP="007C5E2E">
      <w:pPr>
        <w:pStyle w:val="Tytu"/>
        <w:spacing w:after="0"/>
        <w:jc w:val="center"/>
        <w:rPr>
          <w:rStyle w:val="Pogrubienie"/>
          <w:sz w:val="32"/>
          <w:szCs w:val="32"/>
        </w:rPr>
      </w:pPr>
      <w:r w:rsidRPr="00314BED">
        <w:rPr>
          <w:rStyle w:val="Pogrubienie"/>
          <w:sz w:val="32"/>
          <w:szCs w:val="32"/>
        </w:rPr>
        <w:t>U C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H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W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A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>Ł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A 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Nr </w:t>
      </w:r>
      <w:r>
        <w:rPr>
          <w:rStyle w:val="Pogrubienie"/>
          <w:sz w:val="32"/>
          <w:szCs w:val="32"/>
        </w:rPr>
        <w:t xml:space="preserve"> </w:t>
      </w:r>
      <w:r w:rsidRPr="00314BED">
        <w:rPr>
          <w:rStyle w:val="Pogrubienie"/>
          <w:sz w:val="32"/>
          <w:szCs w:val="32"/>
        </w:rPr>
        <w:t xml:space="preserve"> </w:t>
      </w:r>
      <w:r>
        <w:rPr>
          <w:rStyle w:val="Pogrubienie"/>
          <w:sz w:val="32"/>
          <w:szCs w:val="32"/>
        </w:rPr>
        <w:t>III/7/2014</w:t>
      </w:r>
    </w:p>
    <w:p w:rsidR="007C5E2E" w:rsidRPr="00314BED" w:rsidRDefault="007C5E2E" w:rsidP="007C5E2E">
      <w:pPr>
        <w:pStyle w:val="Podtytu"/>
        <w:spacing w:after="0"/>
        <w:jc w:val="center"/>
        <w:rPr>
          <w:rStyle w:val="Pogrubienie"/>
          <w:sz w:val="28"/>
          <w:szCs w:val="28"/>
        </w:rPr>
      </w:pPr>
      <w:r w:rsidRPr="00314BED">
        <w:rPr>
          <w:rStyle w:val="Pogrubienie"/>
          <w:sz w:val="28"/>
          <w:szCs w:val="28"/>
        </w:rPr>
        <w:t>Rady Gminy Radzan</w:t>
      </w:r>
      <w:r>
        <w:rPr>
          <w:rStyle w:val="Pogrubienie"/>
          <w:sz w:val="28"/>
          <w:szCs w:val="28"/>
        </w:rPr>
        <w:t>ów</w:t>
      </w:r>
    </w:p>
    <w:p w:rsidR="007C5E2E" w:rsidRPr="00314BED" w:rsidRDefault="007C5E2E" w:rsidP="007C5E2E">
      <w:pPr>
        <w:pStyle w:val="Podtytu"/>
        <w:spacing w:after="0"/>
        <w:jc w:val="center"/>
        <w:rPr>
          <w:rStyle w:val="Pogrubienie"/>
          <w:sz w:val="28"/>
          <w:szCs w:val="28"/>
        </w:rPr>
      </w:pPr>
      <w:r w:rsidRPr="00314BED">
        <w:rPr>
          <w:rStyle w:val="Pogrubienie"/>
          <w:sz w:val="28"/>
          <w:szCs w:val="28"/>
        </w:rPr>
        <w:t xml:space="preserve">   z  dnia </w:t>
      </w:r>
      <w:r>
        <w:rPr>
          <w:rStyle w:val="Pogrubienie"/>
          <w:sz w:val="28"/>
          <w:szCs w:val="28"/>
        </w:rPr>
        <w:t>21 marca 2014r.</w:t>
      </w:r>
    </w:p>
    <w:p w:rsidR="007C5E2E" w:rsidRPr="005919F2" w:rsidRDefault="007C5E2E" w:rsidP="007C5E2E">
      <w:pPr>
        <w:jc w:val="center"/>
        <w:rPr>
          <w:rStyle w:val="Pogrubienie"/>
        </w:rPr>
      </w:pPr>
      <w:r w:rsidRPr="005919F2">
        <w:rPr>
          <w:rStyle w:val="Pogrubienie"/>
        </w:rPr>
        <w:t>  </w:t>
      </w:r>
    </w:p>
    <w:p w:rsidR="007C5E2E" w:rsidRPr="005919F2" w:rsidRDefault="007C5E2E" w:rsidP="007C5E2E">
      <w:pPr>
        <w:jc w:val="both"/>
        <w:rPr>
          <w:rStyle w:val="Pogrubienie"/>
          <w:lang w:eastAsia="ar-SA"/>
        </w:rPr>
      </w:pPr>
      <w:r w:rsidRPr="005919F2">
        <w:rPr>
          <w:rStyle w:val="Pogrubienie"/>
          <w:b w:val="0"/>
          <w:lang w:eastAsia="ar-SA"/>
        </w:rPr>
        <w:t>w sprawie:</w:t>
      </w:r>
      <w:r w:rsidRPr="005919F2">
        <w:rPr>
          <w:rStyle w:val="Pogrubienie"/>
          <w:lang w:eastAsia="ar-SA"/>
        </w:rPr>
        <w:t xml:space="preserve"> </w:t>
      </w:r>
    </w:p>
    <w:p w:rsidR="007C5E2E" w:rsidRDefault="007C5E2E" w:rsidP="007C5E2E">
      <w:pPr>
        <w:jc w:val="both"/>
        <w:rPr>
          <w:rStyle w:val="Pogrubienie"/>
          <w:sz w:val="26"/>
          <w:szCs w:val="26"/>
          <w:lang w:eastAsia="ar-SA"/>
        </w:rPr>
      </w:pPr>
      <w:r>
        <w:rPr>
          <w:rStyle w:val="Pogrubienie"/>
          <w:sz w:val="28"/>
          <w:szCs w:val="28"/>
          <w:lang w:eastAsia="ar-SA"/>
        </w:rPr>
        <w:t xml:space="preserve">              </w:t>
      </w:r>
      <w:r w:rsidRPr="005919F2">
        <w:rPr>
          <w:rStyle w:val="Pogrubienie"/>
          <w:sz w:val="26"/>
          <w:szCs w:val="26"/>
          <w:lang w:eastAsia="ar-SA"/>
        </w:rPr>
        <w:t>uchwalenia „Programu usuwania wyrobów zawierających azbest</w:t>
      </w:r>
    </w:p>
    <w:p w:rsidR="007C5E2E" w:rsidRPr="005919F2" w:rsidRDefault="007C5E2E" w:rsidP="007C5E2E">
      <w:pPr>
        <w:jc w:val="both"/>
        <w:rPr>
          <w:rStyle w:val="Pogrubienie"/>
          <w:sz w:val="26"/>
          <w:szCs w:val="26"/>
          <w:lang w:eastAsia="ar-SA"/>
        </w:rPr>
      </w:pPr>
      <w:r>
        <w:rPr>
          <w:rStyle w:val="Pogrubienie"/>
          <w:sz w:val="26"/>
          <w:szCs w:val="26"/>
          <w:lang w:eastAsia="ar-SA"/>
        </w:rPr>
        <w:t xml:space="preserve">                 </w:t>
      </w:r>
      <w:r w:rsidRPr="005919F2">
        <w:rPr>
          <w:rStyle w:val="Pogrubienie"/>
          <w:sz w:val="26"/>
          <w:szCs w:val="26"/>
          <w:lang w:eastAsia="ar-SA"/>
        </w:rPr>
        <w:t>z terenu Gminy Radzanów”.</w:t>
      </w:r>
    </w:p>
    <w:p w:rsidR="007C5E2E" w:rsidRPr="00314BED" w:rsidRDefault="007C5E2E" w:rsidP="007C5E2E">
      <w:pPr>
        <w:jc w:val="both"/>
        <w:rPr>
          <w:sz w:val="28"/>
          <w:szCs w:val="28"/>
        </w:rPr>
      </w:pPr>
    </w:p>
    <w:p w:rsidR="007C5E2E" w:rsidRDefault="007C5E2E" w:rsidP="007C5E2E">
      <w:pPr>
        <w:jc w:val="both"/>
      </w:pPr>
      <w:r>
        <w:tab/>
        <w:t xml:space="preserve">      </w:t>
      </w:r>
      <w:r w:rsidRPr="00387BD9">
        <w:t>Na podstawie art. 18 ust. 2 pkt 1</w:t>
      </w:r>
      <w:r>
        <w:t xml:space="preserve">5 ustawy z dnia 8 marca 1990 r. </w:t>
      </w:r>
      <w:r w:rsidRPr="00387BD9">
        <w:t xml:space="preserve">o samorządzie gminnym (tekst jednolity Dz. U. z 2013 r. poz.594  z </w:t>
      </w:r>
      <w:proofErr w:type="spellStart"/>
      <w:r w:rsidRPr="00387BD9">
        <w:t>późn</w:t>
      </w:r>
      <w:proofErr w:type="spellEnd"/>
      <w:r w:rsidRPr="00387BD9">
        <w:t>. zm. ) art. 18 ust. 1 ustawy z dnia 27 kwietnia 2001 r. Prawo ochrony środowiska (t.</w:t>
      </w:r>
      <w:r>
        <w:t xml:space="preserve"> </w:t>
      </w:r>
      <w:r w:rsidRPr="00387BD9">
        <w:t>j. Dz. U. z 2013 r., poz</w:t>
      </w:r>
      <w:r>
        <w:t>.</w:t>
      </w:r>
      <w:r w:rsidRPr="00387BD9">
        <w:t xml:space="preserve"> 1232  ze zm</w:t>
      </w:r>
      <w:r>
        <w:t>.</w:t>
      </w:r>
      <w:r w:rsidRPr="00387BD9">
        <w:t xml:space="preserve">) </w:t>
      </w:r>
      <w:r>
        <w:t xml:space="preserve">          </w:t>
      </w:r>
      <w:r w:rsidRPr="00387BD9">
        <w:t>oraz założeniami "Programu oczyszczania kraju z azbestu na lata 2009-2032" przyjętego uchwałą Nr 39/2010 Rady Ministr</w:t>
      </w:r>
      <w:r>
        <w:t>ów z dnia 15 marca 2010 r. (MP N</w:t>
      </w:r>
      <w:r w:rsidRPr="00387BD9">
        <w:t xml:space="preserve">r 33, </w:t>
      </w:r>
      <w:proofErr w:type="spellStart"/>
      <w:r w:rsidRPr="00387BD9">
        <w:t>poz</w:t>
      </w:r>
      <w:proofErr w:type="spellEnd"/>
      <w:r w:rsidRPr="00387BD9">
        <w:t xml:space="preserve"> 481) </w:t>
      </w:r>
      <w:r>
        <w:t xml:space="preserve">                               </w:t>
      </w:r>
      <w:r w:rsidRPr="00387BD9">
        <w:t xml:space="preserve">Rada Gminy </w:t>
      </w:r>
      <w:r>
        <w:t xml:space="preserve"> </w:t>
      </w:r>
      <w:r w:rsidRPr="00387BD9">
        <w:t>Radzan</w:t>
      </w:r>
      <w:r>
        <w:t>ów</w:t>
      </w:r>
      <w:r w:rsidRPr="00387BD9">
        <w:t xml:space="preserve"> uchwala co następuje:</w:t>
      </w:r>
      <w:r>
        <w:t xml:space="preserve"> </w:t>
      </w:r>
    </w:p>
    <w:p w:rsidR="007C5E2E" w:rsidRPr="00314BED" w:rsidRDefault="007C5E2E" w:rsidP="007C5E2E">
      <w:pPr>
        <w:jc w:val="both"/>
        <w:rPr>
          <w:sz w:val="28"/>
          <w:szCs w:val="28"/>
        </w:rPr>
      </w:pPr>
    </w:p>
    <w:p w:rsidR="007C5E2E" w:rsidRPr="005919F2" w:rsidRDefault="007C5E2E" w:rsidP="007C5E2E">
      <w:pPr>
        <w:jc w:val="center"/>
        <w:rPr>
          <w:b/>
        </w:rPr>
      </w:pPr>
      <w:r w:rsidRPr="005919F2">
        <w:rPr>
          <w:b/>
        </w:rPr>
        <w:t>§ 1.</w:t>
      </w:r>
    </w:p>
    <w:p w:rsidR="007C5E2E" w:rsidRPr="005919F2" w:rsidRDefault="007C5E2E" w:rsidP="007C5E2E">
      <w:pPr>
        <w:jc w:val="center"/>
        <w:rPr>
          <w:b/>
        </w:rPr>
      </w:pPr>
    </w:p>
    <w:p w:rsidR="007C5E2E" w:rsidRDefault="007C5E2E" w:rsidP="007C5E2E">
      <w:pPr>
        <w:jc w:val="both"/>
      </w:pPr>
      <w:r w:rsidRPr="005919F2">
        <w:t xml:space="preserve">Uchwala się </w:t>
      </w:r>
      <w:r w:rsidRPr="005919F2">
        <w:rPr>
          <w:rStyle w:val="Pogrubienie"/>
          <w:b w:val="0"/>
          <w:bCs w:val="0"/>
          <w:lang w:eastAsia="ar-SA"/>
        </w:rPr>
        <w:t>„Program usuwania wyrobów zawierających azbest z terenu Gminy Radzanów</w:t>
      </w:r>
      <w:r w:rsidRPr="005919F2">
        <w:t>” stanowiący  załącznik do niniejszej uchwały.</w:t>
      </w:r>
    </w:p>
    <w:p w:rsidR="007C5E2E" w:rsidRPr="005919F2" w:rsidRDefault="007C5E2E" w:rsidP="007C5E2E">
      <w:pPr>
        <w:jc w:val="both"/>
      </w:pPr>
    </w:p>
    <w:p w:rsidR="007C5E2E" w:rsidRPr="005919F2" w:rsidRDefault="007C5E2E" w:rsidP="007C5E2E">
      <w:pPr>
        <w:jc w:val="both"/>
      </w:pPr>
      <w:r w:rsidRPr="005919F2">
        <w:t> </w:t>
      </w:r>
    </w:p>
    <w:p w:rsidR="007C5E2E" w:rsidRPr="005919F2" w:rsidRDefault="007C5E2E" w:rsidP="007C5E2E">
      <w:pPr>
        <w:jc w:val="center"/>
        <w:rPr>
          <w:b/>
        </w:rPr>
      </w:pPr>
      <w:r w:rsidRPr="005919F2">
        <w:rPr>
          <w:b/>
        </w:rPr>
        <w:t>§ 2.</w:t>
      </w:r>
    </w:p>
    <w:p w:rsidR="007C5E2E" w:rsidRPr="005919F2" w:rsidRDefault="007C5E2E" w:rsidP="007C5E2E">
      <w:pPr>
        <w:jc w:val="center"/>
        <w:rPr>
          <w:b/>
        </w:rPr>
      </w:pPr>
    </w:p>
    <w:p w:rsidR="007C5E2E" w:rsidRDefault="007C5E2E" w:rsidP="007C5E2E">
      <w:pPr>
        <w:jc w:val="both"/>
      </w:pPr>
      <w:r w:rsidRPr="005919F2">
        <w:t>Wykonanie uchwały powierza się Wójtowi Gminy Radzanów.</w:t>
      </w:r>
    </w:p>
    <w:p w:rsidR="007C5E2E" w:rsidRPr="005919F2" w:rsidRDefault="007C5E2E" w:rsidP="007C5E2E">
      <w:pPr>
        <w:jc w:val="both"/>
      </w:pPr>
    </w:p>
    <w:p w:rsidR="007C5E2E" w:rsidRPr="005919F2" w:rsidRDefault="007C5E2E" w:rsidP="007C5E2E">
      <w:pPr>
        <w:jc w:val="center"/>
      </w:pPr>
      <w:r w:rsidRPr="005919F2">
        <w:t> </w:t>
      </w:r>
    </w:p>
    <w:p w:rsidR="007C5E2E" w:rsidRPr="005919F2" w:rsidRDefault="007C5E2E" w:rsidP="007C5E2E">
      <w:pPr>
        <w:jc w:val="center"/>
        <w:rPr>
          <w:b/>
        </w:rPr>
      </w:pPr>
      <w:r w:rsidRPr="005919F2">
        <w:rPr>
          <w:b/>
        </w:rPr>
        <w:t>§ 3.</w:t>
      </w:r>
    </w:p>
    <w:p w:rsidR="007C5E2E" w:rsidRPr="005919F2" w:rsidRDefault="007C5E2E" w:rsidP="007C5E2E">
      <w:pPr>
        <w:jc w:val="center"/>
        <w:rPr>
          <w:b/>
        </w:rPr>
      </w:pPr>
    </w:p>
    <w:p w:rsidR="007C5E2E" w:rsidRDefault="007C5E2E" w:rsidP="007C5E2E">
      <w:pPr>
        <w:jc w:val="both"/>
      </w:pPr>
      <w:r w:rsidRPr="005919F2">
        <w:t xml:space="preserve">Uchwała wchodzi w życie z dniem podjęcia i podlega ogłoszeniu poprzez zamieszczenie </w:t>
      </w:r>
      <w:r>
        <w:t xml:space="preserve">             </w:t>
      </w:r>
      <w:r w:rsidRPr="005919F2">
        <w:t xml:space="preserve">w Biuletynie Informacji Publicznej Gminy Radzanów. </w:t>
      </w:r>
    </w:p>
    <w:p w:rsidR="007C5E2E" w:rsidRPr="005919F2" w:rsidRDefault="007C5E2E" w:rsidP="007C5E2E">
      <w:pPr>
        <w:jc w:val="both"/>
      </w:pPr>
    </w:p>
    <w:p w:rsidR="007C5E2E" w:rsidRPr="005919F2" w:rsidRDefault="007C5E2E" w:rsidP="007C5E2E">
      <w:pPr>
        <w:jc w:val="both"/>
      </w:pPr>
    </w:p>
    <w:p w:rsidR="007C5E2E" w:rsidRPr="005919F2" w:rsidRDefault="007C5E2E" w:rsidP="007C5E2E">
      <w:pPr>
        <w:rPr>
          <w:b/>
        </w:rPr>
      </w:pPr>
      <w:r w:rsidRPr="005919F2">
        <w:t xml:space="preserve">                                                            </w:t>
      </w:r>
      <w:r w:rsidRPr="005919F2">
        <w:tab/>
      </w:r>
      <w:r w:rsidRPr="005919F2">
        <w:rPr>
          <w:b/>
        </w:rPr>
        <w:t>§ 4.</w:t>
      </w:r>
    </w:p>
    <w:p w:rsidR="007C5E2E" w:rsidRPr="005919F2" w:rsidRDefault="007C5E2E" w:rsidP="007C5E2E">
      <w:pPr>
        <w:tabs>
          <w:tab w:val="center" w:pos="4536"/>
        </w:tabs>
        <w:jc w:val="both"/>
      </w:pPr>
    </w:p>
    <w:p w:rsidR="007C5E2E" w:rsidRPr="005919F2" w:rsidRDefault="007C5E2E" w:rsidP="007C5E2E">
      <w:pPr>
        <w:jc w:val="both"/>
        <w:rPr>
          <w:b/>
          <w:bCs/>
          <w:lang w:eastAsia="ar-SA"/>
        </w:rPr>
      </w:pPr>
      <w:r w:rsidRPr="005919F2">
        <w:t>Traci moc uchwała Nr III/16/2012 Rady Gminy w Radzanowie z dnia 16 marca 2012</w:t>
      </w:r>
      <w:r>
        <w:t xml:space="preserve">r.               </w:t>
      </w:r>
      <w:r w:rsidRPr="005919F2">
        <w:t xml:space="preserve">w sprawie </w:t>
      </w:r>
      <w:r w:rsidRPr="005919F2">
        <w:rPr>
          <w:rStyle w:val="Pogrubienie"/>
          <w:b w:val="0"/>
          <w:lang w:eastAsia="ar-SA"/>
        </w:rPr>
        <w:t>uchwalenia „Programu usuwania wyrobów zawierających azbest z terenu Gminy Radzanów”.</w:t>
      </w:r>
    </w:p>
    <w:p w:rsidR="007C5E2E" w:rsidRDefault="007C5E2E" w:rsidP="007C5E2E">
      <w:pPr>
        <w:jc w:val="right"/>
        <w:rPr>
          <w:sz w:val="28"/>
          <w:szCs w:val="28"/>
        </w:rPr>
      </w:pPr>
    </w:p>
    <w:p w:rsidR="007C5E2E" w:rsidRDefault="007C5E2E" w:rsidP="007C5E2E">
      <w:pPr>
        <w:spacing w:before="100" w:beforeAutospacing="1" w:after="100" w:afterAutospacing="1"/>
        <w:contextualSpacing/>
        <w:jc w:val="right"/>
      </w:pPr>
      <w:r>
        <w:t xml:space="preserve">                                                                                                                                                                        Przewodniczący</w:t>
      </w:r>
    </w:p>
    <w:p w:rsidR="007C5E2E" w:rsidRDefault="007C5E2E" w:rsidP="007C5E2E">
      <w:pPr>
        <w:spacing w:before="100" w:beforeAutospacing="1" w:after="100" w:afterAutospacing="1"/>
        <w:contextualSpacing/>
        <w:jc w:val="right"/>
      </w:pPr>
      <w:r>
        <w:t>Rady Gminy w Radzanowie</w:t>
      </w:r>
    </w:p>
    <w:p w:rsidR="007C5E2E" w:rsidRDefault="007C5E2E" w:rsidP="007C5E2E">
      <w:pPr>
        <w:spacing w:before="100" w:beforeAutospacing="1" w:after="100" w:afterAutospacing="1"/>
        <w:contextualSpacing/>
        <w:jc w:val="center"/>
      </w:pPr>
      <w:r>
        <w:t xml:space="preserve">                                                                                                                                Jan Gajda</w:t>
      </w:r>
    </w:p>
    <w:p w:rsidR="007C5E2E" w:rsidRDefault="007C5E2E" w:rsidP="007C5E2E">
      <w:pPr>
        <w:jc w:val="right"/>
        <w:rPr>
          <w:sz w:val="28"/>
          <w:szCs w:val="28"/>
        </w:rPr>
      </w:pPr>
    </w:p>
    <w:p w:rsidR="007C5E2E" w:rsidRPr="00314BED" w:rsidRDefault="007C5E2E" w:rsidP="007C5E2E">
      <w:pPr>
        <w:jc w:val="right"/>
        <w:rPr>
          <w:sz w:val="28"/>
          <w:szCs w:val="28"/>
        </w:rPr>
      </w:pPr>
    </w:p>
    <w:p w:rsidR="007C5E2E" w:rsidRDefault="007C5E2E" w:rsidP="007C5E2E">
      <w:pPr>
        <w:spacing w:before="100" w:beforeAutospacing="1" w:after="100" w:afterAutospacing="1"/>
        <w:contextualSpacing/>
        <w:jc w:val="right"/>
        <w:rPr>
          <w:rFonts w:ascii="Arial" w:hAnsi="Arial" w:cs="Arial"/>
        </w:rPr>
      </w:pPr>
      <w:r w:rsidRPr="00314BED">
        <w:rPr>
          <w:sz w:val="28"/>
          <w:szCs w:val="28"/>
        </w:rPr>
        <w:t> </w:t>
      </w:r>
    </w:p>
    <w:p w:rsidR="007C5E2E" w:rsidRPr="00314BED" w:rsidRDefault="007C5E2E" w:rsidP="007C5E2E">
      <w:pPr>
        <w:jc w:val="both"/>
        <w:rPr>
          <w:sz w:val="28"/>
          <w:szCs w:val="28"/>
        </w:rPr>
      </w:pPr>
    </w:p>
    <w:p w:rsidR="007C5E2E" w:rsidRPr="00314BED" w:rsidRDefault="007C5E2E" w:rsidP="007C5E2E">
      <w:pPr>
        <w:pStyle w:val="Lista"/>
        <w:spacing w:after="0"/>
        <w:rPr>
          <w:sz w:val="28"/>
          <w:szCs w:val="28"/>
        </w:rPr>
      </w:pPr>
      <w:r w:rsidRPr="00314BED">
        <w:rPr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 </w:t>
      </w:r>
    </w:p>
    <w:p w:rsidR="007C5E2E" w:rsidRDefault="007C5E2E" w:rsidP="007C5E2E">
      <w:pPr>
        <w:ind w:left="5664"/>
        <w:jc w:val="both"/>
      </w:pPr>
      <w:r>
        <w:t> </w:t>
      </w:r>
    </w:p>
    <w:p w:rsidR="00F11BAC" w:rsidRDefault="00F11BAC">
      <w:bookmarkStart w:id="0" w:name="_GoBack"/>
      <w:bookmarkEnd w:id="0"/>
    </w:p>
    <w:sectPr w:rsidR="00F11BAC" w:rsidSect="00535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E2E"/>
    <w:rsid w:val="000E3DCF"/>
    <w:rsid w:val="007C5E2E"/>
    <w:rsid w:val="00F11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61EAEF75-C24D-4E71-BA58-581A934EF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5E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7C5E2E"/>
    <w:pPr>
      <w:spacing w:after="60"/>
    </w:pPr>
  </w:style>
  <w:style w:type="character" w:customStyle="1" w:styleId="TytuZnak">
    <w:name w:val="Tytuł Znak"/>
    <w:basedOn w:val="Domylnaczcionkaakapitu"/>
    <w:link w:val="Tytu"/>
    <w:rsid w:val="007C5E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C5E2E"/>
    <w:rPr>
      <w:b/>
      <w:bCs/>
    </w:rPr>
  </w:style>
  <w:style w:type="paragraph" w:styleId="Podtytu">
    <w:name w:val="Subtitle"/>
    <w:basedOn w:val="Normalny"/>
    <w:link w:val="PodtytuZnak"/>
    <w:qFormat/>
    <w:rsid w:val="007C5E2E"/>
    <w:pPr>
      <w:spacing w:after="60"/>
    </w:pPr>
  </w:style>
  <w:style w:type="character" w:customStyle="1" w:styleId="PodtytuZnak">
    <w:name w:val="Podtytuł Znak"/>
    <w:basedOn w:val="Domylnaczcionkaakapitu"/>
    <w:link w:val="Podtytu"/>
    <w:rsid w:val="007C5E2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semiHidden/>
    <w:rsid w:val="007C5E2E"/>
    <w:pPr>
      <w:spacing w:after="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255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Gminy Radzanów</dc:creator>
  <cp:keywords/>
  <dc:description/>
  <cp:lastModifiedBy>Urząd Gminy Radzanów</cp:lastModifiedBy>
  <cp:revision>1</cp:revision>
  <dcterms:created xsi:type="dcterms:W3CDTF">2017-03-24T10:42:00Z</dcterms:created>
  <dcterms:modified xsi:type="dcterms:W3CDTF">2017-03-24T10:53:00Z</dcterms:modified>
</cp:coreProperties>
</file>