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5DC" w:rsidP="00322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5DC">
        <w:rPr>
          <w:rFonts w:ascii="Times New Roman" w:hAnsi="Times New Roman" w:cs="Times New Roman"/>
          <w:sz w:val="24"/>
          <w:szCs w:val="24"/>
        </w:rPr>
        <w:t>UZASADNIENIE</w:t>
      </w:r>
    </w:p>
    <w:p w:rsidR="00CA55DC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dochody:</w:t>
      </w:r>
    </w:p>
    <w:p w:rsidR="00322CEF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322CEF">
        <w:rPr>
          <w:rFonts w:ascii="Times New Roman" w:hAnsi="Times New Roman" w:cs="Times New Roman"/>
          <w:sz w:val="24"/>
          <w:szCs w:val="24"/>
        </w:rPr>
        <w:t>rozdzia</w:t>
      </w:r>
      <w:r>
        <w:rPr>
          <w:rFonts w:ascii="Times New Roman" w:hAnsi="Times New Roman" w:cs="Times New Roman"/>
          <w:sz w:val="24"/>
          <w:szCs w:val="24"/>
        </w:rPr>
        <w:t xml:space="preserve">le 80195 z tytułu dotacji na Program Operacyjny Kapitał Ludzki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</w:p>
    <w:p w:rsidR="00CA55DC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5DC">
        <w:rPr>
          <w:rFonts w:ascii="Times New Roman" w:hAnsi="Times New Roman" w:cs="Times New Roman"/>
          <w:sz w:val="24"/>
          <w:szCs w:val="24"/>
        </w:rPr>
        <w:t xml:space="preserve"> 9.1.2 pod nazwą „Wiedza Twoją przyszłością”</w:t>
      </w:r>
    </w:p>
    <w:p w:rsidR="00322CEF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rozdziale 75801 z tytułu zwiększenia subwencji oświatowej z rezerwy na dofinansowanie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5DC">
        <w:rPr>
          <w:rFonts w:ascii="Times New Roman" w:hAnsi="Times New Roman" w:cs="Times New Roman"/>
          <w:sz w:val="24"/>
          <w:szCs w:val="24"/>
        </w:rPr>
        <w:t xml:space="preserve"> wyposażenia w sprzęt szkolny i pomoce dydaktyczne </w:t>
      </w:r>
      <w:proofErr w:type="spellStart"/>
      <w:r w:rsidR="00CA55DC">
        <w:rPr>
          <w:rFonts w:ascii="Times New Roman" w:hAnsi="Times New Roman" w:cs="Times New Roman"/>
          <w:sz w:val="24"/>
          <w:szCs w:val="24"/>
        </w:rPr>
        <w:t>nowowybudowanych</w:t>
      </w:r>
      <w:proofErr w:type="spellEnd"/>
      <w:r w:rsidR="00CA55DC">
        <w:rPr>
          <w:rFonts w:ascii="Times New Roman" w:hAnsi="Times New Roman" w:cs="Times New Roman"/>
          <w:sz w:val="24"/>
          <w:szCs w:val="24"/>
        </w:rPr>
        <w:t xml:space="preserve"> obiektów szkół 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5DC">
        <w:rPr>
          <w:rFonts w:ascii="Times New Roman" w:hAnsi="Times New Roman" w:cs="Times New Roman"/>
          <w:sz w:val="24"/>
          <w:szCs w:val="24"/>
        </w:rPr>
        <w:t>i placówek oświatowych oraz nowych pomieszczeń do nauki , pozyskanych w wyniku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5DC">
        <w:rPr>
          <w:rFonts w:ascii="Times New Roman" w:hAnsi="Times New Roman" w:cs="Times New Roman"/>
          <w:sz w:val="24"/>
          <w:szCs w:val="24"/>
        </w:rPr>
        <w:t xml:space="preserve"> modernizacji lub adaptacji pomieszczeń nie wykorzystanych na cele dydaktyczne   w szkole</w:t>
      </w:r>
    </w:p>
    <w:p w:rsidR="00CA55DC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5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A55DC"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 w:rsidR="00CA55DC">
        <w:rPr>
          <w:rFonts w:ascii="Times New Roman" w:hAnsi="Times New Roman" w:cs="Times New Roman"/>
          <w:sz w:val="24"/>
          <w:szCs w:val="24"/>
        </w:rPr>
        <w:t>.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5DC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w rozdziałach z przeznaczeniem na:</w:t>
      </w:r>
    </w:p>
    <w:p w:rsidR="00CA55DC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- 60016 na wydatki związane z odśnieżaniem</w:t>
      </w:r>
      <w:r w:rsidR="00F81D15">
        <w:rPr>
          <w:rFonts w:ascii="Times New Roman" w:hAnsi="Times New Roman" w:cs="Times New Roman"/>
          <w:sz w:val="24"/>
          <w:szCs w:val="24"/>
        </w:rPr>
        <w:t xml:space="preserve">  i zakupem szlaki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55DC">
        <w:rPr>
          <w:rFonts w:ascii="Times New Roman" w:hAnsi="Times New Roman" w:cs="Times New Roman"/>
          <w:sz w:val="24"/>
          <w:szCs w:val="24"/>
        </w:rPr>
        <w:t xml:space="preserve">70005 na zadanie inwestycyjne „Rozbudowa budynku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CA55DC">
        <w:rPr>
          <w:rFonts w:ascii="Times New Roman" w:hAnsi="Times New Roman" w:cs="Times New Roman"/>
          <w:sz w:val="24"/>
          <w:szCs w:val="24"/>
        </w:rPr>
        <w:t>wietlicy wiejskiej  w Grotkach”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55DC">
        <w:rPr>
          <w:rFonts w:ascii="Times New Roman" w:hAnsi="Times New Roman" w:cs="Times New Roman"/>
          <w:sz w:val="24"/>
          <w:szCs w:val="24"/>
        </w:rPr>
        <w:t xml:space="preserve">zadanie będzie realizowane w 2011 </w:t>
      </w:r>
      <w:proofErr w:type="spellStart"/>
      <w:r w:rsidR="00CA55D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A55DC">
        <w:rPr>
          <w:rFonts w:ascii="Times New Roman" w:hAnsi="Times New Roman" w:cs="Times New Roman"/>
          <w:sz w:val="24"/>
          <w:szCs w:val="24"/>
        </w:rPr>
        <w:t xml:space="preserve"> natomiast wydatki w 2010 dotyczą wykonania</w:t>
      </w:r>
    </w:p>
    <w:p w:rsidR="00CA55DC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5DC">
        <w:rPr>
          <w:rFonts w:ascii="Times New Roman" w:hAnsi="Times New Roman" w:cs="Times New Roman"/>
          <w:sz w:val="24"/>
          <w:szCs w:val="24"/>
        </w:rPr>
        <w:t>map do celów projektowych</w:t>
      </w:r>
    </w:p>
    <w:p w:rsidR="00CA55DC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75023 na bieżące funkcjonowanie jednostki</w:t>
      </w:r>
    </w:p>
    <w:p w:rsidR="00CA55DC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75412 na bieżące utrzymanie gotowości bojowej</w:t>
      </w:r>
    </w:p>
    <w:p w:rsidR="00322CEF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80195 na realizację projektu z UE pn. „Wiedza Twoja przyszłością”</w:t>
      </w:r>
      <w:r w:rsidR="00322C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Projekt realizowany</w:t>
      </w:r>
    </w:p>
    <w:p w:rsidR="00CA55DC" w:rsidRDefault="00CA55DC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C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od 2010r do 31.07.2012</w:t>
      </w:r>
    </w:p>
    <w:p w:rsidR="00322CEF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- 80101 na zakup sprzętu i wyposażenia i pomocy dydaktycznych w PSP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EF" w:rsidRPr="00CA55DC" w:rsidRDefault="00322CEF" w:rsidP="00322C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ze zwiększonej subwencji</w:t>
      </w:r>
    </w:p>
    <w:p w:rsidR="00CA55DC" w:rsidRPr="00CA55DC" w:rsidRDefault="00CA55DC" w:rsidP="00322CE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A55DC" w:rsidRPr="00CA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55DC"/>
    <w:rsid w:val="00322CEF"/>
    <w:rsid w:val="00CA55DC"/>
    <w:rsid w:val="00F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2010-11-10T08:02:00Z</cp:lastPrinted>
  <dcterms:created xsi:type="dcterms:W3CDTF">2010-11-10T07:31:00Z</dcterms:created>
  <dcterms:modified xsi:type="dcterms:W3CDTF">2010-11-10T08:09:00Z</dcterms:modified>
</cp:coreProperties>
</file>