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C8374F">
      <w:pPr>
        <w:spacing w:line="240" w:lineRule="auto"/>
        <w:jc w:val="right"/>
        <w:rPr>
          <w:rFonts w:ascii="Times New Roman" w:hAnsi="Times New Roman" w:cs="Times New Roman"/>
          <w:sz w:val="24"/>
        </w:rPr>
      </w:pPr>
      <w:r>
        <w:rPr>
          <w:rFonts w:ascii="Times New Roman" w:hAnsi="Times New Roman" w:cs="Times New Roman"/>
          <w:sz w:val="24"/>
        </w:rPr>
        <w:t>Projekt Umowy</w:t>
      </w:r>
    </w:p>
    <w:p w:rsidR="00545EF1" w:rsidRDefault="00545EF1" w:rsidP="00C8374F">
      <w:pPr>
        <w:spacing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C8374F">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531149" w:rsidRPr="00531149" w:rsidRDefault="00531149" w:rsidP="00C8374F">
      <w:pPr>
        <w:spacing w:after="0" w:line="240" w:lineRule="auto"/>
        <w:jc w:val="both"/>
        <w:rPr>
          <w:rFonts w:ascii="Times New Roman" w:hAnsi="Times New Roman" w:cs="Times New Roman"/>
          <w:b/>
          <w:sz w:val="24"/>
        </w:rPr>
      </w:pPr>
      <w:r w:rsidRPr="00531149">
        <w:rPr>
          <w:rFonts w:ascii="Times New Roman" w:hAnsi="Times New Roman" w:cs="Times New Roman"/>
          <w:b/>
          <w:sz w:val="24"/>
        </w:rPr>
        <w:t>Gmina Radzanów – Publiczna Szkoła Podstawowa im. Henryka Sienkiewicza                                 w  Rogolinie Rogolin 4 A, 26-807 Radzanów</w:t>
      </w:r>
    </w:p>
    <w:p w:rsidR="005D6759" w:rsidRPr="00DD5E44" w:rsidRDefault="005D6759" w:rsidP="00C8374F">
      <w:pPr>
        <w:autoSpaceDE w:val="0"/>
        <w:autoSpaceDN w:val="0"/>
        <w:adjustRightInd w:val="0"/>
        <w:spacing w:after="0" w:line="240" w:lineRule="auto"/>
        <w:jc w:val="both"/>
        <w:rPr>
          <w:rFonts w:ascii="Times New Roman" w:hAnsi="Times New Roman"/>
          <w:sz w:val="24"/>
          <w:szCs w:val="24"/>
        </w:rPr>
      </w:pPr>
    </w:p>
    <w:p w:rsidR="00111F49" w:rsidRDefault="004C535A" w:rsidP="00C837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 </w:t>
      </w:r>
      <w:r w:rsidR="00531149">
        <w:rPr>
          <w:rFonts w:ascii="Times New Roman" w:hAnsi="Times New Roman"/>
          <w:sz w:val="24"/>
          <w:szCs w:val="24"/>
        </w:rPr>
        <w:t>Radzanów - Dyrektora Szkoły – Monikę Ziółek</w:t>
      </w:r>
    </w:p>
    <w:p w:rsidR="00111F49" w:rsidRPr="005D7731" w:rsidRDefault="00111F49" w:rsidP="00C8374F">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przy kontrasygnacie Głównego Księgowego –</w:t>
      </w:r>
      <w:r w:rsidR="00531149">
        <w:rPr>
          <w:rFonts w:ascii="Times New Roman" w:hAnsi="Times New Roman"/>
          <w:bCs/>
          <w:sz w:val="24"/>
          <w:szCs w:val="24"/>
        </w:rPr>
        <w:t xml:space="preserve"> Ewy Wesołowskiej</w:t>
      </w:r>
      <w:r w:rsidRPr="005D7731">
        <w:rPr>
          <w:rFonts w:ascii="Times New Roman" w:hAnsi="Times New Roman"/>
          <w:bCs/>
          <w:sz w:val="24"/>
          <w:szCs w:val="24"/>
        </w:rPr>
        <w:t xml:space="preserve"> </w:t>
      </w:r>
    </w:p>
    <w:p w:rsidR="00111F49" w:rsidRPr="00DD5E44" w:rsidRDefault="00111F49"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bookmarkStart w:id="0" w:name="_GoBack"/>
      <w:bookmarkEnd w:id="0"/>
    </w:p>
    <w:p w:rsidR="00545EF1" w:rsidRPr="001B0E72" w:rsidRDefault="00545EF1" w:rsidP="00C8374F">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C8374F">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C8374F">
      <w:pPr>
        <w:autoSpaceDE w:val="0"/>
        <w:autoSpaceDN w:val="0"/>
        <w:adjustRightInd w:val="0"/>
        <w:spacing w:after="24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531149" w:rsidRPr="009C5CA9">
        <w:rPr>
          <w:rFonts w:ascii="Times New Roman" w:hAnsi="Times New Roman" w:cs="Times New Roman"/>
          <w:b/>
          <w:sz w:val="24"/>
        </w:rPr>
        <w:t>„</w:t>
      </w:r>
      <w:r w:rsidR="00531149">
        <w:rPr>
          <w:rFonts w:ascii="Times New Roman" w:hAnsi="Times New Roman" w:cs="Times New Roman"/>
          <w:b/>
          <w:sz w:val="24"/>
        </w:rPr>
        <w:t>Dostawa projektora multimedialnego do Publicznej Szkoły Podstawowej im. Henryka Sienkiewicza w Rogolinie</w:t>
      </w:r>
      <w:r w:rsidR="00531149" w:rsidRPr="009C5CA9">
        <w:rPr>
          <w:rFonts w:ascii="Times New Roman" w:hAnsi="Times New Roman" w:cs="Times New Roman"/>
          <w:b/>
          <w:sz w:val="24"/>
        </w:rPr>
        <w:t>”</w:t>
      </w:r>
      <w:r w:rsidR="00B22636">
        <w:rPr>
          <w:rFonts w:ascii="Times New Roman" w:hAnsi="Times New Roman" w:cs="Times New Roman"/>
          <w:b/>
          <w:sz w:val="24"/>
        </w:rPr>
        <w:t xml:space="preserve">, </w:t>
      </w:r>
      <w:r w:rsidR="00531149">
        <w:rPr>
          <w:rFonts w:ascii="Times New Roman" w:hAnsi="Times New Roman" w:cs="Times New Roman"/>
          <w:b/>
        </w:rPr>
        <w:t xml:space="preserve">w ramach projektu Nowa jakość edukacji ogólnej” </w:t>
      </w:r>
      <w:r w:rsidR="00531149">
        <w:t xml:space="preserve">nr RPMA 10.01.01-14-3752/15 </w:t>
      </w:r>
      <w:r w:rsidR="00B22636">
        <w:rPr>
          <w:rFonts w:ascii="Times New Roman" w:hAnsi="Times New Roman" w:cs="Times New Roman"/>
          <w:sz w:val="24"/>
        </w:rPr>
        <w:t xml:space="preserve"> 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C8374F">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C8374F">
      <w:pPr>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B22636" w:rsidRPr="00531149" w:rsidRDefault="00B22636" w:rsidP="00C8374F">
      <w:pPr>
        <w:pStyle w:val="Akapitzlist"/>
        <w:numPr>
          <w:ilvl w:val="0"/>
          <w:numId w:val="1"/>
        </w:numPr>
        <w:autoSpaceDE w:val="0"/>
        <w:autoSpaceDN w:val="0"/>
        <w:adjustRightInd w:val="0"/>
        <w:spacing w:after="240" w:line="240" w:lineRule="auto"/>
        <w:ind w:left="284" w:hanging="284"/>
        <w:jc w:val="both"/>
        <w:rPr>
          <w:rFonts w:ascii="Times New Roman" w:hAnsi="Times New Roman"/>
          <w:sz w:val="24"/>
          <w:szCs w:val="24"/>
        </w:rPr>
      </w:pPr>
      <w:r w:rsidRPr="00531149">
        <w:rPr>
          <w:rFonts w:ascii="Times New Roman" w:hAnsi="Times New Roman"/>
          <w:sz w:val="24"/>
          <w:szCs w:val="24"/>
        </w:rPr>
        <w:t>Przedmiotem umowy jest</w:t>
      </w:r>
      <w:r w:rsidRPr="00531149">
        <w:rPr>
          <w:rFonts w:ascii="Times New Roman" w:hAnsi="Times New Roman" w:cs="Times New Roman"/>
          <w:b/>
          <w:sz w:val="24"/>
        </w:rPr>
        <w:t xml:space="preserve"> </w:t>
      </w:r>
      <w:r w:rsidR="00531149">
        <w:rPr>
          <w:rFonts w:ascii="Times New Roman" w:hAnsi="Times New Roman" w:cs="Times New Roman"/>
          <w:b/>
          <w:sz w:val="24"/>
        </w:rPr>
        <w:t>d</w:t>
      </w:r>
      <w:r w:rsidR="00531149">
        <w:rPr>
          <w:rFonts w:ascii="Times New Roman" w:hAnsi="Times New Roman" w:cs="Times New Roman"/>
          <w:b/>
          <w:sz w:val="24"/>
        </w:rPr>
        <w:t xml:space="preserve">ostawa </w:t>
      </w:r>
      <w:r w:rsidR="00531149">
        <w:rPr>
          <w:rFonts w:ascii="Times New Roman" w:hAnsi="Times New Roman" w:cs="Times New Roman"/>
          <w:b/>
          <w:sz w:val="24"/>
        </w:rPr>
        <w:t xml:space="preserve">1 sz. </w:t>
      </w:r>
      <w:r w:rsidR="00531149">
        <w:rPr>
          <w:rFonts w:ascii="Times New Roman" w:hAnsi="Times New Roman" w:cs="Times New Roman"/>
          <w:b/>
          <w:sz w:val="24"/>
        </w:rPr>
        <w:t>projektora multimedialnego do Publicznej Szkoły Podstawowej im. Henryka Sienkiewicza w Rogolinie</w:t>
      </w:r>
      <w:r w:rsidR="00531149" w:rsidRPr="009C5CA9">
        <w:rPr>
          <w:rFonts w:ascii="Times New Roman" w:hAnsi="Times New Roman" w:cs="Times New Roman"/>
          <w:b/>
          <w:sz w:val="24"/>
        </w:rPr>
        <w:t>”</w:t>
      </w:r>
      <w:r w:rsidR="00531149">
        <w:rPr>
          <w:rFonts w:ascii="Times New Roman" w:hAnsi="Times New Roman" w:cs="Times New Roman"/>
          <w:b/>
          <w:sz w:val="24"/>
        </w:rPr>
        <w:t xml:space="preserve"> </w:t>
      </w:r>
      <w:r w:rsidRPr="00531149">
        <w:rPr>
          <w:rFonts w:ascii="Times New Roman" w:hAnsi="Times New Roman" w:cs="Times New Roman"/>
          <w:sz w:val="24"/>
        </w:rPr>
        <w:t xml:space="preserve">Szczegółowy zakres przedmiotu umowy </w:t>
      </w:r>
      <w:r w:rsidRPr="00531149">
        <w:rPr>
          <w:rFonts w:ascii="Times New Roman" w:hAnsi="Times New Roman" w:cs="Times New Roman"/>
          <w:color w:val="000000" w:themeColor="text1"/>
          <w:sz w:val="24"/>
        </w:rPr>
        <w:t xml:space="preserve">określa zapytanie ofertowe z dnia </w:t>
      </w:r>
      <w:r w:rsidR="00531149">
        <w:rPr>
          <w:rFonts w:ascii="Times New Roman" w:hAnsi="Times New Roman" w:cs="Times New Roman"/>
          <w:color w:val="000000" w:themeColor="text1"/>
          <w:sz w:val="24"/>
        </w:rPr>
        <w:t>16.03</w:t>
      </w:r>
      <w:r w:rsidRPr="00531149">
        <w:rPr>
          <w:rFonts w:ascii="Times New Roman" w:hAnsi="Times New Roman" w:cs="Times New Roman"/>
          <w:color w:val="000000" w:themeColor="text1"/>
          <w:sz w:val="24"/>
        </w:rPr>
        <w:t>.2017 r. oraz oferta Wykonawcy</w:t>
      </w:r>
      <w:r w:rsidRPr="00531149">
        <w:rPr>
          <w:rFonts w:ascii="Times New Roman" w:hAnsi="Times New Roman"/>
          <w:sz w:val="28"/>
          <w:szCs w:val="24"/>
        </w:rPr>
        <w:t xml:space="preserve"> </w:t>
      </w:r>
      <w:r w:rsidRPr="00531149">
        <w:rPr>
          <w:rFonts w:ascii="Times New Roman" w:hAnsi="Times New Roman"/>
          <w:sz w:val="24"/>
          <w:szCs w:val="24"/>
        </w:rPr>
        <w:t xml:space="preserve">z dnia </w:t>
      </w:r>
      <w:r w:rsidR="00531149">
        <w:rPr>
          <w:rFonts w:ascii="Times New Roman" w:hAnsi="Times New Roman"/>
          <w:sz w:val="24"/>
          <w:szCs w:val="24"/>
        </w:rPr>
        <w:t>…….</w:t>
      </w:r>
      <w:r w:rsidRPr="00531149">
        <w:rPr>
          <w:rFonts w:ascii="Times New Roman" w:hAnsi="Times New Roman"/>
          <w:sz w:val="24"/>
          <w:szCs w:val="24"/>
        </w:rPr>
        <w:t>01.2017 r.</w:t>
      </w:r>
    </w:p>
    <w:p w:rsidR="00AF058D" w:rsidRPr="008C4743" w:rsidRDefault="00B22636" w:rsidP="00C8374F">
      <w:pPr>
        <w:pStyle w:val="Akapitzlist"/>
        <w:numPr>
          <w:ilvl w:val="0"/>
          <w:numId w:val="1"/>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t>
      </w:r>
      <w:r w:rsidRPr="0019656B">
        <w:rPr>
          <w:rFonts w:ascii="Times New Roman" w:hAnsi="Times New Roman" w:cs="Times New Roman"/>
          <w:sz w:val="24"/>
        </w:rPr>
        <w:t>oraz obowiązującymi przepisami prawa.</w:t>
      </w:r>
    </w:p>
    <w:p w:rsidR="008F2DC2" w:rsidRDefault="008F2DC2" w:rsidP="00C8374F">
      <w:pPr>
        <w:pStyle w:val="Akapitzlist"/>
        <w:autoSpaceDE w:val="0"/>
        <w:autoSpaceDN w:val="0"/>
        <w:adjustRightInd w:val="0"/>
        <w:spacing w:after="24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C8374F">
      <w:pPr>
        <w:pStyle w:val="Akapitzlist"/>
        <w:numPr>
          <w:ilvl w:val="0"/>
          <w:numId w:val="6"/>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531149">
        <w:rPr>
          <w:rFonts w:ascii="Times New Roman" w:hAnsi="Times New Roman" w:cs="Times New Roman"/>
          <w:sz w:val="24"/>
        </w:rPr>
        <w:t xml:space="preserve"> 5</w:t>
      </w:r>
      <w:r w:rsidR="00634BCE">
        <w:rPr>
          <w:rFonts w:ascii="Times New Roman" w:hAnsi="Times New Roman" w:cs="Times New Roman"/>
          <w:sz w:val="24"/>
        </w:rPr>
        <w:t xml:space="preserve">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C8374F">
      <w:pPr>
        <w:pStyle w:val="Akapitzlist"/>
        <w:numPr>
          <w:ilvl w:val="0"/>
          <w:numId w:val="6"/>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w:t>
      </w:r>
      <w:r w:rsidR="00531149">
        <w:rPr>
          <w:rFonts w:ascii="Times New Roman" w:hAnsi="Times New Roman" w:cs="Times New Roman"/>
          <w:sz w:val="24"/>
        </w:rPr>
        <w:t xml:space="preserve"> bez uwag</w:t>
      </w:r>
      <w:r>
        <w:rPr>
          <w:rFonts w:ascii="Times New Roman" w:hAnsi="Times New Roman" w:cs="Times New Roman"/>
          <w:sz w:val="24"/>
        </w:rPr>
        <w:t xml:space="preserve"> protokołu zdawczo-odbiorczego.</w:t>
      </w:r>
      <w:r w:rsidRPr="00B615E4">
        <w:rPr>
          <w:rFonts w:ascii="Times New Roman" w:hAnsi="Times New Roman"/>
          <w:b/>
          <w:sz w:val="24"/>
          <w:szCs w:val="24"/>
        </w:rPr>
        <w:t xml:space="preserve"> </w:t>
      </w:r>
    </w:p>
    <w:p w:rsidR="00B615E4" w:rsidRPr="00B615E4" w:rsidRDefault="00B615E4" w:rsidP="00C8374F">
      <w:pPr>
        <w:pStyle w:val="Akapitzlist"/>
        <w:autoSpaceDE w:val="0"/>
        <w:autoSpaceDN w:val="0"/>
        <w:adjustRightInd w:val="0"/>
        <w:spacing w:after="24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C8374F">
      <w:pPr>
        <w:pStyle w:val="Akapitzlist"/>
        <w:autoSpaceDE w:val="0"/>
        <w:autoSpaceDN w:val="0"/>
        <w:adjustRightInd w:val="0"/>
        <w:spacing w:after="24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531149"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Publiczna Szkoła Podstawowa im. H. Sienkiewicza w Rogolinie, Rogolin 4A, 26-807 Radzanów </w:t>
      </w:r>
    </w:p>
    <w:p w:rsidR="00A67AA1" w:rsidRDefault="00A67AA1"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C8374F">
      <w:pPr>
        <w:pStyle w:val="Akapitzlist"/>
        <w:numPr>
          <w:ilvl w:val="0"/>
          <w:numId w:val="29"/>
        </w:numPr>
        <w:tabs>
          <w:tab w:val="left" w:pos="284"/>
        </w:tabs>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32517"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C8374F">
      <w:pPr>
        <w:pStyle w:val="Akapitzlist"/>
        <w:numPr>
          <w:ilvl w:val="0"/>
          <w:numId w:val="26"/>
        </w:numPr>
        <w:spacing w:after="12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w:t>
      </w:r>
      <w:r w:rsidR="00531149">
        <w:rPr>
          <w:rFonts w:ascii="Times New Roman" w:hAnsi="Times New Roman"/>
          <w:sz w:val="24"/>
          <w:szCs w:val="24"/>
        </w:rPr>
        <w:t>dostawy</w:t>
      </w:r>
      <w:r w:rsidRPr="0020266C">
        <w:rPr>
          <w:rFonts w:ascii="Times New Roman" w:hAnsi="Times New Roman"/>
          <w:sz w:val="24"/>
          <w:szCs w:val="24"/>
        </w:rPr>
        <w:t xml:space="preserve"> odbywać się będzie na podstawie </w:t>
      </w:r>
      <w:r w:rsidR="00531149">
        <w:rPr>
          <w:rFonts w:ascii="Times New Roman" w:hAnsi="Times New Roman"/>
          <w:sz w:val="24"/>
          <w:szCs w:val="24"/>
        </w:rPr>
        <w:t xml:space="preserve">faktury, która może zostać wystawiono po podpisaniu bez uwag </w:t>
      </w:r>
      <w:r w:rsidRPr="0020266C">
        <w:rPr>
          <w:rFonts w:ascii="Times New Roman" w:hAnsi="Times New Roman"/>
          <w:sz w:val="24"/>
          <w:szCs w:val="24"/>
        </w:rPr>
        <w:t xml:space="preserve">protokołu </w:t>
      </w:r>
      <w:r w:rsidR="00DD2EB3">
        <w:rPr>
          <w:rFonts w:ascii="Times New Roman" w:hAnsi="Times New Roman"/>
          <w:sz w:val="24"/>
          <w:szCs w:val="24"/>
        </w:rPr>
        <w:t>zdawczo-odbiorczego.</w:t>
      </w:r>
    </w:p>
    <w:p w:rsidR="0020266C" w:rsidRPr="0020266C" w:rsidRDefault="0020266C" w:rsidP="00C8374F">
      <w:pPr>
        <w:pStyle w:val="Akapitzlist"/>
        <w:numPr>
          <w:ilvl w:val="0"/>
          <w:numId w:val="26"/>
        </w:numPr>
        <w:spacing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C8374F">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Gmina Radzanów</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Radzanów 92A</w:t>
      </w:r>
    </w:p>
    <w:p w:rsidR="00531149" w:rsidRDefault="00531149"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5D6759" w:rsidRPr="002B48BA" w:rsidRDefault="00531149" w:rsidP="00C8374F">
      <w:pPr>
        <w:pStyle w:val="Akapitzlist"/>
        <w:autoSpaceDE w:val="0"/>
        <w:autoSpaceDN w:val="0"/>
        <w:adjustRightInd w:val="0"/>
        <w:spacing w:after="0" w:line="240" w:lineRule="auto"/>
        <w:ind w:left="284"/>
        <w:jc w:val="both"/>
        <w:rPr>
          <w:rFonts w:ascii="Times New Roman" w:hAnsi="Times New Roman"/>
          <w:color w:val="FF0000"/>
          <w:sz w:val="24"/>
          <w:szCs w:val="24"/>
        </w:rPr>
      </w:pPr>
      <w:r>
        <w:rPr>
          <w:rFonts w:ascii="Times New Roman" w:hAnsi="Times New Roman"/>
          <w:bCs/>
          <w:color w:val="000000" w:themeColor="text1"/>
          <w:sz w:val="24"/>
          <w:szCs w:val="24"/>
        </w:rPr>
        <w:t xml:space="preserve">NIP  </w:t>
      </w:r>
      <w:r w:rsidR="008173E2">
        <w:rPr>
          <w:rFonts w:ascii="Arial" w:hAnsi="Arial" w:cs="Arial"/>
          <w:color w:val="333333"/>
          <w:sz w:val="20"/>
          <w:szCs w:val="20"/>
          <w:shd w:val="clear" w:color="auto" w:fill="FFFFFF"/>
        </w:rPr>
        <w:t>798-143-52-08</w:t>
      </w:r>
    </w:p>
    <w:p w:rsidR="002B48BA" w:rsidRPr="002B48BA" w:rsidRDefault="002B48BA" w:rsidP="00C8374F">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5D6759"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Publiczna Szkoła Podstawowa </w:t>
      </w:r>
    </w:p>
    <w:p w:rsidR="008173E2"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Im. H. Sienkiewicza </w:t>
      </w:r>
    </w:p>
    <w:p w:rsidR="008173E2"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Rogolin 4A</w:t>
      </w:r>
    </w:p>
    <w:p w:rsidR="008173E2" w:rsidRPr="002B48BA" w:rsidRDefault="008173E2" w:rsidP="00C8374F">
      <w:pPr>
        <w:pStyle w:val="Akapitzlist"/>
        <w:autoSpaceDE w:val="0"/>
        <w:autoSpaceDN w:val="0"/>
        <w:adjustRightInd w:val="0"/>
        <w:spacing w:after="0" w:line="240" w:lineRule="auto"/>
        <w:ind w:left="284"/>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26-807 Radzanów </w:t>
      </w:r>
    </w:p>
    <w:p w:rsidR="008C4743" w:rsidRPr="005D6759" w:rsidRDefault="00DD2EB3" w:rsidP="00C8374F">
      <w:pPr>
        <w:pStyle w:val="Akapitzlist"/>
        <w:numPr>
          <w:ilvl w:val="0"/>
          <w:numId w:val="26"/>
        </w:numPr>
        <w:spacing w:after="12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C8374F">
      <w:pPr>
        <w:spacing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C8374F">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C8374F">
        <w:rPr>
          <w:rFonts w:ascii="Times New Roman" w:hAnsi="Times New Roman" w:cs="Times New Roman"/>
          <w:sz w:val="24"/>
        </w:rPr>
        <w:t xml:space="preserve">projektora </w:t>
      </w:r>
      <w:r w:rsidR="00DD2EB3" w:rsidRPr="009A6916">
        <w:rPr>
          <w:rFonts w:ascii="Times New Roman" w:hAnsi="Times New Roman" w:cs="Times New Roman"/>
          <w:sz w:val="24"/>
        </w:rPr>
        <w:t>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t>
      </w:r>
      <w:r w:rsidR="00C8374F">
        <w:rPr>
          <w:rFonts w:ascii="Times New Roman" w:hAnsi="Times New Roman" w:cs="Times New Roman"/>
          <w:sz w:val="24"/>
        </w:rPr>
        <w:t xml:space="preserve">Projektor </w:t>
      </w:r>
      <w:r w:rsidR="00DD2EB3" w:rsidRPr="009A6916">
        <w:rPr>
          <w:rFonts w:ascii="Times New Roman" w:hAnsi="Times New Roman" w:cs="Times New Roman"/>
          <w:sz w:val="24"/>
        </w:rPr>
        <w:t>win</w:t>
      </w:r>
      <w:r w:rsidR="00C8374F">
        <w:rPr>
          <w:rFonts w:ascii="Times New Roman" w:hAnsi="Times New Roman" w:cs="Times New Roman"/>
          <w:sz w:val="24"/>
        </w:rPr>
        <w:t>ien</w:t>
      </w:r>
      <w:r w:rsidR="00DD2EB3" w:rsidRPr="009A6916">
        <w:rPr>
          <w:rFonts w:ascii="Times New Roman" w:hAnsi="Times New Roman" w:cs="Times New Roman"/>
          <w:sz w:val="24"/>
        </w:rPr>
        <w:t xml:space="preserve"> odpowiadać warunkom bezpieczeństwa i ochrony zdrowia oraz odpowiadać standardom jakościowym i technicznym przewidzianym dla zamówienia, jakie określił Zamawiający</w:t>
      </w:r>
      <w:r w:rsidR="00C8374F">
        <w:rPr>
          <w:rFonts w:ascii="Times New Roman" w:hAnsi="Times New Roman" w:cs="Times New Roman"/>
          <w:sz w:val="24"/>
        </w:rPr>
        <w:t xml:space="preserve"> w Zapytaniu ofertowym</w:t>
      </w:r>
      <w:r w:rsidR="00DD2EB3" w:rsidRPr="009A6916">
        <w:rPr>
          <w:rFonts w:ascii="Times New Roman" w:hAnsi="Times New Roman" w:cs="Times New Roman"/>
          <w:sz w:val="24"/>
        </w:rPr>
        <w:t>.</w:t>
      </w:r>
    </w:p>
    <w:p w:rsidR="001F0F3C" w:rsidRDefault="00DD2EB3" w:rsidP="00C8374F">
      <w:pPr>
        <w:pStyle w:val="Akapitzlist"/>
        <w:numPr>
          <w:ilvl w:val="0"/>
          <w:numId w:val="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cs="Times New Roman"/>
          <w:sz w:val="24"/>
        </w:rPr>
        <w:lastRenderedPageBreak/>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C8374F">
      <w:pPr>
        <w:pStyle w:val="Akapitzlist"/>
        <w:numPr>
          <w:ilvl w:val="0"/>
          <w:numId w:val="7"/>
        </w:numPr>
        <w:spacing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C8374F">
        <w:rPr>
          <w:rFonts w:ascii="Times New Roman" w:hAnsi="Times New Roman" w:cs="Times New Roman"/>
          <w:color w:val="000000" w:themeColor="text1"/>
          <w:sz w:val="24"/>
        </w:rPr>
        <w:t xml:space="preserve">36 miesięcznej </w:t>
      </w:r>
      <w:r>
        <w:rPr>
          <w:rFonts w:ascii="Times New Roman" w:hAnsi="Times New Roman" w:cs="Times New Roman"/>
          <w:sz w:val="24"/>
        </w:rPr>
        <w:t>gwarancji</w:t>
      </w:r>
      <w:r w:rsidR="00C8374F">
        <w:rPr>
          <w:rFonts w:ascii="Times New Roman" w:hAnsi="Times New Roman" w:cs="Times New Roman"/>
          <w:sz w:val="24"/>
        </w:rPr>
        <w:t xml:space="preserve">, gwarancja na lampę 12 miesięcy </w:t>
      </w:r>
      <w:r>
        <w:rPr>
          <w:rFonts w:ascii="Times New Roman" w:hAnsi="Times New Roman" w:cs="Times New Roman"/>
          <w:sz w:val="24"/>
        </w:rPr>
        <w:t>i rękojmi na przedmiot umowy licząc od dnia odbioru. Bieg terminu gwarancji i rękojmi rozpoczyna się w dniu dokonania przez Zamawiającego odbioru bez zastrzeżeń.</w:t>
      </w:r>
    </w:p>
    <w:p w:rsidR="001F0F3C" w:rsidRDefault="001F0F3C"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zobowiązuje się przystąpić do wykonania wszelkich napraw w ramach </w:t>
      </w:r>
      <w:r w:rsidR="00C8374F">
        <w:rPr>
          <w:rFonts w:ascii="Times New Roman" w:hAnsi="Times New Roman" w:cs="Times New Roman"/>
          <w:sz w:val="24"/>
        </w:rPr>
        <w:t>gwarancji/ rękojmi w terminie 7</w:t>
      </w:r>
      <w:r>
        <w:rPr>
          <w:rFonts w:ascii="Times New Roman" w:hAnsi="Times New Roman" w:cs="Times New Roman"/>
          <w:sz w:val="24"/>
        </w:rPr>
        <w:t xml:space="preserve"> dni od momentu powiadomienia Zamawiającego.</w:t>
      </w:r>
    </w:p>
    <w:p w:rsidR="001F0F3C"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C8374F">
      <w:pPr>
        <w:pStyle w:val="Akapitzlist"/>
        <w:numPr>
          <w:ilvl w:val="0"/>
          <w:numId w:val="30"/>
        </w:numPr>
        <w:tabs>
          <w:tab w:val="left" w:pos="284"/>
        </w:tabs>
        <w:spacing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C8374F">
      <w:pPr>
        <w:pStyle w:val="Akapitzlist"/>
        <w:tabs>
          <w:tab w:val="left" w:pos="0"/>
        </w:tabs>
        <w:spacing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C8374F">
      <w:pPr>
        <w:pStyle w:val="Akapitzlist"/>
        <w:numPr>
          <w:ilvl w:val="0"/>
          <w:numId w:val="15"/>
        </w:numPr>
        <w:spacing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w:t>
      </w:r>
      <w:r w:rsidR="00C8374F">
        <w:rPr>
          <w:rFonts w:ascii="Times New Roman" w:hAnsi="Times New Roman" w:cs="Times New Roman"/>
          <w:sz w:val="24"/>
        </w:rPr>
        <w:t xml:space="preserve">awiającego i nie wznowi jej po </w:t>
      </w:r>
      <w:r>
        <w:rPr>
          <w:rFonts w:ascii="Times New Roman" w:hAnsi="Times New Roman" w:cs="Times New Roman"/>
          <w:sz w:val="24"/>
        </w:rPr>
        <w:t>5 dniach,</w:t>
      </w:r>
    </w:p>
    <w:p w:rsidR="00F66FA8" w:rsidRDefault="00F66FA8" w:rsidP="00C8374F">
      <w:pPr>
        <w:pStyle w:val="Akapitzlist"/>
        <w:numPr>
          <w:ilvl w:val="0"/>
          <w:numId w:val="16"/>
        </w:numPr>
        <w:spacing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F66FA8" w:rsidRPr="00F66FA8"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8</w:t>
      </w:r>
    </w:p>
    <w:p w:rsidR="00F66FA8" w:rsidRPr="00F66FA8" w:rsidRDefault="00F66FA8" w:rsidP="00C8374F">
      <w:pPr>
        <w:pStyle w:val="Akapitzlist"/>
        <w:spacing w:line="24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Pr="00AD2063" w:rsidRDefault="009A6916" w:rsidP="00C8374F">
      <w:pPr>
        <w:pStyle w:val="Akapitzlist"/>
        <w:numPr>
          <w:ilvl w:val="0"/>
          <w:numId w:val="18"/>
        </w:numPr>
        <w:spacing w:line="24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C8374F">
      <w:pPr>
        <w:pStyle w:val="Akapitzlist"/>
        <w:numPr>
          <w:ilvl w:val="0"/>
          <w:numId w:val="18"/>
        </w:numPr>
        <w:spacing w:line="24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Default="00EC6744"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E92761" w:rsidRDefault="00E92761" w:rsidP="00C8374F">
      <w:pPr>
        <w:pStyle w:val="Akapitzlist"/>
        <w:numPr>
          <w:ilvl w:val="0"/>
          <w:numId w:val="17"/>
        </w:numPr>
        <w:spacing w:line="240" w:lineRule="auto"/>
        <w:ind w:left="284" w:hanging="284"/>
        <w:jc w:val="both"/>
        <w:rPr>
          <w:rFonts w:ascii="Times New Roman" w:hAnsi="Times New Roman" w:cs="Times New Roman"/>
          <w:sz w:val="24"/>
        </w:rPr>
      </w:pPr>
      <w:r>
        <w:rPr>
          <w:rFonts w:ascii="Times New Roman" w:hAnsi="Times New Roman" w:cs="Times New Roman"/>
          <w:sz w:val="24"/>
        </w:rPr>
        <w:t>Gdy działalność oraz zaniechania wykonawcy będą wynikiem utraty przez Zamawiającego dofinansowania projektu ze środków zewnętrznych, przypadek ten będzie przedmiotem roszczeń odszkodowaw</w:t>
      </w:r>
      <w:r w:rsidR="00EC6744">
        <w:rPr>
          <w:rFonts w:ascii="Times New Roman" w:hAnsi="Times New Roman" w:cs="Times New Roman"/>
          <w:sz w:val="24"/>
        </w:rPr>
        <w:t>czych Zamawiającego w stosunku do W</w:t>
      </w:r>
      <w:r>
        <w:rPr>
          <w:rFonts w:ascii="Times New Roman" w:hAnsi="Times New Roman" w:cs="Times New Roman"/>
          <w:sz w:val="24"/>
        </w:rPr>
        <w:t>ykonawcy</w:t>
      </w:r>
      <w:r w:rsidR="00EF6A5D">
        <w:rPr>
          <w:rFonts w:ascii="Times New Roman" w:hAnsi="Times New Roman" w:cs="Times New Roman"/>
          <w:sz w:val="24"/>
        </w:rPr>
        <w:t xml:space="preserve">. Przedmiotem roszczeń </w:t>
      </w:r>
      <w:r>
        <w:rPr>
          <w:rFonts w:ascii="Times New Roman" w:hAnsi="Times New Roman" w:cs="Times New Roman"/>
          <w:sz w:val="24"/>
        </w:rPr>
        <w:t>będą również kary naliczone przez stronę dofinans</w:t>
      </w:r>
      <w:r w:rsidR="00EF6A5D">
        <w:rPr>
          <w:rFonts w:ascii="Times New Roman" w:hAnsi="Times New Roman" w:cs="Times New Roman"/>
          <w:sz w:val="24"/>
        </w:rPr>
        <w:t>ującą z powodu niewłaściwej realizacji projektu.</w:t>
      </w:r>
    </w:p>
    <w:p w:rsidR="009A6916"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C8374F">
      <w:pPr>
        <w:pStyle w:val="Akapitzlist"/>
        <w:numPr>
          <w:ilvl w:val="1"/>
          <w:numId w:val="31"/>
        </w:numPr>
        <w:spacing w:line="24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2171B1" w:rsidRDefault="002171B1" w:rsidP="00C8374F">
      <w:pPr>
        <w:pStyle w:val="Akapitzlist"/>
        <w:numPr>
          <w:ilvl w:val="0"/>
          <w:numId w:val="33"/>
        </w:numPr>
        <w:spacing w:line="24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4C535A" w:rsidRPr="008C4743" w:rsidRDefault="002171B1" w:rsidP="00C8374F">
      <w:pPr>
        <w:pStyle w:val="Akapitzlist"/>
        <w:numPr>
          <w:ilvl w:val="0"/>
          <w:numId w:val="31"/>
        </w:numPr>
        <w:spacing w:line="24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03526B" w:rsidP="00C8374F">
      <w:pPr>
        <w:pStyle w:val="Akapitzlist"/>
        <w:spacing w:line="24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C8374F">
      <w:pPr>
        <w:pStyle w:val="Akapitzlist"/>
        <w:spacing w:line="24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1B0E72">
        <w:rPr>
          <w:rFonts w:ascii="Times New Roman" w:hAnsi="Times New Roman"/>
          <w:sz w:val="24"/>
          <w:szCs w:val="24"/>
        </w:rPr>
        <w:t xml:space="preserve">Zawiadomienia mogą być przesyłane telefaksem, doręczane osobiście, przesyłane kurierem </w:t>
      </w:r>
      <w:r w:rsidR="00AF058D">
        <w:rPr>
          <w:rFonts w:ascii="Times New Roman" w:hAnsi="Times New Roman"/>
          <w:sz w:val="24"/>
          <w:szCs w:val="24"/>
        </w:rPr>
        <w:t xml:space="preserve"> </w:t>
      </w:r>
      <w:r w:rsidRPr="001B0E72">
        <w:rPr>
          <w:rFonts w:ascii="Times New Roman" w:hAnsi="Times New Roman"/>
          <w:sz w:val="24"/>
          <w:szCs w:val="24"/>
        </w:rPr>
        <w:t>lub listem.</w:t>
      </w:r>
    </w:p>
    <w:p w:rsidR="009A6916"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Zawiadomienia będą wysyłane na adresy i numery telefaksów podane przez Strony,               tj. </w:t>
      </w:r>
    </w:p>
    <w:p w:rsidR="009A6916" w:rsidRPr="00F66FA8" w:rsidRDefault="009A6916" w:rsidP="00C8374F">
      <w:pPr>
        <w:pStyle w:val="Akapitzlist"/>
        <w:autoSpaceDE w:val="0"/>
        <w:autoSpaceDN w:val="0"/>
        <w:adjustRightInd w:val="0"/>
        <w:spacing w:line="240" w:lineRule="auto"/>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5D6759">
        <w:rPr>
          <w:rFonts w:ascii="Times New Roman" w:hAnsi="Times New Roman"/>
          <w:sz w:val="24"/>
          <w:szCs w:val="24"/>
        </w:rPr>
        <w:t>……………………………………………………………………………..</w:t>
      </w:r>
    </w:p>
    <w:p w:rsidR="009A6916" w:rsidRDefault="009A6916" w:rsidP="00C8374F">
      <w:pPr>
        <w:autoSpaceDE w:val="0"/>
        <w:autoSpaceDN w:val="0"/>
        <w:adjustRightInd w:val="0"/>
        <w:spacing w:line="240" w:lineRule="auto"/>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C8374F">
      <w:pPr>
        <w:pStyle w:val="Akapitzlist"/>
        <w:numPr>
          <w:ilvl w:val="0"/>
          <w:numId w:val="14"/>
        </w:numPr>
        <w:autoSpaceDE w:val="0"/>
        <w:autoSpaceDN w:val="0"/>
        <w:adjustRightInd w:val="0"/>
        <w:spacing w:line="240" w:lineRule="auto"/>
        <w:ind w:left="284"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8A2EDD" w:rsidRPr="008A2EDD" w:rsidRDefault="0003526B" w:rsidP="00C8374F">
      <w:pPr>
        <w:pStyle w:val="Akapitzlist"/>
        <w:spacing w:line="24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C8374F">
      <w:pPr>
        <w:pStyle w:val="Akapitzlist"/>
        <w:spacing w:line="24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C8374F">
      <w:pPr>
        <w:pStyle w:val="Akapitzlist"/>
        <w:numPr>
          <w:ilvl w:val="0"/>
          <w:numId w:val="19"/>
        </w:numPr>
        <w:spacing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rsidR="00BD20CF" w:rsidRDefault="00BD20CF" w:rsidP="00C8374F">
      <w:pPr>
        <w:pStyle w:val="Akapitzlist"/>
        <w:numPr>
          <w:ilvl w:val="0"/>
          <w:numId w:val="19"/>
        </w:numPr>
        <w:autoSpaceDE w:val="0"/>
        <w:autoSpaceDN w:val="0"/>
        <w:adjustRightInd w:val="0"/>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984603" w:rsidRPr="00984603" w:rsidRDefault="00984603" w:rsidP="00C8374F">
      <w:pPr>
        <w:pStyle w:val="Akapitzlist"/>
        <w:numPr>
          <w:ilvl w:val="0"/>
          <w:numId w:val="19"/>
        </w:numPr>
        <w:spacing w:after="0" w:line="24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C8374F">
      <w:pPr>
        <w:pStyle w:val="Akapitzlist"/>
        <w:numPr>
          <w:ilvl w:val="0"/>
          <w:numId w:val="19"/>
        </w:numPr>
        <w:autoSpaceDE w:val="0"/>
        <w:autoSpaceDN w:val="0"/>
        <w:adjustRightInd w:val="0"/>
        <w:spacing w:line="24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Default="00BF4CD6" w:rsidP="00C8374F">
      <w:pPr>
        <w:autoSpaceDE w:val="0"/>
        <w:autoSpaceDN w:val="0"/>
        <w:adjustRightInd w:val="0"/>
        <w:spacing w:line="240" w:lineRule="auto"/>
        <w:jc w:val="both"/>
        <w:rPr>
          <w:rFonts w:ascii="Times New Roman" w:hAnsi="Times New Roman"/>
          <w:sz w:val="24"/>
          <w:szCs w:val="24"/>
        </w:rPr>
      </w:pPr>
    </w:p>
    <w:p w:rsidR="00BF4CD6" w:rsidRPr="00BF4CD6" w:rsidRDefault="00BF4CD6" w:rsidP="00C8374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300998" w:rsidRPr="00F30C2D" w:rsidRDefault="00300998" w:rsidP="00C8374F">
      <w:pPr>
        <w:pStyle w:val="Akapitzlist"/>
        <w:spacing w:line="24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B2" w:rsidRDefault="000A31B2" w:rsidP="00456173">
      <w:pPr>
        <w:spacing w:after="0" w:line="240" w:lineRule="auto"/>
      </w:pPr>
      <w:r>
        <w:separator/>
      </w:r>
    </w:p>
  </w:endnote>
  <w:endnote w:type="continuationSeparator" w:id="0">
    <w:p w:rsidR="000A31B2" w:rsidRDefault="000A31B2"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0A31B2">
        <w:pPr>
          <w:pStyle w:val="Stopka"/>
          <w:jc w:val="center"/>
        </w:pPr>
        <w:r>
          <w:fldChar w:fldCharType="begin"/>
        </w:r>
        <w:r>
          <w:instrText xml:space="preserve"> PAGE   \* MERGEFORMAT </w:instrText>
        </w:r>
        <w:r>
          <w:fldChar w:fldCharType="separate"/>
        </w:r>
        <w:r w:rsidR="00C8374F">
          <w:rPr>
            <w:noProof/>
          </w:rPr>
          <w:t>5</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B2" w:rsidRDefault="000A31B2" w:rsidP="00456173">
      <w:pPr>
        <w:spacing w:after="0" w:line="240" w:lineRule="auto"/>
      </w:pPr>
      <w:r>
        <w:separator/>
      </w:r>
    </w:p>
  </w:footnote>
  <w:footnote w:type="continuationSeparator" w:id="0">
    <w:p w:rsidR="000A31B2" w:rsidRDefault="000A31B2"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1"/>
  </w:num>
  <w:num w:numId="6">
    <w:abstractNumId w:val="33"/>
  </w:num>
  <w:num w:numId="7">
    <w:abstractNumId w:val="11"/>
  </w:num>
  <w:num w:numId="8">
    <w:abstractNumId w:val="16"/>
  </w:num>
  <w:num w:numId="9">
    <w:abstractNumId w:val="26"/>
  </w:num>
  <w:num w:numId="10">
    <w:abstractNumId w:val="7"/>
  </w:num>
  <w:num w:numId="11">
    <w:abstractNumId w:val="27"/>
  </w:num>
  <w:num w:numId="12">
    <w:abstractNumId w:val="15"/>
  </w:num>
  <w:num w:numId="13">
    <w:abstractNumId w:val="20"/>
  </w:num>
  <w:num w:numId="14">
    <w:abstractNumId w:val="30"/>
  </w:num>
  <w:num w:numId="15">
    <w:abstractNumId w:val="18"/>
  </w:num>
  <w:num w:numId="16">
    <w:abstractNumId w:val="6"/>
  </w:num>
  <w:num w:numId="17">
    <w:abstractNumId w:val="2"/>
  </w:num>
  <w:num w:numId="18">
    <w:abstractNumId w:val="25"/>
  </w:num>
  <w:num w:numId="19">
    <w:abstractNumId w:val="9"/>
  </w:num>
  <w:num w:numId="20">
    <w:abstractNumId w:val="5"/>
  </w:num>
  <w:num w:numId="21">
    <w:abstractNumId w:val="8"/>
  </w:num>
  <w:num w:numId="22">
    <w:abstractNumId w:val="22"/>
  </w:num>
  <w:num w:numId="23">
    <w:abstractNumId w:val="3"/>
  </w:num>
  <w:num w:numId="24">
    <w:abstractNumId w:val="28"/>
  </w:num>
  <w:num w:numId="25">
    <w:abstractNumId w:val="32"/>
  </w:num>
  <w:num w:numId="26">
    <w:abstractNumId w:val="19"/>
  </w:num>
  <w:num w:numId="27">
    <w:abstractNumId w:val="24"/>
  </w:num>
  <w:num w:numId="28">
    <w:abstractNumId w:val="13"/>
  </w:num>
  <w:num w:numId="29">
    <w:abstractNumId w:val="14"/>
  </w:num>
  <w:num w:numId="30">
    <w:abstractNumId w:val="4"/>
  </w:num>
  <w:num w:numId="31">
    <w:abstractNumId w:val="29"/>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A31B2"/>
    <w:rsid w:val="000B0A69"/>
    <w:rsid w:val="000B6A61"/>
    <w:rsid w:val="00111F49"/>
    <w:rsid w:val="00145348"/>
    <w:rsid w:val="0019656B"/>
    <w:rsid w:val="001D12E9"/>
    <w:rsid w:val="001F0F3C"/>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0595F"/>
    <w:rsid w:val="00531149"/>
    <w:rsid w:val="00544AF6"/>
    <w:rsid w:val="00545EF1"/>
    <w:rsid w:val="00587733"/>
    <w:rsid w:val="005A6090"/>
    <w:rsid w:val="005B21C9"/>
    <w:rsid w:val="005D266A"/>
    <w:rsid w:val="005D6759"/>
    <w:rsid w:val="00634BCE"/>
    <w:rsid w:val="00636C6C"/>
    <w:rsid w:val="00674B23"/>
    <w:rsid w:val="006801CB"/>
    <w:rsid w:val="006B17DC"/>
    <w:rsid w:val="006C09CD"/>
    <w:rsid w:val="006C7FB4"/>
    <w:rsid w:val="006F2A88"/>
    <w:rsid w:val="0071156A"/>
    <w:rsid w:val="007126AF"/>
    <w:rsid w:val="007521B7"/>
    <w:rsid w:val="00756CA5"/>
    <w:rsid w:val="00787A07"/>
    <w:rsid w:val="007A14A3"/>
    <w:rsid w:val="007B29F4"/>
    <w:rsid w:val="007B69C1"/>
    <w:rsid w:val="00815D42"/>
    <w:rsid w:val="008173E2"/>
    <w:rsid w:val="0082103A"/>
    <w:rsid w:val="00842D8C"/>
    <w:rsid w:val="0084394E"/>
    <w:rsid w:val="00893BD9"/>
    <w:rsid w:val="008A2EDD"/>
    <w:rsid w:val="008B72F7"/>
    <w:rsid w:val="008C4743"/>
    <w:rsid w:val="008F2DC2"/>
    <w:rsid w:val="0092633A"/>
    <w:rsid w:val="00984603"/>
    <w:rsid w:val="009938A8"/>
    <w:rsid w:val="009941B8"/>
    <w:rsid w:val="009A6916"/>
    <w:rsid w:val="009C49D1"/>
    <w:rsid w:val="009F1FC6"/>
    <w:rsid w:val="00A67AA1"/>
    <w:rsid w:val="00A87F4B"/>
    <w:rsid w:val="00AB6410"/>
    <w:rsid w:val="00AD2063"/>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459DB"/>
    <w:rsid w:val="00C7429A"/>
    <w:rsid w:val="00C8374F"/>
    <w:rsid w:val="00CB12EA"/>
    <w:rsid w:val="00CC56DF"/>
    <w:rsid w:val="00D13C8B"/>
    <w:rsid w:val="00D36CA1"/>
    <w:rsid w:val="00D50EF7"/>
    <w:rsid w:val="00D7691B"/>
    <w:rsid w:val="00DC0232"/>
    <w:rsid w:val="00DD2EB3"/>
    <w:rsid w:val="00DF14A1"/>
    <w:rsid w:val="00DF7234"/>
    <w:rsid w:val="00DF793C"/>
    <w:rsid w:val="00E07AD4"/>
    <w:rsid w:val="00E81229"/>
    <w:rsid w:val="00E92761"/>
    <w:rsid w:val="00E92D25"/>
    <w:rsid w:val="00EC6744"/>
    <w:rsid w:val="00ED59A5"/>
    <w:rsid w:val="00EF6A5D"/>
    <w:rsid w:val="00F224D5"/>
    <w:rsid w:val="00F30C2D"/>
    <w:rsid w:val="00F66FA8"/>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4D679-D2D7-455A-A6F2-EB9FA784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5596F-35E9-4D26-9F91-4141B8A6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1643</Words>
  <Characters>9860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 Leśnowolska</cp:lastModifiedBy>
  <cp:revision>3</cp:revision>
  <cp:lastPrinted>2017-01-26T10:31:00Z</cp:lastPrinted>
  <dcterms:created xsi:type="dcterms:W3CDTF">2017-03-17T06:06:00Z</dcterms:created>
  <dcterms:modified xsi:type="dcterms:W3CDTF">2017-03-17T06:14:00Z</dcterms:modified>
</cp:coreProperties>
</file>