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82" w:rsidRPr="00BF293A" w:rsidRDefault="00402082" w:rsidP="00402082">
      <w:pPr>
        <w:suppressAutoHyphens/>
        <w:spacing w:after="0" w:line="240" w:lineRule="auto"/>
        <w:ind w:firstLine="1440"/>
        <w:jc w:val="right"/>
        <w:rPr>
          <w:rFonts w:eastAsia="Times New Roman" w:cs="Tahoma"/>
          <w:b/>
          <w:spacing w:val="-1"/>
          <w:sz w:val="20"/>
          <w:szCs w:val="24"/>
          <w:lang w:eastAsia="ar-SA"/>
        </w:rPr>
      </w:pPr>
      <w:r w:rsidRPr="00BF293A">
        <w:rPr>
          <w:rFonts w:eastAsia="Times New Roman" w:cs="Tahoma"/>
          <w:b/>
          <w:spacing w:val="-1"/>
          <w:sz w:val="20"/>
          <w:szCs w:val="24"/>
          <w:lang w:eastAsia="ar-SA"/>
        </w:rPr>
        <w:t>Załącznik nr 1</w:t>
      </w:r>
      <w:r w:rsidR="002D7B20">
        <w:rPr>
          <w:rFonts w:eastAsia="Times New Roman" w:cs="Tahoma"/>
          <w:b/>
          <w:spacing w:val="-1"/>
          <w:sz w:val="20"/>
          <w:szCs w:val="24"/>
          <w:lang w:eastAsia="ar-SA"/>
        </w:rPr>
        <w:t>B</w:t>
      </w:r>
    </w:p>
    <w:p w:rsidR="00961B42" w:rsidRDefault="00961B42" w:rsidP="00961B42">
      <w:pPr>
        <w:suppressAutoHyphens/>
        <w:spacing w:after="0" w:line="240" w:lineRule="auto"/>
        <w:ind w:firstLine="1440"/>
        <w:jc w:val="right"/>
        <w:rPr>
          <w:rFonts w:cs="Tahoma"/>
          <w:sz w:val="20"/>
          <w:szCs w:val="24"/>
          <w:lang w:eastAsia="ar-SA"/>
        </w:rPr>
      </w:pPr>
      <w:r w:rsidRPr="008123A8">
        <w:rPr>
          <w:rFonts w:cs="Tahoma"/>
          <w:sz w:val="20"/>
          <w:szCs w:val="24"/>
          <w:lang w:eastAsia="ar-SA"/>
        </w:rPr>
        <w:t>do POLITYKI BEZPIECZEŃSTWA</w:t>
      </w:r>
      <w:r>
        <w:rPr>
          <w:rFonts w:cs="Tahoma"/>
          <w:sz w:val="20"/>
          <w:szCs w:val="24"/>
          <w:lang w:eastAsia="ar-SA"/>
        </w:rPr>
        <w:t xml:space="preserve"> PRZETWARZANIA DANYCH OSOBOWYCH W GMINIE RADZANÓW </w:t>
      </w:r>
    </w:p>
    <w:p w:rsidR="00961B42" w:rsidRDefault="00961B42" w:rsidP="00961B42">
      <w:pPr>
        <w:suppressAutoHyphens/>
        <w:spacing w:after="0" w:line="240" w:lineRule="auto"/>
        <w:ind w:firstLine="1440"/>
        <w:jc w:val="right"/>
        <w:rPr>
          <w:rFonts w:ascii="Times New Roman" w:hAnsi="Times New Roman"/>
          <w:sz w:val="20"/>
          <w:szCs w:val="28"/>
        </w:rPr>
      </w:pPr>
      <w:r w:rsidRPr="00E23D8F">
        <w:rPr>
          <w:rFonts w:cs="Tahoma"/>
          <w:sz w:val="20"/>
          <w:szCs w:val="24"/>
          <w:lang w:eastAsia="ar-SA"/>
        </w:rPr>
        <w:t xml:space="preserve">dotyczy projektu </w:t>
      </w:r>
      <w:r w:rsidRPr="00CE7935">
        <w:rPr>
          <w:rFonts w:ascii="Times New Roman" w:hAnsi="Times New Roman"/>
          <w:sz w:val="20"/>
          <w:szCs w:val="28"/>
        </w:rPr>
        <w:t xml:space="preserve">- RPMA.10.03.01-14-7003/16-00 pn. </w:t>
      </w:r>
      <w:r w:rsidRPr="00CE7935">
        <w:rPr>
          <w:rFonts w:ascii="Times New Roman" w:hAnsi="Times New Roman"/>
          <w:bCs/>
          <w:sz w:val="20"/>
          <w:szCs w:val="28"/>
        </w:rPr>
        <w:t xml:space="preserve">„Szkolny Punkt Informacji i Kariery – </w:t>
      </w:r>
      <w:r w:rsidR="00DA3605">
        <w:rPr>
          <w:rFonts w:ascii="Times New Roman" w:hAnsi="Times New Roman"/>
          <w:sz w:val="20"/>
          <w:szCs w:val="28"/>
        </w:rPr>
        <w:t>SPInK</w:t>
      </w:r>
      <w:r w:rsidRPr="00CE7935">
        <w:rPr>
          <w:rFonts w:ascii="Times New Roman" w:hAnsi="Times New Roman"/>
          <w:sz w:val="20"/>
          <w:szCs w:val="28"/>
        </w:rPr>
        <w:t xml:space="preserve">ą </w:t>
      </w:r>
    </w:p>
    <w:p w:rsidR="00961B42" w:rsidRDefault="00961B42" w:rsidP="00961B42">
      <w:pPr>
        <w:suppressAutoHyphens/>
        <w:spacing w:after="0" w:line="240" w:lineRule="auto"/>
        <w:ind w:firstLine="1440"/>
        <w:jc w:val="right"/>
        <w:rPr>
          <w:rFonts w:ascii="Times New Roman" w:hAnsi="Times New Roman"/>
          <w:sz w:val="20"/>
          <w:szCs w:val="28"/>
        </w:rPr>
      </w:pPr>
      <w:r w:rsidRPr="00CE7935">
        <w:rPr>
          <w:rFonts w:ascii="Times New Roman" w:hAnsi="Times New Roman"/>
          <w:sz w:val="20"/>
          <w:szCs w:val="28"/>
        </w:rPr>
        <w:t>teraźniejszości z przyszłością zawodową uczniów Publicznego Gimnazjum</w:t>
      </w:r>
    </w:p>
    <w:p w:rsidR="00961B42" w:rsidRPr="00CE7935" w:rsidRDefault="00961B42" w:rsidP="00961B42">
      <w:pPr>
        <w:suppressAutoHyphens/>
        <w:spacing w:after="0" w:line="240" w:lineRule="auto"/>
        <w:ind w:firstLine="1440"/>
        <w:jc w:val="right"/>
        <w:rPr>
          <w:rFonts w:ascii="Times New Roman" w:hAnsi="Times New Roman"/>
          <w:sz w:val="20"/>
          <w:szCs w:val="28"/>
          <w:u w:val="single"/>
        </w:rPr>
      </w:pPr>
      <w:r w:rsidRPr="00CE7935">
        <w:rPr>
          <w:rFonts w:ascii="Times New Roman" w:hAnsi="Times New Roman"/>
          <w:sz w:val="20"/>
          <w:szCs w:val="28"/>
        </w:rPr>
        <w:t xml:space="preserve"> im. Obrońców Ziemi Radzanowskiej w Rogolinie”</w:t>
      </w:r>
    </w:p>
    <w:p w:rsidR="00402082" w:rsidRDefault="00402082" w:rsidP="008123A8">
      <w:pPr>
        <w:suppressAutoHyphens/>
        <w:spacing w:after="0" w:line="240" w:lineRule="auto"/>
        <w:ind w:firstLine="1440"/>
        <w:jc w:val="right"/>
        <w:rPr>
          <w:rFonts w:eastAsia="Times New Roman" w:cs="Tahoma"/>
          <w:sz w:val="20"/>
          <w:szCs w:val="24"/>
          <w:lang w:eastAsia="ar-SA"/>
        </w:rPr>
      </w:pPr>
    </w:p>
    <w:p w:rsidR="00DD5ED7" w:rsidRDefault="00DD5ED7" w:rsidP="00DD5ED7">
      <w:pPr>
        <w:suppressAutoHyphens/>
        <w:spacing w:after="0" w:line="240" w:lineRule="auto"/>
        <w:ind w:firstLine="1440"/>
        <w:jc w:val="center"/>
        <w:rPr>
          <w:rFonts w:eastAsia="Times New Roman" w:cs="Tahoma"/>
          <w:sz w:val="20"/>
          <w:szCs w:val="24"/>
          <w:lang w:eastAsia="ar-SA"/>
        </w:rPr>
      </w:pPr>
    </w:p>
    <w:p w:rsidR="00FD4739" w:rsidRPr="00BF293A" w:rsidRDefault="00FD4739" w:rsidP="00FD4739">
      <w:pPr>
        <w:suppressAutoHyphens/>
        <w:spacing w:after="0" w:line="240" w:lineRule="auto"/>
        <w:ind w:firstLine="1440"/>
        <w:jc w:val="center"/>
        <w:rPr>
          <w:rFonts w:eastAsia="Times New Roman" w:cs="Tahoma"/>
          <w:sz w:val="20"/>
          <w:szCs w:val="24"/>
          <w:lang w:eastAsia="ar-SA"/>
        </w:rPr>
      </w:pPr>
    </w:p>
    <w:p w:rsidR="00402082" w:rsidRPr="00BF293A" w:rsidRDefault="00402082" w:rsidP="00402082">
      <w:pPr>
        <w:suppressAutoHyphens/>
        <w:spacing w:after="0" w:line="240" w:lineRule="auto"/>
        <w:ind w:firstLine="1440"/>
        <w:jc w:val="center"/>
        <w:rPr>
          <w:rFonts w:eastAsia="Times New Roman" w:cs="Tahoma"/>
          <w:sz w:val="20"/>
          <w:szCs w:val="24"/>
          <w:lang w:eastAsia="ar-SA"/>
        </w:rPr>
      </w:pPr>
    </w:p>
    <w:p w:rsidR="00402082" w:rsidRPr="00BF293A" w:rsidRDefault="008123A8" w:rsidP="00402082">
      <w:pPr>
        <w:tabs>
          <w:tab w:val="left" w:pos="14175"/>
        </w:tabs>
        <w:suppressAutoHyphens/>
        <w:spacing w:after="0" w:line="240" w:lineRule="auto"/>
        <w:ind w:right="8"/>
        <w:jc w:val="center"/>
        <w:rPr>
          <w:rFonts w:eastAsia="Times New Roman" w:cs="Tahoma"/>
          <w:b/>
          <w:bCs/>
          <w:sz w:val="20"/>
          <w:szCs w:val="20"/>
        </w:rPr>
      </w:pPr>
      <w:r w:rsidRPr="00BF293A">
        <w:rPr>
          <w:rFonts w:eastAsiaTheme="minorEastAsi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8D239" wp14:editId="0D659A9E">
                <wp:simplePos x="0" y="0"/>
                <wp:positionH relativeFrom="margin">
                  <wp:posOffset>1567180</wp:posOffset>
                </wp:positionH>
                <wp:positionV relativeFrom="margin">
                  <wp:posOffset>779780</wp:posOffset>
                </wp:positionV>
                <wp:extent cx="5759450" cy="1057275"/>
                <wp:effectExtent l="0" t="0" r="0" b="9525"/>
                <wp:wrapSquare wrapText="bothSides"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0572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739" w:rsidRDefault="00FD4739" w:rsidP="00FD473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02082" w:rsidRPr="00A04766" w:rsidRDefault="000F02DE" w:rsidP="00FD473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EWIDENCJA</w:t>
                            </w:r>
                            <w:r w:rsidR="00402082" w:rsidRPr="00A04766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OSÓB UPOWAŻNIONYCH DO</w:t>
                            </w:r>
                            <w:r w:rsidR="00FD4739" w:rsidRPr="00A04766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PRZETWARZANIA DANYCH OSOBOWYCH</w:t>
                            </w:r>
                            <w:r w:rsidR="00FD4739" w:rsidRPr="00A04766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br/>
                            </w:r>
                            <w:r w:rsidR="002D7B20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w zakresie zbioru</w:t>
                            </w:r>
                            <w:r w:rsidR="002D7B20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br/>
                            </w:r>
                            <w:r w:rsidR="00F02A7E" w:rsidRPr="00A04766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„Centralny system t</w:t>
                            </w:r>
                            <w:r w:rsidR="008123A8" w:rsidRPr="00A04766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eleinformatyczny wspierający realizację programów operacyjnych”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8D23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23.4pt;margin-top:61.4pt;width:453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" fillcolor="#d9d9d9" stroked="f">
                <v:textbox inset="0,0,0,0">
                  <w:txbxContent>
                    <w:p w:rsidR="00FD4739" w:rsidRDefault="00FD4739" w:rsidP="00FD4739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402082" w:rsidRPr="00A04766" w:rsidRDefault="000F02DE" w:rsidP="00FD4739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EWIDENCJA</w:t>
                      </w:r>
                      <w:r w:rsidR="00402082" w:rsidRPr="00A04766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OSÓB UPOWAŻNIONYCH DO</w:t>
                      </w:r>
                      <w:r w:rsidR="00FD4739" w:rsidRPr="00A04766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PRZETWARZANIA DANYCH OSOBOWYCH</w:t>
                      </w:r>
                      <w:r w:rsidR="00FD4739" w:rsidRPr="00A04766">
                        <w:rPr>
                          <w:rFonts w:ascii="Arial Narrow" w:hAnsi="Arial Narrow"/>
                          <w:b/>
                          <w:sz w:val="24"/>
                        </w:rPr>
                        <w:br/>
                      </w:r>
                      <w:r w:rsidR="002D7B20">
                        <w:rPr>
                          <w:rFonts w:ascii="Arial Narrow" w:hAnsi="Arial Narrow"/>
                          <w:b/>
                          <w:sz w:val="24"/>
                        </w:rPr>
                        <w:t>w zakresie zbioru</w:t>
                      </w:r>
                      <w:r w:rsidR="002D7B20">
                        <w:rPr>
                          <w:rFonts w:ascii="Arial Narrow" w:hAnsi="Arial Narrow"/>
                          <w:b/>
                          <w:sz w:val="24"/>
                        </w:rPr>
                        <w:br/>
                      </w:r>
                      <w:r w:rsidR="00F02A7E" w:rsidRPr="00A04766">
                        <w:rPr>
                          <w:rFonts w:ascii="Arial Narrow" w:hAnsi="Arial Narrow"/>
                          <w:b/>
                          <w:sz w:val="24"/>
                        </w:rPr>
                        <w:t>„Centralny system t</w:t>
                      </w:r>
                      <w:r w:rsidR="008123A8" w:rsidRPr="00A04766">
                        <w:rPr>
                          <w:rFonts w:ascii="Arial Narrow" w:hAnsi="Arial Narrow"/>
                          <w:b/>
                          <w:sz w:val="24"/>
                        </w:rPr>
                        <w:t>eleinformatyczny wspierający realizację programów operacyjnych”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02082" w:rsidRPr="00BF293A" w:rsidRDefault="00402082" w:rsidP="00402082">
      <w:pPr>
        <w:tabs>
          <w:tab w:val="left" w:pos="14175"/>
        </w:tabs>
        <w:suppressAutoHyphens/>
        <w:spacing w:after="0" w:line="240" w:lineRule="auto"/>
        <w:ind w:right="8"/>
        <w:jc w:val="center"/>
        <w:rPr>
          <w:rFonts w:eastAsia="Times New Roman" w:cs="Tahoma"/>
          <w:b/>
          <w:bCs/>
          <w:sz w:val="20"/>
          <w:szCs w:val="20"/>
        </w:rPr>
      </w:pPr>
    </w:p>
    <w:p w:rsidR="00402082" w:rsidRPr="00BF293A" w:rsidRDefault="00402082" w:rsidP="00402082">
      <w:pPr>
        <w:tabs>
          <w:tab w:val="left" w:pos="14175"/>
        </w:tabs>
        <w:suppressAutoHyphens/>
        <w:spacing w:after="0" w:line="240" w:lineRule="auto"/>
        <w:ind w:right="8"/>
        <w:jc w:val="center"/>
        <w:rPr>
          <w:rFonts w:eastAsia="Times New Roman" w:cs="Tahoma"/>
          <w:b/>
          <w:bCs/>
          <w:color w:val="000000"/>
          <w:spacing w:val="-1"/>
          <w:sz w:val="20"/>
          <w:szCs w:val="20"/>
          <w:lang w:eastAsia="ar-SA"/>
        </w:rPr>
      </w:pPr>
    </w:p>
    <w:p w:rsidR="00402082" w:rsidRPr="00BF293A" w:rsidRDefault="00402082" w:rsidP="00402082">
      <w:pPr>
        <w:tabs>
          <w:tab w:val="left" w:pos="14175"/>
        </w:tabs>
        <w:suppressAutoHyphens/>
        <w:spacing w:after="0" w:line="240" w:lineRule="auto"/>
        <w:ind w:right="8"/>
        <w:jc w:val="center"/>
        <w:rPr>
          <w:rFonts w:eastAsia="Times New Roman" w:cs="Tahoma"/>
          <w:b/>
          <w:bCs/>
          <w:color w:val="000000"/>
          <w:spacing w:val="-1"/>
          <w:sz w:val="20"/>
          <w:szCs w:val="20"/>
          <w:lang w:eastAsia="ar-SA"/>
        </w:rPr>
      </w:pPr>
    </w:p>
    <w:p w:rsidR="00402082" w:rsidRPr="00BF293A" w:rsidRDefault="00402082" w:rsidP="00402082">
      <w:pPr>
        <w:tabs>
          <w:tab w:val="left" w:pos="14175"/>
        </w:tabs>
        <w:suppressAutoHyphens/>
        <w:spacing w:after="0" w:line="240" w:lineRule="auto"/>
        <w:ind w:right="8"/>
        <w:jc w:val="center"/>
        <w:rPr>
          <w:rFonts w:eastAsia="Times New Roman" w:cs="Tahoma"/>
          <w:b/>
          <w:bCs/>
          <w:color w:val="000000"/>
          <w:spacing w:val="-1"/>
          <w:sz w:val="20"/>
          <w:szCs w:val="20"/>
          <w:lang w:eastAsia="ar-SA"/>
        </w:rPr>
      </w:pPr>
    </w:p>
    <w:p w:rsidR="00402082" w:rsidRPr="00BF293A" w:rsidRDefault="00402082" w:rsidP="002D7B20">
      <w:pPr>
        <w:tabs>
          <w:tab w:val="left" w:pos="14175"/>
        </w:tabs>
        <w:suppressAutoHyphens/>
        <w:spacing w:after="0" w:line="240" w:lineRule="auto"/>
        <w:ind w:right="8"/>
        <w:rPr>
          <w:rFonts w:eastAsia="Times New Roman" w:cs="Tahoma"/>
          <w:b/>
          <w:bCs/>
          <w:color w:val="000000"/>
          <w:spacing w:val="-1"/>
          <w:sz w:val="20"/>
          <w:szCs w:val="20"/>
          <w:lang w:eastAsia="ar-SA"/>
        </w:rPr>
      </w:pPr>
    </w:p>
    <w:p w:rsidR="00402082" w:rsidRPr="00BF293A" w:rsidRDefault="00402082" w:rsidP="00402082">
      <w:pPr>
        <w:tabs>
          <w:tab w:val="left" w:pos="14175"/>
        </w:tabs>
        <w:suppressAutoHyphens/>
        <w:spacing w:after="0" w:line="240" w:lineRule="auto"/>
        <w:ind w:right="8"/>
        <w:jc w:val="center"/>
        <w:rPr>
          <w:rFonts w:eastAsia="Times New Roman" w:cs="Tahoma"/>
          <w:b/>
          <w:bCs/>
          <w:color w:val="000000"/>
          <w:spacing w:val="-1"/>
          <w:sz w:val="20"/>
          <w:szCs w:val="20"/>
          <w:lang w:eastAsia="ar-SA"/>
        </w:rPr>
      </w:pPr>
    </w:p>
    <w:tbl>
      <w:tblPr>
        <w:tblW w:w="13817" w:type="dxa"/>
        <w:jc w:val="center"/>
        <w:tblLayout w:type="fixed"/>
        <w:tblLook w:val="0000" w:firstRow="0" w:lastRow="0" w:firstColumn="0" w:lastColumn="0" w:noHBand="0" w:noVBand="0"/>
      </w:tblPr>
      <w:tblGrid>
        <w:gridCol w:w="665"/>
        <w:gridCol w:w="1794"/>
        <w:gridCol w:w="1559"/>
        <w:gridCol w:w="3909"/>
        <w:gridCol w:w="1424"/>
        <w:gridCol w:w="1449"/>
        <w:gridCol w:w="1461"/>
        <w:gridCol w:w="1556"/>
      </w:tblGrid>
      <w:tr w:rsidR="00402082" w:rsidRPr="00BF293A" w:rsidTr="00B82200">
        <w:trPr>
          <w:cantSplit/>
          <w:trHeight w:val="875"/>
          <w:tblHeader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402082" w:rsidRPr="00A04766" w:rsidRDefault="00402082" w:rsidP="0040208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lang w:eastAsia="ar-SA"/>
              </w:rPr>
            </w:pPr>
            <w:r w:rsidRPr="00A04766">
              <w:rPr>
                <w:rFonts w:ascii="Arial Narrow" w:eastAsia="Times New Roman" w:hAnsi="Arial Narrow" w:cs="Tahoma"/>
                <w:b/>
                <w:lang w:eastAsia="ar-SA"/>
              </w:rPr>
              <w:t>Lp.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402082" w:rsidRPr="00A04766" w:rsidRDefault="00402082" w:rsidP="0040208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lang w:eastAsia="ar-SA"/>
              </w:rPr>
            </w:pPr>
            <w:r w:rsidRPr="00A04766">
              <w:rPr>
                <w:rFonts w:ascii="Arial Narrow" w:eastAsia="Times New Roman" w:hAnsi="Arial Narrow" w:cs="Tahoma"/>
                <w:b/>
                <w:lang w:eastAsia="ar-SA"/>
              </w:rPr>
              <w:t>Imię i nazwisko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402082" w:rsidRPr="00A04766" w:rsidRDefault="00402082" w:rsidP="0040208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lang w:eastAsia="ar-SA"/>
              </w:rPr>
            </w:pPr>
            <w:r w:rsidRPr="00A04766">
              <w:rPr>
                <w:rFonts w:ascii="Arial Narrow" w:eastAsia="Times New Roman" w:hAnsi="Arial Narrow" w:cs="Tahoma"/>
                <w:b/>
                <w:lang w:eastAsia="ar-SA"/>
              </w:rPr>
              <w:t>Identyfikator użytkownika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402082" w:rsidRPr="00A04766" w:rsidRDefault="00402082" w:rsidP="0040208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lang w:eastAsia="ar-SA"/>
              </w:rPr>
            </w:pPr>
            <w:r w:rsidRPr="00A04766">
              <w:rPr>
                <w:rFonts w:ascii="Arial Narrow" w:eastAsia="Times New Roman" w:hAnsi="Arial Narrow" w:cs="Tahoma"/>
                <w:b/>
                <w:lang w:eastAsia="ar-SA"/>
              </w:rPr>
              <w:t>Zakres przydzielonych uprawnień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402082" w:rsidRPr="00A04766" w:rsidRDefault="00402082" w:rsidP="0040208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lang w:eastAsia="ar-SA"/>
              </w:rPr>
            </w:pPr>
            <w:r w:rsidRPr="00A04766">
              <w:rPr>
                <w:rFonts w:ascii="Arial Narrow" w:eastAsia="Times New Roman" w:hAnsi="Arial Narrow" w:cs="Tahoma"/>
                <w:b/>
                <w:lang w:eastAsia="ar-SA"/>
              </w:rPr>
              <w:t>Data przyznania uprawnień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402082" w:rsidRPr="00A04766" w:rsidRDefault="0088324F" w:rsidP="0040208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lang w:eastAsia="ar-SA"/>
              </w:rPr>
            </w:pPr>
            <w:r w:rsidRPr="00A04766">
              <w:rPr>
                <w:rFonts w:ascii="Arial Narrow" w:eastAsia="Times New Roman" w:hAnsi="Arial Narrow" w:cs="Tahoma"/>
                <w:b/>
                <w:lang w:eastAsia="ar-SA"/>
              </w:rPr>
              <w:t>Podpis osoby sprawującej nadzór nad bezpieczeństwem informacji u Beneficjenta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402082" w:rsidRPr="00A04766" w:rsidRDefault="00402082" w:rsidP="0040208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lang w:eastAsia="ar-SA"/>
              </w:rPr>
            </w:pPr>
            <w:r w:rsidRPr="00A04766">
              <w:rPr>
                <w:rFonts w:ascii="Arial Narrow" w:eastAsia="Times New Roman" w:hAnsi="Arial Narrow" w:cs="Tahoma"/>
                <w:b/>
                <w:lang w:eastAsia="ar-SA"/>
              </w:rPr>
              <w:t>Data odebrania uprawnień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02082" w:rsidRPr="00A04766" w:rsidRDefault="0088324F" w:rsidP="0040208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lang w:eastAsia="ar-SA"/>
              </w:rPr>
            </w:pPr>
            <w:r w:rsidRPr="00A04766">
              <w:rPr>
                <w:rFonts w:ascii="Arial Narrow" w:eastAsia="Times New Roman" w:hAnsi="Arial Narrow" w:cs="Tahoma"/>
                <w:b/>
                <w:lang w:eastAsia="ar-SA"/>
              </w:rPr>
              <w:t>Podpis</w:t>
            </w:r>
            <w:r w:rsidRPr="00A04766">
              <w:rPr>
                <w:rFonts w:ascii="Arial Narrow" w:hAnsi="Arial Narrow"/>
              </w:rPr>
              <w:t xml:space="preserve"> </w:t>
            </w:r>
            <w:r w:rsidRPr="00A04766">
              <w:rPr>
                <w:rFonts w:ascii="Arial Narrow" w:eastAsia="Times New Roman" w:hAnsi="Arial Narrow" w:cs="Tahoma"/>
                <w:b/>
                <w:lang w:eastAsia="ar-SA"/>
              </w:rPr>
              <w:t>osoby sprawującej nadzór nad bezpieczeństwem informacji u Beneficjenta</w:t>
            </w:r>
          </w:p>
        </w:tc>
      </w:tr>
      <w:tr w:rsidR="00B82200" w:rsidRPr="00BF293A" w:rsidTr="00B82200">
        <w:trPr>
          <w:cantSplit/>
          <w:trHeight w:val="1159"/>
          <w:jc w:val="center"/>
        </w:trPr>
        <w:tc>
          <w:tcPr>
            <w:tcW w:w="66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B82200" w:rsidRPr="00A04766" w:rsidRDefault="00B82200" w:rsidP="00B8220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lang w:eastAsia="ar-SA"/>
              </w:rPr>
            </w:pPr>
            <w:r w:rsidRPr="00A04766">
              <w:rPr>
                <w:rFonts w:ascii="Arial Narrow" w:eastAsia="Times New Roman" w:hAnsi="Arial Narrow" w:cs="Tahoma"/>
                <w:b/>
                <w:lang w:eastAsia="ar-SA"/>
              </w:rPr>
              <w:t>1.</w:t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B82200" w:rsidRPr="000B6129" w:rsidRDefault="00B82200" w:rsidP="00B82200">
            <w:pPr>
              <w:spacing w:after="0" w:line="240" w:lineRule="auto"/>
              <w:rPr>
                <w:rFonts w:ascii="Arial Narrow" w:hAnsi="Arial Narrow" w:cs="Tahoma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B82200" w:rsidRPr="000B6129" w:rsidRDefault="00B82200" w:rsidP="00B82200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2/SPINKA</w:t>
            </w:r>
            <w:r w:rsidRPr="000B6129">
              <w:rPr>
                <w:rFonts w:ascii="Arial Narrow" w:hAnsi="Arial Narrow" w:cs="Tahoma"/>
              </w:rPr>
              <w:t>/</w:t>
            </w:r>
            <w:r>
              <w:rPr>
                <w:rFonts w:ascii="Arial Narrow" w:hAnsi="Arial Narrow" w:cs="Tahoma"/>
              </w:rPr>
              <w:t>UG/</w:t>
            </w:r>
            <w:r w:rsidRPr="000B6129">
              <w:rPr>
                <w:rFonts w:ascii="Arial Narrow" w:hAnsi="Arial Narrow" w:cs="Tahoma"/>
              </w:rPr>
              <w:t>2017</w:t>
            </w:r>
          </w:p>
        </w:tc>
        <w:tc>
          <w:tcPr>
            <w:tcW w:w="390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B82200" w:rsidRPr="00CE7935" w:rsidRDefault="00B82200" w:rsidP="00B82200">
            <w:pPr>
              <w:suppressAutoHyphens/>
              <w:spacing w:after="0" w:line="240" w:lineRule="auto"/>
              <w:ind w:firstLine="3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E7935">
              <w:rPr>
                <w:rFonts w:ascii="Arial Narrow" w:hAnsi="Arial Narrow" w:cs="Tahoma"/>
                <w:sz w:val="20"/>
                <w:szCs w:val="20"/>
              </w:rPr>
              <w:t xml:space="preserve">Przetwarzanie danych osobowych uczestników projektu </w:t>
            </w:r>
            <w:r w:rsidRPr="00CE7935">
              <w:rPr>
                <w:rFonts w:ascii="Arial Narrow" w:hAnsi="Arial Narrow"/>
                <w:sz w:val="20"/>
                <w:szCs w:val="20"/>
              </w:rPr>
              <w:t xml:space="preserve">pn. </w:t>
            </w:r>
            <w:r w:rsidRPr="00CE7935">
              <w:rPr>
                <w:rFonts w:ascii="Arial Narrow" w:hAnsi="Arial Narrow"/>
                <w:bCs/>
                <w:sz w:val="20"/>
                <w:szCs w:val="20"/>
              </w:rPr>
              <w:t xml:space="preserve">„Szkolny Punkt Informacji i Kariery – </w:t>
            </w:r>
            <w:r w:rsidRPr="00CE7935">
              <w:rPr>
                <w:rFonts w:ascii="Arial Narrow" w:hAnsi="Arial Narrow"/>
                <w:sz w:val="20"/>
                <w:szCs w:val="20"/>
              </w:rPr>
              <w:t xml:space="preserve">SPInką teraźniejszości z przyszłością zawodową uczniów Publicznego Gimnazjum im. Obrońców Ziemi Radzanowskiej w Rogolinie” </w:t>
            </w:r>
            <w:r w:rsidRPr="00CE7935">
              <w:rPr>
                <w:rFonts w:ascii="Arial Narrow" w:hAnsi="Arial Narrow" w:cs="Tahoma"/>
                <w:sz w:val="20"/>
                <w:szCs w:val="20"/>
              </w:rPr>
              <w:t>z zakresie zbioru „Regionalny Program Operacyjny Województwa Mazowieckiego na lata 2014-2020”</w:t>
            </w:r>
          </w:p>
          <w:p w:rsidR="00B82200" w:rsidRPr="000B6129" w:rsidRDefault="00B82200" w:rsidP="00B82200">
            <w:pPr>
              <w:suppressAutoHyphens/>
              <w:spacing w:after="0" w:line="240" w:lineRule="auto"/>
              <w:ind w:firstLine="18"/>
              <w:rPr>
                <w:rFonts w:cs="Tahoma"/>
                <w:sz w:val="18"/>
                <w:szCs w:val="18"/>
                <w:lang w:eastAsia="ar-SA"/>
              </w:rPr>
            </w:pPr>
            <w:r w:rsidRPr="00CE7935">
              <w:rPr>
                <w:rFonts w:ascii="Arial Narrow" w:hAnsi="Arial Narrow" w:cs="Tahoma"/>
                <w:sz w:val="20"/>
                <w:szCs w:val="20"/>
              </w:rPr>
              <w:t xml:space="preserve">nr projektu </w:t>
            </w:r>
            <w:r w:rsidRPr="00CE7935">
              <w:rPr>
                <w:rFonts w:ascii="Arial Narrow" w:hAnsi="Arial Narrow"/>
                <w:sz w:val="20"/>
                <w:szCs w:val="20"/>
              </w:rPr>
              <w:t>RPMA.10.03.01-14-7003/16-00</w:t>
            </w:r>
          </w:p>
        </w:tc>
        <w:tc>
          <w:tcPr>
            <w:tcW w:w="142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B82200" w:rsidRPr="000B6129" w:rsidRDefault="00B82200" w:rsidP="00B82200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</w:t>
            </w:r>
            <w:r w:rsidRPr="000B6129">
              <w:rPr>
                <w:rFonts w:ascii="Arial Narrow" w:hAnsi="Arial Narrow" w:cs="Tahoma"/>
              </w:rPr>
              <w:t>1.0</w:t>
            </w:r>
            <w:r>
              <w:rPr>
                <w:rFonts w:ascii="Arial Narrow" w:hAnsi="Arial Narrow" w:cs="Tahoma"/>
              </w:rPr>
              <w:t>8</w:t>
            </w:r>
            <w:r w:rsidRPr="000B6129">
              <w:rPr>
                <w:rFonts w:ascii="Arial Narrow" w:hAnsi="Arial Narrow" w:cs="Tahoma"/>
              </w:rPr>
              <w:t>.2017</w:t>
            </w:r>
          </w:p>
        </w:tc>
        <w:tc>
          <w:tcPr>
            <w:tcW w:w="144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B82200" w:rsidRPr="00A04766" w:rsidRDefault="00B82200" w:rsidP="00B8220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lang w:eastAsia="ar-SA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B82200" w:rsidRPr="00A04766" w:rsidRDefault="00B82200" w:rsidP="00B8220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lang w:eastAsia="ar-SA"/>
              </w:rPr>
            </w:pPr>
          </w:p>
        </w:tc>
        <w:tc>
          <w:tcPr>
            <w:tcW w:w="1556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82200" w:rsidRPr="00A04766" w:rsidRDefault="00B82200" w:rsidP="00B8220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lang w:eastAsia="ar-SA"/>
              </w:rPr>
            </w:pPr>
          </w:p>
        </w:tc>
      </w:tr>
      <w:tr w:rsidR="002D7B20" w:rsidRPr="00BF293A" w:rsidTr="00B82200">
        <w:trPr>
          <w:cantSplit/>
          <w:trHeight w:val="1415"/>
          <w:jc w:val="center"/>
        </w:trPr>
        <w:tc>
          <w:tcPr>
            <w:tcW w:w="66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2D7B20" w:rsidRPr="00A04766" w:rsidRDefault="002D7B20" w:rsidP="0040208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lang w:eastAsia="ar-SA"/>
              </w:rPr>
            </w:pPr>
            <w:r w:rsidRPr="00A04766">
              <w:rPr>
                <w:rFonts w:ascii="Arial Narrow" w:eastAsia="Times New Roman" w:hAnsi="Arial Narrow" w:cs="Tahoma"/>
                <w:b/>
                <w:lang w:eastAsia="ar-SA"/>
              </w:rPr>
              <w:lastRenderedPageBreak/>
              <w:t>2.</w:t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2D7B20" w:rsidRPr="00A04766" w:rsidRDefault="002D7B20" w:rsidP="00402082">
            <w:pPr>
              <w:spacing w:after="0" w:line="240" w:lineRule="auto"/>
              <w:rPr>
                <w:rFonts w:ascii="Arial Narrow" w:eastAsia="Calibri" w:hAnsi="Arial Narrow" w:cs="Tahoma"/>
                <w:color w:val="FF000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2D7B20" w:rsidRPr="00A04766" w:rsidRDefault="002D7B20" w:rsidP="00402082">
            <w:pPr>
              <w:spacing w:after="0" w:line="240" w:lineRule="auto"/>
              <w:rPr>
                <w:rFonts w:ascii="Arial Narrow" w:eastAsia="Calibri" w:hAnsi="Arial Narrow" w:cs="Tahoma"/>
                <w:color w:val="FF0000"/>
              </w:rPr>
            </w:pPr>
          </w:p>
        </w:tc>
        <w:tc>
          <w:tcPr>
            <w:tcW w:w="390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2D7B20" w:rsidRPr="00E23D8F" w:rsidRDefault="002D7B20" w:rsidP="00D87528">
            <w:pPr>
              <w:suppressAutoHyphens/>
              <w:spacing w:after="0" w:line="240" w:lineRule="auto"/>
              <w:ind w:firstLine="18"/>
              <w:rPr>
                <w:rFonts w:eastAsia="Times New Roman" w:cs="Tahoma"/>
                <w:sz w:val="18"/>
                <w:szCs w:val="18"/>
                <w:lang w:eastAsia="ar-SA"/>
              </w:rPr>
            </w:pPr>
          </w:p>
        </w:tc>
        <w:tc>
          <w:tcPr>
            <w:tcW w:w="1424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2D7B20" w:rsidRPr="00A04766" w:rsidRDefault="002D7B20" w:rsidP="00402082">
            <w:pPr>
              <w:spacing w:after="0" w:line="240" w:lineRule="auto"/>
              <w:rPr>
                <w:rFonts w:ascii="Arial Narrow" w:eastAsia="Calibri" w:hAnsi="Arial Narrow" w:cs="Tahoma"/>
                <w:color w:val="FF0000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2D7B20" w:rsidRPr="00A04766" w:rsidRDefault="002D7B20" w:rsidP="0040208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lang w:eastAsia="ar-SA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2D7B20" w:rsidRPr="00A04766" w:rsidRDefault="002D7B20" w:rsidP="0040208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lang w:eastAsia="ar-SA"/>
              </w:rPr>
            </w:pPr>
          </w:p>
        </w:tc>
        <w:tc>
          <w:tcPr>
            <w:tcW w:w="155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D7B20" w:rsidRPr="00A04766" w:rsidRDefault="002D7B20" w:rsidP="0040208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lang w:eastAsia="ar-SA"/>
              </w:rPr>
            </w:pPr>
          </w:p>
        </w:tc>
      </w:tr>
      <w:tr w:rsidR="00402082" w:rsidRPr="00BF293A" w:rsidTr="00B82200">
        <w:trPr>
          <w:cantSplit/>
          <w:trHeight w:val="158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2082" w:rsidRPr="00A04766" w:rsidRDefault="00402082" w:rsidP="0040208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lang w:eastAsia="ar-SA"/>
              </w:rPr>
            </w:pPr>
            <w:r w:rsidRPr="00A04766">
              <w:rPr>
                <w:rFonts w:ascii="Arial Narrow" w:eastAsia="Times New Roman" w:hAnsi="Arial Narrow" w:cs="Tahoma"/>
                <w:b/>
                <w:lang w:eastAsia="ar-SA"/>
              </w:rPr>
              <w:t>3.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2" w:rsidRPr="00A04766" w:rsidRDefault="00402082" w:rsidP="00402082">
            <w:pPr>
              <w:spacing w:after="0" w:line="240" w:lineRule="auto"/>
              <w:rPr>
                <w:rFonts w:ascii="Arial Narrow" w:eastAsia="Calibri" w:hAnsi="Arial Narrow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2" w:rsidRPr="00A04766" w:rsidRDefault="00402082" w:rsidP="00402082">
            <w:pPr>
              <w:spacing w:after="0" w:line="240" w:lineRule="auto"/>
              <w:rPr>
                <w:rFonts w:ascii="Arial Narrow" w:eastAsia="Calibri" w:hAnsi="Arial Narrow" w:cs="Tahoma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2" w:rsidRPr="00A04766" w:rsidRDefault="00402082" w:rsidP="008123A8">
            <w:pPr>
              <w:spacing w:after="0" w:line="240" w:lineRule="auto"/>
              <w:rPr>
                <w:rFonts w:ascii="Arial Narrow" w:eastAsia="Calibri" w:hAnsi="Arial Narrow" w:cs="Tahoma"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2" w:rsidRPr="00A04766" w:rsidRDefault="00402082" w:rsidP="00402082">
            <w:pPr>
              <w:spacing w:after="0" w:line="240" w:lineRule="auto"/>
              <w:rPr>
                <w:rFonts w:ascii="Arial Narrow" w:eastAsia="Calibri" w:hAnsi="Arial Narrow" w:cs="Tahom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2" w:rsidRPr="00A04766" w:rsidRDefault="00402082" w:rsidP="0040208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2" w:rsidRPr="00A04766" w:rsidRDefault="00402082" w:rsidP="0040208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2" w:rsidRPr="00A04766" w:rsidRDefault="00402082" w:rsidP="0040208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lang w:eastAsia="ar-SA"/>
              </w:rPr>
            </w:pPr>
          </w:p>
        </w:tc>
      </w:tr>
      <w:tr w:rsidR="00402082" w:rsidRPr="00BF293A" w:rsidTr="00B82200">
        <w:trPr>
          <w:cantSplit/>
          <w:trHeight w:val="140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2082" w:rsidRPr="00A04766" w:rsidRDefault="00402082" w:rsidP="0040208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b/>
                <w:lang w:eastAsia="ar-SA"/>
              </w:rPr>
            </w:pPr>
            <w:r w:rsidRPr="00A04766">
              <w:rPr>
                <w:rFonts w:ascii="Arial Narrow" w:eastAsia="Times New Roman" w:hAnsi="Arial Narrow" w:cs="Tahoma"/>
                <w:b/>
                <w:lang w:eastAsia="ar-SA"/>
              </w:rPr>
              <w:t>4.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2" w:rsidRPr="00A04766" w:rsidRDefault="00402082" w:rsidP="00402082">
            <w:pPr>
              <w:spacing w:after="0" w:line="240" w:lineRule="auto"/>
              <w:rPr>
                <w:rFonts w:ascii="Arial Narrow" w:eastAsia="Calibri" w:hAnsi="Arial Narrow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2" w:rsidRPr="00A04766" w:rsidRDefault="00402082" w:rsidP="00402082">
            <w:pPr>
              <w:spacing w:after="0" w:line="240" w:lineRule="auto"/>
              <w:rPr>
                <w:rFonts w:ascii="Arial Narrow" w:eastAsia="Calibri" w:hAnsi="Arial Narrow" w:cs="Tahoma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2" w:rsidRPr="00A04766" w:rsidRDefault="00402082" w:rsidP="008123A8">
            <w:pPr>
              <w:spacing w:after="0" w:line="240" w:lineRule="auto"/>
              <w:rPr>
                <w:rFonts w:ascii="Arial Narrow" w:eastAsia="Calibri" w:hAnsi="Arial Narrow" w:cs="Tahoma"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2" w:rsidRPr="00A04766" w:rsidRDefault="00402082" w:rsidP="00402082">
            <w:pPr>
              <w:spacing w:after="0" w:line="240" w:lineRule="auto"/>
              <w:rPr>
                <w:rFonts w:ascii="Arial Narrow" w:eastAsia="Calibri" w:hAnsi="Arial Narrow" w:cs="Tahom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2" w:rsidRPr="00A04766" w:rsidRDefault="00402082" w:rsidP="0040208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2" w:rsidRPr="00A04766" w:rsidRDefault="00402082" w:rsidP="0040208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2" w:rsidRPr="00A04766" w:rsidRDefault="00402082" w:rsidP="0040208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ahoma"/>
                <w:lang w:eastAsia="ar-SA"/>
              </w:rPr>
            </w:pPr>
          </w:p>
        </w:tc>
      </w:tr>
    </w:tbl>
    <w:p w:rsidR="003644F7" w:rsidRPr="00BF293A" w:rsidRDefault="003644F7" w:rsidP="003644F7">
      <w:pPr>
        <w:pStyle w:val="Tekstpodstawowy2"/>
        <w:rPr>
          <w:rFonts w:asciiTheme="minorHAnsi" w:hAnsiTheme="minorHAnsi"/>
          <w:b/>
          <w:bCs/>
          <w:sz w:val="22"/>
          <w:szCs w:val="22"/>
        </w:rPr>
      </w:pPr>
    </w:p>
    <w:sectPr w:rsidR="003644F7" w:rsidRPr="00BF293A" w:rsidSect="0040208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87" w:rsidRDefault="00405887" w:rsidP="00122F23">
      <w:pPr>
        <w:spacing w:after="0" w:line="240" w:lineRule="auto"/>
      </w:pPr>
      <w:r>
        <w:separator/>
      </w:r>
    </w:p>
  </w:endnote>
  <w:endnote w:type="continuationSeparator" w:id="0">
    <w:p w:rsidR="00405887" w:rsidRDefault="00405887" w:rsidP="0012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F23" w:rsidRPr="00434E8A" w:rsidRDefault="00434E8A">
    <w:pPr>
      <w:pStyle w:val="Stopka"/>
      <w:rPr>
        <w:sz w:val="8"/>
        <w:szCs w:val="8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A5B0ADC" wp14:editId="31BC5C3C">
          <wp:simplePos x="0" y="0"/>
          <wp:positionH relativeFrom="margin">
            <wp:posOffset>4770755</wp:posOffset>
          </wp:positionH>
          <wp:positionV relativeFrom="margin">
            <wp:posOffset>8252460</wp:posOffset>
          </wp:positionV>
          <wp:extent cx="996950" cy="719455"/>
          <wp:effectExtent l="0" t="0" r="0" b="444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 projekt lubelski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434E8A" w:rsidRDefault="00434E8A" w:rsidP="00434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87" w:rsidRDefault="00405887" w:rsidP="00122F23">
      <w:pPr>
        <w:spacing w:after="0" w:line="240" w:lineRule="auto"/>
      </w:pPr>
      <w:r>
        <w:separator/>
      </w:r>
    </w:p>
  </w:footnote>
  <w:footnote w:type="continuationSeparator" w:id="0">
    <w:p w:rsidR="00405887" w:rsidRDefault="00405887" w:rsidP="0012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F23" w:rsidRPr="00434E8A" w:rsidRDefault="00405887" w:rsidP="00122F23">
    <w:pPr>
      <w:pStyle w:val="Nagwek"/>
      <w:jc w:val="center"/>
      <w:rPr>
        <w:sz w:val="8"/>
        <w:szCs w:val="8"/>
      </w:rPr>
    </w:pPr>
    <w:sdt>
      <w:sdtPr>
        <w:id w:val="2135828623"/>
        <w:docPartObj>
          <w:docPartGallery w:val="Page Numbers (Margins)"/>
          <w:docPartUnique/>
        </w:docPartObj>
      </w:sdtPr>
      <w:sdtEndPr/>
      <w:sdtContent>
        <w:r w:rsidR="00CB29E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9ED" w:rsidRPr="00CB29ED" w:rsidRDefault="00CB29ED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16"/>
                                  <w:szCs w:val="16"/>
                                </w:rPr>
                              </w:pPr>
                              <w:r w:rsidRPr="00CB29ED">
                                <w:rPr>
                                  <w:rFonts w:eastAsiaTheme="majorEastAsi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eastAsiaTheme="majorEastAsia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B29ED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B29ED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CB29ED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46D8A" w:rsidRPr="00446D8A">
                                <w:rPr>
                                  <w:rFonts w:eastAsiaTheme="majorEastAsia" w:cstheme="majorBidi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B29ED">
                                <w:rPr>
                                  <w:rFonts w:eastAsiaTheme="majorEastAsi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7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B29ED" w:rsidRPr="00CB29ED" w:rsidRDefault="00CB29ED">
                        <w:pPr>
                          <w:pStyle w:val="Stopka"/>
                          <w:rPr>
                            <w:rFonts w:eastAsiaTheme="majorEastAsia" w:cstheme="majorBidi"/>
                            <w:sz w:val="16"/>
                            <w:szCs w:val="16"/>
                          </w:rPr>
                        </w:pPr>
                        <w:r w:rsidRPr="00CB29ED">
                          <w:rPr>
                            <w:rFonts w:eastAsiaTheme="majorEastAsi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eastAsiaTheme="majorEastAsia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CB29ED">
                          <w:rPr>
                            <w:rFonts w:eastAsiaTheme="minorEastAsia"/>
                            <w:sz w:val="16"/>
                            <w:szCs w:val="16"/>
                          </w:rPr>
                          <w:fldChar w:fldCharType="begin"/>
                        </w:r>
                        <w:r w:rsidRPr="00CB29ED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CB29ED">
                          <w:rPr>
                            <w:rFonts w:eastAsiaTheme="minorEastAsia"/>
                            <w:sz w:val="16"/>
                            <w:szCs w:val="16"/>
                          </w:rPr>
                          <w:fldChar w:fldCharType="separate"/>
                        </w:r>
                        <w:r w:rsidR="00446D8A" w:rsidRPr="00446D8A">
                          <w:rPr>
                            <w:rFonts w:eastAsiaTheme="majorEastAsia" w:cstheme="majorBidi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CB29ED">
                          <w:rPr>
                            <w:rFonts w:eastAsiaTheme="majorEastAsi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122F23" w:rsidRDefault="00DD5ED7" w:rsidP="00122F2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77790" cy="44640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779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5ED7" w:rsidRDefault="00DD5ED7" w:rsidP="00122F2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56B41"/>
    <w:multiLevelType w:val="hybridMultilevel"/>
    <w:tmpl w:val="12AE0C28"/>
    <w:lvl w:ilvl="0" w:tplc="D6065D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60"/>
    <w:rsid w:val="0000690C"/>
    <w:rsid w:val="000274A5"/>
    <w:rsid w:val="00090C91"/>
    <w:rsid w:val="000A46DC"/>
    <w:rsid w:val="000B3F6D"/>
    <w:rsid w:val="000F02DE"/>
    <w:rsid w:val="000F789F"/>
    <w:rsid w:val="00122F23"/>
    <w:rsid w:val="00133D90"/>
    <w:rsid w:val="00143211"/>
    <w:rsid w:val="00143BAB"/>
    <w:rsid w:val="00170A18"/>
    <w:rsid w:val="00190E55"/>
    <w:rsid w:val="00195519"/>
    <w:rsid w:val="001A4487"/>
    <w:rsid w:val="001C0649"/>
    <w:rsid w:val="001C0927"/>
    <w:rsid w:val="00211429"/>
    <w:rsid w:val="0021306B"/>
    <w:rsid w:val="00225840"/>
    <w:rsid w:val="0026132C"/>
    <w:rsid w:val="0029731E"/>
    <w:rsid w:val="002A6E68"/>
    <w:rsid w:val="002B4235"/>
    <w:rsid w:val="002D67FC"/>
    <w:rsid w:val="002D7B20"/>
    <w:rsid w:val="00322351"/>
    <w:rsid w:val="003644F7"/>
    <w:rsid w:val="003646EA"/>
    <w:rsid w:val="00393114"/>
    <w:rsid w:val="003B236F"/>
    <w:rsid w:val="00402082"/>
    <w:rsid w:val="00405887"/>
    <w:rsid w:val="00434E8A"/>
    <w:rsid w:val="00446D8A"/>
    <w:rsid w:val="004636AE"/>
    <w:rsid w:val="005D6C88"/>
    <w:rsid w:val="005E5311"/>
    <w:rsid w:val="005F74A3"/>
    <w:rsid w:val="0060316B"/>
    <w:rsid w:val="00640B2D"/>
    <w:rsid w:val="0069446A"/>
    <w:rsid w:val="006D56C4"/>
    <w:rsid w:val="006F26BC"/>
    <w:rsid w:val="00740FB5"/>
    <w:rsid w:val="00772CC2"/>
    <w:rsid w:val="00782F85"/>
    <w:rsid w:val="007B500F"/>
    <w:rsid w:val="007E1315"/>
    <w:rsid w:val="007E25A1"/>
    <w:rsid w:val="008123A8"/>
    <w:rsid w:val="00834486"/>
    <w:rsid w:val="008426B7"/>
    <w:rsid w:val="008816B2"/>
    <w:rsid w:val="0088324F"/>
    <w:rsid w:val="008E7D23"/>
    <w:rsid w:val="009277B4"/>
    <w:rsid w:val="00932333"/>
    <w:rsid w:val="00942871"/>
    <w:rsid w:val="00961B42"/>
    <w:rsid w:val="00995531"/>
    <w:rsid w:val="00995FCE"/>
    <w:rsid w:val="009F2DD6"/>
    <w:rsid w:val="00A04766"/>
    <w:rsid w:val="00A65062"/>
    <w:rsid w:val="00AC23F4"/>
    <w:rsid w:val="00AF3DF7"/>
    <w:rsid w:val="00B82200"/>
    <w:rsid w:val="00B91BB2"/>
    <w:rsid w:val="00BD6180"/>
    <w:rsid w:val="00BF293A"/>
    <w:rsid w:val="00C248A6"/>
    <w:rsid w:val="00C73918"/>
    <w:rsid w:val="00C93028"/>
    <w:rsid w:val="00CA3868"/>
    <w:rsid w:val="00CB29ED"/>
    <w:rsid w:val="00CC3FF4"/>
    <w:rsid w:val="00D23727"/>
    <w:rsid w:val="00D24221"/>
    <w:rsid w:val="00D53029"/>
    <w:rsid w:val="00D82E63"/>
    <w:rsid w:val="00D87964"/>
    <w:rsid w:val="00D90B38"/>
    <w:rsid w:val="00DA3605"/>
    <w:rsid w:val="00DD33BE"/>
    <w:rsid w:val="00DD5ED7"/>
    <w:rsid w:val="00E0307C"/>
    <w:rsid w:val="00E23D8F"/>
    <w:rsid w:val="00E42F60"/>
    <w:rsid w:val="00E43E5E"/>
    <w:rsid w:val="00E53F5C"/>
    <w:rsid w:val="00E57EC2"/>
    <w:rsid w:val="00EF21B8"/>
    <w:rsid w:val="00F02A7E"/>
    <w:rsid w:val="00F42F42"/>
    <w:rsid w:val="00F71885"/>
    <w:rsid w:val="00F72616"/>
    <w:rsid w:val="00FA3EE1"/>
    <w:rsid w:val="00FB5704"/>
    <w:rsid w:val="00F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5CDDA9-4315-4939-8F48-B63ABC47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F23"/>
  </w:style>
  <w:style w:type="paragraph" w:styleId="Stopka">
    <w:name w:val="footer"/>
    <w:basedOn w:val="Normalny"/>
    <w:link w:val="StopkaZnak"/>
    <w:uiPriority w:val="99"/>
    <w:unhideWhenUsed/>
    <w:rsid w:val="0012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F23"/>
  </w:style>
  <w:style w:type="paragraph" w:styleId="Tekstdymka">
    <w:name w:val="Balloon Text"/>
    <w:basedOn w:val="Normalny"/>
    <w:link w:val="TekstdymkaZnak"/>
    <w:uiPriority w:val="99"/>
    <w:semiHidden/>
    <w:unhideWhenUsed/>
    <w:rsid w:val="0012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2F6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D2372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23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2372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D2372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rsid w:val="00364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82E63"/>
    <w:pPr>
      <w:spacing w:after="0" w:line="240" w:lineRule="auto"/>
    </w:pPr>
  </w:style>
  <w:style w:type="character" w:styleId="Odwoaniedokomentarza">
    <w:name w:val="annotation reference"/>
    <w:uiPriority w:val="99"/>
    <w:semiHidden/>
    <w:unhideWhenUsed/>
    <w:rsid w:val="007E1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15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15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K\Desktop\Formatka%20nowe%20umiej&#281;tno&#347;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DC01-D7D7-4E7B-BAB6-DEBCCE43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nowe umiejętności.dotx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WKK</dc:creator>
  <cp:lastModifiedBy>Urząd Gminy Radzanów</cp:lastModifiedBy>
  <cp:revision>7</cp:revision>
  <cp:lastPrinted>2018-07-23T09:32:00Z</cp:lastPrinted>
  <dcterms:created xsi:type="dcterms:W3CDTF">2017-05-12T08:36:00Z</dcterms:created>
  <dcterms:modified xsi:type="dcterms:W3CDTF">2018-07-27T09:23:00Z</dcterms:modified>
</cp:coreProperties>
</file>