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BF" w:rsidRPr="00545FBF" w:rsidRDefault="00545FBF" w:rsidP="00545FBF">
      <w:pPr>
        <w:pStyle w:val="Tytu"/>
        <w:spacing w:before="100" w:beforeAutospacing="1" w:after="100" w:afterAutospacing="1"/>
        <w:contextualSpacing/>
        <w:rPr>
          <w:szCs w:val="28"/>
        </w:rPr>
      </w:pPr>
      <w:r w:rsidRPr="00545FBF">
        <w:rPr>
          <w:szCs w:val="28"/>
        </w:rPr>
        <w:t>Z A R Z Ą D Z E N I E     1/2010</w:t>
      </w:r>
    </w:p>
    <w:p w:rsidR="00545FBF" w:rsidRPr="00545FBF" w:rsidRDefault="00545FBF" w:rsidP="00545FBF">
      <w:pPr>
        <w:pStyle w:val="Tytu"/>
        <w:spacing w:before="100" w:beforeAutospacing="1" w:after="100" w:afterAutospacing="1"/>
        <w:contextualSpacing/>
        <w:rPr>
          <w:bCs w:val="0"/>
          <w:szCs w:val="28"/>
        </w:rPr>
      </w:pPr>
      <w:r w:rsidRPr="00545FBF">
        <w:rPr>
          <w:bCs w:val="0"/>
          <w:szCs w:val="28"/>
        </w:rPr>
        <w:t>Wójta Gminy  Radzanów</w:t>
      </w:r>
    </w:p>
    <w:p w:rsidR="00545FBF" w:rsidRPr="00545FBF" w:rsidRDefault="00545FBF" w:rsidP="00545FBF">
      <w:pPr>
        <w:pStyle w:val="Tytu"/>
        <w:spacing w:before="100" w:beforeAutospacing="1" w:after="100" w:afterAutospacing="1"/>
        <w:contextualSpacing/>
        <w:rPr>
          <w:szCs w:val="28"/>
        </w:rPr>
      </w:pPr>
      <w:r w:rsidRPr="00545FBF">
        <w:rPr>
          <w:bCs w:val="0"/>
          <w:szCs w:val="28"/>
        </w:rPr>
        <w:t>z dnia 4 stycznia 2010 r.</w:t>
      </w:r>
    </w:p>
    <w:p w:rsidR="00545FBF" w:rsidRDefault="00545FBF" w:rsidP="00545FBF"/>
    <w:p w:rsidR="00545FBF" w:rsidRDefault="00545FBF" w:rsidP="00545FBF">
      <w:pPr>
        <w:rPr>
          <w:sz w:val="24"/>
          <w:szCs w:val="24"/>
        </w:rPr>
      </w:pPr>
      <w:r>
        <w:rPr>
          <w:sz w:val="24"/>
          <w:szCs w:val="24"/>
        </w:rPr>
        <w:t xml:space="preserve">w sprawie: </w:t>
      </w:r>
    </w:p>
    <w:p w:rsidR="00545FBF" w:rsidRDefault="00545FBF" w:rsidP="00545FBF">
      <w:pPr>
        <w:spacing w:before="100" w:beforeAutospacing="1" w:after="100" w:afterAutospacing="1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</w:t>
      </w:r>
      <w:r>
        <w:rPr>
          <w:b/>
          <w:bCs/>
          <w:sz w:val="24"/>
          <w:szCs w:val="24"/>
        </w:rPr>
        <w:t>ustalenia stawki  za centralne ogrzewanie w wynajmowanych lokalach</w:t>
      </w:r>
    </w:p>
    <w:p w:rsidR="00545FBF" w:rsidRDefault="00545FBF" w:rsidP="00545FBF">
      <w:pPr>
        <w:spacing w:before="100" w:beforeAutospacing="1" w:after="100" w:afterAutospacing="1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komunalnych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stanowiących  własność Gminy  Radzanów.</w:t>
      </w:r>
    </w:p>
    <w:p w:rsidR="00545FBF" w:rsidRDefault="00545FBF" w:rsidP="00545FBF"/>
    <w:p w:rsidR="00545FBF" w:rsidRDefault="00545FBF" w:rsidP="00545FBF">
      <w:r>
        <w:t xml:space="preserve">                      Na podstawie Uchwały Rady  Gminy w Radzanowie  Nr  X/43/09 z dnia 29 października 2009r w sprawie przeniesienia kompetencji do ustalania opłat za c. o. w wynajmowanych lokalach komunalnych gminy Radzanów,  zarządzam co następuje:</w:t>
      </w:r>
    </w:p>
    <w:p w:rsidR="00545FBF" w:rsidRDefault="00545FBF" w:rsidP="00545FBF"/>
    <w:p w:rsidR="00545FBF" w:rsidRDefault="00545FBF" w:rsidP="00545FBF">
      <w:pPr>
        <w:jc w:val="center"/>
        <w:rPr>
          <w:b/>
          <w:bCs/>
        </w:rPr>
      </w:pPr>
      <w:r>
        <w:rPr>
          <w:b/>
          <w:bCs/>
        </w:rPr>
        <w:t>§ 1.</w:t>
      </w:r>
    </w:p>
    <w:p w:rsidR="00545FBF" w:rsidRDefault="00545FBF" w:rsidP="00545FBF">
      <w:r>
        <w:t>Ustalam miesięczną stawkę za  1m</w:t>
      </w:r>
      <w:r>
        <w:rPr>
          <w:vertAlign w:val="superscript"/>
        </w:rPr>
        <w:t>2</w:t>
      </w:r>
      <w:r>
        <w:t xml:space="preserve"> centralnego ogrzewania pomieszczeń  w budynku mieszkalnym przy PSP im. Henryka Sienkiewicza w Rogolinie w wysokości  2,60 zł netto.</w:t>
      </w:r>
    </w:p>
    <w:p w:rsidR="00545FBF" w:rsidRDefault="00545FBF" w:rsidP="00545FBF">
      <w:pPr>
        <w:jc w:val="center"/>
        <w:rPr>
          <w:b/>
          <w:bCs/>
        </w:rPr>
      </w:pPr>
    </w:p>
    <w:p w:rsidR="00545FBF" w:rsidRDefault="00545FBF" w:rsidP="00545FBF">
      <w:pPr>
        <w:jc w:val="center"/>
        <w:rPr>
          <w:b/>
          <w:bCs/>
        </w:rPr>
      </w:pPr>
      <w:r>
        <w:rPr>
          <w:b/>
          <w:bCs/>
        </w:rPr>
        <w:t>§ 2.</w:t>
      </w:r>
    </w:p>
    <w:p w:rsidR="00545FBF" w:rsidRDefault="00545FBF" w:rsidP="00545FBF">
      <w:r>
        <w:t>Zarządzenie wchodzi w życie z mocą obowiązującą od dnia 1 stycznia 2010 roku.</w:t>
      </w:r>
    </w:p>
    <w:p w:rsidR="00545FBF" w:rsidRDefault="00545FBF" w:rsidP="00545FBF"/>
    <w:p w:rsidR="00545FBF" w:rsidRDefault="00545FBF" w:rsidP="00545FBF"/>
    <w:p w:rsidR="00545FBF" w:rsidRDefault="00545FBF" w:rsidP="00545FBF"/>
    <w:p w:rsidR="00CB571F" w:rsidRDefault="00CB571F"/>
    <w:sectPr w:rsidR="00CB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>
    <w:useFELayout/>
  </w:compat>
  <w:rsids>
    <w:rsidRoot w:val="00545FBF"/>
    <w:rsid w:val="00545FBF"/>
    <w:rsid w:val="00CB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5FB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45FBF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cp:lastPrinted>2010-01-22T08:56:00Z</cp:lastPrinted>
  <dcterms:created xsi:type="dcterms:W3CDTF">2010-01-22T08:55:00Z</dcterms:created>
  <dcterms:modified xsi:type="dcterms:W3CDTF">2010-01-22T08:56:00Z</dcterms:modified>
</cp:coreProperties>
</file>