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887B5" w14:textId="77777777" w:rsidR="001460E8" w:rsidRDefault="00D67148" w:rsidP="00D6714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ZARZĄDZENIE Nr 13/2020</w:t>
      </w:r>
    </w:p>
    <w:p w14:paraId="221AF4A3" w14:textId="77777777" w:rsidR="00D67148" w:rsidRDefault="00D67148" w:rsidP="00D6714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WÓJTA GMINY RADZANÓW</w:t>
      </w:r>
    </w:p>
    <w:p w14:paraId="7F27C86F" w14:textId="77777777" w:rsidR="00D67148" w:rsidRDefault="00D67148" w:rsidP="00D6714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z dnia 16 marca 2020 r.</w:t>
      </w:r>
    </w:p>
    <w:p w14:paraId="34414582" w14:textId="77777777" w:rsidR="00D67148" w:rsidRDefault="00D67148" w:rsidP="00D67148">
      <w:pPr>
        <w:rPr>
          <w:rFonts w:ascii="Times New Roman" w:hAnsi="Times New Roman"/>
          <w:sz w:val="28"/>
          <w:szCs w:val="28"/>
        </w:rPr>
      </w:pPr>
    </w:p>
    <w:p w14:paraId="47145761" w14:textId="77777777" w:rsidR="00D67148" w:rsidRDefault="00D67148" w:rsidP="00D67148">
      <w:pPr>
        <w:rPr>
          <w:rFonts w:ascii="Times New Roman" w:hAnsi="Times New Roman"/>
          <w:b/>
          <w:sz w:val="28"/>
          <w:szCs w:val="28"/>
        </w:rPr>
      </w:pPr>
      <w:r w:rsidRPr="00D67148">
        <w:rPr>
          <w:rFonts w:ascii="Times New Roman" w:hAnsi="Times New Roman"/>
          <w:b/>
          <w:sz w:val="28"/>
          <w:szCs w:val="28"/>
        </w:rPr>
        <w:t>w sprawie ograniczenia wykonywania zadań przez Urząd Gminy Radzanów</w:t>
      </w:r>
    </w:p>
    <w:p w14:paraId="72690531" w14:textId="77777777" w:rsidR="00D67148" w:rsidRDefault="00D67148" w:rsidP="00D67148">
      <w:pPr>
        <w:rPr>
          <w:rFonts w:ascii="Times New Roman" w:hAnsi="Times New Roman"/>
          <w:b/>
          <w:sz w:val="28"/>
          <w:szCs w:val="28"/>
        </w:rPr>
      </w:pPr>
    </w:p>
    <w:p w14:paraId="2C8A7520" w14:textId="286C5946" w:rsidR="00D67148" w:rsidRDefault="00D67148" w:rsidP="00DB2B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podstawie § 8 rozporządzenia Ministra Zdrowia z dnia 13 marca 2020 r.</w:t>
      </w:r>
      <w:r w:rsidR="00A50B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</w:t>
      </w:r>
      <w:r w:rsidR="00DB2B8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sprawie ogłoszenia  na obszarze  Rzeczypospolitej Polskiej stanu zagrożenia epidemicznego (Dz. U. z 2020 r. poz. 433)</w:t>
      </w:r>
      <w:r w:rsidR="00DB2B8B">
        <w:rPr>
          <w:rFonts w:ascii="Times New Roman" w:hAnsi="Times New Roman"/>
          <w:sz w:val="28"/>
          <w:szCs w:val="28"/>
        </w:rPr>
        <w:t xml:space="preserve"> </w:t>
      </w:r>
      <w:r w:rsidRPr="00D67148">
        <w:rPr>
          <w:rFonts w:ascii="Times New Roman" w:hAnsi="Times New Roman"/>
          <w:b/>
          <w:sz w:val="28"/>
          <w:szCs w:val="28"/>
        </w:rPr>
        <w:t>zarządzam, co następuje:</w:t>
      </w:r>
    </w:p>
    <w:p w14:paraId="56BC1EF8" w14:textId="3E63F867" w:rsidR="00D67148" w:rsidRDefault="00D67148" w:rsidP="00DB2B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46CEA">
        <w:rPr>
          <w:rFonts w:ascii="Times New Roman" w:hAnsi="Times New Roman"/>
          <w:sz w:val="28"/>
          <w:szCs w:val="28"/>
        </w:rPr>
        <w:t xml:space="preserve">§ 1.1 </w:t>
      </w:r>
      <w:r w:rsidR="001050A0">
        <w:rPr>
          <w:rFonts w:ascii="Times New Roman" w:hAnsi="Times New Roman"/>
          <w:sz w:val="28"/>
          <w:szCs w:val="28"/>
        </w:rPr>
        <w:t>W</w:t>
      </w:r>
      <w:r w:rsidRPr="00046CEA">
        <w:rPr>
          <w:rFonts w:ascii="Times New Roman" w:hAnsi="Times New Roman"/>
          <w:sz w:val="28"/>
          <w:szCs w:val="28"/>
        </w:rPr>
        <w:t xml:space="preserve"> okresie od dnia 16 marca 2020 r. do odwołania wykonywanie zadań przez Urząd Gminy Radzanów, zwany dalej ,,Urzędem”</w:t>
      </w:r>
      <w:r w:rsidR="00046CEA" w:rsidRPr="00046CEA">
        <w:rPr>
          <w:rFonts w:ascii="Times New Roman" w:hAnsi="Times New Roman"/>
          <w:sz w:val="28"/>
          <w:szCs w:val="28"/>
        </w:rPr>
        <w:t>, podlega ograniczeniu polegającemu na wykonaniu zadań przez Urząd</w:t>
      </w:r>
      <w:r w:rsidR="001050A0">
        <w:rPr>
          <w:rFonts w:ascii="Times New Roman" w:hAnsi="Times New Roman"/>
          <w:sz w:val="28"/>
          <w:szCs w:val="28"/>
        </w:rPr>
        <w:t xml:space="preserve"> </w:t>
      </w:r>
      <w:r w:rsidR="00046CEA" w:rsidRPr="00046CEA">
        <w:rPr>
          <w:rFonts w:ascii="Times New Roman" w:hAnsi="Times New Roman"/>
          <w:sz w:val="28"/>
          <w:szCs w:val="28"/>
        </w:rPr>
        <w:t>w sposób wyłączający bezpośrednią obsługę interesantów.</w:t>
      </w:r>
    </w:p>
    <w:p w14:paraId="09FD01D7" w14:textId="77777777" w:rsidR="00046CEA" w:rsidRDefault="00046CEA" w:rsidP="00DB2B8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Wszelkie dokumenty i wnioski do Urzędu należy składać elektronicznie, za pośrednictwem poczty lub poprzez umieszczenie w pojemniku ustawionym przy wejściach do Urzędu Gminy w Radzanowie, Radzanów 92 A.</w:t>
      </w:r>
    </w:p>
    <w:p w14:paraId="4A3C3E3E" w14:textId="783F245D" w:rsidR="00046CEA" w:rsidRDefault="00046CEA" w:rsidP="00DB2B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46CEA">
        <w:rPr>
          <w:rFonts w:ascii="Times New Roman" w:hAnsi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 xml:space="preserve"> 2. Ograniczenie,</w:t>
      </w:r>
      <w:r w:rsidR="00A50B7E">
        <w:rPr>
          <w:rFonts w:ascii="Times New Roman" w:hAnsi="Times New Roman"/>
          <w:sz w:val="28"/>
          <w:szCs w:val="28"/>
        </w:rPr>
        <w:t xml:space="preserve"> o </w:t>
      </w:r>
      <w:r>
        <w:rPr>
          <w:rFonts w:ascii="Times New Roman" w:hAnsi="Times New Roman"/>
          <w:sz w:val="28"/>
          <w:szCs w:val="28"/>
        </w:rPr>
        <w:t xml:space="preserve">którym mowa w </w:t>
      </w:r>
      <w:r w:rsidRPr="00046CEA">
        <w:rPr>
          <w:rFonts w:ascii="Times New Roman" w:hAnsi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 xml:space="preserve"> 1 nie ma zastosowania do bieżącej rejestracji zgonów oraz sporządzania aktów zgonu.</w:t>
      </w:r>
    </w:p>
    <w:p w14:paraId="042C9FA7" w14:textId="77777777" w:rsidR="00046CEA" w:rsidRDefault="00046CEA" w:rsidP="00DB2B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46CEA">
        <w:rPr>
          <w:rFonts w:ascii="Times New Roman" w:hAnsi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 xml:space="preserve"> 3. Z zastrzeżeniem </w:t>
      </w:r>
      <w:r w:rsidRPr="00046CEA">
        <w:rPr>
          <w:rFonts w:ascii="Times New Roman" w:hAnsi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 xml:space="preserve"> 2, pracownicy Urzędu realizują niezbędne kontakty z interesantami Urzędu telefonicznie lub za pośrednictwem poczty elektronicznej</w:t>
      </w:r>
      <w:r w:rsidR="00A50B7E">
        <w:rPr>
          <w:rFonts w:ascii="Times New Roman" w:hAnsi="Times New Roman"/>
          <w:sz w:val="28"/>
          <w:szCs w:val="28"/>
        </w:rPr>
        <w:t>, poprzez numery telefoniczne i adresy poczty elektronicznej umieszczone na stronie podmiotowej BIP Urzędu.</w:t>
      </w:r>
    </w:p>
    <w:p w14:paraId="3EF575F3" w14:textId="77777777" w:rsidR="00A50B7E" w:rsidRDefault="00A50B7E" w:rsidP="00DB2B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50B7E">
        <w:rPr>
          <w:rFonts w:ascii="Times New Roman" w:hAnsi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 xml:space="preserve"> 4. Wykonanie zarządzenia powierzam Sekretarzowi Gminy.</w:t>
      </w:r>
    </w:p>
    <w:p w14:paraId="69BAD287" w14:textId="77777777" w:rsidR="00A50B7E" w:rsidRPr="00046CEA" w:rsidRDefault="00A50B7E" w:rsidP="00DB2B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50B7E">
        <w:rPr>
          <w:rFonts w:ascii="Times New Roman" w:hAnsi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 xml:space="preserve"> 5. Zarządzenie wchodzi w życie z dniem wydania.</w:t>
      </w:r>
    </w:p>
    <w:p w14:paraId="3F2B6A6C" w14:textId="18B4845F" w:rsidR="00046CEA" w:rsidRDefault="00046CEA" w:rsidP="00D671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6046F333" w14:textId="1CECC3D5" w:rsidR="004625C5" w:rsidRDefault="004625C5" w:rsidP="00D67148">
      <w:pPr>
        <w:rPr>
          <w:rFonts w:ascii="Times New Roman" w:hAnsi="Times New Roman"/>
          <w:sz w:val="28"/>
          <w:szCs w:val="28"/>
        </w:rPr>
      </w:pPr>
    </w:p>
    <w:p w14:paraId="42218B82" w14:textId="150A992D" w:rsidR="004625C5" w:rsidRDefault="004625C5" w:rsidP="004625C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Wójt Gminy</w:t>
      </w:r>
    </w:p>
    <w:p w14:paraId="52A31941" w14:textId="3A76AF95" w:rsidR="004625C5" w:rsidRPr="00D67148" w:rsidRDefault="004625C5" w:rsidP="004625C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Sławomir Kruśliński</w:t>
      </w:r>
      <w:bookmarkStart w:id="0" w:name="_GoBack"/>
      <w:bookmarkEnd w:id="0"/>
    </w:p>
    <w:sectPr w:rsidR="004625C5" w:rsidRPr="00D6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0F79"/>
    <w:multiLevelType w:val="hybridMultilevel"/>
    <w:tmpl w:val="B3C6448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48"/>
    <w:rsid w:val="00046CEA"/>
    <w:rsid w:val="001050A0"/>
    <w:rsid w:val="001460E8"/>
    <w:rsid w:val="004625C5"/>
    <w:rsid w:val="00715459"/>
    <w:rsid w:val="0079314A"/>
    <w:rsid w:val="00A50B7E"/>
    <w:rsid w:val="00D67148"/>
    <w:rsid w:val="00DB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21FB"/>
  <w15:chartTrackingRefBased/>
  <w15:docId w15:val="{DE76C842-6CD3-4353-8639-16565CC4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D671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71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71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1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71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671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BD1</cp:lastModifiedBy>
  <cp:revision>3</cp:revision>
  <dcterms:created xsi:type="dcterms:W3CDTF">2020-03-17T14:00:00Z</dcterms:created>
  <dcterms:modified xsi:type="dcterms:W3CDTF">2020-03-23T08:28:00Z</dcterms:modified>
</cp:coreProperties>
</file>