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90" w:rsidRPr="001420A4" w:rsidRDefault="00216D90" w:rsidP="00A23CB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INFORMACJA O STANIE </w:t>
      </w:r>
      <w:r w:rsidR="00A9784B" w:rsidRPr="00142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MIENIA </w:t>
      </w:r>
      <w:r w:rsidR="00A23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GMINY RADZANÓW </w:t>
      </w:r>
    </w:p>
    <w:p w:rsidR="00216D90" w:rsidRPr="001420A4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na dzień </w:t>
      </w:r>
      <w:r w:rsidR="00B85220">
        <w:rPr>
          <w:rFonts w:ascii="Times New Roman" w:hAnsi="Times New Roman" w:cs="Times New Roman"/>
          <w:b/>
          <w:sz w:val="24"/>
          <w:szCs w:val="24"/>
        </w:rPr>
        <w:t>4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="00B85220">
        <w:rPr>
          <w:rFonts w:ascii="Times New Roman" w:hAnsi="Times New Roman" w:cs="Times New Roman"/>
          <w:b/>
          <w:sz w:val="24"/>
          <w:szCs w:val="24"/>
        </w:rPr>
        <w:t>4</w:t>
      </w:r>
      <w:r w:rsidRPr="001420A4">
        <w:rPr>
          <w:rFonts w:ascii="Times New Roman" w:hAnsi="Times New Roman" w:cs="Times New Roman"/>
          <w:b/>
          <w:sz w:val="24"/>
          <w:szCs w:val="24"/>
        </w:rPr>
        <w:t>r</w:t>
      </w:r>
    </w:p>
    <w:p w:rsidR="00216D90" w:rsidRPr="00422593" w:rsidRDefault="00216D90" w:rsidP="00216D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D90" w:rsidRPr="00422593" w:rsidRDefault="00216D90" w:rsidP="00216D9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>I. Dane dotyczące przysługujących gminie praw własności.</w:t>
      </w:r>
    </w:p>
    <w:p w:rsidR="00216D90" w:rsidRPr="001420A4" w:rsidRDefault="00216D90" w:rsidP="001420A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Gmina posiada  w poszczególnych miejscowościach grunty (działki) z prawem</w:t>
      </w:r>
    </w:p>
    <w:p w:rsidR="00216D90" w:rsidRPr="001420A4" w:rsidRDefault="00216D90" w:rsidP="001420A4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własności: 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Błeszno (grunty szkolne) działka nr 730  o pow.0,82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Branica działka nr 262 o pow.1,91 ha</w:t>
      </w:r>
    </w:p>
    <w:p w:rsidR="00216D90" w:rsidRPr="00422593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 xml:space="preserve">Branica działki nr 180/2, 181/2, 179/2  o łącznej  pow. 0,1107  ha (współwłasność z OSP Branica) </w:t>
      </w:r>
    </w:p>
    <w:p w:rsidR="00216D90" w:rsidRPr="00422593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22593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422593">
        <w:rPr>
          <w:rFonts w:ascii="Times New Roman" w:hAnsi="Times New Roman" w:cs="Times New Roman"/>
          <w:iCs/>
          <w:sz w:val="24"/>
          <w:szCs w:val="24"/>
        </w:rPr>
        <w:t xml:space="preserve">  działka nr 359/1 o pow. 0,5175 ha</w:t>
      </w:r>
    </w:p>
    <w:p w:rsidR="007E6EFD" w:rsidRPr="00422593" w:rsidRDefault="007E6EFD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22593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422593">
        <w:rPr>
          <w:rFonts w:ascii="Times New Roman" w:hAnsi="Times New Roman" w:cs="Times New Roman"/>
          <w:iCs/>
          <w:sz w:val="24"/>
          <w:szCs w:val="24"/>
        </w:rPr>
        <w:t xml:space="preserve"> działka  nr 358 o pow. 0,08 ha (współwłasność z OSP </w:t>
      </w:r>
      <w:proofErr w:type="spellStart"/>
      <w:r w:rsidRPr="00422593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422593">
        <w:rPr>
          <w:rFonts w:ascii="Times New Roman" w:hAnsi="Times New Roman" w:cs="Times New Roman"/>
          <w:iCs/>
          <w:sz w:val="24"/>
          <w:szCs w:val="24"/>
        </w:rPr>
        <w:t>)</w:t>
      </w:r>
    </w:p>
    <w:p w:rsidR="00813285" w:rsidRPr="00422593" w:rsidRDefault="00813285" w:rsidP="0081328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22593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422593">
        <w:rPr>
          <w:rFonts w:ascii="Times New Roman" w:hAnsi="Times New Roman" w:cs="Times New Roman"/>
          <w:iCs/>
          <w:sz w:val="24"/>
          <w:szCs w:val="24"/>
        </w:rPr>
        <w:t xml:space="preserve"> – Śliwiny  działka nr 578 o pow.0, 30 ha</w:t>
      </w:r>
    </w:p>
    <w:p w:rsidR="00216D90" w:rsidRPr="00422593" w:rsidRDefault="00216D90" w:rsidP="0081328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Czarnocin działka nr 273 o pow.0,09 ha (współwłasność z OSP Czarnocin)</w:t>
      </w:r>
      <w:r w:rsidR="00813285" w:rsidRPr="004225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16D90" w:rsidRPr="00422593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Grotki  działka nr 299/2 o pow.0,0463 ha</w:t>
      </w:r>
    </w:p>
    <w:p w:rsidR="007E6EFD" w:rsidRPr="00422593" w:rsidRDefault="007E6EFD" w:rsidP="007E6EFD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Grotki nr 225/2 o pow.0,098 ha</w:t>
      </w:r>
    </w:p>
    <w:p w:rsidR="00216D90" w:rsidRPr="00422593" w:rsidRDefault="00216D90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Grotki działki nr 133,134 o pow.0,36 ha</w:t>
      </w:r>
    </w:p>
    <w:p w:rsidR="00251C97" w:rsidRPr="00422593" w:rsidRDefault="00251C97" w:rsidP="00813285">
      <w:pPr>
        <w:numPr>
          <w:ilvl w:val="1"/>
          <w:numId w:val="2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Kadłubska Wola dz. nr  205  o pow.0,09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Młodynie Dolne działka nr 303 o pow. 1,37 ha</w:t>
      </w:r>
    </w:p>
    <w:p w:rsidR="002C081B" w:rsidRPr="00422593" w:rsidRDefault="002C081B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 xml:space="preserve">Młodynie Górne </w:t>
      </w:r>
      <w:r w:rsidR="00B85220" w:rsidRPr="00422593">
        <w:rPr>
          <w:rFonts w:ascii="Times New Roman" w:hAnsi="Times New Roman" w:cs="Times New Roman"/>
          <w:iCs/>
          <w:sz w:val="24"/>
          <w:szCs w:val="24"/>
        </w:rPr>
        <w:t>dz. nr 228 , 229 o po</w:t>
      </w:r>
      <w:r w:rsidRPr="00422593">
        <w:rPr>
          <w:rFonts w:ascii="Times New Roman" w:hAnsi="Times New Roman" w:cs="Times New Roman"/>
          <w:iCs/>
          <w:sz w:val="24"/>
          <w:szCs w:val="24"/>
        </w:rPr>
        <w:t>w.0,18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22593">
        <w:rPr>
          <w:rFonts w:ascii="Times New Roman" w:hAnsi="Times New Roman" w:cs="Times New Roman"/>
          <w:iCs/>
          <w:sz w:val="24"/>
          <w:szCs w:val="24"/>
        </w:rPr>
        <w:t>Ocieść</w:t>
      </w:r>
      <w:proofErr w:type="spellEnd"/>
      <w:r w:rsidRPr="00422593">
        <w:rPr>
          <w:rFonts w:ascii="Times New Roman" w:hAnsi="Times New Roman" w:cs="Times New Roman"/>
          <w:iCs/>
          <w:sz w:val="24"/>
          <w:szCs w:val="24"/>
        </w:rPr>
        <w:t xml:space="preserve">  działka nr 302  o pow.0,30 ha</w:t>
      </w:r>
    </w:p>
    <w:p w:rsidR="00073371" w:rsidRPr="00422593" w:rsidRDefault="00073371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dz. nr 424 o pow. 0,23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działka nr 235 o pow. 0,60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działka nr 660 o pow. 0,15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</w:t>
      </w:r>
      <w:r w:rsidR="00073371" w:rsidRPr="00422593">
        <w:rPr>
          <w:rFonts w:ascii="Times New Roman" w:hAnsi="Times New Roman" w:cs="Times New Roman"/>
          <w:iCs/>
          <w:sz w:val="24"/>
          <w:szCs w:val="24"/>
        </w:rPr>
        <w:t>zanów działka nr 659 o pow. 0,0</w:t>
      </w:r>
      <w:r w:rsidRPr="00422593">
        <w:rPr>
          <w:rFonts w:ascii="Times New Roman" w:hAnsi="Times New Roman" w:cs="Times New Roman"/>
          <w:iCs/>
          <w:sz w:val="24"/>
          <w:szCs w:val="24"/>
        </w:rPr>
        <w:t xml:space="preserve">6 ha 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(targowisko) o pow.0,42 ha</w:t>
      </w:r>
    </w:p>
    <w:p w:rsidR="00216D90" w:rsidRPr="00422593" w:rsidRDefault="00216D90" w:rsidP="00A23CB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działki  nr 293/4 i 294/2 (boisko) o pow. 1,03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 działka nr 64  o pow.0,66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 działki nr 489,490,496 o pow. 0,60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 działka nr 451/6 o pow. 0,0712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 działki nr 420/1,419/1 o pow. 0,25 ha</w:t>
      </w:r>
    </w:p>
    <w:p w:rsidR="00073371" w:rsidRPr="00422593" w:rsidRDefault="00073371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Ratoszyn dz. nr 313/1 o pow. 0,6957 ha</w:t>
      </w:r>
    </w:p>
    <w:p w:rsidR="000F2042" w:rsidRPr="00422593" w:rsidRDefault="000F2042" w:rsidP="007E6EFD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Radzanów działki nr 365,369,370,704 o pow. 0,81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>Rogolin świetlica działka nr 485 o pow.0,12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sz w:val="24"/>
          <w:szCs w:val="24"/>
        </w:rPr>
        <w:t>Rogolin działka  nr 473/1 o pow.0,0121 ha</w:t>
      </w:r>
    </w:p>
    <w:p w:rsidR="00216D90" w:rsidRPr="00422593" w:rsidRDefault="00216D90" w:rsidP="00216D9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93">
        <w:rPr>
          <w:rFonts w:ascii="Times New Roman" w:hAnsi="Times New Roman" w:cs="Times New Roman"/>
          <w:sz w:val="24"/>
          <w:szCs w:val="24"/>
        </w:rPr>
        <w:t>Rogolin działka nr 474/1 o pow.0,0016 ha</w:t>
      </w:r>
    </w:p>
    <w:p w:rsidR="00216D90" w:rsidRPr="00422593" w:rsidRDefault="00073371" w:rsidP="00422593">
      <w:pPr>
        <w:tabs>
          <w:tab w:val="left" w:pos="7035"/>
        </w:tabs>
        <w:spacing w:after="0" w:line="240" w:lineRule="auto"/>
        <w:ind w:left="99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22593">
        <w:rPr>
          <w:rFonts w:ascii="Times New Roman" w:hAnsi="Times New Roman" w:cs="Times New Roman"/>
          <w:iCs/>
          <w:sz w:val="24"/>
          <w:szCs w:val="24"/>
        </w:rPr>
        <w:t>dd</w:t>
      </w:r>
      <w:proofErr w:type="spellEnd"/>
      <w:r w:rsidR="007E6EFD" w:rsidRPr="0042259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16D90" w:rsidRPr="00422593">
        <w:rPr>
          <w:rFonts w:ascii="Times New Roman" w:hAnsi="Times New Roman" w:cs="Times New Roman"/>
          <w:iCs/>
          <w:sz w:val="24"/>
          <w:szCs w:val="24"/>
        </w:rPr>
        <w:t>Rogolin działka nr 452/1 0,0016 ha</w:t>
      </w:r>
      <w:r w:rsidR="00216D90" w:rsidRPr="00422593">
        <w:rPr>
          <w:rFonts w:ascii="Times New Roman" w:hAnsi="Times New Roman" w:cs="Times New Roman"/>
          <w:sz w:val="24"/>
          <w:szCs w:val="24"/>
        </w:rPr>
        <w:t xml:space="preserve"> </w:t>
      </w:r>
      <w:r w:rsidR="00422593" w:rsidRPr="00422593">
        <w:rPr>
          <w:rFonts w:ascii="Times New Roman" w:hAnsi="Times New Roman" w:cs="Times New Roman"/>
          <w:sz w:val="24"/>
          <w:szCs w:val="24"/>
        </w:rPr>
        <w:tab/>
      </w:r>
    </w:p>
    <w:p w:rsidR="00216D90" w:rsidRPr="00422593" w:rsidRDefault="007E6EFD" w:rsidP="007E6EF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2593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="00073371" w:rsidRPr="004225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73371" w:rsidRPr="00422593">
        <w:rPr>
          <w:rFonts w:ascii="Times New Roman" w:hAnsi="Times New Roman" w:cs="Times New Roman"/>
          <w:iCs/>
          <w:sz w:val="24"/>
          <w:szCs w:val="24"/>
        </w:rPr>
        <w:t>ee</w:t>
      </w:r>
      <w:proofErr w:type="spellEnd"/>
      <w:r w:rsidRPr="0042259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16D90" w:rsidRPr="00422593">
        <w:rPr>
          <w:rFonts w:ascii="Times New Roman" w:hAnsi="Times New Roman" w:cs="Times New Roman"/>
          <w:iCs/>
          <w:sz w:val="24"/>
          <w:szCs w:val="24"/>
        </w:rPr>
        <w:t>Żydy działki nr 164,198 (grunty szkolne)  o pow.2,16 ha</w:t>
      </w:r>
    </w:p>
    <w:p w:rsidR="00E82C4A" w:rsidRPr="00422593" w:rsidRDefault="00422593" w:rsidP="00813285">
      <w:pPr>
        <w:pStyle w:val="Nagwek6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</w:t>
      </w:r>
      <w:r w:rsidR="00216D90" w:rsidRPr="00422593">
        <w:rPr>
          <w:rFonts w:ascii="Times New Roman" w:hAnsi="Times New Roman" w:cs="Times New Roman"/>
          <w:b w:val="0"/>
          <w:szCs w:val="24"/>
        </w:rPr>
        <w:t>Razem: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073371" w:rsidRPr="00422593">
        <w:rPr>
          <w:rFonts w:ascii="Times New Roman" w:hAnsi="Times New Roman" w:cs="Times New Roman"/>
          <w:b w:val="0"/>
          <w:szCs w:val="24"/>
        </w:rPr>
        <w:t xml:space="preserve">14,1447  </w:t>
      </w:r>
      <w:r w:rsidR="00216D90" w:rsidRPr="00422593">
        <w:rPr>
          <w:rFonts w:ascii="Times New Roman" w:hAnsi="Times New Roman" w:cs="Times New Roman"/>
          <w:b w:val="0"/>
          <w:szCs w:val="24"/>
        </w:rPr>
        <w:t>ha</w:t>
      </w:r>
    </w:p>
    <w:p w:rsidR="00813285" w:rsidRPr="001420A4" w:rsidRDefault="00216D90" w:rsidP="001420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 xml:space="preserve">Powierzchnia dróg gminnych wynosi  - 58 km  w tym: </w:t>
      </w:r>
    </w:p>
    <w:p w:rsidR="00216D90" w:rsidRPr="001420A4" w:rsidRDefault="00216D90" w:rsidP="001420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420A4"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 w:rsidRPr="001420A4">
        <w:rPr>
          <w:rFonts w:ascii="Times New Roman" w:hAnsi="Times New Roman" w:cs="Times New Roman"/>
          <w:sz w:val="24"/>
          <w:szCs w:val="24"/>
        </w:rPr>
        <w:t xml:space="preserve">  działka nr 183/1 o pow. 0,0789 ha</w:t>
      </w:r>
    </w:p>
    <w:p w:rsidR="00216D90" w:rsidRPr="001420A4" w:rsidRDefault="00216D90" w:rsidP="0081328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Młodynie Dolne  droga o pow. 2,3814 ha</w:t>
      </w:r>
    </w:p>
    <w:p w:rsidR="00422593" w:rsidRDefault="00216D90" w:rsidP="004225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 xml:space="preserve">Młodynie </w:t>
      </w:r>
      <w:r w:rsidR="00206A3D">
        <w:rPr>
          <w:rFonts w:ascii="Times New Roman" w:hAnsi="Times New Roman" w:cs="Times New Roman"/>
          <w:sz w:val="24"/>
          <w:szCs w:val="24"/>
        </w:rPr>
        <w:t>Dolne dz. nr 54 o pow.0,</w:t>
      </w:r>
      <w:r w:rsidRPr="001420A4">
        <w:rPr>
          <w:rFonts w:ascii="Times New Roman" w:hAnsi="Times New Roman" w:cs="Times New Roman"/>
          <w:sz w:val="24"/>
          <w:szCs w:val="24"/>
        </w:rPr>
        <w:t>52</w:t>
      </w:r>
      <w:r w:rsidR="00422593">
        <w:rPr>
          <w:rFonts w:ascii="Times New Roman" w:hAnsi="Times New Roman" w:cs="Times New Roman"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sz w:val="24"/>
          <w:szCs w:val="24"/>
        </w:rPr>
        <w:t>ha</w:t>
      </w:r>
    </w:p>
    <w:p w:rsidR="00422593" w:rsidRDefault="00422593" w:rsidP="004225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2593" w:rsidRPr="00422593" w:rsidRDefault="00216D90" w:rsidP="004225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2593">
        <w:rPr>
          <w:rFonts w:ascii="Times New Roman" w:hAnsi="Times New Roman" w:cs="Times New Roman"/>
          <w:b/>
          <w:sz w:val="24"/>
          <w:szCs w:val="24"/>
        </w:rPr>
        <w:t xml:space="preserve">II. Dane dotyczące innych niż własność praw majątkowych w tym w szczególności </w:t>
      </w:r>
      <w:r w:rsidR="00422593" w:rsidRPr="0042259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22593">
        <w:rPr>
          <w:rFonts w:ascii="Times New Roman" w:hAnsi="Times New Roman" w:cs="Times New Roman"/>
          <w:b/>
          <w:sz w:val="24"/>
          <w:szCs w:val="24"/>
        </w:rPr>
        <w:t>o ograniczonych prawach rzeczowych, użytkowaniu wieczystym oraz w posiadaniu.</w:t>
      </w:r>
    </w:p>
    <w:p w:rsidR="00422593" w:rsidRPr="00422593" w:rsidRDefault="00422593" w:rsidP="004225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422593" w:rsidRDefault="00216D90" w:rsidP="004225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Cs w:val="24"/>
        </w:rPr>
      </w:pPr>
      <w:r w:rsidRPr="001420A4">
        <w:rPr>
          <w:rFonts w:ascii="Times New Roman" w:hAnsi="Times New Roman" w:cs="Times New Roman"/>
          <w:szCs w:val="24"/>
        </w:rPr>
        <w:t>PSP Czarnocin działki nr 321,322,323  o pow.  0,52 ha</w:t>
      </w:r>
      <w:r w:rsidR="00A9784B" w:rsidRPr="001420A4">
        <w:rPr>
          <w:rFonts w:ascii="Times New Roman" w:hAnsi="Times New Roman" w:cs="Times New Roman"/>
          <w:szCs w:val="24"/>
        </w:rPr>
        <w:t xml:space="preserve"> </w:t>
      </w:r>
      <w:r w:rsidRPr="001420A4">
        <w:rPr>
          <w:rFonts w:ascii="Times New Roman" w:hAnsi="Times New Roman" w:cs="Times New Roman"/>
          <w:szCs w:val="24"/>
        </w:rPr>
        <w:t xml:space="preserve">( samoistny posiadacz) </w:t>
      </w:r>
    </w:p>
    <w:p w:rsidR="001420A4" w:rsidRPr="00422593" w:rsidRDefault="00216D90" w:rsidP="0042259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Cs w:val="24"/>
        </w:rPr>
        <w:t xml:space="preserve">    </w:t>
      </w:r>
    </w:p>
    <w:p w:rsidR="00216D90" w:rsidRPr="001420A4" w:rsidRDefault="00216D90" w:rsidP="00FF78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lastRenderedPageBreak/>
        <w:t>III. Grunty własne gminy przekazane:</w:t>
      </w:r>
    </w:p>
    <w:p w:rsidR="007E6EFD" w:rsidRPr="007E6EFD" w:rsidRDefault="00216D90" w:rsidP="00FF78AD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E6EFD">
        <w:rPr>
          <w:rFonts w:ascii="Times New Roman" w:hAnsi="Times New Roman" w:cs="Times New Roman"/>
          <w:iCs/>
          <w:sz w:val="24"/>
          <w:szCs w:val="24"/>
        </w:rPr>
        <w:t xml:space="preserve">PSP </w:t>
      </w:r>
      <w:proofErr w:type="spellStart"/>
      <w:r w:rsidRPr="007E6EFD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7E6EFD">
        <w:rPr>
          <w:rFonts w:ascii="Times New Roman" w:hAnsi="Times New Roman" w:cs="Times New Roman"/>
          <w:iCs/>
          <w:sz w:val="24"/>
          <w:szCs w:val="24"/>
        </w:rPr>
        <w:t xml:space="preserve">  działka nr 356 i 441 o łącznej pow. 0,83 ha (w trwały zarząd)</w:t>
      </w:r>
    </w:p>
    <w:p w:rsidR="00216D90" w:rsidRPr="001420A4" w:rsidRDefault="00216D90" w:rsidP="00FF78AD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PSP Czarnocin  działka nr 329/1 o pow. 0,34 ha (w trwały zarząd)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PG Rogolin  działki nr  414,413,412, o pow. 0,89</w:t>
      </w:r>
      <w:r w:rsidR="00FF78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iCs/>
          <w:sz w:val="24"/>
          <w:szCs w:val="24"/>
        </w:rPr>
        <w:t>ha (w trwały zarząd)</w:t>
      </w:r>
    </w:p>
    <w:p w:rsidR="00216D90" w:rsidRPr="001420A4" w:rsidRDefault="00216D90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PSP Rogolin działki nr 406,407,408,409 o pow. 1,08 ha (w trwały zarząd)</w:t>
      </w:r>
    </w:p>
    <w:p w:rsidR="00216D90" w:rsidRPr="001420A4" w:rsidRDefault="00216D90" w:rsidP="00216D90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>SP ZOZ Radzanów  o pow.  0,26 ha (w użytkowaniu przez SP ZOZ)</w:t>
      </w:r>
    </w:p>
    <w:p w:rsidR="00216D90" w:rsidRPr="001420A4" w:rsidRDefault="00FF78AD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ZGK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 xml:space="preserve">Radzanów  działka nr 536 o pow. 0,23 ha (SUW)  </w:t>
      </w:r>
    </w:p>
    <w:p w:rsidR="00216D90" w:rsidRPr="001420A4" w:rsidRDefault="00FF78AD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ZGK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Radzanów  działka nr 534/2 o pow. 0,0514 ha (droga do SUW)</w:t>
      </w:r>
    </w:p>
    <w:p w:rsidR="00216D90" w:rsidRPr="001420A4" w:rsidRDefault="00FF78AD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ZGK Radzanów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działka nr 403/2  o pow. 0,3095 ha</w:t>
      </w:r>
      <w:r w:rsidRPr="00FF78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iCs/>
          <w:sz w:val="24"/>
          <w:szCs w:val="24"/>
        </w:rPr>
        <w:t>Smardzew OŚ</w:t>
      </w:r>
    </w:p>
    <w:p w:rsidR="00216D90" w:rsidRPr="001420A4" w:rsidRDefault="00FF78AD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ZGK Radzanów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działka nr 402/2 o pow. 0,1750 ha</w:t>
      </w:r>
      <w:r w:rsidR="00216D90" w:rsidRPr="001420A4">
        <w:rPr>
          <w:rFonts w:ascii="Times New Roman" w:hAnsi="Times New Roman" w:cs="Times New Roman"/>
          <w:sz w:val="24"/>
          <w:szCs w:val="24"/>
        </w:rPr>
        <w:t xml:space="preserve"> </w:t>
      </w:r>
      <w:r w:rsidRPr="001420A4">
        <w:rPr>
          <w:rFonts w:ascii="Times New Roman" w:hAnsi="Times New Roman" w:cs="Times New Roman"/>
          <w:iCs/>
          <w:sz w:val="24"/>
          <w:szCs w:val="24"/>
        </w:rPr>
        <w:t>Smardzew OŚ</w:t>
      </w:r>
    </w:p>
    <w:p w:rsidR="00216D90" w:rsidRPr="001420A4" w:rsidRDefault="00FF78AD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OSP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Radzanów Rynek działka nr</w:t>
      </w:r>
      <w:r>
        <w:rPr>
          <w:rFonts w:ascii="Times New Roman" w:hAnsi="Times New Roman" w:cs="Times New Roman"/>
          <w:iCs/>
          <w:sz w:val="24"/>
          <w:szCs w:val="24"/>
        </w:rPr>
        <w:t xml:space="preserve"> 424 o pow.0,23 ha (w użyczenie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)</w:t>
      </w:r>
    </w:p>
    <w:p w:rsidR="00216D90" w:rsidRPr="001420A4" w:rsidRDefault="00FF78AD" w:rsidP="00216D90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OSP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Ratoszyn działka nr 313/1 o pow.0,6957 ha (</w:t>
      </w:r>
      <w:r w:rsidR="00813285" w:rsidRPr="001420A4">
        <w:rPr>
          <w:rFonts w:ascii="Times New Roman" w:hAnsi="Times New Roman" w:cs="Times New Roman"/>
          <w:iCs/>
          <w:sz w:val="24"/>
          <w:szCs w:val="24"/>
        </w:rPr>
        <w:t xml:space="preserve">część w </w:t>
      </w:r>
      <w:r>
        <w:rPr>
          <w:rFonts w:ascii="Times New Roman" w:hAnsi="Times New Roman" w:cs="Times New Roman"/>
          <w:iCs/>
          <w:sz w:val="24"/>
          <w:szCs w:val="24"/>
        </w:rPr>
        <w:t>użyczeniu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)</w:t>
      </w:r>
    </w:p>
    <w:p w:rsidR="001420A4" w:rsidRPr="001420A4" w:rsidRDefault="00FF78AD" w:rsidP="00E82C4A">
      <w:pPr>
        <w:numPr>
          <w:ilvl w:val="1"/>
          <w:numId w:val="3"/>
        </w:numPr>
        <w:spacing w:before="100" w:beforeAutospacing="1" w:after="100" w:afterAutospacing="1" w:line="240" w:lineRule="auto"/>
        <w:ind w:left="1434" w:hanging="357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OSP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 xml:space="preserve">Kadłubska Wola  działka nr 205 o pow. 0,09 ha </w:t>
      </w:r>
      <w:r w:rsidR="00A9784B" w:rsidRPr="001420A4">
        <w:rPr>
          <w:rFonts w:ascii="Times New Roman" w:hAnsi="Times New Roman" w:cs="Times New Roman"/>
          <w:iCs/>
          <w:sz w:val="24"/>
          <w:szCs w:val="24"/>
        </w:rPr>
        <w:t>(</w:t>
      </w:r>
      <w:r w:rsidR="001420A4">
        <w:rPr>
          <w:rFonts w:ascii="Times New Roman" w:hAnsi="Times New Roman" w:cs="Times New Roman"/>
          <w:iCs/>
          <w:sz w:val="24"/>
          <w:szCs w:val="24"/>
        </w:rPr>
        <w:t xml:space="preserve">część 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w użyczeni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216D90" w:rsidRPr="001420A4">
        <w:rPr>
          <w:rFonts w:ascii="Times New Roman" w:hAnsi="Times New Roman" w:cs="Times New Roman"/>
          <w:iCs/>
          <w:sz w:val="24"/>
          <w:szCs w:val="24"/>
        </w:rPr>
        <w:t>)</w:t>
      </w:r>
      <w:r w:rsidR="00216D90" w:rsidRPr="001420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16D90" w:rsidRPr="001420A4" w:rsidRDefault="00422593" w:rsidP="001420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>Razem  5,1816 ha</w:t>
      </w:r>
    </w:p>
    <w:p w:rsidR="001420A4" w:rsidRPr="001420A4" w:rsidRDefault="001420A4" w:rsidP="001420A4">
      <w:pPr>
        <w:spacing w:before="100" w:beforeAutospacing="1" w:after="100" w:afterAutospacing="1" w:line="240" w:lineRule="auto"/>
        <w:ind w:left="1434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9647F9" w:rsidRDefault="00216D90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IV. 1. Zmiany w stanie mienia komunalnego od dnia </w:t>
      </w:r>
      <w:r w:rsidR="007E6EFD">
        <w:rPr>
          <w:rFonts w:ascii="Times New Roman" w:hAnsi="Times New Roman" w:cs="Times New Roman"/>
          <w:b/>
          <w:sz w:val="24"/>
          <w:szCs w:val="24"/>
        </w:rPr>
        <w:t>08</w:t>
      </w:r>
      <w:r w:rsidRPr="001420A4">
        <w:rPr>
          <w:rFonts w:ascii="Times New Roman" w:hAnsi="Times New Roman" w:cs="Times New Roman"/>
          <w:b/>
          <w:sz w:val="24"/>
          <w:szCs w:val="24"/>
        </w:rPr>
        <w:t>.03.201</w:t>
      </w:r>
      <w:r w:rsidR="00422593">
        <w:rPr>
          <w:rFonts w:ascii="Times New Roman" w:hAnsi="Times New Roman" w:cs="Times New Roman"/>
          <w:b/>
          <w:sz w:val="24"/>
          <w:szCs w:val="24"/>
        </w:rPr>
        <w:t>3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6EFD">
        <w:rPr>
          <w:rFonts w:ascii="Times New Roman" w:hAnsi="Times New Roman" w:cs="Times New Roman"/>
          <w:b/>
          <w:sz w:val="24"/>
          <w:szCs w:val="24"/>
        </w:rPr>
        <w:t>4.03.2014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 xml:space="preserve"> r.        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             w zakresie określonym w pkt I   (-) zmniejszenia,  (+) zwiększenia.</w:t>
      </w:r>
    </w:p>
    <w:p w:rsidR="00422593" w:rsidRDefault="00422593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6EFD" w:rsidRPr="009647F9" w:rsidRDefault="007E6EFD" w:rsidP="007E6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7F9">
        <w:rPr>
          <w:rFonts w:ascii="Times New Roman" w:hAnsi="Times New Roman" w:cs="Times New Roman"/>
          <w:iCs/>
          <w:sz w:val="24"/>
          <w:szCs w:val="24"/>
        </w:rPr>
        <w:t>(+  ) Radzanów dz. nr 365,369,370,704 o pow. 0,81 ha</w:t>
      </w:r>
    </w:p>
    <w:p w:rsidR="00A23CBA" w:rsidRPr="009647F9" w:rsidRDefault="007E6EFD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647F9">
        <w:rPr>
          <w:rFonts w:ascii="Times New Roman" w:hAnsi="Times New Roman" w:cs="Times New Roman"/>
          <w:iCs/>
          <w:sz w:val="24"/>
          <w:szCs w:val="24"/>
        </w:rPr>
        <w:t>(+ ) Młodynie Górne dz. nr 228 , 229 o pow.0,18 ha</w:t>
      </w:r>
    </w:p>
    <w:p w:rsidR="007E6EFD" w:rsidRPr="00FF78AD" w:rsidRDefault="007E6EFD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647F9">
        <w:rPr>
          <w:rFonts w:ascii="Times New Roman" w:hAnsi="Times New Roman" w:cs="Times New Roman"/>
          <w:iCs/>
          <w:sz w:val="24"/>
          <w:szCs w:val="24"/>
        </w:rPr>
        <w:t xml:space="preserve">(+) </w:t>
      </w:r>
      <w:r w:rsidR="004225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647F9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9647F9">
        <w:rPr>
          <w:rFonts w:ascii="Times New Roman" w:hAnsi="Times New Roman" w:cs="Times New Roman"/>
          <w:iCs/>
          <w:sz w:val="24"/>
          <w:szCs w:val="24"/>
        </w:rPr>
        <w:t xml:space="preserve"> działka  nr 358 o pow. 0,08 ha (współwłasność z OSP </w:t>
      </w:r>
      <w:proofErr w:type="spellStart"/>
      <w:r w:rsidRPr="009647F9">
        <w:rPr>
          <w:rFonts w:ascii="Times New Roman" w:hAnsi="Times New Roman" w:cs="Times New Roman"/>
          <w:iCs/>
          <w:sz w:val="24"/>
          <w:szCs w:val="24"/>
        </w:rPr>
        <w:t>Bukówno</w:t>
      </w:r>
      <w:proofErr w:type="spellEnd"/>
      <w:r w:rsidRPr="009647F9">
        <w:rPr>
          <w:rFonts w:ascii="Times New Roman" w:hAnsi="Times New Roman" w:cs="Times New Roman"/>
          <w:iCs/>
          <w:sz w:val="24"/>
          <w:szCs w:val="24"/>
        </w:rPr>
        <w:t>)</w:t>
      </w:r>
    </w:p>
    <w:p w:rsidR="00216D90" w:rsidRPr="001420A4" w:rsidRDefault="001A5CED" w:rsidP="00216D9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 xml:space="preserve">V.2. Planowane zmiany w stanie mienia komunalnego  od dnia </w:t>
      </w:r>
      <w:r w:rsidR="00813285" w:rsidRPr="001420A4">
        <w:rPr>
          <w:rFonts w:ascii="Times New Roman" w:hAnsi="Times New Roman" w:cs="Times New Roman"/>
          <w:b/>
          <w:sz w:val="24"/>
          <w:szCs w:val="24"/>
        </w:rPr>
        <w:t>0</w:t>
      </w:r>
      <w:r w:rsidR="009647F9">
        <w:rPr>
          <w:rFonts w:ascii="Times New Roman" w:hAnsi="Times New Roman" w:cs="Times New Roman"/>
          <w:b/>
          <w:sz w:val="24"/>
          <w:szCs w:val="24"/>
        </w:rPr>
        <w:t>4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>.03.201</w:t>
      </w:r>
      <w:r w:rsidR="009647F9">
        <w:rPr>
          <w:rFonts w:ascii="Times New Roman" w:hAnsi="Times New Roman" w:cs="Times New Roman"/>
          <w:b/>
          <w:sz w:val="24"/>
          <w:szCs w:val="24"/>
        </w:rPr>
        <w:t>4</w:t>
      </w:r>
      <w:r w:rsidR="001420A4">
        <w:rPr>
          <w:rFonts w:ascii="Times New Roman" w:hAnsi="Times New Roman" w:cs="Times New Roman"/>
          <w:b/>
          <w:sz w:val="24"/>
          <w:szCs w:val="24"/>
        </w:rPr>
        <w:t>r</w:t>
      </w:r>
    </w:p>
    <w:p w:rsidR="00FF78AD" w:rsidRDefault="00813285" w:rsidP="00FF78A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 xml:space="preserve">       – </w:t>
      </w:r>
      <w:r w:rsidR="009647F9">
        <w:rPr>
          <w:rFonts w:ascii="Times New Roman" w:hAnsi="Times New Roman" w:cs="Times New Roman"/>
          <w:b/>
          <w:sz w:val="24"/>
          <w:szCs w:val="24"/>
        </w:rPr>
        <w:t>03.03.2015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>r.</w:t>
      </w:r>
    </w:p>
    <w:p w:rsidR="00422593" w:rsidRDefault="00422593" w:rsidP="00FF78A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78AD" w:rsidRDefault="00813285" w:rsidP="00FF78A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1420A4">
        <w:rPr>
          <w:rFonts w:ascii="Times New Roman" w:hAnsi="Times New Roman" w:cs="Times New Roman"/>
          <w:iCs/>
          <w:sz w:val="24"/>
          <w:szCs w:val="24"/>
        </w:rPr>
        <w:t xml:space="preserve">(+) Zacharzów </w:t>
      </w:r>
      <w:r w:rsidR="009647F9">
        <w:rPr>
          <w:rFonts w:ascii="Times New Roman" w:hAnsi="Times New Roman" w:cs="Times New Roman"/>
          <w:iCs/>
          <w:sz w:val="24"/>
          <w:szCs w:val="24"/>
        </w:rPr>
        <w:t xml:space="preserve">dz. </w:t>
      </w:r>
      <w:r w:rsidRPr="001420A4">
        <w:rPr>
          <w:rFonts w:ascii="Times New Roman" w:hAnsi="Times New Roman" w:cs="Times New Roman"/>
          <w:iCs/>
          <w:sz w:val="24"/>
          <w:szCs w:val="24"/>
        </w:rPr>
        <w:t>nr 629 o pow.0,03 ha</w:t>
      </w:r>
    </w:p>
    <w:p w:rsidR="00FF78AD" w:rsidRDefault="009647F9" w:rsidP="00FF78A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(+) Branica dz. nr 503 o po.0,04 ha (droga)</w:t>
      </w:r>
    </w:p>
    <w:p w:rsidR="00FF78AD" w:rsidRDefault="009647F9" w:rsidP="00FF78A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647F9">
        <w:rPr>
          <w:rFonts w:ascii="Times New Roman" w:hAnsi="Times New Roman" w:cs="Times New Roman"/>
          <w:iCs/>
          <w:sz w:val="24"/>
          <w:szCs w:val="24"/>
        </w:rPr>
        <w:t>(-)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9647F9">
        <w:rPr>
          <w:rFonts w:ascii="Times New Roman" w:hAnsi="Times New Roman" w:cs="Times New Roman"/>
          <w:iCs/>
          <w:sz w:val="24"/>
          <w:szCs w:val="24"/>
        </w:rPr>
        <w:t>Młodynie Górne dz. nr 228 , 229 o pow.0,18 ha</w:t>
      </w:r>
    </w:p>
    <w:p w:rsidR="00A23CBA" w:rsidRPr="00FF78AD" w:rsidRDefault="009647F9" w:rsidP="00FF78A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(-)  Żydy  dz. nr 198 o pow.0,85 ha</w:t>
      </w:r>
    </w:p>
    <w:p w:rsidR="00A23CBA" w:rsidRDefault="00422593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16D90" w:rsidRPr="001420A4">
        <w:rPr>
          <w:rFonts w:ascii="Times New Roman" w:hAnsi="Times New Roman" w:cs="Times New Roman"/>
          <w:b/>
          <w:sz w:val="24"/>
          <w:szCs w:val="24"/>
        </w:rPr>
        <w:t>. Dochody uzyskane z tytułu wykonywania prawa własności  i innych praw majątkowych oraz z posiadania.</w:t>
      </w:r>
    </w:p>
    <w:p w:rsidR="00216D90" w:rsidRDefault="00216D90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 xml:space="preserve">Dochody  z najmu lokali komunalnych </w:t>
      </w:r>
      <w:r w:rsidRPr="00FF78AD">
        <w:rPr>
          <w:rFonts w:ascii="Times New Roman" w:hAnsi="Times New Roman" w:cs="Times New Roman"/>
          <w:sz w:val="24"/>
          <w:szCs w:val="24"/>
        </w:rPr>
        <w:t xml:space="preserve">– </w:t>
      </w:r>
      <w:r w:rsidR="00FF78AD" w:rsidRPr="00FF78AD">
        <w:rPr>
          <w:rFonts w:ascii="Times New Roman" w:hAnsi="Times New Roman" w:cs="Times New Roman"/>
          <w:sz w:val="24"/>
          <w:szCs w:val="24"/>
        </w:rPr>
        <w:t>13.367,66</w:t>
      </w:r>
    </w:p>
    <w:p w:rsidR="00A23CBA" w:rsidRPr="00A23CBA" w:rsidRDefault="00A23CBA" w:rsidP="00A23CB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6D90" w:rsidRPr="001420A4" w:rsidRDefault="00216D90" w:rsidP="00216D90">
      <w:pPr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VI. Wydatki ponoszone z tytułu gospodarowania mieniem</w:t>
      </w:r>
      <w:r w:rsidRPr="001420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F78AD">
        <w:rPr>
          <w:rFonts w:ascii="Times New Roman" w:hAnsi="Times New Roman" w:cs="Times New Roman"/>
          <w:sz w:val="24"/>
          <w:szCs w:val="24"/>
        </w:rPr>
        <w:t xml:space="preserve">- </w:t>
      </w:r>
      <w:r w:rsidR="00FF78AD" w:rsidRPr="00FF78AD">
        <w:rPr>
          <w:rFonts w:ascii="Times New Roman" w:hAnsi="Times New Roman" w:cs="Times New Roman"/>
          <w:sz w:val="24"/>
          <w:szCs w:val="24"/>
        </w:rPr>
        <w:t>46.609,32</w:t>
      </w:r>
      <w:r w:rsidRPr="00142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D90" w:rsidRPr="001420A4" w:rsidRDefault="00216D90" w:rsidP="00216D9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1420A4">
        <w:rPr>
          <w:rFonts w:ascii="Times New Roman" w:hAnsi="Times New Roman" w:cs="Times New Roman"/>
          <w:b/>
          <w:sz w:val="24"/>
          <w:szCs w:val="24"/>
        </w:rPr>
        <w:t>VII . Inne dane i informacje o zdarzeniac</w:t>
      </w:r>
      <w:r w:rsidR="001A5CED">
        <w:rPr>
          <w:rFonts w:ascii="Times New Roman" w:hAnsi="Times New Roman" w:cs="Times New Roman"/>
          <w:b/>
          <w:sz w:val="24"/>
          <w:szCs w:val="24"/>
        </w:rPr>
        <w:t xml:space="preserve">h mających wpływ na stan mienia </w:t>
      </w:r>
      <w:r w:rsidRPr="001420A4">
        <w:rPr>
          <w:rFonts w:ascii="Times New Roman" w:hAnsi="Times New Roman" w:cs="Times New Roman"/>
          <w:b/>
          <w:sz w:val="24"/>
          <w:szCs w:val="24"/>
        </w:rPr>
        <w:t>komunalnego gminy.</w:t>
      </w:r>
    </w:p>
    <w:p w:rsidR="00216D90" w:rsidRPr="001420A4" w:rsidRDefault="00216D90" w:rsidP="004225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Grunty(działki) są przeznaczone jako tereny częściowo budowlane i rolne.</w:t>
      </w:r>
    </w:p>
    <w:p w:rsidR="00FF78AD" w:rsidRDefault="00216D90" w:rsidP="004225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0A4">
        <w:rPr>
          <w:rFonts w:ascii="Times New Roman" w:hAnsi="Times New Roman" w:cs="Times New Roman"/>
          <w:sz w:val="24"/>
          <w:szCs w:val="24"/>
        </w:rPr>
        <w:t>Budynki stanowiące własność komunalną to budynki mieszkalne, lokale socjalne,  budynki szkół, budynki OSP oraz budynek administracyjny.</w:t>
      </w:r>
    </w:p>
    <w:p w:rsidR="00422593" w:rsidRDefault="00422593" w:rsidP="0042259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8AD" w:rsidRPr="001420A4" w:rsidRDefault="00FF78AD" w:rsidP="00FF78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A3D" w:rsidRPr="001420A4" w:rsidRDefault="00206A3D" w:rsidP="00FF78A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06A3D" w:rsidRPr="001420A4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D85"/>
    <w:multiLevelType w:val="hybridMultilevel"/>
    <w:tmpl w:val="710EC5D6"/>
    <w:lvl w:ilvl="0" w:tplc="E71017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38CC7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34AD"/>
    <w:multiLevelType w:val="hybridMultilevel"/>
    <w:tmpl w:val="E384DDC8"/>
    <w:lvl w:ilvl="0" w:tplc="8C7283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862A84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02BEC"/>
    <w:multiLevelType w:val="hybridMultilevel"/>
    <w:tmpl w:val="0A72F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35E7"/>
    <w:multiLevelType w:val="hybridMultilevel"/>
    <w:tmpl w:val="15EE8922"/>
    <w:lvl w:ilvl="0" w:tplc="D862A84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058A"/>
    <w:multiLevelType w:val="hybridMultilevel"/>
    <w:tmpl w:val="4FEC6788"/>
    <w:lvl w:ilvl="0" w:tplc="D862A84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0"/>
    <w:rsid w:val="000134CF"/>
    <w:rsid w:val="00054894"/>
    <w:rsid w:val="00073371"/>
    <w:rsid w:val="000816C5"/>
    <w:rsid w:val="000B6D1A"/>
    <w:rsid w:val="000F2042"/>
    <w:rsid w:val="001420A4"/>
    <w:rsid w:val="001735F0"/>
    <w:rsid w:val="001A5CED"/>
    <w:rsid w:val="00206A3D"/>
    <w:rsid w:val="00216D90"/>
    <w:rsid w:val="00251C97"/>
    <w:rsid w:val="002657F8"/>
    <w:rsid w:val="002A1E38"/>
    <w:rsid w:val="002C081B"/>
    <w:rsid w:val="002E5F90"/>
    <w:rsid w:val="00306B0A"/>
    <w:rsid w:val="00341A49"/>
    <w:rsid w:val="00422593"/>
    <w:rsid w:val="004522E7"/>
    <w:rsid w:val="004F32EC"/>
    <w:rsid w:val="006028CA"/>
    <w:rsid w:val="00643074"/>
    <w:rsid w:val="006A2D40"/>
    <w:rsid w:val="006B323C"/>
    <w:rsid w:val="007E6EFD"/>
    <w:rsid w:val="00813285"/>
    <w:rsid w:val="00855D11"/>
    <w:rsid w:val="008823D7"/>
    <w:rsid w:val="008C1D85"/>
    <w:rsid w:val="009647F9"/>
    <w:rsid w:val="00982C4A"/>
    <w:rsid w:val="00A23CBA"/>
    <w:rsid w:val="00A9784B"/>
    <w:rsid w:val="00B85220"/>
    <w:rsid w:val="00BD3334"/>
    <w:rsid w:val="00BD6A33"/>
    <w:rsid w:val="00C928BB"/>
    <w:rsid w:val="00D825D3"/>
    <w:rsid w:val="00E00D54"/>
    <w:rsid w:val="00E54BB5"/>
    <w:rsid w:val="00E82C4A"/>
    <w:rsid w:val="00EC3D8D"/>
    <w:rsid w:val="00F3093D"/>
    <w:rsid w:val="00F3335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9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16D9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16D90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16D9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216D90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character" w:customStyle="1" w:styleId="Nagwek4Znak">
    <w:name w:val="Nagłówek 4 Znak"/>
    <w:basedOn w:val="Domylnaczcionkaakapitu"/>
    <w:link w:val="Nagwek4"/>
    <w:rsid w:val="00216D90"/>
    <w:rPr>
      <w:rFonts w:ascii="Arial" w:eastAsia="Times New Roman" w:hAnsi="Arial" w:cs="Arial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16D90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6D90"/>
    <w:rPr>
      <w:rFonts w:ascii="Arial" w:eastAsia="Times New Roman" w:hAnsi="Arial" w:cs="Arial"/>
      <w:b w:val="0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16D9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97"/>
    <w:rPr>
      <w:rFonts w:ascii="Tahoma" w:eastAsiaTheme="minorEastAsia" w:hAnsi="Tahoma" w:cs="Tahoma"/>
      <w:b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90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16D9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8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16D90"/>
    <w:pPr>
      <w:keepNext/>
      <w:spacing w:after="0" w:line="240" w:lineRule="auto"/>
      <w:outlineLvl w:val="4"/>
    </w:pPr>
    <w:rPr>
      <w:rFonts w:ascii="Arial" w:eastAsia="Times New Roman" w:hAnsi="Arial" w:cs="Arial"/>
      <w:sz w:val="28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16D9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216D90"/>
    <w:pPr>
      <w:keepNext/>
      <w:spacing w:after="0" w:line="240" w:lineRule="auto"/>
      <w:ind w:left="360"/>
      <w:outlineLvl w:val="6"/>
    </w:pPr>
    <w:rPr>
      <w:rFonts w:ascii="Arial" w:eastAsia="Times New Roman" w:hAnsi="Arial" w:cs="Arial"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character" w:customStyle="1" w:styleId="Nagwek4Znak">
    <w:name w:val="Nagłówek 4 Znak"/>
    <w:basedOn w:val="Domylnaczcionkaakapitu"/>
    <w:link w:val="Nagwek4"/>
    <w:rsid w:val="00216D90"/>
    <w:rPr>
      <w:rFonts w:ascii="Arial" w:eastAsia="Times New Roman" w:hAnsi="Arial" w:cs="Arial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16D90"/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16D90"/>
    <w:rPr>
      <w:rFonts w:ascii="Arial" w:eastAsia="Times New Roman" w:hAnsi="Arial" w:cs="Arial"/>
      <w:b w:val="0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16D90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D90"/>
    <w:rPr>
      <w:rFonts w:ascii="Arial" w:eastAsia="Times New Roman" w:hAnsi="Arial" w:cs="Arial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6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C97"/>
    <w:rPr>
      <w:rFonts w:ascii="Tahoma" w:eastAsiaTheme="minorEastAsia" w:hAnsi="Tahoma" w:cs="Tahoma"/>
      <w:b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AS1</cp:lastModifiedBy>
  <cp:revision>4</cp:revision>
  <cp:lastPrinted>2014-03-19T13:33:00Z</cp:lastPrinted>
  <dcterms:created xsi:type="dcterms:W3CDTF">2014-03-04T13:51:00Z</dcterms:created>
  <dcterms:modified xsi:type="dcterms:W3CDTF">2014-03-19T14:07:00Z</dcterms:modified>
</cp:coreProperties>
</file>