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14878" w14:textId="7890216D" w:rsidR="00987B32" w:rsidRPr="007C5595" w:rsidRDefault="00987B32" w:rsidP="00987B3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HAnsi" w:hAnsi="Times New Roman"/>
          <w:b/>
          <w:bCs/>
          <w:sz w:val="32"/>
          <w:szCs w:val="32"/>
          <w:lang w:eastAsia="en-US"/>
        </w:rPr>
      </w:pPr>
      <w:r w:rsidRPr="007C5595">
        <w:rPr>
          <w:rFonts w:ascii="Times New Roman" w:eastAsiaTheme="minorHAnsi" w:hAnsi="Times New Roman"/>
          <w:b/>
          <w:bCs/>
          <w:sz w:val="32"/>
          <w:szCs w:val="32"/>
          <w:lang w:eastAsia="en-US"/>
        </w:rPr>
        <w:t xml:space="preserve">ZARZĄDZENIE  Nr  </w:t>
      </w:r>
      <w:r w:rsidR="00556801" w:rsidRPr="007C5595">
        <w:rPr>
          <w:rFonts w:ascii="Times New Roman" w:eastAsiaTheme="minorHAnsi" w:hAnsi="Times New Roman"/>
          <w:b/>
          <w:bCs/>
          <w:sz w:val="32"/>
          <w:szCs w:val="32"/>
          <w:lang w:eastAsia="en-US"/>
        </w:rPr>
        <w:t>60</w:t>
      </w:r>
      <w:r w:rsidRPr="007C5595">
        <w:rPr>
          <w:rFonts w:ascii="Times New Roman" w:eastAsiaTheme="minorHAnsi" w:hAnsi="Times New Roman"/>
          <w:b/>
          <w:bCs/>
          <w:sz w:val="32"/>
          <w:szCs w:val="32"/>
          <w:lang w:eastAsia="en-US"/>
        </w:rPr>
        <w:t>/2025</w:t>
      </w:r>
    </w:p>
    <w:p w14:paraId="20D5EA41" w14:textId="77777777" w:rsidR="00987B32" w:rsidRPr="007C5595" w:rsidRDefault="00987B32" w:rsidP="00987B3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7C5595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WÓJTA  GMINY  RADZANÓW</w:t>
      </w:r>
    </w:p>
    <w:p w14:paraId="49887E1A" w14:textId="21715ECC" w:rsidR="00987B32" w:rsidRPr="007C5595" w:rsidRDefault="00987B32" w:rsidP="00987B32">
      <w:pPr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7C5595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z dnia </w:t>
      </w:r>
      <w:r w:rsidR="00556801" w:rsidRPr="007C5595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2</w:t>
      </w:r>
      <w:r w:rsidR="001827F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8</w:t>
      </w:r>
      <w:r w:rsidRPr="007C5595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sierpnia 2025r.</w:t>
      </w:r>
    </w:p>
    <w:p w14:paraId="145A9805" w14:textId="77777777" w:rsidR="00987B32" w:rsidRDefault="00987B32" w:rsidP="00987B32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7286B2DB" w14:textId="56D8788C" w:rsidR="00987B32" w:rsidRPr="007C5595" w:rsidRDefault="00987B32" w:rsidP="00987B3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w sprawie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: </w:t>
      </w:r>
      <w:r w:rsidRPr="007C5595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ogłoszenia wykazu nieruchomości przeznaczonych do oddania </w:t>
      </w:r>
      <w:r w:rsidRPr="007C5595">
        <w:rPr>
          <w:rFonts w:ascii="Times New Roman" w:hAnsi="Times New Roman"/>
          <w:b/>
          <w:sz w:val="24"/>
          <w:szCs w:val="24"/>
        </w:rPr>
        <w:t>w użyczenie</w:t>
      </w:r>
      <w:r w:rsidRPr="007C5595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 będących  własnością Gminy Radzanów. </w:t>
      </w:r>
    </w:p>
    <w:p w14:paraId="348880DB" w14:textId="77777777" w:rsidR="00987B32" w:rsidRDefault="00987B32" w:rsidP="00987B32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73C430CA" w14:textId="5D00C5C2" w:rsidR="00987B32" w:rsidRDefault="00987B32" w:rsidP="00987B32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Na podstawie art. 30 ust.2 pkt 3 o samorządzie gminnym  (tj. Dz.U. z 202</w:t>
      </w:r>
      <w:r w:rsidR="007C5595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r.                   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poz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1</w:t>
      </w:r>
      <w:r w:rsidR="007C5595">
        <w:rPr>
          <w:rFonts w:ascii="Times New Roman" w:eastAsiaTheme="minorHAnsi" w:hAnsi="Times New Roman"/>
          <w:sz w:val="24"/>
          <w:szCs w:val="24"/>
          <w:lang w:eastAsia="en-US"/>
        </w:rPr>
        <w:t xml:space="preserve">153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ze zm.) i art. 35  ustawy  z dnia 21 sierpnia 1997 o gospodarce nieruchomościami                     (tj. Dz. U. z 2024 r  </w:t>
      </w:r>
      <w:r>
        <w:rPr>
          <w:rFonts w:ascii="Times New Roman" w:hAnsi="Times New Roman"/>
          <w:sz w:val="24"/>
          <w:szCs w:val="24"/>
        </w:rPr>
        <w:t>poz.1145  ze zm.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) zarządzam co następuje:</w:t>
      </w:r>
    </w:p>
    <w:p w14:paraId="4890B06A" w14:textId="77777777" w:rsidR="00987B32" w:rsidRDefault="00987B32" w:rsidP="00987B32">
      <w:pPr>
        <w:jc w:val="both"/>
        <w:rPr>
          <w:rFonts w:ascii="Utsaah" w:eastAsiaTheme="minorHAnsi" w:hAnsi="Utsaah" w:cs="Utsaah"/>
          <w:sz w:val="24"/>
          <w:szCs w:val="24"/>
          <w:lang w:eastAsia="en-US"/>
        </w:rPr>
      </w:pPr>
    </w:p>
    <w:p w14:paraId="71CCB63C" w14:textId="2E276938" w:rsidR="00987B32" w:rsidRDefault="00987B32" w:rsidP="00987B32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835BE">
        <w:rPr>
          <w:rFonts w:ascii="Utsaah" w:eastAsiaTheme="minorHAnsi" w:hAnsi="Utsaah" w:cs="Utsaah"/>
          <w:b/>
          <w:bCs/>
          <w:sz w:val="24"/>
          <w:szCs w:val="24"/>
          <w:lang w:eastAsia="en-US"/>
        </w:rPr>
        <w:t>§</w:t>
      </w:r>
      <w:r w:rsidRPr="000835B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1.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Przeznacza się do oddania w użyczenie   nieruchomoś</w:t>
      </w:r>
      <w:r w:rsidR="007C5595">
        <w:rPr>
          <w:rFonts w:ascii="Times New Roman" w:eastAsiaTheme="minorHAnsi" w:hAnsi="Times New Roman"/>
          <w:sz w:val="24"/>
          <w:szCs w:val="24"/>
          <w:lang w:eastAsia="en-US"/>
        </w:rPr>
        <w:t>ć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w skład której wchodzą   działki </w:t>
      </w:r>
      <w:r w:rsidR="001827F8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o  nr  </w:t>
      </w:r>
      <w:r w:rsidR="007C5595">
        <w:rPr>
          <w:rFonts w:ascii="Times New Roman" w:eastAsiaTheme="minorHAnsi" w:hAnsi="Times New Roman"/>
          <w:sz w:val="24"/>
          <w:szCs w:val="24"/>
          <w:lang w:eastAsia="en-US"/>
        </w:rPr>
        <w:t>293/4 i 294/2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w obrębie </w:t>
      </w:r>
      <w:r w:rsidR="007C5595">
        <w:rPr>
          <w:rFonts w:ascii="Times New Roman" w:eastAsiaTheme="minorHAnsi" w:hAnsi="Times New Roman"/>
          <w:bCs/>
          <w:sz w:val="24"/>
          <w:szCs w:val="24"/>
          <w:lang w:eastAsia="en-US"/>
        </w:rPr>
        <w:t>Radzanów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gmina Radzanów wymienionej  w wykazie będącym załącznikiem do niniejszego zarządzenia.</w:t>
      </w:r>
    </w:p>
    <w:p w14:paraId="38E0B2FF" w14:textId="40C449CE" w:rsidR="00987B32" w:rsidRDefault="00987B32" w:rsidP="00987B32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835BE">
        <w:rPr>
          <w:rFonts w:ascii="Utsaah" w:eastAsiaTheme="minorHAnsi" w:hAnsi="Utsaah" w:cs="Utsaah"/>
          <w:b/>
          <w:bCs/>
          <w:sz w:val="24"/>
          <w:szCs w:val="24"/>
          <w:lang w:eastAsia="en-US"/>
        </w:rPr>
        <w:t>§</w:t>
      </w:r>
      <w:r w:rsidRPr="000835B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="001827F8" w:rsidRPr="000835B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</w:t>
      </w:r>
      <w:r w:rsidRPr="000835B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Wykaz o którym mowa w </w:t>
      </w:r>
      <w:r>
        <w:rPr>
          <w:rFonts w:ascii="Utsaah" w:eastAsiaTheme="minorHAnsi" w:hAnsi="Utsaah" w:cs="Utsaah"/>
          <w:sz w:val="24"/>
          <w:szCs w:val="24"/>
          <w:lang w:eastAsia="en-US"/>
        </w:rPr>
        <w:t>§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1podlega wywieszeniu na tablicy  ogłoszeń w siedzibie Urzędu Gminy   na okres 21 dni tj. od dnia </w:t>
      </w:r>
      <w:r w:rsidR="007C5595">
        <w:rPr>
          <w:rFonts w:ascii="Times New Roman" w:eastAsiaTheme="minorHAnsi" w:hAnsi="Times New Roman"/>
          <w:sz w:val="24"/>
          <w:szCs w:val="24"/>
          <w:lang w:eastAsia="en-US"/>
        </w:rPr>
        <w:t>2 września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2025r.   do dnia </w:t>
      </w:r>
      <w:r w:rsidR="007C5595">
        <w:rPr>
          <w:rFonts w:ascii="Times New Roman" w:eastAsiaTheme="minorHAnsi" w:hAnsi="Times New Roman"/>
          <w:sz w:val="24"/>
          <w:szCs w:val="24"/>
          <w:lang w:eastAsia="en-US"/>
        </w:rPr>
        <w:t>22 września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2025r.</w:t>
      </w:r>
    </w:p>
    <w:p w14:paraId="1F3FBF33" w14:textId="62517EBD" w:rsidR="00987B32" w:rsidRDefault="00987B32" w:rsidP="00987B32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835BE">
        <w:rPr>
          <w:rFonts w:ascii="Utsaah" w:eastAsiaTheme="minorHAnsi" w:hAnsi="Utsaah" w:cs="Utsaah"/>
          <w:b/>
          <w:bCs/>
          <w:sz w:val="24"/>
          <w:szCs w:val="24"/>
          <w:lang w:eastAsia="en-US"/>
        </w:rPr>
        <w:t>§</w:t>
      </w:r>
      <w:r w:rsidR="000835B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="001827F8" w:rsidRPr="000835B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3</w:t>
      </w:r>
      <w:r w:rsidRPr="000835B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Informację o wywieszeniu wykazu podaje się do publicznej wiadomości poprzez ogłoszenie w prasie lokalnej, stronie internetowej BIP  Urzędu oraz na tablicy ogłoszeń                        w siedzibie Urzędu  Gminy w Radzanowie.</w:t>
      </w:r>
    </w:p>
    <w:p w14:paraId="6B96C3D8" w14:textId="77777777" w:rsidR="00987B32" w:rsidRPr="000835BE" w:rsidRDefault="00987B32" w:rsidP="00987B32">
      <w:pPr>
        <w:jc w:val="both"/>
        <w:rPr>
          <w:rFonts w:ascii="Times New Roman" w:eastAsiaTheme="minorHAnsi" w:hAnsi="Times New Roman"/>
          <w:b/>
          <w:bCs/>
          <w:vanish/>
          <w:sz w:val="24"/>
          <w:szCs w:val="24"/>
          <w:lang w:eastAsia="en-US"/>
        </w:rPr>
      </w:pPr>
    </w:p>
    <w:p w14:paraId="11E417C7" w14:textId="19D30CA0" w:rsidR="00987B32" w:rsidRDefault="00987B32" w:rsidP="00987B32">
      <w:pPr>
        <w:jc w:val="both"/>
        <w:rPr>
          <w:rFonts w:ascii="Times New Roman" w:eastAsiaTheme="minorHAnsi" w:hAnsi="Times New Roman"/>
          <w:vanish/>
          <w:sz w:val="24"/>
          <w:szCs w:val="24"/>
          <w:lang w:eastAsia="en-US"/>
        </w:rPr>
      </w:pPr>
      <w:r w:rsidRPr="000835B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§ </w:t>
      </w:r>
      <w:r w:rsidR="001827F8" w:rsidRPr="000835B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4</w:t>
      </w:r>
      <w:r w:rsidRPr="000835B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Wykonanie zarządzenia powierza się Wójtowi Gminy Radzanów.</w:t>
      </w:r>
    </w:p>
    <w:p w14:paraId="7670ECC1" w14:textId="77777777" w:rsidR="00987B32" w:rsidRDefault="00987B32" w:rsidP="00987B32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14:paraId="6537A28B" w14:textId="78277767" w:rsidR="00987B32" w:rsidRDefault="00987B32" w:rsidP="00987B32">
      <w:pPr>
        <w:jc w:val="both"/>
        <w:rPr>
          <w:rFonts w:ascii="Times New Roman" w:eastAsiaTheme="minorHAnsi" w:hAnsi="Times New Roman"/>
          <w:vanish/>
          <w:sz w:val="24"/>
          <w:szCs w:val="24"/>
          <w:lang w:eastAsia="en-US"/>
        </w:rPr>
      </w:pPr>
      <w:r w:rsidRPr="000835B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§ </w:t>
      </w:r>
      <w:r w:rsidR="001827F8" w:rsidRPr="000835B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5</w:t>
      </w:r>
      <w:r w:rsidRPr="000835B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Zarządzenie wchodzi w życie z dniem podpisania.</w:t>
      </w:r>
    </w:p>
    <w:p w14:paraId="2263A735" w14:textId="77777777" w:rsidR="00987B32" w:rsidRDefault="00987B32" w:rsidP="00987B32">
      <w:pPr>
        <w:rPr>
          <w:rFonts w:ascii="Times New Roman" w:eastAsiaTheme="minorHAnsi" w:hAnsi="Times New Roman"/>
          <w:vanish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14:paraId="641267A1" w14:textId="77777777" w:rsidR="00987B32" w:rsidRDefault="00987B32" w:rsidP="00987B32">
      <w:pPr>
        <w:rPr>
          <w:rFonts w:ascii="Times New Roman" w:eastAsiaTheme="minorHAnsi" w:hAnsi="Times New Roman"/>
          <w:vanish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14:paraId="311E815A" w14:textId="77777777" w:rsidR="00987B32" w:rsidRDefault="00987B32" w:rsidP="00987B32">
      <w:pPr>
        <w:rPr>
          <w:rFonts w:ascii="Times New Roman" w:eastAsiaTheme="minorHAnsi" w:hAnsi="Times New Roman"/>
          <w:vanish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14:paraId="7A5528D1" w14:textId="77777777" w:rsidR="00987B32" w:rsidRDefault="00987B32" w:rsidP="00987B32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14:paraId="58675826" w14:textId="74105525" w:rsidR="00987B32" w:rsidRDefault="0013270F" w:rsidP="0013270F">
      <w:pPr>
        <w:jc w:val="right"/>
        <w:rPr>
          <w:rFonts w:ascii="Cambria" w:hAnsi="Cambria"/>
          <w:spacing w:val="6"/>
        </w:rPr>
      </w:pPr>
      <w:r>
        <w:rPr>
          <w:rFonts w:ascii="Cambria" w:hAnsi="Cambria"/>
          <w:spacing w:val="6"/>
        </w:rPr>
        <w:t xml:space="preserve">Wójt Gminy </w:t>
      </w:r>
    </w:p>
    <w:p w14:paraId="499104DC" w14:textId="774D2D43" w:rsidR="0013270F" w:rsidRDefault="0013270F" w:rsidP="0013270F">
      <w:pPr>
        <w:jc w:val="right"/>
        <w:rPr>
          <w:rFonts w:ascii="Cambria" w:hAnsi="Cambria"/>
          <w:spacing w:val="6"/>
        </w:rPr>
      </w:pPr>
      <w:r>
        <w:rPr>
          <w:rFonts w:ascii="Cambria" w:hAnsi="Cambria"/>
          <w:spacing w:val="6"/>
        </w:rPr>
        <w:t xml:space="preserve">Sławomir </w:t>
      </w:r>
      <w:proofErr w:type="spellStart"/>
      <w:r>
        <w:rPr>
          <w:rFonts w:ascii="Cambria" w:hAnsi="Cambria"/>
          <w:spacing w:val="6"/>
        </w:rPr>
        <w:t>Kruśliński</w:t>
      </w:r>
      <w:proofErr w:type="spellEnd"/>
    </w:p>
    <w:p w14:paraId="4BDEAFFD" w14:textId="77777777" w:rsidR="007C5595" w:rsidRDefault="007C5595" w:rsidP="00987B32">
      <w:pPr>
        <w:jc w:val="both"/>
        <w:rPr>
          <w:rFonts w:ascii="Cambria" w:hAnsi="Cambria"/>
          <w:spacing w:val="6"/>
        </w:rPr>
      </w:pPr>
    </w:p>
    <w:p w14:paraId="0E52040A" w14:textId="77777777" w:rsidR="007C5595" w:rsidRDefault="007C5595" w:rsidP="00987B32">
      <w:pPr>
        <w:jc w:val="both"/>
        <w:rPr>
          <w:rFonts w:ascii="Cambria" w:hAnsi="Cambria"/>
          <w:spacing w:val="6"/>
        </w:rPr>
      </w:pPr>
    </w:p>
    <w:p w14:paraId="52DF8670" w14:textId="77777777" w:rsidR="007C5595" w:rsidRDefault="007C5595" w:rsidP="00987B32">
      <w:pPr>
        <w:jc w:val="both"/>
        <w:rPr>
          <w:rFonts w:ascii="Cambria" w:hAnsi="Cambria"/>
          <w:spacing w:val="6"/>
        </w:rPr>
      </w:pPr>
    </w:p>
    <w:p w14:paraId="6C6A9C32" w14:textId="77777777" w:rsidR="007C5595" w:rsidRDefault="007C5595" w:rsidP="00987B32">
      <w:pPr>
        <w:jc w:val="both"/>
        <w:rPr>
          <w:rFonts w:ascii="Cambria" w:hAnsi="Cambria"/>
          <w:spacing w:val="6"/>
        </w:rPr>
      </w:pPr>
    </w:p>
    <w:p w14:paraId="32978720" w14:textId="77777777" w:rsidR="007C5595" w:rsidRDefault="007C5595" w:rsidP="00987B32">
      <w:pPr>
        <w:jc w:val="both"/>
        <w:rPr>
          <w:rFonts w:ascii="Cambria" w:hAnsi="Cambria"/>
          <w:spacing w:val="6"/>
        </w:rPr>
      </w:pPr>
    </w:p>
    <w:p w14:paraId="5C7C1B80" w14:textId="77777777" w:rsidR="007C5595" w:rsidRDefault="007C5595" w:rsidP="00987B32">
      <w:pPr>
        <w:jc w:val="both"/>
        <w:rPr>
          <w:rFonts w:ascii="Cambria" w:hAnsi="Cambria"/>
          <w:spacing w:val="6"/>
        </w:rPr>
      </w:pPr>
    </w:p>
    <w:p w14:paraId="1B8BDC6A" w14:textId="77777777" w:rsidR="007C5595" w:rsidRDefault="007C5595" w:rsidP="00987B32">
      <w:pPr>
        <w:jc w:val="both"/>
        <w:rPr>
          <w:rFonts w:ascii="Cambria" w:hAnsi="Cambria"/>
          <w:spacing w:val="6"/>
        </w:rPr>
      </w:pPr>
    </w:p>
    <w:p w14:paraId="3BD410DA" w14:textId="77777777" w:rsidR="007C5595" w:rsidRDefault="007C5595" w:rsidP="00987B32">
      <w:pPr>
        <w:jc w:val="both"/>
        <w:rPr>
          <w:rFonts w:ascii="Cambria" w:hAnsi="Cambria"/>
          <w:spacing w:val="6"/>
        </w:rPr>
      </w:pPr>
    </w:p>
    <w:p w14:paraId="373879D6" w14:textId="77777777" w:rsidR="007C5595" w:rsidRDefault="007C5595" w:rsidP="00987B32">
      <w:pPr>
        <w:jc w:val="both"/>
        <w:rPr>
          <w:rFonts w:ascii="Cambria" w:hAnsi="Cambria"/>
          <w:spacing w:val="6"/>
        </w:rPr>
      </w:pPr>
    </w:p>
    <w:p w14:paraId="78B7C929" w14:textId="77777777" w:rsidR="007C5595" w:rsidRDefault="007C5595" w:rsidP="00987B32">
      <w:pPr>
        <w:jc w:val="both"/>
        <w:rPr>
          <w:rFonts w:ascii="Cambria" w:hAnsi="Cambria"/>
          <w:spacing w:val="6"/>
        </w:rPr>
      </w:pPr>
    </w:p>
    <w:p w14:paraId="0FAD9CAC" w14:textId="77777777" w:rsidR="00987B32" w:rsidRDefault="00987B32" w:rsidP="00987B32">
      <w:pPr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260376C" w14:textId="77777777" w:rsidR="00987B32" w:rsidRDefault="00987B32" w:rsidP="00987B32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DF9598C" w14:textId="77777777" w:rsidR="00987B32" w:rsidRDefault="00987B32" w:rsidP="00987B32">
      <w:pPr>
        <w:spacing w:before="100" w:beforeAutospacing="1" w:after="100" w:afterAutospacing="1" w:line="240" w:lineRule="auto"/>
        <w:ind w:right="-768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1ED28A7" w14:textId="77777777" w:rsidR="00987B32" w:rsidRDefault="00987B32" w:rsidP="00987B32">
      <w:pPr>
        <w:spacing w:before="100" w:beforeAutospacing="1" w:after="100" w:afterAutospacing="1" w:line="240" w:lineRule="auto"/>
        <w:ind w:right="-768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 </w:t>
      </w:r>
    </w:p>
    <w:p w14:paraId="223D4B83" w14:textId="2EF0E945" w:rsidR="00987B32" w:rsidRDefault="00987B32" w:rsidP="00987B32">
      <w:pPr>
        <w:spacing w:before="100" w:beforeAutospacing="1" w:after="100" w:afterAutospacing="1" w:line="240" w:lineRule="auto"/>
        <w:ind w:right="-768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Zarządzenia Nr</w:t>
      </w:r>
      <w:r w:rsidR="007C5595">
        <w:rPr>
          <w:rFonts w:ascii="Times New Roman" w:hAnsi="Times New Roman"/>
          <w:sz w:val="24"/>
          <w:szCs w:val="24"/>
        </w:rPr>
        <w:t xml:space="preserve"> 60</w:t>
      </w:r>
      <w:r>
        <w:rPr>
          <w:rFonts w:ascii="Times New Roman" w:hAnsi="Times New Roman"/>
          <w:sz w:val="24"/>
          <w:szCs w:val="24"/>
        </w:rPr>
        <w:t>/2025</w:t>
      </w:r>
    </w:p>
    <w:p w14:paraId="2486A6F3" w14:textId="77777777" w:rsidR="00987B32" w:rsidRDefault="00987B32" w:rsidP="00987B32">
      <w:pPr>
        <w:spacing w:before="100" w:beforeAutospacing="1" w:after="100" w:afterAutospacing="1" w:line="240" w:lineRule="auto"/>
        <w:ind w:right="-768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Wójta Gminy Radzanów</w:t>
      </w:r>
    </w:p>
    <w:p w14:paraId="5CBF8142" w14:textId="244D5570" w:rsidR="00987B32" w:rsidRDefault="00987B32" w:rsidP="00987B32">
      <w:pPr>
        <w:spacing w:before="100" w:beforeAutospacing="1" w:after="100" w:afterAutospacing="1" w:line="240" w:lineRule="auto"/>
        <w:ind w:right="-768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 dnia </w:t>
      </w:r>
      <w:r w:rsidR="007C5595">
        <w:rPr>
          <w:rFonts w:ascii="Times New Roman" w:hAnsi="Times New Roman"/>
          <w:sz w:val="24"/>
          <w:szCs w:val="24"/>
        </w:rPr>
        <w:t>2</w:t>
      </w:r>
      <w:r w:rsidR="00767BF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sierpnia  2025r.</w:t>
      </w:r>
    </w:p>
    <w:p w14:paraId="39CE97AB" w14:textId="77777777" w:rsidR="00987B32" w:rsidRDefault="00987B32" w:rsidP="00987B32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59D5B07" w14:textId="0DDCC37A" w:rsidR="00987B32" w:rsidRPr="001827F8" w:rsidRDefault="00987B32" w:rsidP="00987B32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1827F8">
        <w:rPr>
          <w:rFonts w:ascii="Times New Roman" w:hAnsi="Times New Roman"/>
          <w:b/>
          <w:bCs/>
          <w:sz w:val="24"/>
          <w:szCs w:val="24"/>
        </w:rPr>
        <w:t xml:space="preserve">Wykaz  Nr </w:t>
      </w:r>
      <w:r w:rsidR="007C5595" w:rsidRPr="001827F8">
        <w:rPr>
          <w:rFonts w:ascii="Times New Roman" w:hAnsi="Times New Roman"/>
          <w:b/>
          <w:bCs/>
          <w:sz w:val="24"/>
          <w:szCs w:val="24"/>
        </w:rPr>
        <w:t>3</w:t>
      </w:r>
      <w:r w:rsidRPr="001827F8">
        <w:rPr>
          <w:rFonts w:ascii="Times New Roman" w:hAnsi="Times New Roman"/>
          <w:b/>
          <w:bCs/>
          <w:sz w:val="24"/>
          <w:szCs w:val="24"/>
        </w:rPr>
        <w:t>/2025</w:t>
      </w:r>
    </w:p>
    <w:p w14:paraId="40BA0890" w14:textId="77777777" w:rsidR="00987B32" w:rsidRPr="001827F8" w:rsidRDefault="00987B32" w:rsidP="00987B32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1827F8">
        <w:rPr>
          <w:rFonts w:ascii="Times New Roman" w:hAnsi="Times New Roman"/>
          <w:b/>
          <w:bCs/>
          <w:sz w:val="24"/>
          <w:szCs w:val="24"/>
        </w:rPr>
        <w:t>nieruchomości przeznaczonych  do oddania w użyczenie</w:t>
      </w:r>
    </w:p>
    <w:p w14:paraId="3BE7612B" w14:textId="77777777" w:rsidR="00987B32" w:rsidRDefault="00987B32" w:rsidP="00987B32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68774D4" w14:textId="6943E587" w:rsidR="00987B32" w:rsidRDefault="00987B32" w:rsidP="00987B3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Na podstawie art. 35 ust. 1 i 2  ustawy z dnia 21 sierpnia 1997r. o gospodarce nieruchomościami (tj. Dz.U. z 2024r. poz.1145  ze zm.) Wójt Gminy Radzanów podaje do publicznej wiadomości wykaz dotyczący nieruchomości   będących  własnością gminy Radzanów przeznaczonych  do oddania</w:t>
      </w:r>
      <w:r>
        <w:rPr>
          <w:rFonts w:ascii="Times New Roman" w:hAnsi="Times New Roman"/>
          <w:bCs/>
          <w:sz w:val="24"/>
          <w:szCs w:val="24"/>
        </w:rPr>
        <w:t xml:space="preserve"> w użyczenie:</w:t>
      </w:r>
    </w:p>
    <w:p w14:paraId="0599CA6D" w14:textId="77777777" w:rsidR="00987B32" w:rsidRDefault="00987B32" w:rsidP="00987B32">
      <w:pPr>
        <w:spacing w:before="100" w:beforeAutospacing="1" w:after="100" w:afterAutospacing="1" w:line="240" w:lineRule="auto"/>
        <w:ind w:right="-9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ela-Siatka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1274"/>
        <w:gridCol w:w="710"/>
        <w:gridCol w:w="1560"/>
        <w:gridCol w:w="1981"/>
        <w:gridCol w:w="851"/>
        <w:gridCol w:w="1559"/>
        <w:gridCol w:w="1134"/>
      </w:tblGrid>
      <w:tr w:rsidR="00987B32" w14:paraId="2F8DF63C" w14:textId="77777777" w:rsidTr="000835BE">
        <w:trPr>
          <w:trHeight w:val="120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702A" w14:textId="77777777" w:rsidR="00987B32" w:rsidRDefault="00987B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</w:pPr>
          </w:p>
          <w:p w14:paraId="6A9700C7" w14:textId="77777777" w:rsidR="00987B32" w:rsidRDefault="00987B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</w:pPr>
          </w:p>
          <w:p w14:paraId="3E05C682" w14:textId="77777777" w:rsidR="00987B32" w:rsidRDefault="00987B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  <w:t>Adres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387F" w14:textId="77777777" w:rsidR="00987B32" w:rsidRDefault="00987B3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</w:pPr>
          </w:p>
          <w:p w14:paraId="708D6714" w14:textId="77777777" w:rsidR="00987B32" w:rsidRDefault="00987B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  <w:t xml:space="preserve">oznaczenie nieruchomości wg.  KW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6FB6" w14:textId="77777777" w:rsidR="00987B32" w:rsidRDefault="00987B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</w:pPr>
          </w:p>
          <w:p w14:paraId="6DA28649" w14:textId="77777777" w:rsidR="00987B32" w:rsidRDefault="00987B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</w:pPr>
          </w:p>
          <w:p w14:paraId="0F069163" w14:textId="77777777" w:rsidR="00987B32" w:rsidRDefault="00987B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  <w:t xml:space="preserve">pow. </w:t>
            </w:r>
          </w:p>
          <w:p w14:paraId="0A0447FA" w14:textId="77777777" w:rsidR="00987B32" w:rsidRDefault="00987B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  <w:t>ha</w:t>
            </w:r>
          </w:p>
          <w:p w14:paraId="614A0075" w14:textId="77777777" w:rsidR="00987B32" w:rsidRDefault="00987B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8302" w14:textId="77777777" w:rsidR="00987B32" w:rsidRDefault="00987B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</w:pPr>
          </w:p>
          <w:p w14:paraId="01AEE342" w14:textId="77777777" w:rsidR="00987B32" w:rsidRDefault="00987B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</w:pPr>
          </w:p>
          <w:p w14:paraId="2D511473" w14:textId="77777777" w:rsidR="00987B32" w:rsidRDefault="00987B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  <w:t>Opis nieruchomości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3F79" w14:textId="77777777" w:rsidR="00987B32" w:rsidRDefault="00987B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</w:pPr>
          </w:p>
          <w:p w14:paraId="44B1B835" w14:textId="77777777" w:rsidR="00987B32" w:rsidRDefault="00987B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  <w:t>Przeznaczenie</w:t>
            </w:r>
          </w:p>
          <w:p w14:paraId="70F4AC62" w14:textId="77777777" w:rsidR="00987B32" w:rsidRDefault="00987B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  <w:t>i sposób zagospodarowania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115A" w14:textId="77777777" w:rsidR="00987B32" w:rsidRDefault="00987B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</w:pPr>
          </w:p>
          <w:p w14:paraId="33549D50" w14:textId="77777777" w:rsidR="00987B32" w:rsidRDefault="00987B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  <w:t>Nr</w:t>
            </w:r>
          </w:p>
          <w:p w14:paraId="5023C407" w14:textId="77777777" w:rsidR="00987B32" w:rsidRDefault="00987B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  <w:t>działki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22B4" w14:textId="77777777" w:rsidR="00987B32" w:rsidRDefault="00987B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</w:pPr>
          </w:p>
          <w:p w14:paraId="105404EC" w14:textId="77777777" w:rsidR="00987B32" w:rsidRDefault="00987B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  <w:t xml:space="preserve">Czas </w:t>
            </w:r>
          </w:p>
          <w:p w14:paraId="024D87B0" w14:textId="77777777" w:rsidR="00987B32" w:rsidRDefault="00987B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  <w:t xml:space="preserve">na jaki zostanie zawarta umowa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1605" w14:textId="77777777" w:rsidR="00987B32" w:rsidRDefault="00987B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</w:pPr>
          </w:p>
          <w:p w14:paraId="0868A8AC" w14:textId="77777777" w:rsidR="00987B32" w:rsidRDefault="00987B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  <w:t>Wysokość</w:t>
            </w:r>
          </w:p>
          <w:p w14:paraId="321B736D" w14:textId="77777777" w:rsidR="00987B32" w:rsidRDefault="00987B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  <w:t xml:space="preserve">opłat </w:t>
            </w:r>
          </w:p>
          <w:p w14:paraId="6227E520" w14:textId="77777777" w:rsidR="00987B32" w:rsidRDefault="00987B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87B32" w14:paraId="5FCE36BA" w14:textId="77777777" w:rsidTr="000835BE">
        <w:trPr>
          <w:cantSplit/>
          <w:trHeight w:val="22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2C2E11" w14:textId="41FD5E02" w:rsidR="00987B32" w:rsidRDefault="001827F8">
            <w:pPr>
              <w:spacing w:before="100" w:beforeAutospacing="1" w:after="100" w:afterAutospacing="1" w:line="240" w:lineRule="auto"/>
              <w:ind w:left="113" w:right="113"/>
              <w:contextualSpacing/>
              <w:jc w:val="center"/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  <w:t>Radzanów 8B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2CF2" w14:textId="77777777" w:rsidR="00987B32" w:rsidRDefault="00987B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sz w:val="20"/>
                <w:szCs w:val="20"/>
                <w:lang w:val="en-US" w:eastAsia="en-US"/>
              </w:rPr>
            </w:pPr>
          </w:p>
          <w:p w14:paraId="61F939F8" w14:textId="77777777" w:rsidR="00987B32" w:rsidRDefault="00987B3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theme="minorBidi"/>
                <w:b/>
                <w:bCs/>
                <w:sz w:val="20"/>
                <w:szCs w:val="20"/>
                <w:lang w:val="en-US" w:eastAsia="en-US"/>
              </w:rPr>
            </w:pPr>
          </w:p>
          <w:p w14:paraId="34D42F87" w14:textId="77777777" w:rsidR="001827F8" w:rsidRDefault="00987B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KW  </w:t>
            </w:r>
          </w:p>
          <w:p w14:paraId="3131DB2D" w14:textId="464DE197" w:rsidR="00987B32" w:rsidRDefault="00987B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RA 2G 000</w:t>
            </w:r>
            <w:r w:rsidR="001827F8">
              <w:rPr>
                <w:rFonts w:ascii="Times New Roman" w:hAnsi="Times New Roman"/>
                <w:b/>
                <w:bCs/>
                <w:lang w:eastAsia="en-US"/>
              </w:rPr>
              <w:t>15560/2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1F64" w14:textId="77777777" w:rsidR="00987B32" w:rsidRDefault="00987B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lang w:eastAsia="en-US"/>
              </w:rPr>
            </w:pPr>
          </w:p>
          <w:p w14:paraId="2C6B3B90" w14:textId="77777777" w:rsidR="00987B32" w:rsidRDefault="00987B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lang w:eastAsia="en-US"/>
              </w:rPr>
            </w:pPr>
          </w:p>
          <w:p w14:paraId="28D8BCEF" w14:textId="77777777" w:rsidR="00987B32" w:rsidRDefault="00987B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lang w:eastAsia="en-US"/>
              </w:rPr>
            </w:pPr>
          </w:p>
          <w:p w14:paraId="1DD4EA74" w14:textId="27F5ED4E" w:rsidR="00987B32" w:rsidRDefault="001827F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lang w:eastAsia="en-US"/>
              </w:rPr>
              <w:t>1,03</w:t>
            </w:r>
          </w:p>
          <w:p w14:paraId="0C331E83" w14:textId="77777777" w:rsidR="00987B32" w:rsidRDefault="00987B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4E2D" w14:textId="77777777" w:rsidR="00987B32" w:rsidRDefault="00987B3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theme="minorBidi"/>
                <w:b/>
                <w:bCs/>
                <w:lang w:eastAsia="en-US"/>
              </w:rPr>
            </w:pPr>
          </w:p>
          <w:p w14:paraId="75196FED" w14:textId="77777777" w:rsidR="001827F8" w:rsidRDefault="001827F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lang w:eastAsia="en-US"/>
              </w:rPr>
            </w:pPr>
          </w:p>
          <w:p w14:paraId="7891CBDE" w14:textId="3B02CA58" w:rsidR="00987B32" w:rsidRDefault="00987B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lang w:eastAsia="en-US"/>
              </w:rPr>
              <w:t xml:space="preserve">nieruchomość                  </w:t>
            </w:r>
          </w:p>
          <w:p w14:paraId="0C46F458" w14:textId="77777777" w:rsidR="00987B32" w:rsidRDefault="00987B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lang w:eastAsia="en-US"/>
              </w:rPr>
              <w:t xml:space="preserve">zabudowana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8EA4" w14:textId="77777777" w:rsidR="00987B32" w:rsidRDefault="00987B3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theme="minorBidi"/>
                <w:b/>
                <w:bCs/>
                <w:lang w:eastAsia="en-US"/>
              </w:rPr>
            </w:pPr>
          </w:p>
          <w:p w14:paraId="36F3C577" w14:textId="77777777" w:rsidR="001827F8" w:rsidRDefault="001827F8" w:rsidP="001827F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lang w:eastAsia="en-US"/>
              </w:rPr>
            </w:pPr>
          </w:p>
          <w:p w14:paraId="79ADC62F" w14:textId="6BE7CEC1" w:rsidR="00987B32" w:rsidRDefault="00987B32" w:rsidP="001827F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lang w:eastAsia="en-US"/>
              </w:rPr>
              <w:t xml:space="preserve">działalność </w:t>
            </w:r>
            <w:r w:rsidR="001827F8">
              <w:rPr>
                <w:rFonts w:ascii="Times New Roman" w:hAnsi="Times New Roman" w:cstheme="minorBidi"/>
                <w:b/>
                <w:bCs/>
                <w:lang w:eastAsia="en-US"/>
              </w:rPr>
              <w:t xml:space="preserve">klubu </w:t>
            </w:r>
          </w:p>
          <w:p w14:paraId="488BC4E3" w14:textId="76931526" w:rsidR="001827F8" w:rsidRDefault="001827F8" w:rsidP="001827F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lang w:eastAsia="en-US"/>
              </w:rPr>
              <w:t>sportowego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044B" w14:textId="77777777" w:rsidR="00987B32" w:rsidRDefault="00987B3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theme="minorBidi"/>
                <w:b/>
                <w:bCs/>
                <w:lang w:eastAsia="en-US"/>
              </w:rPr>
            </w:pPr>
          </w:p>
          <w:p w14:paraId="18AD2AC1" w14:textId="77777777" w:rsidR="001827F8" w:rsidRDefault="001827F8" w:rsidP="001827F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lang w:eastAsia="en-US"/>
              </w:rPr>
            </w:pPr>
          </w:p>
          <w:p w14:paraId="03FF0207" w14:textId="40EB29BE" w:rsidR="00987B32" w:rsidRDefault="001827F8" w:rsidP="001827F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lang w:eastAsia="en-US"/>
              </w:rPr>
              <w:t>293/4</w:t>
            </w:r>
          </w:p>
          <w:p w14:paraId="70384FB5" w14:textId="65D64CE9" w:rsidR="001827F8" w:rsidRDefault="001827F8" w:rsidP="001827F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lang w:eastAsia="en-US"/>
              </w:rPr>
              <w:t>294/2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D4FB" w14:textId="77777777" w:rsidR="00987B32" w:rsidRDefault="00987B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lang w:eastAsia="en-US"/>
              </w:rPr>
            </w:pPr>
          </w:p>
          <w:p w14:paraId="0D356F56" w14:textId="77777777" w:rsidR="00987B32" w:rsidRDefault="00987B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lang w:eastAsia="en-US"/>
              </w:rPr>
              <w:t xml:space="preserve">umowa użyczenia na </w:t>
            </w:r>
          </w:p>
          <w:p w14:paraId="55FCFB06" w14:textId="77777777" w:rsidR="00987B32" w:rsidRDefault="00987B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lang w:eastAsia="en-US"/>
              </w:rPr>
              <w:t>okres 10 lat</w:t>
            </w:r>
          </w:p>
          <w:p w14:paraId="65370BA4" w14:textId="77777777" w:rsidR="00987B32" w:rsidRDefault="00987B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0BC67317" w14:textId="77777777" w:rsidR="00987B32" w:rsidRDefault="00987B3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theme="minorBidi"/>
                <w:b/>
                <w:bCs/>
                <w:lang w:eastAsia="en-US"/>
              </w:rPr>
            </w:pPr>
          </w:p>
          <w:p w14:paraId="5739EB08" w14:textId="77777777" w:rsidR="00987B32" w:rsidRDefault="00987B3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theme="minorBidi"/>
                <w:b/>
                <w:bCs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lang w:eastAsia="en-US"/>
              </w:rPr>
              <w:t xml:space="preserve">    nieodpłatnie</w:t>
            </w:r>
          </w:p>
          <w:p w14:paraId="63FA7C27" w14:textId="77777777" w:rsidR="00987B32" w:rsidRDefault="00987B3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theme="minorBidi"/>
                <w:b/>
                <w:bCs/>
                <w:lang w:eastAsia="en-US"/>
              </w:rPr>
            </w:pPr>
          </w:p>
          <w:p w14:paraId="1B79D3BD" w14:textId="77777777" w:rsidR="00987B32" w:rsidRDefault="00987B3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theme="minorBidi"/>
                <w:b/>
                <w:bCs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lang w:eastAsia="en-US"/>
              </w:rPr>
              <w:t xml:space="preserve"> </w:t>
            </w:r>
          </w:p>
          <w:p w14:paraId="2BBCBEE5" w14:textId="77777777" w:rsidR="00987B32" w:rsidRDefault="00987B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lang w:eastAsia="en-US"/>
              </w:rPr>
              <w:t>nieodpłatnie</w:t>
            </w:r>
          </w:p>
          <w:p w14:paraId="02F42ABE" w14:textId="77777777" w:rsidR="00987B32" w:rsidRDefault="00987B3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theme="minorBidi"/>
                <w:b/>
                <w:bCs/>
                <w:lang w:eastAsia="en-US"/>
              </w:rPr>
            </w:pPr>
          </w:p>
          <w:p w14:paraId="6C185C70" w14:textId="77777777" w:rsidR="00987B32" w:rsidRDefault="00987B3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theme="minorBidi"/>
                <w:b/>
                <w:bCs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lang w:eastAsia="en-US"/>
              </w:rPr>
              <w:t>nieodpłatnie</w:t>
            </w:r>
          </w:p>
          <w:p w14:paraId="7D9F3557" w14:textId="77777777" w:rsidR="00987B32" w:rsidRDefault="00987B3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theme="minorBidi"/>
                <w:b/>
                <w:bCs/>
                <w:lang w:eastAsia="en-US"/>
              </w:rPr>
            </w:pPr>
          </w:p>
        </w:tc>
      </w:tr>
    </w:tbl>
    <w:p w14:paraId="38324BE1" w14:textId="77777777" w:rsidR="00987B32" w:rsidRDefault="00987B32" w:rsidP="00987B3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C95B659" w14:textId="6BFB50B3" w:rsidR="00987B32" w:rsidRDefault="00987B32" w:rsidP="00987B32">
      <w:pPr>
        <w:spacing w:before="100" w:beforeAutospacing="1" w:after="100" w:afterAutospacing="1" w:line="240" w:lineRule="auto"/>
        <w:ind w:right="-9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Niniejszy wykaz wywiesza się na okres 21 dni – od dnia  </w:t>
      </w:r>
      <w:r w:rsidR="007C5595">
        <w:rPr>
          <w:rFonts w:ascii="Times New Roman" w:hAnsi="Times New Roman"/>
          <w:sz w:val="24"/>
          <w:szCs w:val="24"/>
        </w:rPr>
        <w:t xml:space="preserve">2 września </w:t>
      </w:r>
      <w:r>
        <w:rPr>
          <w:rFonts w:ascii="Times New Roman" w:hAnsi="Times New Roman"/>
          <w:sz w:val="24"/>
          <w:szCs w:val="24"/>
        </w:rPr>
        <w:t xml:space="preserve"> 2025r. na tablicy ogłoszeń                   w Urzędzie Gminy w Radzanowie. </w:t>
      </w:r>
    </w:p>
    <w:p w14:paraId="16817CB4" w14:textId="77777777" w:rsidR="00987B32" w:rsidRDefault="00987B32" w:rsidP="00987B32">
      <w:pPr>
        <w:spacing w:before="100" w:beforeAutospacing="1" w:after="100" w:afterAutospacing="1" w:line="240" w:lineRule="auto"/>
        <w:ind w:right="-9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Informację o wywieszeniu tego wykazu podaje się do publicznej wiadomości przez ogłoszenie                      w prasie lokalnej  oraz na stronie internetowej i BIP Urzędu Gminy </w:t>
      </w:r>
      <w:r>
        <w:rPr>
          <w:rFonts w:ascii="Times New Roman" w:eastAsiaTheme="minorHAnsi" w:hAnsi="Times New Roman"/>
          <w:lang w:eastAsia="en-US"/>
        </w:rPr>
        <w:t>w Radzanowie.</w:t>
      </w:r>
    </w:p>
    <w:p w14:paraId="6FEE7EFD" w14:textId="0145A94A" w:rsidR="001827F8" w:rsidRDefault="00987B32" w:rsidP="00987B32">
      <w:pPr>
        <w:spacing w:before="100" w:beforeAutospacing="1" w:after="100" w:afterAutospacing="1" w:line="240" w:lineRule="auto"/>
        <w:ind w:right="-10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Szczegółowe informacje można  uzyskać w Urzędzie Gminy w Radzanowie nr tel. (48) 613 63 62 wew.232</w:t>
      </w:r>
    </w:p>
    <w:p w14:paraId="11659B8D" w14:textId="77777777" w:rsidR="001827F8" w:rsidRDefault="001827F8" w:rsidP="00987B32">
      <w:pPr>
        <w:spacing w:before="100" w:beforeAutospacing="1" w:after="100" w:afterAutospacing="1" w:line="240" w:lineRule="auto"/>
        <w:ind w:right="-1051"/>
        <w:contextualSpacing/>
        <w:jc w:val="both"/>
        <w:rPr>
          <w:rFonts w:ascii="Times New Roman" w:hAnsi="Times New Roman"/>
          <w:sz w:val="24"/>
          <w:szCs w:val="24"/>
        </w:rPr>
      </w:pPr>
    </w:p>
    <w:p w14:paraId="50C2B1CC" w14:textId="77777777" w:rsidR="001827F8" w:rsidRDefault="001827F8" w:rsidP="00987B32">
      <w:pPr>
        <w:spacing w:before="100" w:beforeAutospacing="1" w:after="100" w:afterAutospacing="1" w:line="240" w:lineRule="auto"/>
        <w:ind w:right="-1051"/>
        <w:contextualSpacing/>
        <w:jc w:val="both"/>
        <w:rPr>
          <w:rFonts w:ascii="Times New Roman" w:hAnsi="Times New Roman"/>
          <w:sz w:val="24"/>
          <w:szCs w:val="24"/>
        </w:rPr>
      </w:pPr>
    </w:p>
    <w:p w14:paraId="34295AF9" w14:textId="77777777" w:rsidR="0013270F" w:rsidRDefault="0013270F" w:rsidP="0013270F">
      <w:pPr>
        <w:jc w:val="right"/>
        <w:rPr>
          <w:rFonts w:ascii="Cambria" w:hAnsi="Cambria"/>
          <w:spacing w:val="6"/>
        </w:rPr>
      </w:pPr>
      <w:r>
        <w:rPr>
          <w:rFonts w:ascii="Cambria" w:hAnsi="Cambria"/>
          <w:spacing w:val="6"/>
        </w:rPr>
        <w:t xml:space="preserve">Wójt Gminy </w:t>
      </w:r>
    </w:p>
    <w:p w14:paraId="3193C7EB" w14:textId="77777777" w:rsidR="0013270F" w:rsidRDefault="0013270F" w:rsidP="0013270F">
      <w:pPr>
        <w:jc w:val="right"/>
        <w:rPr>
          <w:rFonts w:ascii="Cambria" w:hAnsi="Cambria"/>
          <w:spacing w:val="6"/>
        </w:rPr>
      </w:pPr>
      <w:r>
        <w:rPr>
          <w:rFonts w:ascii="Cambria" w:hAnsi="Cambria"/>
          <w:spacing w:val="6"/>
        </w:rPr>
        <w:t xml:space="preserve">Sławomir </w:t>
      </w:r>
      <w:proofErr w:type="spellStart"/>
      <w:r>
        <w:rPr>
          <w:rFonts w:ascii="Cambria" w:hAnsi="Cambria"/>
          <w:spacing w:val="6"/>
        </w:rPr>
        <w:t>Kruśliński</w:t>
      </w:r>
      <w:proofErr w:type="spellEnd"/>
    </w:p>
    <w:p w14:paraId="7D126689" w14:textId="77777777" w:rsidR="001827F8" w:rsidRDefault="001827F8" w:rsidP="00987B3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14:paraId="50CE9E5D" w14:textId="77777777" w:rsidR="001827F8" w:rsidRDefault="001827F8" w:rsidP="00987B3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14:paraId="4B0650C6" w14:textId="77777777" w:rsidR="001827F8" w:rsidRDefault="001827F8" w:rsidP="00987B3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14:paraId="09E99D8B" w14:textId="77777777" w:rsidR="001827F8" w:rsidRDefault="001827F8" w:rsidP="00987B3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14:paraId="57013822" w14:textId="77777777" w:rsidR="001827F8" w:rsidRDefault="001827F8" w:rsidP="00987B3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14:paraId="1B199139" w14:textId="77777777" w:rsidR="001827F8" w:rsidRDefault="001827F8" w:rsidP="00987B3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14:paraId="702A8FB7" w14:textId="77777777" w:rsidR="001827F8" w:rsidRDefault="001827F8" w:rsidP="00987B3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14:paraId="26D8AE87" w14:textId="77777777" w:rsidR="001827F8" w:rsidRDefault="001827F8" w:rsidP="00987B3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14:paraId="26A55599" w14:textId="77777777" w:rsidR="001827F8" w:rsidRDefault="001827F8" w:rsidP="00987B3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14:paraId="17BE79DA" w14:textId="77777777" w:rsidR="001827F8" w:rsidRDefault="001827F8" w:rsidP="00987B3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14:paraId="41D0DB26" w14:textId="77777777" w:rsidR="001827F8" w:rsidRDefault="001827F8" w:rsidP="00987B3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14:paraId="7337FFB5" w14:textId="77777777" w:rsidR="001827F8" w:rsidRDefault="001827F8" w:rsidP="00987B3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14:paraId="7A2C1EAF" w14:textId="77777777" w:rsidR="001827F8" w:rsidRDefault="001827F8" w:rsidP="00987B3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14:paraId="280F30A1" w14:textId="77777777" w:rsidR="001827F8" w:rsidRDefault="001827F8" w:rsidP="00987B3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14:paraId="16035045" w14:textId="09A207BA" w:rsidR="00987B32" w:rsidRPr="000835BE" w:rsidRDefault="00987B32" w:rsidP="00987B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0835BE">
        <w:rPr>
          <w:rFonts w:ascii="Times New Roman" w:hAnsi="Times New Roman"/>
          <w:b/>
          <w:sz w:val="28"/>
          <w:szCs w:val="28"/>
          <w:lang w:eastAsia="en-US"/>
        </w:rPr>
        <w:t>WÓJT GMINY  RADZANÓW</w:t>
      </w:r>
    </w:p>
    <w:p w14:paraId="182B2CC1" w14:textId="77777777" w:rsidR="00987B32" w:rsidRPr="000835BE" w:rsidRDefault="00987B32" w:rsidP="00987B32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0835BE">
        <w:rPr>
          <w:rFonts w:ascii="Times New Roman" w:hAnsi="Times New Roman"/>
          <w:b/>
          <w:sz w:val="28"/>
          <w:szCs w:val="28"/>
          <w:lang w:eastAsia="en-US"/>
        </w:rPr>
        <w:t>i n f o r m u j e,</w:t>
      </w:r>
    </w:p>
    <w:p w14:paraId="4B6098BE" w14:textId="77777777" w:rsidR="00987B32" w:rsidRDefault="00987B32" w:rsidP="00987B32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Cs/>
          <w:sz w:val="28"/>
          <w:szCs w:val="28"/>
          <w:lang w:eastAsia="en-US"/>
        </w:rPr>
      </w:pPr>
    </w:p>
    <w:p w14:paraId="53D08671" w14:textId="5D203A79" w:rsidR="00987B32" w:rsidRDefault="00987B32" w:rsidP="00987B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że zgodnie z art. 35 ust.1 i 2 ustawy z dnia 21 sierpnia 1997r o gospodarce nieruchomościami  (tj. Dz.U. z 2024r poz.1145 ze zm.) na tablicy ogłoszeń w Urzędzie Gminy w Radzanowie Radzanów 92A  oraz w Biuletynie Informacji Publicznej Urzędu Gminy został podany do publicznej wiadomości na okres 21 dni Wykaz Nr 3/2025 nieruchomości przeznaczonych do oddania w użyczenie. Dodatkowe informacje można uzyskać w Urzędzie Gminy w Radzanowie pokój nr 12, tel.(48) 613 63 62 wew.232. </w:t>
      </w:r>
    </w:p>
    <w:p w14:paraId="01C27997" w14:textId="77777777" w:rsidR="00987B32" w:rsidRDefault="00987B32" w:rsidP="00987B32">
      <w:pPr>
        <w:spacing w:before="100" w:beforeAutospacing="1" w:after="100" w:afterAutospacing="1" w:line="240" w:lineRule="auto"/>
        <w:ind w:right="-1051"/>
        <w:contextualSpacing/>
        <w:jc w:val="both"/>
        <w:rPr>
          <w:rFonts w:ascii="Times New Roman" w:hAnsi="Times New Roman"/>
          <w:sz w:val="24"/>
          <w:szCs w:val="24"/>
        </w:rPr>
      </w:pPr>
    </w:p>
    <w:p w14:paraId="70830C5A" w14:textId="77777777" w:rsidR="00987B32" w:rsidRDefault="00987B32" w:rsidP="00987B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D694476" w14:textId="77777777" w:rsidR="0013270F" w:rsidRDefault="0013270F" w:rsidP="0013270F">
      <w:pPr>
        <w:jc w:val="right"/>
        <w:rPr>
          <w:rFonts w:ascii="Cambria" w:hAnsi="Cambria"/>
          <w:spacing w:val="6"/>
        </w:rPr>
      </w:pPr>
      <w:r>
        <w:rPr>
          <w:rFonts w:ascii="Cambria" w:hAnsi="Cambria"/>
          <w:spacing w:val="6"/>
        </w:rPr>
        <w:t xml:space="preserve">Wójt Gminy </w:t>
      </w:r>
    </w:p>
    <w:p w14:paraId="1A741E4A" w14:textId="77777777" w:rsidR="0013270F" w:rsidRDefault="0013270F" w:rsidP="0013270F">
      <w:pPr>
        <w:jc w:val="right"/>
        <w:rPr>
          <w:rFonts w:ascii="Cambria" w:hAnsi="Cambria"/>
          <w:spacing w:val="6"/>
        </w:rPr>
      </w:pPr>
      <w:r>
        <w:rPr>
          <w:rFonts w:ascii="Cambria" w:hAnsi="Cambria"/>
          <w:spacing w:val="6"/>
        </w:rPr>
        <w:t xml:space="preserve">Sławomir </w:t>
      </w:r>
      <w:proofErr w:type="spellStart"/>
      <w:r>
        <w:rPr>
          <w:rFonts w:ascii="Cambria" w:hAnsi="Cambria"/>
          <w:spacing w:val="6"/>
        </w:rPr>
        <w:t>Kruśliński</w:t>
      </w:r>
      <w:proofErr w:type="spellEnd"/>
    </w:p>
    <w:p w14:paraId="6E7DDC7E" w14:textId="77777777" w:rsidR="00987B32" w:rsidRDefault="00987B32" w:rsidP="00987B32"/>
    <w:p w14:paraId="6D80BB17" w14:textId="77777777" w:rsidR="00987B32" w:rsidRDefault="00987B32" w:rsidP="00987B32">
      <w:pPr>
        <w:jc w:val="right"/>
      </w:pPr>
    </w:p>
    <w:p w14:paraId="7E966227" w14:textId="77777777" w:rsidR="00987B32" w:rsidRDefault="00987B32" w:rsidP="00987B32"/>
    <w:p w14:paraId="4F7DABF8" w14:textId="77777777" w:rsidR="004F6B5A" w:rsidRDefault="004F6B5A"/>
    <w:sectPr w:rsidR="004F6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tsaah">
    <w:altName w:val="Utsaah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61"/>
    <w:rsid w:val="00041970"/>
    <w:rsid w:val="000835BE"/>
    <w:rsid w:val="00126B86"/>
    <w:rsid w:val="0013270F"/>
    <w:rsid w:val="001827F8"/>
    <w:rsid w:val="003A2F61"/>
    <w:rsid w:val="00412DC6"/>
    <w:rsid w:val="004F6B5A"/>
    <w:rsid w:val="0053357F"/>
    <w:rsid w:val="00556801"/>
    <w:rsid w:val="005864B9"/>
    <w:rsid w:val="00652841"/>
    <w:rsid w:val="00767BF9"/>
    <w:rsid w:val="007C5595"/>
    <w:rsid w:val="00987B32"/>
    <w:rsid w:val="00C26D51"/>
    <w:rsid w:val="00D9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A894A"/>
  <w15:chartTrackingRefBased/>
  <w15:docId w15:val="{178142DC-1E65-4E44-B8E4-BCA594EE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kern w:val="2"/>
        <w:sz w:val="28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B32"/>
    <w:pPr>
      <w:spacing w:line="252" w:lineRule="auto"/>
    </w:pPr>
    <w:rPr>
      <w:rFonts w:asciiTheme="minorHAnsi" w:eastAsiaTheme="minorEastAsia" w:hAnsiTheme="minorHAnsi" w:cs="Times New Roman"/>
      <w:b w:val="0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2F6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2F6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2F61"/>
    <w:pPr>
      <w:keepNext/>
      <w:keepLines/>
      <w:spacing w:before="160" w:after="80" w:line="259" w:lineRule="auto"/>
      <w:outlineLvl w:val="2"/>
    </w:pPr>
    <w:rPr>
      <w:rFonts w:eastAsiaTheme="majorEastAsia" w:cstheme="majorBidi"/>
      <w:b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2F61"/>
    <w:pPr>
      <w:keepNext/>
      <w:keepLines/>
      <w:spacing w:before="80" w:after="40" w:line="259" w:lineRule="auto"/>
      <w:outlineLvl w:val="3"/>
    </w:pPr>
    <w:rPr>
      <w:rFonts w:eastAsiaTheme="majorEastAsia" w:cstheme="majorBidi"/>
      <w:b/>
      <w:i/>
      <w:iCs/>
      <w:color w:val="2F5496" w:themeColor="accent1" w:themeShade="BF"/>
      <w:kern w:val="2"/>
      <w:sz w:val="28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2F61"/>
    <w:pPr>
      <w:keepNext/>
      <w:keepLines/>
      <w:spacing w:before="80" w:after="40" w:line="259" w:lineRule="auto"/>
      <w:outlineLvl w:val="4"/>
    </w:pPr>
    <w:rPr>
      <w:rFonts w:eastAsiaTheme="majorEastAsia" w:cstheme="majorBidi"/>
      <w:b/>
      <w:color w:val="2F5496" w:themeColor="accent1" w:themeShade="BF"/>
      <w:kern w:val="2"/>
      <w:sz w:val="28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2F61"/>
    <w:pPr>
      <w:keepNext/>
      <w:keepLines/>
      <w:spacing w:before="40" w:after="0" w:line="259" w:lineRule="auto"/>
      <w:outlineLvl w:val="5"/>
    </w:pPr>
    <w:rPr>
      <w:rFonts w:eastAsiaTheme="majorEastAsia" w:cstheme="majorBidi"/>
      <w:b/>
      <w:i/>
      <w:iCs/>
      <w:color w:val="595959" w:themeColor="text1" w:themeTint="A6"/>
      <w:kern w:val="2"/>
      <w:sz w:val="28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2F61"/>
    <w:pPr>
      <w:keepNext/>
      <w:keepLines/>
      <w:spacing w:before="40" w:after="0" w:line="259" w:lineRule="auto"/>
      <w:outlineLvl w:val="6"/>
    </w:pPr>
    <w:rPr>
      <w:rFonts w:eastAsiaTheme="majorEastAsia" w:cstheme="majorBidi"/>
      <w:b/>
      <w:color w:val="595959" w:themeColor="text1" w:themeTint="A6"/>
      <w:kern w:val="2"/>
      <w:sz w:val="28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2F61"/>
    <w:pPr>
      <w:keepNext/>
      <w:keepLines/>
      <w:spacing w:after="0" w:line="259" w:lineRule="auto"/>
      <w:outlineLvl w:val="7"/>
    </w:pPr>
    <w:rPr>
      <w:rFonts w:eastAsiaTheme="majorEastAsia" w:cstheme="majorBidi"/>
      <w:b/>
      <w:i/>
      <w:iCs/>
      <w:color w:val="272727" w:themeColor="text1" w:themeTint="D8"/>
      <w:kern w:val="2"/>
      <w:sz w:val="28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2F61"/>
    <w:pPr>
      <w:keepNext/>
      <w:keepLines/>
      <w:spacing w:after="0" w:line="259" w:lineRule="auto"/>
      <w:outlineLvl w:val="8"/>
    </w:pPr>
    <w:rPr>
      <w:rFonts w:eastAsiaTheme="majorEastAsia" w:cstheme="majorBidi"/>
      <w:b/>
      <w:color w:val="272727" w:themeColor="text1" w:themeTint="D8"/>
      <w:kern w:val="2"/>
      <w:sz w:val="28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2F61"/>
    <w:rPr>
      <w:rFonts w:eastAsiaTheme="majorEastAsia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2F61"/>
    <w:rPr>
      <w:rFonts w:eastAsiaTheme="majorEastAsia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2F61"/>
    <w:rPr>
      <w:rFonts w:asciiTheme="minorHAnsi" w:eastAsiaTheme="majorEastAsia" w:hAnsiTheme="minorHAnsi"/>
      <w:color w:val="2F5496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2F61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2F61"/>
    <w:rPr>
      <w:rFonts w:asciiTheme="minorHAnsi" w:eastAsiaTheme="majorEastAsia" w:hAnsiTheme="minorHAns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2F61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2F61"/>
    <w:rPr>
      <w:rFonts w:asciiTheme="minorHAnsi" w:eastAsiaTheme="majorEastAsia" w:hAnsiTheme="minorHAns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2F61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2F61"/>
    <w:rPr>
      <w:rFonts w:asciiTheme="minorHAnsi" w:eastAsiaTheme="majorEastAsia" w:hAnsiTheme="minorHAns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2F61"/>
    <w:pPr>
      <w:spacing w:after="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A2F61"/>
    <w:rPr>
      <w:rFonts w:eastAsiaTheme="majorEastAsia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2F61"/>
    <w:pPr>
      <w:numPr>
        <w:ilvl w:val="1"/>
      </w:numPr>
      <w:spacing w:line="259" w:lineRule="auto"/>
    </w:pPr>
    <w:rPr>
      <w:rFonts w:eastAsiaTheme="majorEastAsia" w:cstheme="majorBidi"/>
      <w:b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A2F61"/>
    <w:rPr>
      <w:rFonts w:asciiTheme="minorHAnsi" w:eastAsiaTheme="majorEastAsia" w:hAnsiTheme="minorHAns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2F61"/>
    <w:pPr>
      <w:spacing w:before="160" w:line="259" w:lineRule="auto"/>
      <w:jc w:val="center"/>
    </w:pPr>
    <w:rPr>
      <w:rFonts w:asciiTheme="majorHAnsi" w:eastAsiaTheme="minorHAnsi" w:hAnsiTheme="majorHAnsi" w:cstheme="majorBidi"/>
      <w:b/>
      <w:i/>
      <w:iCs/>
      <w:color w:val="404040" w:themeColor="text1" w:themeTint="BF"/>
      <w:kern w:val="2"/>
      <w:sz w:val="28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A2F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2F61"/>
    <w:pPr>
      <w:spacing w:line="259" w:lineRule="auto"/>
      <w:ind w:left="720"/>
      <w:contextualSpacing/>
    </w:pPr>
    <w:rPr>
      <w:rFonts w:asciiTheme="majorHAnsi" w:eastAsiaTheme="minorHAnsi" w:hAnsiTheme="majorHAnsi" w:cstheme="majorBidi"/>
      <w:b/>
      <w:kern w:val="2"/>
      <w:sz w:val="28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A2F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2F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ajorHAnsi" w:eastAsiaTheme="minorHAnsi" w:hAnsiTheme="majorHAnsi" w:cstheme="majorBidi"/>
      <w:b/>
      <w:i/>
      <w:iCs/>
      <w:color w:val="2F5496" w:themeColor="accent1" w:themeShade="BF"/>
      <w:kern w:val="2"/>
      <w:sz w:val="28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2F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2F61"/>
    <w:rPr>
      <w:b w:val="0"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987B32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87B32"/>
    <w:rPr>
      <w:rFonts w:ascii="Times New Roman" w:eastAsia="Times New Roman" w:hAnsi="Times New Roman" w:cs="Times New Roman"/>
      <w:b w:val="0"/>
      <w:kern w:val="0"/>
      <w:sz w:val="24"/>
      <w:lang w:eastAsia="ar-SA"/>
      <w14:ligatures w14:val="none"/>
    </w:rPr>
  </w:style>
  <w:style w:type="table" w:styleId="Tabela-Siatka">
    <w:name w:val="Table Grid"/>
    <w:basedOn w:val="Standardowy"/>
    <w:uiPriority w:val="39"/>
    <w:rsid w:val="00987B32"/>
    <w:pPr>
      <w:spacing w:after="0" w:line="240" w:lineRule="auto"/>
    </w:pPr>
    <w:rPr>
      <w:rFonts w:asciiTheme="minorHAnsi" w:eastAsiaTheme="minorEastAsia" w:hAnsiTheme="minorHAns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BD1</dc:creator>
  <cp:keywords/>
  <dc:description/>
  <cp:lastModifiedBy>BD1</cp:lastModifiedBy>
  <cp:revision>13</cp:revision>
  <cp:lastPrinted>2025-08-29T08:21:00Z</cp:lastPrinted>
  <dcterms:created xsi:type="dcterms:W3CDTF">2025-08-28T11:15:00Z</dcterms:created>
  <dcterms:modified xsi:type="dcterms:W3CDTF">2025-09-02T05:35:00Z</dcterms:modified>
</cp:coreProperties>
</file>