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FE13" w14:textId="77777777" w:rsidR="000133BE" w:rsidRP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Hlk88655590"/>
    </w:p>
    <w:p w14:paraId="3C2EF90B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114E22D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935C79E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F37C833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A08112A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2873A6B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133B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ANALIZA </w:t>
      </w:r>
    </w:p>
    <w:p w14:paraId="48D9039F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133B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STANU GOSPODARKI ODPADAMI </w:t>
      </w:r>
    </w:p>
    <w:p w14:paraId="486CC234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133B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KOMUNALNYMI </w:t>
      </w:r>
    </w:p>
    <w:p w14:paraId="0F631DC2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133BE">
        <w:rPr>
          <w:rFonts w:ascii="Times New Roman" w:eastAsia="Calibri" w:hAnsi="Times New Roman" w:cs="Times New Roman"/>
          <w:b/>
          <w:bCs/>
          <w:sz w:val="36"/>
          <w:szCs w:val="36"/>
        </w:rPr>
        <w:t>W GMINIE RADZANÓW</w:t>
      </w:r>
    </w:p>
    <w:p w14:paraId="68795F49" w14:textId="57A59B54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0133BE">
        <w:rPr>
          <w:rFonts w:ascii="Times New Roman" w:eastAsia="Calibri" w:hAnsi="Times New Roman" w:cs="Times New Roman"/>
          <w:b/>
          <w:bCs/>
          <w:sz w:val="36"/>
          <w:szCs w:val="36"/>
        </w:rPr>
        <w:t>ZA  2025 rok</w:t>
      </w:r>
    </w:p>
    <w:p w14:paraId="13495C1F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005FDA9F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852B291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7995659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09244F5" w14:textId="77777777" w:rsidR="000133BE" w:rsidRP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66C66C9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7B0098E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76B72F0" w14:textId="77777777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0253FD3" w14:textId="77777777" w:rsidR="000133BE" w:rsidRPr="000133BE" w:rsidRDefault="000133BE" w:rsidP="000133BE">
      <w:pPr>
        <w:tabs>
          <w:tab w:val="left" w:pos="760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ab/>
      </w:r>
    </w:p>
    <w:p w14:paraId="200E44F1" w14:textId="77777777" w:rsidR="000133BE" w:rsidRPr="000133BE" w:rsidRDefault="000133BE" w:rsidP="000133BE">
      <w:pPr>
        <w:tabs>
          <w:tab w:val="left" w:pos="760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E77895F" w14:textId="67A32A9C" w:rsidR="000133BE" w:rsidRPr="000133BE" w:rsidRDefault="000133BE" w:rsidP="000133B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Cs/>
          <w:sz w:val="26"/>
          <w:szCs w:val="26"/>
        </w:rPr>
        <w:t>Radzanów, kwiecień 202</w:t>
      </w:r>
      <w:r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0133BE">
        <w:rPr>
          <w:rFonts w:ascii="Times New Roman" w:eastAsia="Calibri" w:hAnsi="Times New Roman" w:cs="Times New Roman"/>
          <w:bCs/>
          <w:sz w:val="26"/>
          <w:szCs w:val="26"/>
        </w:rPr>
        <w:t>r.</w:t>
      </w:r>
    </w:p>
    <w:p w14:paraId="2ADDE7B7" w14:textId="77777777" w:rsidR="000133BE" w:rsidRP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5D7F5AE" w14:textId="77777777" w:rsid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1E0F2808" w14:textId="79A68F64" w:rsidR="000133BE" w:rsidRP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lastRenderedPageBreak/>
        <w:t>Spis treści</w:t>
      </w:r>
    </w:p>
    <w:p w14:paraId="467F787F" w14:textId="7B8ACD53" w:rsidR="000133BE" w:rsidRPr="00FD62C5" w:rsidRDefault="000133BE" w:rsidP="0042785F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Calibri" w:hAnsi="Times New Roman" w:cs="Times New Roman"/>
          <w:sz w:val="26"/>
          <w:szCs w:val="26"/>
        </w:rPr>
      </w:pPr>
      <w:r w:rsidRPr="00FD62C5">
        <w:rPr>
          <w:rFonts w:ascii="Times New Roman" w:eastAsia="Calibri" w:hAnsi="Times New Roman" w:cs="Times New Roman"/>
          <w:sz w:val="26"/>
          <w:szCs w:val="26"/>
        </w:rPr>
        <w:t>Wprowadzenie…………………………………………………..…....................3</w:t>
      </w:r>
    </w:p>
    <w:p w14:paraId="233E85D1" w14:textId="31FECB54" w:rsidR="000133BE" w:rsidRPr="00FD62C5" w:rsidRDefault="000133BE" w:rsidP="00FD62C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88645612"/>
      <w:r w:rsidRPr="00FD62C5">
        <w:rPr>
          <w:rFonts w:ascii="Times New Roman" w:eastAsia="Calibri" w:hAnsi="Times New Roman" w:cs="Times New Roman"/>
          <w:sz w:val="26"/>
          <w:szCs w:val="26"/>
        </w:rPr>
        <w:t xml:space="preserve">Zagadnienia ogólne  w zakresie </w:t>
      </w:r>
      <w:r w:rsidR="00C1108B">
        <w:rPr>
          <w:rFonts w:ascii="Times New Roman" w:eastAsia="Calibri" w:hAnsi="Times New Roman" w:cs="Times New Roman"/>
          <w:sz w:val="26"/>
          <w:szCs w:val="26"/>
        </w:rPr>
        <w:t>g</w:t>
      </w:r>
      <w:r w:rsidRPr="00FD62C5">
        <w:rPr>
          <w:rFonts w:ascii="Times New Roman" w:eastAsia="Calibri" w:hAnsi="Times New Roman" w:cs="Times New Roman"/>
          <w:sz w:val="26"/>
          <w:szCs w:val="26"/>
        </w:rPr>
        <w:t xml:space="preserve">ospodarki </w:t>
      </w:r>
      <w:r w:rsidR="00C1108B">
        <w:rPr>
          <w:rFonts w:ascii="Times New Roman" w:eastAsia="Calibri" w:hAnsi="Times New Roman" w:cs="Times New Roman"/>
          <w:sz w:val="26"/>
          <w:szCs w:val="26"/>
        </w:rPr>
        <w:t>o</w:t>
      </w:r>
      <w:r w:rsidRPr="00FD62C5">
        <w:rPr>
          <w:rFonts w:ascii="Times New Roman" w:eastAsia="Calibri" w:hAnsi="Times New Roman" w:cs="Times New Roman"/>
          <w:sz w:val="26"/>
          <w:szCs w:val="26"/>
        </w:rPr>
        <w:t xml:space="preserve">dpadami </w:t>
      </w:r>
      <w:r w:rsidR="00C1108B">
        <w:rPr>
          <w:rFonts w:ascii="Times New Roman" w:eastAsia="Calibri" w:hAnsi="Times New Roman" w:cs="Times New Roman"/>
          <w:sz w:val="26"/>
          <w:szCs w:val="26"/>
        </w:rPr>
        <w:t>k</w:t>
      </w:r>
      <w:r w:rsidRPr="00FD62C5">
        <w:rPr>
          <w:rFonts w:ascii="Times New Roman" w:eastAsia="Calibri" w:hAnsi="Times New Roman" w:cs="Times New Roman"/>
          <w:sz w:val="26"/>
          <w:szCs w:val="26"/>
        </w:rPr>
        <w:t xml:space="preserve">omunalnymi na terenie gminy Radzanów </w:t>
      </w:r>
      <w:bookmarkEnd w:id="1"/>
      <w:r w:rsidRPr="00FD62C5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…………………………………………………………….... 4</w:t>
      </w:r>
    </w:p>
    <w:p w14:paraId="30A0690F" w14:textId="77777777" w:rsidR="000133BE" w:rsidRPr="000133BE" w:rsidRDefault="000133BE" w:rsidP="000133BE">
      <w:pPr>
        <w:spacing w:before="100" w:beforeAutospacing="1" w:after="100" w:afterAutospacing="1" w:line="240" w:lineRule="auto"/>
        <w:ind w:left="71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4EB3EE4" w14:textId="35423CB6" w:rsidR="000133BE" w:rsidRPr="000133BE" w:rsidRDefault="000133BE" w:rsidP="000133BE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Możliwość przetwarzania  zmieszanych  odpadów komunalnych, odpadów zielonych oraz pozostałości z sortowania odpadów komunalnych przeznaczonych do składowania…………………………………………..……7</w:t>
      </w:r>
    </w:p>
    <w:p w14:paraId="1FD86D86" w14:textId="77777777" w:rsidR="000133BE" w:rsidRPr="000133BE" w:rsidRDefault="000133BE" w:rsidP="000133BE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EE661A" w14:textId="36A3039C" w:rsidR="000133BE" w:rsidRPr="000133BE" w:rsidRDefault="000133BE" w:rsidP="000133BE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Potrzeby inwestycyjne związane z gospodarowaniem odpadami komunalnymi………………………………..……...……………………….….</w:t>
      </w:r>
      <w:r w:rsidR="00031CAD">
        <w:rPr>
          <w:rFonts w:ascii="Times New Roman" w:eastAsia="Calibri" w:hAnsi="Times New Roman" w:cs="Times New Roman"/>
          <w:sz w:val="26"/>
          <w:szCs w:val="26"/>
        </w:rPr>
        <w:t>9</w:t>
      </w:r>
    </w:p>
    <w:p w14:paraId="70CFC4AA" w14:textId="77777777" w:rsidR="000133BE" w:rsidRPr="000133BE" w:rsidRDefault="000133BE" w:rsidP="000133BE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6DB8AA10" w14:textId="5B33850C" w:rsidR="000133BE" w:rsidRPr="000133BE" w:rsidRDefault="000133BE" w:rsidP="000133BE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88646831"/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Analiza kosztów poniesionych w związku z odbieraniem, odzyskiem, recyklingiem i unieszkodliwianiem odpadów komunalnych   </w:t>
      </w:r>
      <w:bookmarkEnd w:id="2"/>
      <w:r w:rsidRPr="000133BE">
        <w:rPr>
          <w:rFonts w:ascii="Times New Roman" w:eastAsia="Calibri" w:hAnsi="Times New Roman" w:cs="Times New Roman"/>
          <w:sz w:val="26"/>
          <w:szCs w:val="26"/>
        </w:rPr>
        <w:t>…………………</w:t>
      </w:r>
      <w:r w:rsidR="00CA4C84">
        <w:rPr>
          <w:rFonts w:ascii="Times New Roman" w:eastAsia="Calibri" w:hAnsi="Times New Roman" w:cs="Times New Roman"/>
          <w:sz w:val="26"/>
          <w:szCs w:val="26"/>
        </w:rPr>
        <w:t>9</w:t>
      </w:r>
    </w:p>
    <w:p w14:paraId="60610ED6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06831EA8" w14:textId="7F6F4600" w:rsidR="000133BE" w:rsidRPr="000133BE" w:rsidRDefault="000133BE" w:rsidP="000133BE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Liczba mieszkańców…………………………………..............................</w:t>
      </w:r>
      <w:r w:rsidR="00CA4C84">
        <w:rPr>
          <w:rFonts w:ascii="Times New Roman" w:eastAsia="Calibri" w:hAnsi="Times New Roman" w:cs="Times New Roman"/>
          <w:sz w:val="26"/>
          <w:szCs w:val="26"/>
        </w:rPr>
        <w:t>..</w:t>
      </w:r>
      <w:r w:rsidRPr="000133BE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..</w:t>
      </w:r>
      <w:r w:rsidRPr="000133BE">
        <w:rPr>
          <w:rFonts w:ascii="Times New Roman" w:eastAsia="Calibri" w:hAnsi="Times New Roman" w:cs="Times New Roman"/>
          <w:sz w:val="26"/>
          <w:szCs w:val="26"/>
        </w:rPr>
        <w:t>....</w:t>
      </w:r>
      <w:r w:rsidR="00031CAD">
        <w:rPr>
          <w:rFonts w:ascii="Times New Roman" w:eastAsia="Calibri" w:hAnsi="Times New Roman" w:cs="Times New Roman"/>
          <w:sz w:val="26"/>
          <w:szCs w:val="26"/>
        </w:rPr>
        <w:t>9</w:t>
      </w:r>
    </w:p>
    <w:p w14:paraId="6F3BD09F" w14:textId="620573C2" w:rsidR="000133BE" w:rsidRPr="000133BE" w:rsidRDefault="000133BE" w:rsidP="000133BE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Analiza liczby właścicieli nieruchomości, którzy nie zawarli umowy                                 o której mowa   w art. 6 ust.1 w imieniu których gmina powinna podjąć działania, o których mowa w art. 6 ust. 6-12……………………………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..……..</w:t>
      </w:r>
      <w:r w:rsidRPr="000133BE">
        <w:rPr>
          <w:rFonts w:ascii="Times New Roman" w:eastAsia="Calibri" w:hAnsi="Times New Roman" w:cs="Times New Roman"/>
          <w:sz w:val="26"/>
          <w:szCs w:val="26"/>
        </w:rPr>
        <w:t>..…….….</w:t>
      </w:r>
      <w:r w:rsidR="00031CAD">
        <w:rPr>
          <w:rFonts w:ascii="Times New Roman" w:eastAsia="Calibri" w:hAnsi="Times New Roman" w:cs="Times New Roman"/>
          <w:sz w:val="26"/>
          <w:szCs w:val="26"/>
        </w:rPr>
        <w:t>10</w:t>
      </w:r>
    </w:p>
    <w:p w14:paraId="64BF4970" w14:textId="17C50619" w:rsidR="000133BE" w:rsidRPr="000133BE" w:rsidRDefault="000133BE" w:rsidP="000133BE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713A43" w14:textId="0F5D3ADB" w:rsidR="000133BE" w:rsidRPr="000133BE" w:rsidRDefault="000133BE" w:rsidP="000133BE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Ilość odpadów komunalnych wytworzonych na terenie gminy…...</w:t>
      </w:r>
      <w:r>
        <w:rPr>
          <w:rFonts w:ascii="Times New Roman" w:eastAsia="Calibri" w:hAnsi="Times New Roman" w:cs="Times New Roman"/>
          <w:sz w:val="26"/>
          <w:szCs w:val="26"/>
        </w:rPr>
        <w:t>.......</w:t>
      </w:r>
      <w:r w:rsidRPr="000133BE">
        <w:rPr>
          <w:rFonts w:ascii="Times New Roman" w:eastAsia="Calibri" w:hAnsi="Times New Roman" w:cs="Times New Roman"/>
          <w:sz w:val="26"/>
          <w:szCs w:val="26"/>
        </w:rPr>
        <w:t>...........1</w:t>
      </w:r>
      <w:r w:rsidR="00406A8D">
        <w:rPr>
          <w:rFonts w:ascii="Times New Roman" w:eastAsia="Calibri" w:hAnsi="Times New Roman" w:cs="Times New Roman"/>
          <w:sz w:val="26"/>
          <w:szCs w:val="26"/>
        </w:rPr>
        <w:t>1</w:t>
      </w:r>
    </w:p>
    <w:p w14:paraId="27D4D763" w14:textId="7F7105C8" w:rsidR="000133BE" w:rsidRPr="000133BE" w:rsidRDefault="000133BE" w:rsidP="000133BE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Ilość niesegregowanych (zmieszanych) odpadów komunalnych, bioodpadów oraz pozostałości  z sortowania odpadów komunalnych przekazanych do składowania………………………………………………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…………...</w:t>
      </w:r>
      <w:r w:rsidRPr="000133BE">
        <w:rPr>
          <w:rFonts w:ascii="Times New Roman" w:eastAsia="Calibri" w:hAnsi="Times New Roman" w:cs="Times New Roman"/>
          <w:sz w:val="26"/>
          <w:szCs w:val="26"/>
        </w:rPr>
        <w:t>….……11</w:t>
      </w:r>
    </w:p>
    <w:p w14:paraId="2B57A98A" w14:textId="77777777" w:rsidR="000133BE" w:rsidRPr="000133BE" w:rsidRDefault="000133BE" w:rsidP="000133BE">
      <w:pPr>
        <w:spacing w:before="100" w:beforeAutospacing="1" w:after="100" w:afterAutospacing="1" w:line="240" w:lineRule="auto"/>
        <w:ind w:left="714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5D0FCBED" w14:textId="4C7A8B65" w:rsidR="000133BE" w:rsidRPr="000133BE" w:rsidRDefault="000133BE" w:rsidP="000133BE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bCs/>
          <w:sz w:val="26"/>
          <w:szCs w:val="26"/>
        </w:rPr>
        <w:t xml:space="preserve">   10.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 Wskaźniki odzysku  osiągnięte przez Gminę Radzanów w 202</w:t>
      </w:r>
      <w:r w:rsidR="001A6352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roku……</w:t>
      </w:r>
      <w:r>
        <w:rPr>
          <w:rFonts w:ascii="Times New Roman" w:eastAsia="Calibri" w:hAnsi="Times New Roman" w:cs="Times New Roman"/>
          <w:sz w:val="26"/>
          <w:szCs w:val="26"/>
        </w:rPr>
        <w:t>..</w:t>
      </w:r>
      <w:r w:rsidRPr="000133BE">
        <w:rPr>
          <w:rFonts w:ascii="Times New Roman" w:eastAsia="Calibri" w:hAnsi="Times New Roman" w:cs="Times New Roman"/>
          <w:sz w:val="26"/>
          <w:szCs w:val="26"/>
        </w:rPr>
        <w:t>….1</w:t>
      </w:r>
      <w:r w:rsidR="00CA4C84">
        <w:rPr>
          <w:rFonts w:ascii="Times New Roman" w:eastAsia="Calibri" w:hAnsi="Times New Roman" w:cs="Times New Roman"/>
          <w:sz w:val="26"/>
          <w:szCs w:val="26"/>
        </w:rPr>
        <w:t>2</w:t>
      </w:r>
    </w:p>
    <w:p w14:paraId="6F94613D" w14:textId="77777777" w:rsidR="009252AB" w:rsidRDefault="009252AB" w:rsidP="009252AB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133BE" w:rsidRPr="000133BE">
        <w:rPr>
          <w:rFonts w:ascii="Times New Roman" w:hAnsi="Times New Roman" w:cs="Times New Roman"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33BE" w:rsidRPr="000133BE">
        <w:rPr>
          <w:rFonts w:ascii="Times New Roman" w:hAnsi="Times New Roman" w:cs="Times New Roman"/>
          <w:sz w:val="26"/>
          <w:szCs w:val="26"/>
        </w:rPr>
        <w:t>Masę odpadów komunalnych wytworzonych na terenie gminy przekazanych  do</w:t>
      </w:r>
    </w:p>
    <w:p w14:paraId="41B7BD3D" w14:textId="77777777" w:rsidR="009252AB" w:rsidRDefault="000133BE" w:rsidP="009252AB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33BE">
        <w:rPr>
          <w:rFonts w:ascii="Times New Roman" w:hAnsi="Times New Roman" w:cs="Times New Roman"/>
          <w:sz w:val="26"/>
          <w:szCs w:val="26"/>
        </w:rPr>
        <w:t xml:space="preserve"> </w:t>
      </w:r>
      <w:r w:rsidR="009252A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133BE">
        <w:rPr>
          <w:rFonts w:ascii="Times New Roman" w:hAnsi="Times New Roman" w:cs="Times New Roman"/>
          <w:sz w:val="26"/>
          <w:szCs w:val="26"/>
        </w:rPr>
        <w:t>termicznego przekształcania oraz stosunek masy odpadów komunalnych</w:t>
      </w:r>
    </w:p>
    <w:p w14:paraId="598EBFF4" w14:textId="77777777" w:rsidR="009252AB" w:rsidRDefault="009252AB" w:rsidP="009252AB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133BE" w:rsidRPr="000133BE">
        <w:rPr>
          <w:rFonts w:ascii="Times New Roman" w:hAnsi="Times New Roman" w:cs="Times New Roman"/>
          <w:sz w:val="26"/>
          <w:szCs w:val="26"/>
        </w:rPr>
        <w:t xml:space="preserve"> przekazanych do termicznego przekształcania do masy odpadów komunalnych </w:t>
      </w:r>
    </w:p>
    <w:p w14:paraId="420F3729" w14:textId="08690249" w:rsidR="000133BE" w:rsidRDefault="009252AB" w:rsidP="009252AB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133BE" w:rsidRPr="000133BE">
        <w:rPr>
          <w:rFonts w:ascii="Times New Roman" w:hAnsi="Times New Roman" w:cs="Times New Roman"/>
          <w:sz w:val="26"/>
          <w:szCs w:val="26"/>
        </w:rPr>
        <w:t>wytworzonych na terenie gminy………………..………………</w:t>
      </w:r>
      <w:r>
        <w:rPr>
          <w:rFonts w:ascii="Times New Roman" w:hAnsi="Times New Roman" w:cs="Times New Roman"/>
          <w:sz w:val="26"/>
          <w:szCs w:val="26"/>
        </w:rPr>
        <w:t>……….</w:t>
      </w:r>
      <w:r w:rsidR="000133BE" w:rsidRPr="000133BE">
        <w:rPr>
          <w:rFonts w:ascii="Times New Roman" w:hAnsi="Times New Roman" w:cs="Times New Roman"/>
          <w:sz w:val="26"/>
          <w:szCs w:val="26"/>
        </w:rPr>
        <w:t>…....12</w:t>
      </w:r>
    </w:p>
    <w:p w14:paraId="72D876D4" w14:textId="77777777" w:rsidR="009252AB" w:rsidRPr="000133BE" w:rsidRDefault="009252AB" w:rsidP="009252AB">
      <w:pPr>
        <w:spacing w:before="100" w:beforeAutospacing="1" w:after="100" w:afterAutospacing="1" w:line="240" w:lineRule="auto"/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CC40798" w14:textId="378680BC" w:rsidR="000133BE" w:rsidRPr="000133BE" w:rsidRDefault="0042785F" w:rsidP="000133BE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0133BE" w:rsidRPr="000133BE">
        <w:rPr>
          <w:rFonts w:ascii="Times New Roman" w:eastAsia="Calibri" w:hAnsi="Times New Roman" w:cs="Times New Roman"/>
          <w:sz w:val="26"/>
          <w:szCs w:val="26"/>
        </w:rPr>
        <w:t xml:space="preserve">12.  </w:t>
      </w:r>
      <w:r w:rsidR="009252AB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0133BE" w:rsidRPr="000133BE">
        <w:rPr>
          <w:rFonts w:ascii="Times New Roman" w:eastAsia="Calibri" w:hAnsi="Times New Roman" w:cs="Times New Roman"/>
          <w:sz w:val="26"/>
          <w:szCs w:val="26"/>
        </w:rPr>
        <w:t>Podsumowanie …………………………………………………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...</w:t>
      </w:r>
      <w:r w:rsidR="000133BE" w:rsidRPr="000133BE">
        <w:rPr>
          <w:rFonts w:ascii="Times New Roman" w:eastAsia="Calibri" w:hAnsi="Times New Roman" w:cs="Times New Roman"/>
          <w:sz w:val="26"/>
          <w:szCs w:val="26"/>
        </w:rPr>
        <w:t>………</w:t>
      </w:r>
      <w:r w:rsidR="00406A8D">
        <w:rPr>
          <w:rFonts w:ascii="Times New Roman" w:eastAsia="Calibri" w:hAnsi="Times New Roman" w:cs="Times New Roman"/>
          <w:sz w:val="26"/>
          <w:szCs w:val="26"/>
        </w:rPr>
        <w:t>…</w:t>
      </w:r>
      <w:r w:rsidR="000133BE" w:rsidRPr="000133BE">
        <w:rPr>
          <w:rFonts w:ascii="Times New Roman" w:eastAsia="Calibri" w:hAnsi="Times New Roman" w:cs="Times New Roman"/>
          <w:sz w:val="26"/>
          <w:szCs w:val="26"/>
        </w:rPr>
        <w:t>..1</w:t>
      </w:r>
      <w:r w:rsidR="00406A8D">
        <w:rPr>
          <w:rFonts w:ascii="Times New Roman" w:eastAsia="Calibri" w:hAnsi="Times New Roman" w:cs="Times New Roman"/>
          <w:sz w:val="26"/>
          <w:szCs w:val="26"/>
        </w:rPr>
        <w:t>3</w:t>
      </w:r>
    </w:p>
    <w:p w14:paraId="67643B0B" w14:textId="77777777" w:rsidR="000133BE" w:rsidRP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0B39F342" w14:textId="77777777" w:rsidR="000133BE" w:rsidRP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4935F1C9" w14:textId="77777777" w:rsidR="000133BE" w:rsidRP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2C51D1FB" w14:textId="77777777" w:rsidR="000133BE" w:rsidRP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5DE91BD" w14:textId="77777777" w:rsidR="000133BE" w:rsidRPr="000133BE" w:rsidRDefault="000133BE" w:rsidP="000133BE">
      <w:pPr>
        <w:spacing w:line="276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1. Wprowadzenie.</w:t>
      </w:r>
    </w:p>
    <w:p w14:paraId="768A082D" w14:textId="77777777" w:rsidR="000133BE" w:rsidRPr="000133BE" w:rsidRDefault="000133BE" w:rsidP="000133BE">
      <w:pPr>
        <w:spacing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2868A4C1" w14:textId="0E84F3F5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Roczna analiza stanu gospodarki odpadami komunalnymi sporządzona została zgodnie z art. 3 ust.2 pkt 10  ustawy z dnia 13 września 1996r. o utrzymaniu czystości   i porządku  w gminach (tj. Dz. U. z 202</w:t>
      </w:r>
      <w:r w:rsidR="00DE523A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>r poz.</w:t>
      </w:r>
      <w:r w:rsidR="00DE523A">
        <w:rPr>
          <w:rFonts w:ascii="Times New Roman" w:eastAsia="Calibri" w:hAnsi="Times New Roman" w:cs="Times New Roman"/>
          <w:sz w:val="26"/>
          <w:szCs w:val="26"/>
        </w:rPr>
        <w:t>733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ze zm.) </w:t>
      </w:r>
    </w:p>
    <w:p w14:paraId="51854413" w14:textId="1C800CE3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Analizy dokonuje się w celu weryfikacji możliwości technicznych i organizacyjnych gminy Radzanów w zakresie gospodarowania odpadami komunalnymi.                       Analiza obejmuje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rok.</w:t>
      </w:r>
    </w:p>
    <w:p w14:paraId="00915D14" w14:textId="77777777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Niniejsze opracowanie sporządzono na podstawie:</w:t>
      </w:r>
    </w:p>
    <w:p w14:paraId="63AC8960" w14:textId="77777777" w:rsidR="000133BE" w:rsidRPr="000133BE" w:rsidRDefault="000133BE" w:rsidP="000133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sprawozdań złożonych przez podmioty odbierające odpady komunalne od właścicieli nieruchomości,</w:t>
      </w:r>
    </w:p>
    <w:p w14:paraId="6D1F2228" w14:textId="77777777" w:rsidR="000133BE" w:rsidRPr="000133BE" w:rsidRDefault="000133BE" w:rsidP="000133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informacji przekazanych przez prowadzących instalacje komunalne, </w:t>
      </w:r>
    </w:p>
    <w:p w14:paraId="5E6E4E9E" w14:textId="77777777" w:rsidR="000133BE" w:rsidRPr="000133BE" w:rsidRDefault="000133BE" w:rsidP="000133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rocznego sprawozdania wójta z realizacji zadań z zakresu gospodarowania odpadami komunalnymi </w:t>
      </w:r>
    </w:p>
    <w:p w14:paraId="48CAE76D" w14:textId="77777777" w:rsidR="000133BE" w:rsidRPr="000133BE" w:rsidRDefault="000133BE" w:rsidP="000133BE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oraz innych dostępnych danych wpływających na koszty systemu gospodarowania odpadami komunalnymi.</w:t>
      </w:r>
    </w:p>
    <w:p w14:paraId="2B1D2D3F" w14:textId="77777777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Zgodnie z art. 9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tb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ust. 1  w/w ustawy analiza obejmuje w szczególności:</w:t>
      </w:r>
    </w:p>
    <w:p w14:paraId="195D8BE7" w14:textId="77777777" w:rsidR="000133BE" w:rsidRPr="000133BE" w:rsidRDefault="000133BE" w:rsidP="000133BE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- możliwość przetwarzania niesegregowanych (zmieszanych)  odpadów komunalnych, bioodpadów stanowiących odpady komunalne oraz przeznaczonych do składowania pozostałości   z sortowania odpadów  komunalnych i pozostałości z  procesu mechaniczno-biologicznego przetwarzania niesegregowanych (zmieszanych) odpadów komunalnych,</w:t>
      </w:r>
    </w:p>
    <w:p w14:paraId="34CCD15E" w14:textId="77777777" w:rsidR="000133BE" w:rsidRPr="000133BE" w:rsidRDefault="000133BE" w:rsidP="000133BE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- potrzeby inwestycyjne związane z gospodarowaniem odpadami komunalnymi,</w:t>
      </w:r>
    </w:p>
    <w:p w14:paraId="3088E2AF" w14:textId="77777777" w:rsidR="000133BE" w:rsidRPr="000133BE" w:rsidRDefault="000133BE" w:rsidP="000133BE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- koszty poniesione w związku  z odbieraniem, odzyskiem, recyklingiem                                             i unieszkodliwianiem odpadów komunalnych w podziale  na wpływy, wydatki                                i nadwyżki z opłat za  gospodarowanie  odpadami komunalnymi,</w:t>
      </w:r>
    </w:p>
    <w:p w14:paraId="0E6D1DC2" w14:textId="77777777" w:rsidR="000133BE" w:rsidRPr="000133BE" w:rsidRDefault="000133BE" w:rsidP="000133BE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-  liczbę mieszkańców,</w:t>
      </w:r>
    </w:p>
    <w:p w14:paraId="0B1B4836" w14:textId="77777777" w:rsidR="000133BE" w:rsidRPr="000133BE" w:rsidRDefault="000133BE" w:rsidP="000133BE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- liczbę właścicieli, którzy nie wykonują obowiązku wynikającego z przepisów zawartych w ustawie,</w:t>
      </w:r>
    </w:p>
    <w:p w14:paraId="30AE03F4" w14:textId="77777777" w:rsidR="000133BE" w:rsidRPr="000133BE" w:rsidRDefault="000133BE" w:rsidP="000133BE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- ilość odpadów komunalnych wytworzonych na terenie gminy </w:t>
      </w:r>
    </w:p>
    <w:p w14:paraId="1EDA744B" w14:textId="41B8165B" w:rsid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- ilości niesegregowanych (zmieszanych)  odpadów komunalnych i bioodpadów oraz pozostałości z sortowania odpadów przeznaczonych do składowania odebranych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z terenu gminy.</w:t>
      </w:r>
    </w:p>
    <w:p w14:paraId="4FA70816" w14:textId="77777777" w:rsid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19B01A" w14:textId="77777777" w:rsid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8E75216" w14:textId="77777777" w:rsidR="000133BE" w:rsidRP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D83B750" w14:textId="77777777" w:rsidR="000133BE" w:rsidRP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11C702D" w14:textId="4CBABDB6" w:rsidR="000133BE" w:rsidRPr="000133BE" w:rsidRDefault="000133BE" w:rsidP="000E0D8E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2. Zagadnienia ogólne  w zakresie </w:t>
      </w:r>
      <w:r w:rsidR="00C1108B">
        <w:rPr>
          <w:rFonts w:ascii="Times New Roman" w:eastAsia="Calibri" w:hAnsi="Times New Roman" w:cs="Times New Roman"/>
          <w:b/>
          <w:bCs/>
          <w:sz w:val="26"/>
          <w:szCs w:val="26"/>
        </w:rPr>
        <w:t>g</w:t>
      </w: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ospodarki </w:t>
      </w:r>
      <w:r w:rsidR="00C1108B">
        <w:rPr>
          <w:rFonts w:ascii="Times New Roman" w:eastAsia="Calibri" w:hAnsi="Times New Roman" w:cs="Times New Roman"/>
          <w:b/>
          <w:bCs/>
          <w:sz w:val="26"/>
          <w:szCs w:val="26"/>
        </w:rPr>
        <w:t>o</w:t>
      </w: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dpadami </w:t>
      </w:r>
      <w:r w:rsidR="00C1108B">
        <w:rPr>
          <w:rFonts w:ascii="Times New Roman" w:eastAsia="Calibri" w:hAnsi="Times New Roman" w:cs="Times New Roman"/>
          <w:b/>
          <w:bCs/>
          <w:sz w:val="26"/>
          <w:szCs w:val="26"/>
        </w:rPr>
        <w:t>k</w:t>
      </w: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>omunalnymi na terenie gminy Radzanów.</w:t>
      </w:r>
    </w:p>
    <w:p w14:paraId="5B082857" w14:textId="77777777" w:rsidR="000133BE" w:rsidRPr="000133BE" w:rsidRDefault="000133BE" w:rsidP="000133BE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3008212" w14:textId="1291BFA7" w:rsid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Podstawą  prawną do sporządzenia niniejszej analizy jest ustawa   z dnia  13 września 1996r o utrzymaniu czystości i porządku w gminach   (tj. Dz. U. z 202</w:t>
      </w:r>
      <w:r w:rsidR="00DE523A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>r poz.</w:t>
      </w:r>
      <w:r w:rsidR="00DE523A">
        <w:rPr>
          <w:rFonts w:ascii="Times New Roman" w:eastAsia="Calibri" w:hAnsi="Times New Roman" w:cs="Times New Roman"/>
          <w:sz w:val="26"/>
          <w:szCs w:val="26"/>
        </w:rPr>
        <w:t>733</w:t>
      </w:r>
      <w:r w:rsidRPr="000133BE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42CD726B" w14:textId="77777777" w:rsidR="0042785F" w:rsidRPr="000133BE" w:rsidRDefault="0042785F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8ADF08" w14:textId="77777777" w:rsidR="000133BE" w:rsidRP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Zasady funkcjonowania gminnego systemu gospodarki odpadami komunalnymi na terenie Gminy Radzanów  funkcjonował w oparciu  o następujące podstawy prawne: </w:t>
      </w:r>
    </w:p>
    <w:p w14:paraId="5B9AFE5C" w14:textId="77777777" w:rsidR="000133BE" w:rsidRP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41D020F" w14:textId="0ADADB48" w:rsid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0133BE">
        <w:rPr>
          <w:rFonts w:ascii="Times New Roman" w:eastAsia="Calibri" w:hAnsi="Times New Roman" w:cs="Times New Roman"/>
          <w:bCs/>
          <w:sz w:val="26"/>
          <w:szCs w:val="26"/>
        </w:rPr>
        <w:t xml:space="preserve">Ustawa z dnia  13 września 1996r o utrzymaniu </w:t>
      </w:r>
      <w:r w:rsidRPr="002A07E9">
        <w:rPr>
          <w:rFonts w:ascii="Times New Roman" w:eastAsia="Calibri" w:hAnsi="Times New Roman" w:cs="Times New Roman"/>
          <w:bCs/>
          <w:sz w:val="26"/>
          <w:szCs w:val="26"/>
        </w:rPr>
        <w:t xml:space="preserve">czystości i porządku    w gminach   </w:t>
      </w:r>
      <w:r w:rsidR="00FD62C5" w:rsidRPr="002A07E9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</w:t>
      </w:r>
      <w:r w:rsidRPr="002A07E9">
        <w:rPr>
          <w:rFonts w:ascii="Times New Roman" w:eastAsia="Calibri" w:hAnsi="Times New Roman" w:cs="Times New Roman"/>
          <w:bCs/>
          <w:sz w:val="26"/>
          <w:szCs w:val="26"/>
        </w:rPr>
        <w:t>(tj. Dz. U. z 202</w:t>
      </w:r>
      <w:r w:rsidR="00DE523A" w:rsidRPr="002A07E9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2A07E9">
        <w:rPr>
          <w:rFonts w:ascii="Times New Roman" w:eastAsia="Calibri" w:hAnsi="Times New Roman" w:cs="Times New Roman"/>
          <w:bCs/>
          <w:sz w:val="26"/>
          <w:szCs w:val="26"/>
        </w:rPr>
        <w:t xml:space="preserve"> poz.</w:t>
      </w:r>
      <w:r w:rsidR="00DE523A" w:rsidRPr="002A07E9">
        <w:rPr>
          <w:rFonts w:ascii="Times New Roman" w:eastAsia="Calibri" w:hAnsi="Times New Roman" w:cs="Times New Roman"/>
          <w:bCs/>
          <w:sz w:val="26"/>
          <w:szCs w:val="26"/>
        </w:rPr>
        <w:t>733</w:t>
      </w:r>
      <w:r w:rsidRPr="002A07E9">
        <w:rPr>
          <w:rFonts w:ascii="Times New Roman" w:eastAsia="Calibri" w:hAnsi="Times New Roman" w:cs="Times New Roman"/>
          <w:bCs/>
          <w:sz w:val="26"/>
          <w:szCs w:val="26"/>
        </w:rPr>
        <w:t>).</w:t>
      </w:r>
    </w:p>
    <w:p w14:paraId="2359CA67" w14:textId="77777777" w:rsidR="000E0D8E" w:rsidRDefault="000E0D8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9393AE9" w14:textId="17CE4017" w:rsidR="000E0D8E" w:rsidRDefault="000E0D8E" w:rsidP="000E0D8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bCs/>
          <w:sz w:val="26"/>
          <w:szCs w:val="26"/>
        </w:rPr>
        <w:t>- Uchwała Nr V/20/2016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Rady Gminy w Radzanowie z  dnia 28 czerwca 2016r                         w sprawie ustalenia terminu, częstotliwości trybu uiszczania opłaty za gospodarowanie odpadami komunalnymi, (Dz. U. Woj.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Maz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>. z 2016r poz.6587).</w:t>
      </w:r>
    </w:p>
    <w:p w14:paraId="3ECD31C0" w14:textId="7FC629D0" w:rsidR="000E0D8E" w:rsidRDefault="000E0D8E" w:rsidP="00406A8D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- Uchwała Nr V/24/2018</w:t>
      </w:r>
      <w:r w:rsidRPr="000133B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133BE">
        <w:rPr>
          <w:rFonts w:ascii="Times New Roman" w:eastAsia="Calibri" w:hAnsi="Times New Roman" w:cs="Times New Roman"/>
          <w:sz w:val="26"/>
          <w:szCs w:val="26"/>
        </w:rPr>
        <w:t>z dnia 28 czerwca 2018r</w:t>
      </w:r>
      <w:r w:rsidRPr="000133B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Rady Gminy Radzanów  </w:t>
      </w:r>
      <w:r w:rsidRPr="000133BE">
        <w:rPr>
          <w:rFonts w:ascii="Times New Roman" w:hAnsi="Times New Roman" w:cs="Times New Roman"/>
          <w:sz w:val="26"/>
          <w:szCs w:val="26"/>
        </w:rPr>
        <w:t xml:space="preserve">w sprawie </w:t>
      </w:r>
      <w:r w:rsidRPr="000133BE">
        <w:rPr>
          <w:rFonts w:ascii="Times New Roman" w:hAnsi="Times New Roman" w:cs="Times New Roman"/>
          <w:bCs/>
          <w:sz w:val="26"/>
          <w:szCs w:val="26"/>
        </w:rPr>
        <w:t>określenia górnych stawek opłat ponoszonych przez właścicieli nieruchomości  za usługi w zakresie opróżniania zbiorników bezodpływowych oraz właścicieli nieruchomości,  którzy nie są obowiązani do ponoszenia opłat za gospodarowanie odpadami komunalnymi na rzecz gminy.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(Dz. U. Woj.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Maz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>. z 2018r poz.7254)</w:t>
      </w:r>
    </w:p>
    <w:p w14:paraId="73239102" w14:textId="0D91435D" w:rsidR="000E0D8E" w:rsidRPr="000E0D8E" w:rsidRDefault="000E0D8E" w:rsidP="00406A8D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bCs/>
          <w:sz w:val="26"/>
          <w:szCs w:val="26"/>
        </w:rPr>
        <w:t xml:space="preserve">- Uchwała Nr II/11/2020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Rady Gminy w Radzanowie z dnia 8 maja 2020r                                 w sprawie </w:t>
      </w:r>
      <w:r w:rsidRPr="000133BE">
        <w:rPr>
          <w:rFonts w:ascii="Times New Roman" w:hAnsi="Times New Roman" w:cs="Times New Roman"/>
          <w:sz w:val="26"/>
          <w:szCs w:val="26"/>
        </w:rPr>
        <w:t>zwolnienia w części z opłaty za gospodarowanie odpadami komunalnymi właścicieli nieruchomości zabudowanych budynkami mieszkalnymi jednorodzinnymi kompostujących bioodpady stanowiące odpady komunalne w kompostowniku przydomowym.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(Dz. U. Woj.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Maz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>. z 2020r poz.5663)</w:t>
      </w:r>
    </w:p>
    <w:p w14:paraId="6A058A53" w14:textId="7FF23B40" w:rsidR="00406A8D" w:rsidRDefault="00406A8D" w:rsidP="00406A8D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0133BE">
        <w:rPr>
          <w:rFonts w:ascii="Times New Roman" w:eastAsia="Calibri" w:hAnsi="Times New Roman" w:cs="Times New Roman"/>
          <w:bCs/>
          <w:sz w:val="26"/>
          <w:szCs w:val="26"/>
        </w:rPr>
        <w:t>Uchwała Nr IV/23/2020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Rady Gminy w Radzanowie  z dnia 28 lipca 2020r                            w sprawie  określenia wzoru deklaracji  o wysokości opłaty za gospodarowanie odpadami komunalnymi, terminach i miejscu składania deklaracji, (Dz. U. Woj.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Maz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>.  z 2020r poz.8387)</w:t>
      </w:r>
    </w:p>
    <w:p w14:paraId="5395E864" w14:textId="763F0090" w:rsidR="000E0D8E" w:rsidRDefault="000E0D8E" w:rsidP="00406A8D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0133BE">
        <w:rPr>
          <w:rFonts w:ascii="Times New Roman" w:eastAsia="Calibri" w:hAnsi="Times New Roman" w:cs="Times New Roman"/>
          <w:bCs/>
          <w:sz w:val="26"/>
          <w:szCs w:val="26"/>
        </w:rPr>
        <w:t>Uchwała Nr IV/24/2020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 Rady Gminy w Radzanowie z dnia 28 lipca 2020r                           w sprawie uchwalenia Regulaminu utrzymania czystości i porządku na terenie Gminy Radzanów</w:t>
      </w:r>
      <w:bookmarkStart w:id="3" w:name="_Hlk88648102"/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,(Dz. U. Woj.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Maz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. z 2020r poz.8388) </w:t>
      </w:r>
      <w:bookmarkEnd w:id="3"/>
    </w:p>
    <w:p w14:paraId="0E16B754" w14:textId="3DBB9299" w:rsidR="00406A8D" w:rsidRPr="00406A8D" w:rsidRDefault="00406A8D" w:rsidP="00406A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6A8D">
        <w:rPr>
          <w:rFonts w:ascii="Times New Roman" w:hAnsi="Times New Roman" w:cs="Times New Roman"/>
          <w:sz w:val="26"/>
          <w:szCs w:val="26"/>
        </w:rPr>
        <w:t>- U</w:t>
      </w:r>
      <w:r>
        <w:rPr>
          <w:rFonts w:ascii="Times New Roman" w:hAnsi="Times New Roman" w:cs="Times New Roman"/>
          <w:sz w:val="26"/>
          <w:szCs w:val="26"/>
        </w:rPr>
        <w:t xml:space="preserve">chwała </w:t>
      </w:r>
      <w:r w:rsidRPr="00406A8D">
        <w:rPr>
          <w:rFonts w:ascii="Times New Roman" w:hAnsi="Times New Roman" w:cs="Times New Roman"/>
          <w:sz w:val="26"/>
          <w:szCs w:val="26"/>
        </w:rPr>
        <w:t xml:space="preserve">  Nr  IV/25/2020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6A8D">
        <w:rPr>
          <w:rFonts w:ascii="Times New Roman" w:hAnsi="Times New Roman" w:cs="Times New Roman"/>
          <w:sz w:val="26"/>
          <w:szCs w:val="26"/>
        </w:rPr>
        <w:t>Rady Gminy Radzanów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6A8D">
        <w:rPr>
          <w:rFonts w:ascii="Times New Roman" w:hAnsi="Times New Roman" w:cs="Times New Roman"/>
          <w:sz w:val="26"/>
          <w:szCs w:val="26"/>
        </w:rPr>
        <w:t>z dnia 28 lipca  2020r.</w:t>
      </w:r>
      <w:r w:rsidRPr="00406A8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w sprawie:</w:t>
      </w:r>
      <w:r w:rsidRPr="00406A8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szczegółowego sposobu i zakresu świadczenia usług w zakresie odbierania odpadów komunalnych od właścicieli nieruchomości i zagospodarowania tych odpadów,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              </w:t>
      </w:r>
      <w:r w:rsidRPr="00406A8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w zamian za uiszczoną przez właściciela nieruchomości opłatę za gospodarowanie odpadami komunalnymi.</w:t>
      </w:r>
    </w:p>
    <w:p w14:paraId="1883C080" w14:textId="77777777" w:rsidR="00406A8D" w:rsidRPr="00406A8D" w:rsidRDefault="00406A8D" w:rsidP="00406A8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1E03504D" w14:textId="77777777" w:rsidR="00406A8D" w:rsidRPr="000133BE" w:rsidRDefault="00406A8D" w:rsidP="000E0D8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E4BF3F0" w14:textId="5DB9FCB2" w:rsidR="000E0D8E" w:rsidRDefault="000E0D8E" w:rsidP="000E0D8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- Uchwała Nr II/5/2021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Rady Gminy w Radzanowie   z  dnia 5 lutego  2021r                                       w sprawie wyboru metody ustalania opłaty za gospodarowanie odpadami komunalnymi oraz stawek tej opłaty, (Dz. U. Woj.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Maz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>. z 2021r poz.1083)</w:t>
      </w:r>
    </w:p>
    <w:p w14:paraId="2E576459" w14:textId="2A97C72B" w:rsidR="000E0D8E" w:rsidRPr="000133BE" w:rsidRDefault="000E0D8E" w:rsidP="00406A8D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- Uchwała  Nr V/26/2022 Rady Gminy Radzanów  z dnia  24 czerwca 2022r.                         </w:t>
      </w:r>
      <w:r w:rsidRPr="000133B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w sprawie zmiany Uchwały  Nr II/5/2021 Rady Gminy Radzanów z dnia  5 lutego 2021r.  w sprawie  wyboru metody ustalenia opłaty za gospodarowanie odpadami komunalnymi   oraz ustalenia stawek tej opłaty.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(Dz. U. Woj.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Maz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. z 2022r poz.7063) </w:t>
      </w:r>
    </w:p>
    <w:p w14:paraId="7C145C19" w14:textId="77777777" w:rsidR="000E0D8E" w:rsidRPr="000133BE" w:rsidRDefault="000E0D8E" w:rsidP="000E0D8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Cs/>
          <w:sz w:val="26"/>
          <w:szCs w:val="26"/>
        </w:rPr>
        <w:t>- Uchwala Nr II/6/2024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Rady Gminy Radzanów  z dnia 8 marca 2024r.    w sprawie </w:t>
      </w:r>
      <w:r w:rsidRPr="000133BE">
        <w:rPr>
          <w:rFonts w:ascii="Times New Roman" w:hAnsi="Times New Roman" w:cs="Times New Roman"/>
          <w:bCs/>
          <w:sz w:val="26"/>
          <w:szCs w:val="26"/>
        </w:rPr>
        <w:t>zarządzenia poboru podatku od nieruchomości, podatku rolnego, podatku leśnego oraz opłaty za gospodarowanie odpadami komunalnymi w drodze  inkasa oraz określenia inkasentów i wysokości wynagrodzenia za inkaso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. (Dz. U. Woj.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Maz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>. z 2024r poz.3224)</w:t>
      </w:r>
    </w:p>
    <w:p w14:paraId="47E4F634" w14:textId="77777777" w:rsidR="000133BE" w:rsidRPr="000133BE" w:rsidRDefault="000133BE" w:rsidP="002A07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7FD012C" w14:textId="72AB6714" w:rsidR="000E0D8E" w:rsidRPr="000E0D8E" w:rsidRDefault="000E0D8E" w:rsidP="000E0D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bookmarkStart w:id="4" w:name="_Hlk133570426"/>
      <w:r w:rsidRPr="000E0D8E">
        <w:rPr>
          <w:rFonts w:ascii="Times New Roman" w:eastAsia="Calibri" w:hAnsi="Times New Roman" w:cs="Times New Roman"/>
          <w:bCs/>
          <w:sz w:val="26"/>
          <w:szCs w:val="26"/>
          <w:u w:val="single"/>
        </w:rPr>
        <w:t>Od 1 kwietnia 2025r na terenie Gminy obowiąz</w:t>
      </w:r>
      <w:r w:rsidR="006334C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ują </w:t>
      </w:r>
      <w:r w:rsidRPr="000E0D8E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nowe stawki opłaty uchwalone </w:t>
      </w:r>
    </w:p>
    <w:p w14:paraId="0022BBB9" w14:textId="77777777" w:rsidR="000E0D8E" w:rsidRDefault="000E0D8E" w:rsidP="000E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</w:p>
    <w:p w14:paraId="3D1A39C0" w14:textId="0322892D" w:rsidR="000E0D8E" w:rsidRDefault="000E0D8E" w:rsidP="000E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0D8E">
        <w:rPr>
          <w:rFonts w:ascii="Times New Roman" w:eastAsia="Calibri" w:hAnsi="Times New Roman" w:cs="Times New Roman"/>
          <w:bCs/>
          <w:sz w:val="26"/>
          <w:szCs w:val="26"/>
        </w:rPr>
        <w:t xml:space="preserve">- Uchwałą Nr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E0D8E">
        <w:rPr>
          <w:rFonts w:ascii="Times New Roman" w:eastAsia="Calibri" w:hAnsi="Times New Roman" w:cs="Times New Roman"/>
          <w:bCs/>
          <w:sz w:val="26"/>
          <w:szCs w:val="26"/>
        </w:rPr>
        <w:t xml:space="preserve">I/3/2025 </w:t>
      </w:r>
      <w:r w:rsidRPr="000E0D8E">
        <w:rPr>
          <w:rFonts w:ascii="Times New Roman" w:eastAsia="Times New Roman" w:hAnsi="Times New Roman" w:cs="Times New Roman"/>
          <w:sz w:val="26"/>
          <w:szCs w:val="26"/>
        </w:rPr>
        <w:t xml:space="preserve">Rady Gminy Radzanów  </w:t>
      </w:r>
      <w:r w:rsidRPr="000E0D8E">
        <w:rPr>
          <w:rFonts w:ascii="Times New Roman" w:eastAsia="Calibri" w:hAnsi="Times New Roman" w:cs="Times New Roman"/>
          <w:bCs/>
          <w:sz w:val="26"/>
          <w:szCs w:val="26"/>
        </w:rPr>
        <w:t xml:space="preserve">z dnia 6 lutego 2025r. </w:t>
      </w:r>
      <w:r w:rsidRPr="000E0D8E">
        <w:rPr>
          <w:rFonts w:ascii="Times New Roman" w:eastAsia="Times New Roman" w:hAnsi="Times New Roman" w:cs="Times New Roman"/>
          <w:bCs/>
          <w:sz w:val="26"/>
          <w:szCs w:val="26"/>
        </w:rPr>
        <w:t xml:space="preserve">w sprawie wyboru metody ustalenia opłaty za gospodarowanie odpadami komunalnymi, </w:t>
      </w:r>
      <w:r w:rsidRPr="002A07E9">
        <w:rPr>
          <w:rFonts w:ascii="Times New Roman" w:eastAsia="Times New Roman" w:hAnsi="Times New Roman" w:cs="Times New Roman"/>
          <w:bCs/>
          <w:sz w:val="26"/>
          <w:szCs w:val="26"/>
        </w:rPr>
        <w:t>ustalenia stawki  opłaty, określenia opłaty podwyższonej oraz zwolnienia za</w:t>
      </w:r>
      <w:r w:rsidRPr="000E0D8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A07E9">
        <w:rPr>
          <w:rFonts w:ascii="Times New Roman" w:eastAsia="Times New Roman" w:hAnsi="Times New Roman" w:cs="Times New Roman"/>
          <w:bCs/>
          <w:sz w:val="26"/>
          <w:szCs w:val="26"/>
        </w:rPr>
        <w:t>kompostowanie bioodpadów w kompostowniku przydomowym.</w:t>
      </w:r>
      <w:r w:rsidRPr="000E0D8E">
        <w:rPr>
          <w:rFonts w:ascii="Times New Roman" w:eastAsia="Calibri" w:hAnsi="Times New Roman" w:cs="Times New Roman"/>
          <w:sz w:val="26"/>
          <w:szCs w:val="26"/>
        </w:rPr>
        <w:t xml:space="preserve">(Dz. U. Woj. </w:t>
      </w:r>
      <w:proofErr w:type="spellStart"/>
      <w:r w:rsidRPr="000E0D8E">
        <w:rPr>
          <w:rFonts w:ascii="Times New Roman" w:eastAsia="Calibri" w:hAnsi="Times New Roman" w:cs="Times New Roman"/>
          <w:sz w:val="26"/>
          <w:szCs w:val="26"/>
        </w:rPr>
        <w:t>Maz</w:t>
      </w:r>
      <w:proofErr w:type="spellEnd"/>
      <w:r w:rsidRPr="000E0D8E">
        <w:rPr>
          <w:rFonts w:ascii="Times New Roman" w:eastAsia="Calibri" w:hAnsi="Times New Roman" w:cs="Times New Roman"/>
          <w:sz w:val="26"/>
          <w:szCs w:val="26"/>
        </w:rPr>
        <w:t xml:space="preserve">. z 2025r poz.1591) </w:t>
      </w:r>
    </w:p>
    <w:p w14:paraId="5B4BBA31" w14:textId="77777777" w:rsidR="00895A41" w:rsidRDefault="00895A41" w:rsidP="00895A41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4E2F2" w14:textId="2A0C1BC8" w:rsidR="00895A41" w:rsidRPr="00895A41" w:rsidRDefault="00895A41" w:rsidP="00895A41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5A41">
        <w:rPr>
          <w:rFonts w:ascii="Times New Roman" w:eastAsia="Times New Roman" w:hAnsi="Times New Roman" w:cs="Times New Roman"/>
          <w:sz w:val="26"/>
          <w:szCs w:val="26"/>
        </w:rPr>
        <w:t xml:space="preserve">Z dniem wejścia w życie </w:t>
      </w:r>
      <w:r w:rsidRPr="00406A8D">
        <w:rPr>
          <w:rFonts w:ascii="Times New Roman" w:eastAsia="Times New Roman" w:hAnsi="Times New Roman" w:cs="Times New Roman"/>
          <w:sz w:val="26"/>
          <w:szCs w:val="26"/>
        </w:rPr>
        <w:t>uchwały</w:t>
      </w:r>
      <w:r w:rsidR="0008301C">
        <w:rPr>
          <w:rFonts w:ascii="Times New Roman" w:eastAsia="Times New Roman" w:hAnsi="Times New Roman" w:cs="Times New Roman"/>
          <w:sz w:val="26"/>
          <w:szCs w:val="26"/>
        </w:rPr>
        <w:t xml:space="preserve"> Nr I/3/2025</w:t>
      </w:r>
      <w:r w:rsidRPr="00406A8D">
        <w:rPr>
          <w:rFonts w:ascii="Times New Roman" w:eastAsia="Times New Roman" w:hAnsi="Times New Roman" w:cs="Times New Roman"/>
          <w:sz w:val="26"/>
          <w:szCs w:val="26"/>
        </w:rPr>
        <w:t>,</w:t>
      </w:r>
      <w:r w:rsidR="00406A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6A8D">
        <w:rPr>
          <w:rFonts w:ascii="Times New Roman" w:eastAsia="Times New Roman" w:hAnsi="Times New Roman" w:cs="Times New Roman"/>
          <w:sz w:val="26"/>
          <w:szCs w:val="26"/>
        </w:rPr>
        <w:t>poniższe uchwały nie obowiązują.</w:t>
      </w:r>
    </w:p>
    <w:p w14:paraId="48832459" w14:textId="77777777" w:rsidR="00895A41" w:rsidRPr="00895A41" w:rsidRDefault="00895A41" w:rsidP="0089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5A41">
        <w:rPr>
          <w:rFonts w:ascii="Times New Roman" w:eastAsia="Times New Roman" w:hAnsi="Times New Roman" w:cs="Times New Roman"/>
          <w:sz w:val="26"/>
          <w:szCs w:val="26"/>
        </w:rPr>
        <w:t>Nr V/26/2022  z dnia  24 czerwca 2022 r. w sprawie zmiany Uchwały  Nr II/5/2021 Rady Gminy Radzanów z dnia  5 lutego 2021r.   w sprawie  wyboru metody ustalenia opłaty za gospodarowanie odpadami komunalnymi   oraz ustalenia stawek tej</w:t>
      </w:r>
      <w:r w:rsidRPr="00895A4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95A41">
        <w:rPr>
          <w:rFonts w:ascii="Times New Roman" w:eastAsia="Times New Roman" w:hAnsi="Times New Roman" w:cs="Times New Roman"/>
          <w:bCs/>
          <w:sz w:val="26"/>
          <w:szCs w:val="26"/>
        </w:rPr>
        <w:t>opłaty,</w:t>
      </w:r>
    </w:p>
    <w:p w14:paraId="6A163A47" w14:textId="70EA564B" w:rsidR="00895A41" w:rsidRPr="00895A41" w:rsidRDefault="00895A41" w:rsidP="00895A41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5A41">
        <w:rPr>
          <w:rFonts w:ascii="Times New Roman" w:eastAsia="Times New Roman" w:hAnsi="Times New Roman" w:cs="Times New Roman"/>
          <w:sz w:val="26"/>
          <w:szCs w:val="26"/>
        </w:rPr>
        <w:t xml:space="preserve">Nr II/5/2021  z dnia 5 lutego 2021r. w sprawie wyboru metody ustalenia opłaty za gospodarowanie odpadami komunalnymi oraz ustalenia stawek  tej opłaty </w:t>
      </w:r>
      <w:r w:rsidR="001F6E8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 w:rsidRPr="00895A41">
        <w:rPr>
          <w:rFonts w:ascii="Times New Roman" w:eastAsia="Times New Roman" w:hAnsi="Times New Roman" w:cs="Times New Roman"/>
          <w:sz w:val="26"/>
          <w:szCs w:val="26"/>
        </w:rPr>
        <w:t xml:space="preserve">i  </w:t>
      </w:r>
      <w:r w:rsidR="001F6E8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95A41">
        <w:rPr>
          <w:rFonts w:ascii="Times New Roman" w:eastAsia="Times New Roman" w:hAnsi="Times New Roman" w:cs="Times New Roman"/>
          <w:sz w:val="26"/>
          <w:szCs w:val="26"/>
        </w:rPr>
        <w:t xml:space="preserve">Nr II/11/2020   </w:t>
      </w:r>
      <w:r w:rsidRPr="00895A41">
        <w:rPr>
          <w:rFonts w:ascii="Times New Roman" w:hAnsi="Times New Roman" w:cs="Times New Roman"/>
          <w:sz w:val="26"/>
          <w:szCs w:val="26"/>
        </w:rPr>
        <w:t xml:space="preserve">w sprawie zwolnienia  w części z opłaty za gospodarowanie odpadami komunalnymi właścicieli nieruchomości zabudowanych budynkami mieszkalnymi jednorodzinnymi kompostujących bioodpady stanowiące odpady komunalne  </w:t>
      </w:r>
      <w:r w:rsidR="00E718C5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95A41">
        <w:rPr>
          <w:rFonts w:ascii="Times New Roman" w:hAnsi="Times New Roman" w:cs="Times New Roman"/>
          <w:sz w:val="26"/>
          <w:szCs w:val="26"/>
        </w:rPr>
        <w:t>w kompostowniku przydomowym.</w:t>
      </w:r>
    </w:p>
    <w:p w14:paraId="25422730" w14:textId="77777777" w:rsidR="000E0D8E" w:rsidRPr="000E0D8E" w:rsidRDefault="000E0D8E" w:rsidP="000E0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bookmarkEnd w:id="4"/>
    <w:p w14:paraId="7215A56C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W ramach gminnego systemu z gospodarstw domowych odbierane były następujące rodzaje odpadów z </w:t>
      </w:r>
      <w:r w:rsidRPr="000133BE">
        <w:rPr>
          <w:rFonts w:ascii="Times New Roman" w:hAnsi="Times New Roman" w:cs="Times New Roman"/>
          <w:bCs/>
          <w:sz w:val="26"/>
          <w:szCs w:val="26"/>
        </w:rPr>
        <w:t xml:space="preserve">częstotliwością: </w:t>
      </w:r>
    </w:p>
    <w:p w14:paraId="437816FF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1170ABA" w14:textId="2697B005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hAnsi="Times New Roman" w:cs="Times New Roman"/>
          <w:sz w:val="26"/>
          <w:szCs w:val="26"/>
        </w:rPr>
        <w:t>1) niesegregowane</w:t>
      </w:r>
      <w:r w:rsidRPr="000133BE">
        <w:rPr>
          <w:rFonts w:ascii="Times New Roman" w:hAnsi="Times New Roman" w:cs="Times New Roman"/>
          <w:bCs/>
          <w:sz w:val="26"/>
          <w:szCs w:val="26"/>
        </w:rPr>
        <w:t xml:space="preserve"> (zmieszane) odpady komunalne lub pozostałe z procesu  segregacji  w okresie od kwietnia do października jeden raz na dwa tygodnie, a w miesiącach </w:t>
      </w:r>
      <w:r w:rsidR="001F6E8D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Pr="000133BE">
        <w:rPr>
          <w:rFonts w:ascii="Times New Roman" w:hAnsi="Times New Roman" w:cs="Times New Roman"/>
          <w:bCs/>
          <w:sz w:val="26"/>
          <w:szCs w:val="26"/>
        </w:rPr>
        <w:t xml:space="preserve">od listopada do marca - jeden raz w miesiącu </w:t>
      </w:r>
      <w:bookmarkStart w:id="5" w:name="_Hlk103068559"/>
      <w:r w:rsidRPr="000133BE">
        <w:rPr>
          <w:rFonts w:ascii="Times New Roman" w:hAnsi="Times New Roman" w:cs="Times New Roman"/>
          <w:bCs/>
          <w:sz w:val="26"/>
          <w:szCs w:val="26"/>
        </w:rPr>
        <w:t xml:space="preserve">w worki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koloru  </w:t>
      </w:r>
      <w:bookmarkEnd w:id="5"/>
      <w:r w:rsidRPr="000133BE">
        <w:rPr>
          <w:rFonts w:ascii="Times New Roman" w:eastAsia="Calibri" w:hAnsi="Times New Roman" w:cs="Times New Roman"/>
          <w:sz w:val="26"/>
          <w:szCs w:val="26"/>
        </w:rPr>
        <w:t>czarnego,</w:t>
      </w:r>
    </w:p>
    <w:p w14:paraId="1C037676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hAnsi="Times New Roman" w:cs="Times New Roman"/>
          <w:sz w:val="26"/>
          <w:szCs w:val="26"/>
        </w:rPr>
        <w:t>2) odpady z  tworzywa sztucznego,  odpady metali</w:t>
      </w:r>
      <w:r w:rsidRPr="000133BE">
        <w:rPr>
          <w:rFonts w:ascii="Times New Roman" w:hAnsi="Times New Roman" w:cs="Times New Roman"/>
          <w:bCs/>
          <w:sz w:val="26"/>
          <w:szCs w:val="26"/>
        </w:rPr>
        <w:t xml:space="preserve">  i   opakowań wielomateriałowych - jeden raz  w miesiącu w worki  </w:t>
      </w:r>
      <w:r w:rsidRPr="000133BE">
        <w:rPr>
          <w:rFonts w:ascii="Times New Roman" w:eastAsia="Times New Roman" w:hAnsi="Times New Roman" w:cs="Times New Roman"/>
          <w:sz w:val="26"/>
          <w:szCs w:val="26"/>
          <w:lang w:eastAsia="ar-SA"/>
        </w:rPr>
        <w:t>koloru żółtego oznaczone napisem „Metale  i tworzywa sztuczne”</w:t>
      </w:r>
    </w:p>
    <w:p w14:paraId="109629D9" w14:textId="130E7EC7" w:rsidR="000133BE" w:rsidRPr="00C207E9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133BE">
        <w:rPr>
          <w:rFonts w:ascii="Times New Roman" w:hAnsi="Times New Roman" w:cs="Times New Roman"/>
          <w:sz w:val="26"/>
          <w:szCs w:val="26"/>
        </w:rPr>
        <w:t>3) szkło</w:t>
      </w:r>
      <w:r w:rsidRPr="000133BE">
        <w:rPr>
          <w:rFonts w:ascii="Times New Roman" w:hAnsi="Times New Roman" w:cs="Times New Roman"/>
          <w:bCs/>
          <w:sz w:val="26"/>
          <w:szCs w:val="26"/>
        </w:rPr>
        <w:t xml:space="preserve"> - jeden raz na  dwa miesiące </w:t>
      </w:r>
      <w:r w:rsidRPr="000133BE">
        <w:rPr>
          <w:rFonts w:ascii="Times New Roman" w:eastAsia="Times New Roman" w:hAnsi="Times New Roman" w:cs="Times New Roman"/>
          <w:sz w:val="26"/>
          <w:szCs w:val="26"/>
          <w:lang w:eastAsia="ar-SA"/>
        </w:rPr>
        <w:t>worek koloru zielonego oznaczone napisem „Szkło”,</w:t>
      </w:r>
    </w:p>
    <w:p w14:paraId="2B48E2A1" w14:textId="7408DCE0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133BE">
        <w:rPr>
          <w:rFonts w:ascii="Times New Roman" w:hAnsi="Times New Roman" w:cs="Times New Roman"/>
          <w:sz w:val="26"/>
          <w:szCs w:val="26"/>
        </w:rPr>
        <w:t>4) papier</w:t>
      </w:r>
      <w:r w:rsidRPr="000133BE">
        <w:rPr>
          <w:rFonts w:ascii="Times New Roman" w:hAnsi="Times New Roman" w:cs="Times New Roman"/>
          <w:bCs/>
          <w:sz w:val="26"/>
          <w:szCs w:val="26"/>
        </w:rPr>
        <w:t xml:space="preserve"> – jeden raz na dwa miesiące,</w:t>
      </w:r>
      <w:r w:rsidRPr="000133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worek koloru niebieskiego oznaczone napisem „Papier”,</w:t>
      </w:r>
    </w:p>
    <w:p w14:paraId="262B0A70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3BE">
        <w:rPr>
          <w:rFonts w:ascii="Times New Roman" w:hAnsi="Times New Roman" w:cs="Times New Roman"/>
          <w:bCs/>
          <w:sz w:val="26"/>
          <w:szCs w:val="26"/>
        </w:rPr>
        <w:lastRenderedPageBreak/>
        <w:t>5) popiół i żużel -  wg. potrzeb do punktu selektywnej zbiórki odpadów komunalnych,</w:t>
      </w:r>
    </w:p>
    <w:p w14:paraId="5C3C3D42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3BE">
        <w:rPr>
          <w:rFonts w:ascii="Times New Roman" w:hAnsi="Times New Roman" w:cs="Times New Roman"/>
          <w:bCs/>
          <w:sz w:val="26"/>
          <w:szCs w:val="26"/>
        </w:rPr>
        <w:t xml:space="preserve">6) odpady ulegające biodegradacji, ze szczególnym uwzględnieniem bioodpadów jeden raz  w miesiącu w  </w:t>
      </w:r>
      <w:r w:rsidRPr="000133BE">
        <w:rPr>
          <w:rFonts w:ascii="Times New Roman" w:eastAsia="Times New Roman" w:hAnsi="Times New Roman" w:cs="Times New Roman"/>
          <w:sz w:val="26"/>
          <w:szCs w:val="26"/>
          <w:lang w:eastAsia="ar-SA"/>
        </w:rPr>
        <w:t>worek koloru brązowego oznaczone napisem „</w:t>
      </w:r>
      <w:proofErr w:type="spellStart"/>
      <w:r w:rsidRPr="000133BE">
        <w:rPr>
          <w:rFonts w:ascii="Times New Roman" w:eastAsia="Times New Roman" w:hAnsi="Times New Roman" w:cs="Times New Roman"/>
          <w:sz w:val="26"/>
          <w:szCs w:val="26"/>
          <w:lang w:eastAsia="ar-SA"/>
        </w:rPr>
        <w:t>Bio</w:t>
      </w:r>
      <w:proofErr w:type="spellEnd"/>
      <w:r w:rsidRPr="000133BE">
        <w:rPr>
          <w:rFonts w:ascii="Times New Roman" w:eastAsia="Times New Roman" w:hAnsi="Times New Roman" w:cs="Times New Roman"/>
          <w:sz w:val="26"/>
          <w:szCs w:val="26"/>
          <w:lang w:eastAsia="ar-SA"/>
        </w:rPr>
        <w:t>”.</w:t>
      </w:r>
    </w:p>
    <w:p w14:paraId="0E06ED43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3BE">
        <w:rPr>
          <w:rFonts w:ascii="Times New Roman" w:hAnsi="Times New Roman" w:cs="Times New Roman"/>
          <w:bCs/>
          <w:sz w:val="26"/>
          <w:szCs w:val="26"/>
        </w:rPr>
        <w:t xml:space="preserve">Zwalnia się z tego  obowiązku  w przypadku zadeklarowania przez właściciela nieruchomości kompostowania bioodpadów stanowiących odpady komunalne                          w kompostownikach przydomowych, </w:t>
      </w:r>
    </w:p>
    <w:p w14:paraId="3AC8E67A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3BE">
        <w:rPr>
          <w:rFonts w:ascii="Times New Roman" w:hAnsi="Times New Roman" w:cs="Times New Roman"/>
          <w:bCs/>
          <w:sz w:val="26"/>
          <w:szCs w:val="26"/>
        </w:rPr>
        <w:t xml:space="preserve">7) meble i inne odpady wielogabarytowe, zużyty sprzęt elektryczny    i elektroniczny - jeden  raz w roku tzw. wystawka. </w:t>
      </w:r>
    </w:p>
    <w:p w14:paraId="483EA691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688F71F" w14:textId="3F48DA5E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W celu realizacji obowiązku  wynikającego z art. 3 ust 2b ustawy  o utrzymaniu czystości  i porządku w gminach (tj. Dz. U. z 202</w:t>
      </w:r>
      <w:r w:rsidR="00DE523A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>r poz.</w:t>
      </w:r>
      <w:r w:rsidR="00DE523A">
        <w:rPr>
          <w:rFonts w:ascii="Times New Roman" w:eastAsia="Calibri" w:hAnsi="Times New Roman" w:cs="Times New Roman"/>
          <w:sz w:val="26"/>
          <w:szCs w:val="26"/>
        </w:rPr>
        <w:t>733</w:t>
      </w:r>
      <w:r w:rsidRPr="000133BE">
        <w:rPr>
          <w:rFonts w:ascii="Times New Roman" w:eastAsia="Calibri" w:hAnsi="Times New Roman" w:cs="Times New Roman"/>
          <w:sz w:val="26"/>
          <w:szCs w:val="26"/>
        </w:rPr>
        <w:t>) funkcjonuje Punkt Selektywnego Zbierania Odpadów Komunalnych  tzw. PSZOK zlokalizowany na terenie gminnej oczyszczalni ścieków w miejscowości Smardzew 7A Gmina Radzanów.</w:t>
      </w:r>
    </w:p>
    <w:p w14:paraId="6F7D300F" w14:textId="4D132F42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Mieszkańcy  gminy mogą tam nieodpłatne  oddawać odpady selektywnie zebrane  </w:t>
      </w:r>
      <w:r w:rsidR="00C207E9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>w gospodarstwach domowych  tj. :</w:t>
      </w:r>
    </w:p>
    <w:p w14:paraId="30A99A73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>- zużyty sprzęt elektryczny i elektroniczny,</w:t>
      </w:r>
    </w:p>
    <w:p w14:paraId="7596EFF0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>- meble i inne odpady wielkogabarytowe,</w:t>
      </w:r>
    </w:p>
    <w:p w14:paraId="3A7FB2F0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>- zużyte opony,</w:t>
      </w:r>
    </w:p>
    <w:p w14:paraId="500078A1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>- odpady budowlane i rozbiórkowe stanowiące odpad komunalny,</w:t>
      </w:r>
    </w:p>
    <w:p w14:paraId="3D20915B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>- odpady zielone,</w:t>
      </w:r>
    </w:p>
    <w:p w14:paraId="257513DF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- popiół, </w:t>
      </w:r>
    </w:p>
    <w:p w14:paraId="17881440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>- tekstylia</w:t>
      </w:r>
    </w:p>
    <w:p w14:paraId="5A7DA49A" w14:textId="3343723E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-odpady niebezpieczne (np.: przeterminowane leki i chemikalia, zużyte baterie                              i akumulatory, świetlówki, opakowania po farbach i lakierach),  </w:t>
      </w:r>
    </w:p>
    <w:p w14:paraId="2120A17B" w14:textId="0C722190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Ponadto do PSZOK-u można dostarczać odpady zebrane selektywnie,    w sytuacji, </w:t>
      </w:r>
      <w:r w:rsidR="001F6E8D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0133BE">
        <w:rPr>
          <w:rFonts w:ascii="Times New Roman" w:eastAsia="Times New Roman" w:hAnsi="Times New Roman" w:cs="Times New Roman"/>
          <w:sz w:val="26"/>
          <w:szCs w:val="26"/>
        </w:rPr>
        <w:t>gdy ich przekazanie w terminie wyznaczonym harmonogramem jest niemożliwe.</w:t>
      </w:r>
    </w:p>
    <w:p w14:paraId="7BDFB6FC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7BD071" w14:textId="03FDAED3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>Zestawienie zebranych odpadów komunalnych w PSZOK wg. kodów w 202</w:t>
      </w:r>
      <w:r w:rsidR="001A635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133BE">
        <w:rPr>
          <w:rFonts w:ascii="Times New Roman" w:eastAsia="Times New Roman" w:hAnsi="Times New Roman" w:cs="Times New Roman"/>
          <w:sz w:val="26"/>
          <w:szCs w:val="26"/>
        </w:rPr>
        <w:t>r.</w:t>
      </w:r>
    </w:p>
    <w:p w14:paraId="38F8524C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1591"/>
        <w:gridCol w:w="4961"/>
        <w:gridCol w:w="1411"/>
      </w:tblGrid>
      <w:tr w:rsidR="000133BE" w:rsidRPr="00FD62C5" w14:paraId="139EE8EC" w14:textId="77777777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FFE2" w14:textId="77777777" w:rsidR="000133BE" w:rsidRPr="00FD62C5" w:rsidRDefault="000133BE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Adres PSZOK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4583" w14:textId="77777777" w:rsidR="000133BE" w:rsidRPr="00FD62C5" w:rsidRDefault="000133BE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Kod odpadu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8636" w14:textId="77777777" w:rsidR="000133BE" w:rsidRPr="00FD62C5" w:rsidRDefault="000133BE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Rodzaj odpadu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945E" w14:textId="77777777" w:rsidR="000133BE" w:rsidRPr="00FD62C5" w:rsidRDefault="000133BE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Masa </w:t>
            </w:r>
          </w:p>
          <w:p w14:paraId="685EB050" w14:textId="77777777" w:rsidR="000133BE" w:rsidRPr="00FD62C5" w:rsidRDefault="000133BE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w Mg</w:t>
            </w:r>
          </w:p>
        </w:tc>
      </w:tr>
      <w:tr w:rsidR="00DE523A" w:rsidRPr="00FD62C5" w14:paraId="0C3D12DA" w14:textId="77777777" w:rsidTr="001B389F">
        <w:trPr>
          <w:trHeight w:val="602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5A62E0" w14:textId="77777777" w:rsidR="00DE523A" w:rsidRPr="00FD62C5" w:rsidRDefault="00DE523A">
            <w:pPr>
              <w:autoSpaceDE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0900D9A" w14:textId="7EA2E17A" w:rsidR="00DE523A" w:rsidRPr="00FD62C5" w:rsidRDefault="00DE523A">
            <w:pPr>
              <w:autoSpaceDE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Smardzew 7A, </w:t>
            </w:r>
            <w:r w:rsidR="00406A8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            </w:t>
            </w: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26-807 Radzanów</w:t>
            </w:r>
          </w:p>
          <w:p w14:paraId="6166D22B" w14:textId="77777777" w:rsidR="00DE523A" w:rsidRPr="00FD62C5" w:rsidRDefault="00DE523A">
            <w:pPr>
              <w:autoSpaceDE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93F6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16 01 03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2420" w14:textId="77777777" w:rsidR="00DE523A" w:rsidRPr="00FD62C5" w:rsidRDefault="00DE523A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zużyte opony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BEB6" w14:textId="6E14CA10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7,72</w:t>
            </w:r>
            <w:r w:rsidR="00C207E9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</w:tc>
      </w:tr>
      <w:tr w:rsidR="00DE523A" w:rsidRPr="00FD62C5" w14:paraId="674065C8" w14:textId="77777777" w:rsidTr="001B38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8FAA8" w14:textId="77777777" w:rsidR="00DE523A" w:rsidRPr="00FD62C5" w:rsidRDefault="00DE52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C11E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17 09 04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7DAE" w14:textId="77777777" w:rsidR="00DE523A" w:rsidRPr="00FD62C5" w:rsidRDefault="00DE523A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zmieszane odpady z budowy, remontów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579F" w14:textId="2E98B1FD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2,84</w:t>
            </w:r>
            <w:r w:rsidR="00C207E9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  <w:p w14:paraId="7D815FAD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</w:tr>
      <w:tr w:rsidR="00DE523A" w:rsidRPr="00FD62C5" w14:paraId="56C1C913" w14:textId="77777777" w:rsidTr="001B38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D8F38" w14:textId="77777777" w:rsidR="00DE523A" w:rsidRPr="00FD62C5" w:rsidRDefault="00DE52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532" w14:textId="0AA91CAC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17 01 01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E70" w14:textId="0FCD844A" w:rsidR="00DE523A" w:rsidRPr="00FD62C5" w:rsidRDefault="00D854C9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o</w:t>
            </w:r>
            <w:r w:rsidR="00DE523A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dpady betonu oraz gruz betonowy</w:t>
            </w:r>
            <w:r w:rsidR="00E718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         </w:t>
            </w:r>
            <w:r w:rsidR="00DE523A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z rozbiórek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5CA" w14:textId="32F0F939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12,72</w:t>
            </w:r>
            <w:r w:rsidR="00C207E9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  <w:p w14:paraId="0E25AF46" w14:textId="372EE673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2722A" w:rsidRPr="00FD62C5" w14:paraId="79C112E2" w14:textId="77777777" w:rsidTr="001B38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2F1AE" w14:textId="77777777" w:rsidR="0052722A" w:rsidRPr="00FD62C5" w:rsidRDefault="0052722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09B" w14:textId="0031309F" w:rsidR="0052722A" w:rsidRPr="00FD62C5" w:rsidRDefault="0052722A" w:rsidP="00713019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17 02 03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F77" w14:textId="2D400284" w:rsidR="0052722A" w:rsidRPr="00FD62C5" w:rsidRDefault="00D854C9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 w:rsidR="0052722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worzywa sztuczne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B2B" w14:textId="7B72BDF5" w:rsidR="0052722A" w:rsidRPr="00FD62C5" w:rsidRDefault="0052722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7,920</w:t>
            </w:r>
          </w:p>
        </w:tc>
      </w:tr>
      <w:tr w:rsidR="00DE523A" w:rsidRPr="00FD62C5" w14:paraId="619B3A2A" w14:textId="77777777" w:rsidTr="001B38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DA643" w14:textId="77777777" w:rsidR="00DE523A" w:rsidRPr="00FD62C5" w:rsidRDefault="00DE52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34CD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20 03 07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7BDB" w14:textId="77777777" w:rsidR="00DE523A" w:rsidRPr="00FD62C5" w:rsidRDefault="00DE523A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odpady wielogabarytowe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632B" w14:textId="6195D00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21,04</w:t>
            </w:r>
            <w:r w:rsidR="00C207E9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  <w:p w14:paraId="0AAB1D99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</w:tr>
      <w:tr w:rsidR="00DE523A" w:rsidRPr="00FD62C5" w14:paraId="725EB4EB" w14:textId="77777777" w:rsidTr="001B38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35752" w14:textId="77777777" w:rsidR="00DE523A" w:rsidRPr="00FD62C5" w:rsidRDefault="00DE52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9425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20 01 23</w:t>
            </w: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217E" w14:textId="77777777" w:rsidR="00DE523A" w:rsidRPr="00FD62C5" w:rsidRDefault="00DE523A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urządzenia zawierające freony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E48" w14:textId="116D9D6F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0,593</w:t>
            </w:r>
          </w:p>
          <w:p w14:paraId="5FF919C6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</w:tr>
      <w:tr w:rsidR="00DE523A" w:rsidRPr="00FD62C5" w14:paraId="37C910AB" w14:textId="77777777" w:rsidTr="001B38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F8A7E" w14:textId="77777777" w:rsidR="00DE523A" w:rsidRPr="00FD62C5" w:rsidRDefault="00DE52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C5A3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20 01 35</w:t>
            </w: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CB17" w14:textId="77777777" w:rsidR="00DE523A" w:rsidRPr="00FD62C5" w:rsidRDefault="00DE523A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zużyte urządzenia elektryczne i elektroniczne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922" w14:textId="6C9E2FAE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1,4</w:t>
            </w:r>
            <w:r w:rsidR="00C207E9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00</w:t>
            </w:r>
          </w:p>
          <w:p w14:paraId="1ED6F6DC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</w:tr>
      <w:tr w:rsidR="00DE523A" w:rsidRPr="00FD62C5" w14:paraId="42F2A231" w14:textId="77777777" w:rsidTr="001B38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1332F" w14:textId="77777777" w:rsidR="00DE523A" w:rsidRPr="00FD62C5" w:rsidRDefault="00DE52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5B5A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20 01 36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7E43" w14:textId="77777777" w:rsidR="00DE523A" w:rsidRPr="00FD62C5" w:rsidRDefault="00DE523A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zużyte urządzenia elektryczne i elektroniczne inne niż wymienione               w 20 01 21, 20 01 23, 20 01 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FC5" w14:textId="17E0A54D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0,327</w:t>
            </w:r>
          </w:p>
          <w:p w14:paraId="5D73EA5C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</w:tr>
      <w:tr w:rsidR="00DE523A" w:rsidRPr="00FD62C5" w14:paraId="1BFB6C1C" w14:textId="77777777" w:rsidTr="001B38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4FDC6" w14:textId="77777777" w:rsidR="00DE523A" w:rsidRPr="00FD62C5" w:rsidRDefault="00DE52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9C2C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20 01 99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3EF0" w14:textId="77777777" w:rsidR="00DE523A" w:rsidRPr="00FD62C5" w:rsidRDefault="00DE523A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popioły z palenisk domowych 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03C" w14:textId="3EB248F6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4,10</w:t>
            </w:r>
            <w:r w:rsidR="00C207E9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  <w:p w14:paraId="2BEF7229" w14:textId="77777777" w:rsidR="00DE523A" w:rsidRPr="00FD62C5" w:rsidRDefault="00DE523A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</w:tr>
      <w:tr w:rsidR="00DE523A" w:rsidRPr="00FD62C5" w14:paraId="159E31E6" w14:textId="77777777" w:rsidTr="001B38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ECD2" w14:textId="77777777" w:rsidR="00DE523A" w:rsidRPr="00FD62C5" w:rsidRDefault="00DE523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C54" w14:textId="292E32EE" w:rsidR="00DE523A" w:rsidRPr="00FD62C5" w:rsidRDefault="00DE523A" w:rsidP="00331C2D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20 01 11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85F" w14:textId="27D5D003" w:rsidR="00DE523A" w:rsidRPr="00FD62C5" w:rsidRDefault="0008301C" w:rsidP="009252AB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 w:rsidR="00DE523A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ekstylia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62F9" w14:textId="7FF854D8" w:rsidR="00DE523A" w:rsidRDefault="00DE523A" w:rsidP="0008301C">
            <w:pPr>
              <w:autoSpaceDE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3,58</w:t>
            </w:r>
            <w:r w:rsidR="00C207E9" w:rsidRPr="00FD62C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</w:t>
            </w:r>
          </w:p>
          <w:p w14:paraId="3E45C4DD" w14:textId="7561CB5A" w:rsidR="0008301C" w:rsidRPr="00FD62C5" w:rsidRDefault="0008301C" w:rsidP="009252AB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176F2027" w14:textId="77777777" w:rsidR="000133BE" w:rsidRPr="00FD62C5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D313191" w14:textId="05471C34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62C5">
        <w:rPr>
          <w:rFonts w:ascii="Times New Roman" w:eastAsia="Times New Roman" w:hAnsi="Times New Roman" w:cs="Times New Roman"/>
          <w:bCs/>
          <w:sz w:val="26"/>
          <w:szCs w:val="26"/>
        </w:rPr>
        <w:t>Na terenie gminy Radzanów, która jest gminą wiejską odpady zielone</w:t>
      </w:r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 są  zagospodarowywane przez mieszkańców we własnym zakresie,                                                      tj. w  kompostownikach przydomowych.  Są to odpady ulegające biodegradacji pochodzące </w:t>
      </w:r>
      <w:r w:rsidR="00031CAD">
        <w:rPr>
          <w:rFonts w:ascii="Times New Roman" w:eastAsia="Times New Roman" w:hAnsi="Times New Roman" w:cs="Times New Roman"/>
          <w:sz w:val="26"/>
          <w:szCs w:val="26"/>
        </w:rPr>
        <w:t xml:space="preserve">z odpadów kuchennych, </w:t>
      </w:r>
      <w:r w:rsidRPr="000133BE">
        <w:rPr>
          <w:rFonts w:ascii="Times New Roman" w:eastAsia="Times New Roman" w:hAnsi="Times New Roman" w:cs="Times New Roman"/>
          <w:sz w:val="26"/>
          <w:szCs w:val="26"/>
        </w:rPr>
        <w:t>z przyciętych lub ściętych krzewów i drzew a także odpadów zielonych powstałych na terenie nieruchomości np. liście czy skoszona trawa.</w:t>
      </w:r>
    </w:p>
    <w:p w14:paraId="03474067" w14:textId="3248F598" w:rsidR="000133BE" w:rsidRPr="000133BE" w:rsidRDefault="000133BE" w:rsidP="000133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33BE">
        <w:rPr>
          <w:rFonts w:ascii="Times New Roman" w:hAnsi="Times New Roman" w:cs="Times New Roman"/>
          <w:sz w:val="26"/>
          <w:szCs w:val="26"/>
        </w:rPr>
        <w:t xml:space="preserve">         Na podstawie  ankiet  od mieszkańców gminy Radzanów dot. zagospodarowania bioodpadów  w kompostownikach  przydomowych  szacuje się, że  w 202</w:t>
      </w:r>
      <w:r w:rsidR="00433B94">
        <w:rPr>
          <w:rFonts w:ascii="Times New Roman" w:hAnsi="Times New Roman" w:cs="Times New Roman"/>
          <w:sz w:val="26"/>
          <w:szCs w:val="26"/>
        </w:rPr>
        <w:t>5</w:t>
      </w:r>
      <w:r w:rsidRPr="000133BE">
        <w:rPr>
          <w:rFonts w:ascii="Times New Roman" w:hAnsi="Times New Roman" w:cs="Times New Roman"/>
          <w:sz w:val="26"/>
          <w:szCs w:val="26"/>
        </w:rPr>
        <w:t xml:space="preserve"> r zostało  zagospodarowane 192,</w:t>
      </w:r>
      <w:r w:rsidR="00433B94">
        <w:rPr>
          <w:rFonts w:ascii="Times New Roman" w:hAnsi="Times New Roman" w:cs="Times New Roman"/>
          <w:sz w:val="26"/>
          <w:szCs w:val="26"/>
        </w:rPr>
        <w:t xml:space="preserve">47 </w:t>
      </w:r>
      <w:r w:rsidRPr="000133BE">
        <w:rPr>
          <w:rFonts w:ascii="Times New Roman" w:hAnsi="Times New Roman" w:cs="Times New Roman"/>
          <w:sz w:val="26"/>
          <w:szCs w:val="26"/>
        </w:rPr>
        <w:t xml:space="preserve">Mg. </w:t>
      </w:r>
    </w:p>
    <w:p w14:paraId="5F7E4FC9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>Rada Gminy zwolniła w części z opłaty zagospodarowanie odpadami komunalnymi właścicieli nieruchomości zabudowanych budynkami mieszkalnymi  jednorodzinnymi kompostujących bioodpady stanowiące odpady komunalne  w kompostowniku przydomowym.</w:t>
      </w:r>
    </w:p>
    <w:p w14:paraId="0BC7BDD9" w14:textId="77777777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CAE090" w14:textId="745ECEFC" w:rsidR="000133BE" w:rsidRP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Rada Gminy w Radzanowie nie skorzystała z możliwości przejęcia obowiązku odbioru i zagospodarowania odpadów komunalnych z nieruchomości niezamieszkałych, </w:t>
      </w:r>
      <w:r w:rsidR="00E718C5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na których odpady powstają wskutek prowadzenia działalności gospodarczej, dlatego właściciele tych nieruchomości  mają obowiązek zawarcia indywidualnej umowy  </w:t>
      </w:r>
      <w:r w:rsidR="00433B94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0133BE">
        <w:rPr>
          <w:rFonts w:ascii="Times New Roman" w:eastAsia="Times New Roman" w:hAnsi="Times New Roman" w:cs="Times New Roman"/>
          <w:sz w:val="26"/>
          <w:szCs w:val="26"/>
        </w:rPr>
        <w:t>z uprawnionym podmiotem  w zakresie odbieranie odpadów komunalnych.</w:t>
      </w:r>
    </w:p>
    <w:p w14:paraId="5BA7A3FE" w14:textId="797D2737" w:rsidR="000133BE" w:rsidRDefault="000133BE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33BE">
        <w:rPr>
          <w:rFonts w:ascii="Times New Roman" w:eastAsia="Times New Roman" w:hAnsi="Times New Roman" w:cs="Times New Roman"/>
          <w:sz w:val="26"/>
          <w:szCs w:val="26"/>
        </w:rPr>
        <w:t>Usługę polegającą na odbiorze i zagospodarowaniu odpadów komunalnych                                      z nieruchomości zamieszkałych przez okres  od 1.01.202</w:t>
      </w:r>
      <w:r w:rsidR="00433B9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133BE">
        <w:rPr>
          <w:rFonts w:ascii="Times New Roman" w:eastAsia="Times New Roman" w:hAnsi="Times New Roman" w:cs="Times New Roman"/>
          <w:sz w:val="26"/>
          <w:szCs w:val="26"/>
        </w:rPr>
        <w:t>r do 31.12.202</w:t>
      </w:r>
      <w:r w:rsidR="00433B9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r. świadczyła firma - Przedsiębiorstwo Usług Komunalnych  ATK Recykling Tomasz Kucharczyk </w:t>
      </w:r>
      <w:r w:rsidR="00433B94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w spadku 26-600 Radom ul. Zofii </w:t>
      </w:r>
      <w:proofErr w:type="spellStart"/>
      <w:r w:rsidRPr="000133BE">
        <w:rPr>
          <w:rFonts w:ascii="Times New Roman" w:eastAsia="Times New Roman" w:hAnsi="Times New Roman" w:cs="Times New Roman"/>
          <w:sz w:val="26"/>
          <w:szCs w:val="26"/>
        </w:rPr>
        <w:t>Holszańskiej</w:t>
      </w:r>
      <w:proofErr w:type="spellEnd"/>
      <w:r w:rsidRPr="000133BE">
        <w:rPr>
          <w:rFonts w:ascii="Times New Roman" w:eastAsia="Times New Roman" w:hAnsi="Times New Roman" w:cs="Times New Roman"/>
          <w:sz w:val="26"/>
          <w:szCs w:val="26"/>
        </w:rPr>
        <w:t xml:space="preserve"> 5.</w:t>
      </w:r>
    </w:p>
    <w:p w14:paraId="154D13A6" w14:textId="77777777" w:rsidR="00CA4C84" w:rsidRPr="000133BE" w:rsidRDefault="00CA4C84" w:rsidP="000133BE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4B381D" w14:textId="77777777" w:rsidR="000133BE" w:rsidRPr="00406A8D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06A8D">
        <w:rPr>
          <w:rFonts w:ascii="Times New Roman" w:eastAsia="Calibri" w:hAnsi="Times New Roman" w:cs="Times New Roman"/>
          <w:b/>
          <w:bCs/>
          <w:sz w:val="26"/>
          <w:szCs w:val="26"/>
        </w:rPr>
        <w:t>3. Możliwość przetwarzania  niesegregowanych (zmieszanych)  odpadów komunalnych, bioodpadów oraz pozostałości z sortowania odpadów komunalnych przeznaczonych do składowania.</w:t>
      </w:r>
    </w:p>
    <w:p w14:paraId="65B49F81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D57F213" w14:textId="77777777" w:rsidR="000133BE" w:rsidRPr="000133BE" w:rsidRDefault="000133BE" w:rsidP="000133BE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Możliwość przetwarzania niesegregowanych (zmieszanych) odpadów komunalnych  związana jest  z ich zagospodarowaniem w poszczególnych instalacjach do odzysku (głównie instalacje </w:t>
      </w:r>
      <w:proofErr w:type="spellStart"/>
      <w:r w:rsidRPr="000133BE">
        <w:rPr>
          <w:rFonts w:ascii="Times New Roman" w:eastAsia="Calibri" w:hAnsi="Times New Roman" w:cs="Times New Roman"/>
          <w:sz w:val="26"/>
          <w:szCs w:val="26"/>
        </w:rPr>
        <w:t>mechaniczno</w:t>
      </w:r>
      <w:proofErr w:type="spellEnd"/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- biologiczne przetwarzania odpadów komunalnych) lub unieszkodliwiania (głównie składowania odpadów na składowiskach).</w:t>
      </w:r>
    </w:p>
    <w:p w14:paraId="11EEB76B" w14:textId="2B1B0599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Na terenie Gminy Radzanów brak jest możliwości przetwarzania niesegregowanych odpadów komunalnych, </w:t>
      </w:r>
      <w:r w:rsidRPr="000133BE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r w:rsidRPr="000133BE">
        <w:rPr>
          <w:rFonts w:ascii="Times New Roman" w:eastAsia="Calibri" w:hAnsi="Times New Roman" w:cs="Times New Roman"/>
          <w:bCs/>
          <w:sz w:val="26"/>
          <w:szCs w:val="26"/>
        </w:rPr>
        <w:t>bioodpadów oraz pozostałości  z sortowania odpadów komunalnych przeznaczonych do składowania.</w:t>
      </w:r>
    </w:p>
    <w:p w14:paraId="0DFF48A9" w14:textId="77777777" w:rsidR="000133BE" w:rsidRPr="000133BE" w:rsidRDefault="000133BE" w:rsidP="000133BE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5932522" w14:textId="77777777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lastRenderedPageBreak/>
        <w:t>Zgodnie z przepisami prawa, podmiot odbierający odpady komunalne od właścicieli nieruchomości jest zobowiązany do przekazania zmieszanych odpadów komunalnych   do składowania do  tzw. RIPOK-u.</w:t>
      </w:r>
    </w:p>
    <w:p w14:paraId="4904437F" w14:textId="14F4ED52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Z terenu Gminy Radzanów w/w frakcje odpadów  w ilości  </w:t>
      </w:r>
      <w:r w:rsidR="00E3427E">
        <w:rPr>
          <w:rFonts w:ascii="Times New Roman" w:eastAsia="Times New Roman" w:hAnsi="Times New Roman" w:cs="Times New Roman"/>
          <w:sz w:val="26"/>
          <w:szCs w:val="26"/>
          <w:lang w:eastAsia="pl-PL"/>
        </w:rPr>
        <w:t>249,76</w:t>
      </w:r>
      <w:r w:rsidRPr="000133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Mg</w:t>
      </w:r>
      <w:r w:rsidRPr="000133BE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przekazane  zostały przez firmy do  Instalacji Mechaniczno-Biologicznego Przetwarzania odpadów komunalnych (MBK) w Zakładzie  Utylizacji Odpadów Komunalnych „RADKOM”  Sp. z o.o.  w Radomiu.  </w:t>
      </w:r>
    </w:p>
    <w:p w14:paraId="0212A8BC" w14:textId="5EFA91FA" w:rsidR="00031CAD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Na terenie gminy Radzanów przyjęta została metoda ustalenia opłaty </w:t>
      </w:r>
      <w:r w:rsidR="00E718C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za gospodarowanie odpadami komunalnymi od liczby  mieszkańców zamieszkujących daną nieruchomość i stawki opłat za gospodarowanie odpadami komunalnymi oraz sposób zbierania odpadów.  </w:t>
      </w:r>
    </w:p>
    <w:p w14:paraId="4DA82F3B" w14:textId="53F708B6" w:rsidR="000976F6" w:rsidRDefault="000133BE" w:rsidP="00406A8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Wysokość stawek opłat, które obowiązywały  w</w:t>
      </w:r>
      <w:r w:rsidR="000E0D8E">
        <w:rPr>
          <w:rFonts w:ascii="Times New Roman" w:eastAsia="Calibri" w:hAnsi="Times New Roman" w:cs="Times New Roman"/>
          <w:sz w:val="26"/>
          <w:szCs w:val="26"/>
        </w:rPr>
        <w:t xml:space="preserve"> I </w:t>
      </w:r>
      <w:proofErr w:type="spellStart"/>
      <w:r w:rsidR="000E0D8E">
        <w:rPr>
          <w:rFonts w:ascii="Times New Roman" w:eastAsia="Calibri" w:hAnsi="Times New Roman" w:cs="Times New Roman"/>
          <w:sz w:val="26"/>
          <w:szCs w:val="26"/>
        </w:rPr>
        <w:t>kw</w:t>
      </w:r>
      <w:proofErr w:type="spellEnd"/>
      <w:r w:rsidR="000E0D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3427E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roku  przedstawiają się </w:t>
      </w:r>
    </w:p>
    <w:p w14:paraId="1A52E1BA" w14:textId="6009D713" w:rsidR="000E0D8E" w:rsidRPr="000133BE" w:rsidRDefault="000133BE" w:rsidP="00406A8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nas</w:t>
      </w:r>
      <w:r w:rsidR="000976F6" w:rsidRPr="000133BE">
        <w:rPr>
          <w:rFonts w:ascii="Times New Roman" w:eastAsia="Calibri" w:hAnsi="Times New Roman" w:cs="Times New Roman"/>
          <w:sz w:val="26"/>
          <w:szCs w:val="26"/>
        </w:rPr>
        <w:t>tępująco:</w:t>
      </w:r>
    </w:p>
    <w:p w14:paraId="78AA53CA" w14:textId="5346EEE9" w:rsidR="000E0D8E" w:rsidRPr="000133BE" w:rsidRDefault="000E0D8E" w:rsidP="000E0D8E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1</w:t>
      </w:r>
      <w:r w:rsidR="000976F6">
        <w:rPr>
          <w:rFonts w:ascii="Times New Roman" w:eastAsia="Calibri" w:hAnsi="Times New Roman" w:cs="Times New Roman"/>
          <w:sz w:val="26"/>
          <w:szCs w:val="26"/>
        </w:rPr>
        <w:t>1</w:t>
      </w:r>
      <w:r w:rsidRPr="000133BE">
        <w:rPr>
          <w:rFonts w:ascii="Times New Roman" w:eastAsia="Calibri" w:hAnsi="Times New Roman" w:cs="Times New Roman"/>
          <w:sz w:val="26"/>
          <w:szCs w:val="26"/>
        </w:rPr>
        <w:t>,50 zł miesięcznie od jednego mieszkańca  za odpady komunalne zbierane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i odbierane w sposób selektywny, </w:t>
      </w:r>
    </w:p>
    <w:p w14:paraId="395D6791" w14:textId="4AC24B38" w:rsidR="000E0D8E" w:rsidRDefault="000976F6" w:rsidP="000E0D8E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23</w:t>
      </w:r>
      <w:r w:rsidR="000E0D8E">
        <w:rPr>
          <w:rFonts w:ascii="Times New Roman" w:eastAsia="Calibri" w:hAnsi="Times New Roman" w:cs="Times New Roman"/>
          <w:sz w:val="26"/>
          <w:szCs w:val="26"/>
        </w:rPr>
        <w:t>,00</w:t>
      </w:r>
      <w:r w:rsidR="000E0D8E" w:rsidRPr="000133BE">
        <w:rPr>
          <w:rFonts w:ascii="Times New Roman" w:eastAsia="Calibri" w:hAnsi="Times New Roman" w:cs="Times New Roman"/>
          <w:sz w:val="26"/>
          <w:szCs w:val="26"/>
        </w:rPr>
        <w:t xml:space="preserve"> zł miesięcznie od jednego mieszkańca  za odpady komunalne jeżeli właściciel nieruchomości nie wypełnia obowiązku zbierania odpadów komunalnych w  sposób selektywny.</w:t>
      </w:r>
    </w:p>
    <w:p w14:paraId="1827F62F" w14:textId="4FEF4ABD" w:rsidR="000976F6" w:rsidRPr="000976F6" w:rsidRDefault="000976F6" w:rsidP="000976F6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Opłata ryczałtowa w wys. 80 zł ,</w:t>
      </w:r>
      <w:r w:rsidRPr="000976F6">
        <w:rPr>
          <w:rFonts w:ascii="Times New Roman" w:eastAsia="Times New Roman" w:hAnsi="Times New Roman" w:cs="Times New Roman"/>
          <w:sz w:val="26"/>
          <w:szCs w:val="26"/>
        </w:rPr>
        <w:t xml:space="preserve"> za gospodarowanie odpadami komunalnymi od domku letniskowego na nieruchomości  albo od  innej nieruchomości wykorzystywanej na cele rekreacyjno-wypoczynkowe, jeżeli odpady są zbierane i odbierane  w sposób selektywny</w:t>
      </w:r>
      <w:r w:rsidRPr="000976F6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501C234B" w14:textId="4C50EFEA" w:rsidR="000976F6" w:rsidRPr="000976F6" w:rsidRDefault="000976F6" w:rsidP="000976F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6F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Podwyższoną  stawkę opłaty </w:t>
      </w:r>
      <w:r w:rsidRPr="000976F6">
        <w:rPr>
          <w:rFonts w:ascii="Times New Roman" w:eastAsia="Times New Roman" w:hAnsi="Times New Roman" w:cs="Times New Roman"/>
          <w:sz w:val="26"/>
          <w:szCs w:val="26"/>
        </w:rPr>
        <w:t>w wysokości</w:t>
      </w:r>
      <w:r w:rsidRPr="000976F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16</w:t>
      </w:r>
      <w:r w:rsidRPr="000976F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0 zł </w:t>
      </w:r>
      <w:r w:rsidRPr="000976F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rocznie, </w:t>
      </w:r>
      <w:r w:rsidRPr="000976F6">
        <w:rPr>
          <w:rFonts w:ascii="Times New Roman" w:eastAsia="Times New Roman" w:hAnsi="Times New Roman" w:cs="Times New Roman"/>
          <w:sz w:val="26"/>
          <w:szCs w:val="26"/>
        </w:rPr>
        <w:t>za gospodarowanie odpadami komunalnymi od domku letniskowego na nieruchomości  albo od  innej nieruchomości wykorzystywanej na cele rekreacyjno-wypoczynkowe właściciel nieruchomości  opłaca jeśli nie wypełnia obowiązku zbierania odpadów komunalnych w sposób selektywny.</w:t>
      </w:r>
    </w:p>
    <w:p w14:paraId="0CC9A735" w14:textId="3F59E75D" w:rsidR="000E0D8E" w:rsidRDefault="000976F6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Natomiast od II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kw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2025r uchwalone zostały nowe stawki opłat:</w:t>
      </w:r>
    </w:p>
    <w:p w14:paraId="4B0BEDC9" w14:textId="16AC9C83" w:rsidR="000133BE" w:rsidRPr="000133BE" w:rsidRDefault="000133BE" w:rsidP="000133BE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1</w:t>
      </w:r>
      <w:r w:rsidR="00E3427E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>,50 zł miesięcznie od jednego mieszkańca  za odpady komunalne zbierane</w:t>
      </w:r>
      <w:r w:rsidR="001F68D4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i odbierane w sposób selektywny, </w:t>
      </w:r>
    </w:p>
    <w:p w14:paraId="23AE239E" w14:textId="23E2118A" w:rsidR="000133BE" w:rsidRDefault="00E3427E" w:rsidP="000133BE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31,00</w:t>
      </w:r>
      <w:r w:rsidR="000133BE" w:rsidRPr="000133BE">
        <w:rPr>
          <w:rFonts w:ascii="Times New Roman" w:eastAsia="Calibri" w:hAnsi="Times New Roman" w:cs="Times New Roman"/>
          <w:sz w:val="26"/>
          <w:szCs w:val="26"/>
        </w:rPr>
        <w:t xml:space="preserve"> zł miesięcznie od jednego mieszkańca  za odpady komunalne jeżeli właściciel nieruchomości nie wypełnia obowiązku zbierania odpadów komunalnych w  sposób selektywny.</w:t>
      </w:r>
    </w:p>
    <w:p w14:paraId="37EF3C8A" w14:textId="3BC64913" w:rsidR="000976F6" w:rsidRPr="000976F6" w:rsidRDefault="000976F6" w:rsidP="000976F6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76F6">
        <w:rPr>
          <w:rFonts w:ascii="Times New Roman" w:eastAsia="Calibri" w:hAnsi="Times New Roman" w:cs="Times New Roman"/>
          <w:sz w:val="26"/>
          <w:szCs w:val="26"/>
        </w:rPr>
        <w:lastRenderedPageBreak/>
        <w:t>Opłata ryczałtowa w wys.100 zł ,</w:t>
      </w:r>
      <w:r w:rsidRPr="000976F6">
        <w:rPr>
          <w:rFonts w:ascii="Times New Roman" w:eastAsia="Times New Roman" w:hAnsi="Times New Roman" w:cs="Times New Roman"/>
          <w:sz w:val="26"/>
          <w:szCs w:val="26"/>
        </w:rPr>
        <w:t xml:space="preserve"> za gospodarowanie odpadami komunalnymi od domku letniskowego na nieruchomości  albo od  innej nieruchomości wykorzystywanej na cele rekreacyjno-wypoczynkowe, jeżeli odpady są zbierane i odbierane  w sposób selektywny</w:t>
      </w:r>
      <w:r w:rsidRPr="000976F6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1C81B4F5" w14:textId="7DB1D4CF" w:rsidR="000133BE" w:rsidRPr="0008301C" w:rsidRDefault="000976F6" w:rsidP="000830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6F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Podwyższoną  stawkę opłaty </w:t>
      </w:r>
      <w:r w:rsidRPr="000976F6">
        <w:rPr>
          <w:rFonts w:ascii="Times New Roman" w:eastAsia="Times New Roman" w:hAnsi="Times New Roman" w:cs="Times New Roman"/>
          <w:sz w:val="26"/>
          <w:szCs w:val="26"/>
        </w:rPr>
        <w:t>w wysokości</w:t>
      </w:r>
      <w:r w:rsidRPr="000976F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0976F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200 zł </w:t>
      </w:r>
      <w:r w:rsidRPr="000976F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rocznie, </w:t>
      </w:r>
      <w:r w:rsidRPr="000976F6">
        <w:rPr>
          <w:rFonts w:ascii="Times New Roman" w:eastAsia="Times New Roman" w:hAnsi="Times New Roman" w:cs="Times New Roman"/>
          <w:sz w:val="26"/>
          <w:szCs w:val="26"/>
        </w:rPr>
        <w:t>za gospodarowanie odpadami komunalnymi od domku letniskowego na nieruchomości  albo od  innej nieruchomości wykorzystywanej na cele rekreacyjno-wypoczynkowe właściciel nieruchomości  opłaca jeśli nie wypełnia obowiązku zbierania odpadów komunalnych w sposób selektywny.</w:t>
      </w:r>
    </w:p>
    <w:p w14:paraId="3707C9C3" w14:textId="4B189702" w:rsidR="000133BE" w:rsidRPr="000133BE" w:rsidRDefault="000133BE" w:rsidP="000133BE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>4.</w:t>
      </w:r>
      <w:r w:rsidR="00406A8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>Potrzeby inwestycyjne związane z gospodarowaniem odpadami komunalnymi.</w:t>
      </w:r>
    </w:p>
    <w:p w14:paraId="46628043" w14:textId="20DFDAD0" w:rsidR="00AF1E82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W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roku  Gmina Radzanów nie realizowała inwestycji związanych                                     z gospodarowaniem odpadami komunalnymi.</w:t>
      </w:r>
    </w:p>
    <w:p w14:paraId="2C258905" w14:textId="77777777" w:rsidR="00406A8D" w:rsidRPr="000133BE" w:rsidRDefault="00406A8D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3D9F3B" w14:textId="77777777" w:rsidR="000133BE" w:rsidRPr="000133BE" w:rsidRDefault="000133BE" w:rsidP="000133BE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5. Analiza kosztów poniesionych w związku z odbieraniem, odzyskiem, recyklingiem i unieszkodliwianiem odpadów komunalnych.   </w:t>
      </w:r>
    </w:p>
    <w:p w14:paraId="25125DDF" w14:textId="23BC9847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Na pokrycie wydatków funkcjonowania systemu gospodarowania odpadami komunalnymi na dzień 31.12.202</w:t>
      </w:r>
      <w:r w:rsidR="00E3427E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r wydatkowano  łącznie 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 xml:space="preserve">559 300,00 zł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z czego 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>444 000,00</w:t>
      </w:r>
      <w:r w:rsidRPr="003C5E69">
        <w:rPr>
          <w:rFonts w:ascii="Times New Roman" w:eastAsia="Calibri" w:hAnsi="Times New Roman" w:cs="Times New Roman"/>
          <w:sz w:val="26"/>
          <w:szCs w:val="26"/>
        </w:rPr>
        <w:t xml:space="preserve"> zł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na odbiór, transport, zbieranie, ważenie i  unieszkodliwianie odpadów komunalnych, natomiast </w:t>
      </w:r>
      <w:r w:rsidRPr="003C5E69">
        <w:rPr>
          <w:rFonts w:ascii="Times New Roman" w:eastAsia="Calibri" w:hAnsi="Times New Roman" w:cs="Times New Roman"/>
          <w:sz w:val="26"/>
          <w:szCs w:val="26"/>
        </w:rPr>
        <w:t xml:space="preserve">kwota 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 xml:space="preserve">115 300,00 zł  </w:t>
      </w:r>
      <w:r w:rsidRPr="003C5E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133BE">
        <w:rPr>
          <w:rFonts w:ascii="Times New Roman" w:eastAsia="Calibri" w:hAnsi="Times New Roman" w:cs="Times New Roman"/>
          <w:sz w:val="26"/>
          <w:szCs w:val="26"/>
        </w:rPr>
        <w:t>to koszt obsługi administracyjnej systemu gospodarowania odpadami oraz inkaso dla sołtysów.</w:t>
      </w:r>
    </w:p>
    <w:p w14:paraId="4CA7F9C5" w14:textId="5DF4CA5D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Wpływy do budżetu z tytułu opłat za gospodarowanie odpadami komunalnymi wynosiły </w:t>
      </w:r>
      <w:r w:rsidR="002A07E9" w:rsidRPr="002A07E9">
        <w:rPr>
          <w:rFonts w:ascii="Times New Roman" w:hAnsi="Times New Roman" w:cs="Times New Roman"/>
          <w:sz w:val="26"/>
          <w:szCs w:val="26"/>
        </w:rPr>
        <w:t>569 393,16</w:t>
      </w:r>
      <w:r w:rsidR="002A07E9">
        <w:t xml:space="preserve">  </w:t>
      </w:r>
      <w:r w:rsidR="002A07E9">
        <w:rPr>
          <w:rFonts w:ascii="Times New Roman" w:eastAsia="Calibri" w:hAnsi="Times New Roman" w:cs="Times New Roman"/>
          <w:sz w:val="26"/>
          <w:szCs w:val="26"/>
        </w:rPr>
        <w:t xml:space="preserve">zł </w:t>
      </w:r>
      <w:r w:rsidRPr="003C5E69">
        <w:rPr>
          <w:rFonts w:ascii="Times New Roman" w:eastAsia="Calibri" w:hAnsi="Times New Roman" w:cs="Times New Roman"/>
          <w:sz w:val="26"/>
          <w:szCs w:val="26"/>
        </w:rPr>
        <w:t xml:space="preserve">plus  nadpłaty  w wysokości  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>2</w:t>
      </w:r>
      <w:r w:rsidR="003C5E69">
        <w:rPr>
          <w:rFonts w:ascii="Times New Roman" w:eastAsia="Calibri" w:hAnsi="Times New Roman" w:cs="Times New Roman"/>
          <w:sz w:val="26"/>
          <w:szCs w:val="26"/>
        </w:rPr>
        <w:t> 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>483</w:t>
      </w:r>
      <w:r w:rsidR="003C5E69">
        <w:rPr>
          <w:rFonts w:ascii="Times New Roman" w:eastAsia="Calibri" w:hAnsi="Times New Roman" w:cs="Times New Roman"/>
          <w:sz w:val="26"/>
          <w:szCs w:val="26"/>
        </w:rPr>
        <w:t>,00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C5E69">
        <w:rPr>
          <w:rFonts w:ascii="Times New Roman" w:eastAsia="Calibri" w:hAnsi="Times New Roman" w:cs="Times New Roman"/>
          <w:sz w:val="26"/>
          <w:szCs w:val="26"/>
        </w:rPr>
        <w:t>zł.</w:t>
      </w:r>
    </w:p>
    <w:p w14:paraId="6325D886" w14:textId="7FA76CC2" w:rsidR="000133BE" w:rsidRPr="000133BE" w:rsidRDefault="000133BE" w:rsidP="000133BE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Całkowita kwota zaległości w opłatach za odbiór i zagospodarowanie odpadów komunalnych wg.  stanu na </w:t>
      </w:r>
      <w:r w:rsidRPr="003C5E69">
        <w:rPr>
          <w:rFonts w:ascii="Times New Roman" w:eastAsia="Calibri" w:hAnsi="Times New Roman" w:cs="Times New Roman"/>
          <w:sz w:val="26"/>
          <w:szCs w:val="26"/>
        </w:rPr>
        <w:t>dzień 31.12.202</w:t>
      </w:r>
      <w:r w:rsidR="001A6352" w:rsidRPr="003C5E69">
        <w:rPr>
          <w:rFonts w:ascii="Times New Roman" w:eastAsia="Calibri" w:hAnsi="Times New Roman" w:cs="Times New Roman"/>
          <w:sz w:val="26"/>
          <w:szCs w:val="26"/>
        </w:rPr>
        <w:t>5</w:t>
      </w:r>
      <w:r w:rsidRPr="003C5E69">
        <w:rPr>
          <w:rFonts w:ascii="Times New Roman" w:eastAsia="Calibri" w:hAnsi="Times New Roman" w:cs="Times New Roman"/>
          <w:sz w:val="26"/>
          <w:szCs w:val="26"/>
        </w:rPr>
        <w:t xml:space="preserve">r wynosiła 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>33 085,17 zł</w:t>
      </w:r>
      <w:r w:rsidRPr="003C5E69">
        <w:rPr>
          <w:rFonts w:ascii="Times New Roman" w:eastAsia="Calibri" w:hAnsi="Times New Roman" w:cs="Times New Roman"/>
          <w:sz w:val="26"/>
          <w:szCs w:val="26"/>
        </w:rPr>
        <w:t xml:space="preserve">.   </w:t>
      </w:r>
      <w:r w:rsidRPr="000133BE">
        <w:rPr>
          <w:rFonts w:ascii="Times New Roman" w:eastAsia="Calibri" w:hAnsi="Times New Roman" w:cs="Times New Roman"/>
          <w:sz w:val="26"/>
          <w:szCs w:val="26"/>
        </w:rPr>
        <w:t>Nadwyżki nie stwierdzono.</w:t>
      </w:r>
    </w:p>
    <w:p w14:paraId="3DF08457" w14:textId="77777777" w:rsidR="000133BE" w:rsidRPr="000133BE" w:rsidRDefault="000133BE" w:rsidP="000133BE">
      <w:pPr>
        <w:spacing w:after="20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>6.  Liczba mieszkańców.</w:t>
      </w:r>
    </w:p>
    <w:p w14:paraId="4F11DA84" w14:textId="040E05D6" w:rsidR="000133BE" w:rsidRPr="000133BE" w:rsidRDefault="000133BE" w:rsidP="000133B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Analizy liczby mieszkańców dokonuje się na podstawie art.9tb ust.1 pkt 4 ustawy </w:t>
      </w:r>
      <w:r w:rsidR="001F68D4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o utrzymaniu czystości i porządku w gminach. W tym celu pod uwagę wzięto liczbę osób  zameldowanych na terenie gminy Radzanów oraz liczbę osób wynikającą  </w:t>
      </w:r>
      <w:r w:rsidR="001F68D4">
        <w:rPr>
          <w:rFonts w:ascii="Times New Roman" w:eastAsia="Calibri" w:hAnsi="Times New Roman" w:cs="Times New Roman"/>
          <w:sz w:val="26"/>
          <w:szCs w:val="26"/>
        </w:rPr>
        <w:t xml:space="preserve">                       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z deklaracji o wysokości opłaty za gospodarowanie odpadami komunalnymi. </w:t>
      </w:r>
    </w:p>
    <w:p w14:paraId="7AF8DCC8" w14:textId="219CFEC7" w:rsidR="000133BE" w:rsidRPr="000133BE" w:rsidRDefault="000133BE" w:rsidP="000133B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lastRenderedPageBreak/>
        <w:t>Według  Ewidencji Ludności  liczba osób zameldowanych na terenie gminy Radzanów na dzień 31.12.202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>r. wynosiła  38</w:t>
      </w:r>
      <w:r w:rsidR="00E3427E">
        <w:rPr>
          <w:rFonts w:ascii="Times New Roman" w:eastAsia="Calibri" w:hAnsi="Times New Roman" w:cs="Times New Roman"/>
          <w:sz w:val="26"/>
          <w:szCs w:val="26"/>
        </w:rPr>
        <w:t>39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osób. Natomiast liczba zadeklarowana przez właścicieli nieruchomości wynosi 3</w:t>
      </w:r>
      <w:r w:rsidR="00E3427E">
        <w:rPr>
          <w:rFonts w:ascii="Times New Roman" w:eastAsia="Calibri" w:hAnsi="Times New Roman" w:cs="Times New Roman"/>
          <w:sz w:val="26"/>
          <w:szCs w:val="26"/>
        </w:rPr>
        <w:t xml:space="preserve">376 </w:t>
      </w:r>
      <w:r w:rsidRPr="000133BE">
        <w:rPr>
          <w:rFonts w:ascii="Times New Roman" w:eastAsia="Calibri" w:hAnsi="Times New Roman" w:cs="Times New Roman"/>
          <w:sz w:val="26"/>
          <w:szCs w:val="26"/>
        </w:rPr>
        <w:t>osób (stan na 31.12.202</w:t>
      </w:r>
      <w:r w:rsidR="00E3427E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>r). Różnica  pomiędzy w/w ilością osób zameldowanych  a łączną liczbą osób zadeklarowanych w systemie wynika z faktu, iż wiele osób jest zameldowanych na terenie gminy ale ze względu na miejsce pracy czy nauki lub założenie własnej rodziny zamieszkują poza terenem gminy o czym świadczą oświadczenia właścicieli nieruchomości a także własne ustalenia.</w:t>
      </w:r>
    </w:p>
    <w:p w14:paraId="00B1B7B1" w14:textId="4716099B" w:rsidR="00031CAD" w:rsidRPr="000133BE" w:rsidRDefault="000133BE" w:rsidP="000133BE">
      <w:pPr>
        <w:spacing w:after="20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Na bieżąco prowadzona jest weryfikacja  „nowych” mieszkańców gminy w celu określenia objęcia ich ewidencją odbioru odpadów komunalnych.  </w:t>
      </w:r>
    </w:p>
    <w:p w14:paraId="4406594A" w14:textId="77777777" w:rsidR="000133BE" w:rsidRPr="000133BE" w:rsidRDefault="000133BE" w:rsidP="00C1108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>7. Analiza liczby właścicieli nieruchomości, którzy nie zawarli umowy  o której mowa   w art. 6 ust.1 w imieniu których gmina powinna podjąć działania,                       o których mowa w art. 6 ust. 6-12.</w:t>
      </w:r>
    </w:p>
    <w:p w14:paraId="429C4EA3" w14:textId="77777777" w:rsidR="000133BE" w:rsidRPr="000133BE" w:rsidRDefault="000133BE" w:rsidP="000133BE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181AC7E" w14:textId="3CFFBA69" w:rsidR="000133BE" w:rsidRPr="000133BE" w:rsidRDefault="000133BE" w:rsidP="000133B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     Zgodnie z art.6 ust.1 pkt 2 ustawy </w:t>
      </w:r>
      <w:bookmarkStart w:id="6" w:name="_Hlk103151703"/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o utrzymaniu czystości i porządku w gminach </w:t>
      </w:r>
      <w:bookmarkEnd w:id="6"/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właściciele nieruchomości, którzy nie są obowiązani  do ponoszenia opłat za gospodarowanie odpadami komunalnymi na rzecz gminy, wykonując obowiązek określony w art. 5 ust. 1 pkt 3b ustawy o utrzymaniu czystości i porządku w gminach, są obowiązani do udokumentowania w formie umowy, korzystania  z usług wykonywanych przez gminną jednostkę organizacyjną lub przedsiębiorcę odbierającego odpady komunalne od właścicieli nieruchomości, wpisanego do rejestru działalności regulowanej, o którym mowa w art. 9b ust.2 ustawy   o utrzymaniu czystości i porządku w gminach przez okazanie takich umów    i dowodów uiszczenia opłat za te  i usługi. W myśl  art.6 ust. 6 ustawy o utrzymaniu czystości i porządku </w:t>
      </w:r>
      <w:r w:rsidR="001F68D4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w gminach , gmina jest obowiązana zorganizować odbieranie odpadów komunalnych </w:t>
      </w:r>
      <w:r w:rsidR="001F68D4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w przypadku właścicieli nieruchomości, którzy nie zawarli umów, o których mowa </w:t>
      </w:r>
      <w:r w:rsidR="001F68D4"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Pr="000133BE">
        <w:rPr>
          <w:rFonts w:ascii="Times New Roman" w:eastAsia="Calibri" w:hAnsi="Times New Roman" w:cs="Times New Roman"/>
          <w:sz w:val="26"/>
          <w:szCs w:val="26"/>
        </w:rPr>
        <w:t>w ust.1. Zastępcze zorganizowanie odbierania odpadów przez gminę  powoduje konieczność pokrycia  przez właściciela nieruchomości kosztów z tym związanych, określonych na mocy decyzji wydanej w oparciu o art. 6 ust.7 ustawy o utrzymaniu czystości i porządku w gminach.</w:t>
      </w:r>
    </w:p>
    <w:p w14:paraId="3E4F89C5" w14:textId="04BF1DB1" w:rsidR="000133BE" w:rsidRPr="000133BE" w:rsidRDefault="000133BE" w:rsidP="00B15ACB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W 202</w:t>
      </w:r>
      <w:r w:rsidR="001A6352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r  przedmiotowe działania nie były wykonywane w gminie Radzanów                             z uwagi na brak  wystąpienia przesłanek uzasadniających ich realizację.</w:t>
      </w:r>
    </w:p>
    <w:p w14:paraId="056DDE21" w14:textId="77777777" w:rsidR="00406A8D" w:rsidRDefault="00406A8D" w:rsidP="000133BE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25AD21B" w14:textId="37063D63" w:rsidR="000133BE" w:rsidRPr="000133BE" w:rsidRDefault="000133BE" w:rsidP="000133BE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Ad-8. </w:t>
      </w:r>
    </w:p>
    <w:p w14:paraId="7836D98A" w14:textId="46DA1EFA" w:rsidR="00FD62C5" w:rsidRPr="001260AF" w:rsidRDefault="000133BE" w:rsidP="000133BE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60AF">
        <w:rPr>
          <w:rFonts w:ascii="Times New Roman" w:eastAsia="Calibri" w:hAnsi="Times New Roman" w:cs="Times New Roman"/>
          <w:b/>
          <w:bCs/>
          <w:sz w:val="26"/>
          <w:szCs w:val="26"/>
        </w:rPr>
        <w:t>Ilość odpadów komunalnych wytworzonych na terenie gminy Radzanów  w  roku 202</w:t>
      </w:r>
      <w:r w:rsidR="001A6352" w:rsidRPr="001260AF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Pr="001260A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ustalono  na podstawie  sprawozdań  złożonych przez firmy odbierające odpady komunalne.</w:t>
      </w:r>
    </w:p>
    <w:p w14:paraId="2BBB4EAF" w14:textId="77777777" w:rsidR="0022143E" w:rsidRPr="000133BE" w:rsidRDefault="0022143E" w:rsidP="000133BE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7"/>
        <w:gridCol w:w="3404"/>
        <w:gridCol w:w="2979"/>
      </w:tblGrid>
      <w:tr w:rsidR="000133BE" w:rsidRPr="00FD62C5" w14:paraId="68CF4144" w14:textId="77777777">
        <w:trPr>
          <w:trHeight w:val="144"/>
          <w:jc w:val="center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3C2F6" w14:textId="77777777" w:rsidR="000133BE" w:rsidRPr="00FD62C5" w:rsidRDefault="000133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kern w:val="2"/>
                <w:sz w:val="26"/>
                <w:szCs w:val="26"/>
                <w:lang w:eastAsia="pl-PL"/>
                <w14:ligatures w14:val="standardContextual"/>
              </w:rPr>
            </w:pPr>
          </w:p>
          <w:p w14:paraId="64AB4D74" w14:textId="77777777" w:rsidR="000133BE" w:rsidRPr="00FD62C5" w:rsidRDefault="000133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kern w:val="2"/>
                <w:sz w:val="26"/>
                <w:szCs w:val="26"/>
                <w:vertAlign w:val="superscript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caps/>
                <w:kern w:val="2"/>
                <w:sz w:val="26"/>
                <w:szCs w:val="26"/>
                <w:lang w:eastAsia="pl-PL"/>
                <w14:ligatures w14:val="standardContextual"/>
              </w:rPr>
              <w:t>Informacja o ODEBRANYCH odpadACH komunalnych</w:t>
            </w:r>
          </w:p>
          <w:p w14:paraId="1AC73F2C" w14:textId="77777777" w:rsidR="000133BE" w:rsidRPr="00FD62C5" w:rsidRDefault="000133B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caps/>
                <w:kern w:val="2"/>
                <w:sz w:val="26"/>
                <w:szCs w:val="26"/>
                <w:vertAlign w:val="superscript"/>
                <w:lang w:eastAsia="pl-PL"/>
                <w14:ligatures w14:val="standardContextual"/>
              </w:rPr>
            </w:pPr>
          </w:p>
        </w:tc>
      </w:tr>
      <w:tr w:rsidR="000133BE" w:rsidRPr="00FD62C5" w14:paraId="269DE0A7" w14:textId="77777777">
        <w:trPr>
          <w:trHeight w:val="53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7B613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vertAlign w:val="superscript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Kod odpadów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0F815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Rodzaj odpadów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99F6CC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vertAlign w:val="superscript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Masa odebranych odpadów komunalnych[Mg]</w:t>
            </w:r>
          </w:p>
        </w:tc>
      </w:tr>
      <w:tr w:rsidR="000133BE" w:rsidRPr="00FD62C5" w14:paraId="7BA5DBE3" w14:textId="77777777">
        <w:trPr>
          <w:trHeight w:val="781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39C4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15 01 07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D88A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Opakowania ze szkła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F2C9" w14:textId="60083B53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76,71</w:t>
            </w:r>
          </w:p>
        </w:tc>
      </w:tr>
      <w:tr w:rsidR="000133BE" w:rsidRPr="00FD62C5" w14:paraId="406134E2" w14:textId="77777777">
        <w:trPr>
          <w:trHeight w:val="781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8F9F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20 01 01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9FDA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Papier i tektura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46E8" w14:textId="573416FF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29,80</w:t>
            </w:r>
          </w:p>
        </w:tc>
      </w:tr>
      <w:tr w:rsidR="000133BE" w:rsidRPr="00FD62C5" w14:paraId="4FEB65AF" w14:textId="77777777">
        <w:trPr>
          <w:trHeight w:val="781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8CA7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20 01 02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D89C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Szkło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888D" w14:textId="4A6E9803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6,88</w:t>
            </w:r>
          </w:p>
        </w:tc>
      </w:tr>
      <w:tr w:rsidR="000133BE" w:rsidRPr="00FD62C5" w14:paraId="665910AC" w14:textId="77777777">
        <w:trPr>
          <w:trHeight w:val="781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C9F6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20 01 23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9E9C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Urządzenia zawierające freony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A203" w14:textId="5812B92B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1,681</w:t>
            </w:r>
          </w:p>
        </w:tc>
      </w:tr>
      <w:tr w:rsidR="000133BE" w:rsidRPr="00FD62C5" w14:paraId="01ED136B" w14:textId="77777777">
        <w:trPr>
          <w:trHeight w:val="781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908C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vertAlign w:val="superscript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20 01 35</w:t>
            </w: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vertAlign w:val="superscript"/>
                <w:lang w:eastAsia="pl-PL"/>
                <w14:ligatures w14:val="standardContextual"/>
              </w:rPr>
              <w:t>*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FA37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Zużyte urządzenia elektryczne i elektroniczne inne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E207" w14:textId="2A7D1958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0,533</w:t>
            </w:r>
          </w:p>
        </w:tc>
      </w:tr>
      <w:tr w:rsidR="000133BE" w:rsidRPr="00FD62C5" w14:paraId="124134CE" w14:textId="77777777">
        <w:trPr>
          <w:trHeight w:val="781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A06C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20 01 36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440C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Zużyte urządzenia elektryczne i elektroniczne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7805" w14:textId="1F7EF3A2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2,396</w:t>
            </w:r>
          </w:p>
        </w:tc>
      </w:tr>
      <w:tr w:rsidR="000133BE" w:rsidRPr="00FD62C5" w14:paraId="6D2547AE" w14:textId="77777777">
        <w:trPr>
          <w:trHeight w:val="781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8645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20 01 39</w:t>
            </w:r>
          </w:p>
          <w:p w14:paraId="3892F130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9C65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Tworzywa sztuczne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C65B" w14:textId="2E5F7626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98,66</w:t>
            </w:r>
          </w:p>
        </w:tc>
      </w:tr>
      <w:tr w:rsidR="000E2D9B" w:rsidRPr="00FD62C5" w14:paraId="411850A5" w14:textId="77777777" w:rsidTr="00B15ACB">
        <w:trPr>
          <w:trHeight w:val="423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1362" w14:textId="62283582" w:rsidR="000E2D9B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 xml:space="preserve">20 01 40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65F" w14:textId="41001FC1" w:rsidR="000E2D9B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 xml:space="preserve">Metale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1DBB" w14:textId="0921C7A2" w:rsidR="000E2D9B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0,10</w:t>
            </w:r>
          </w:p>
        </w:tc>
      </w:tr>
      <w:tr w:rsidR="000133BE" w:rsidRPr="00FD62C5" w14:paraId="061BBDA7" w14:textId="77777777">
        <w:trPr>
          <w:trHeight w:val="215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C802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</w:p>
          <w:p w14:paraId="7274E0D8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 xml:space="preserve">20 02 03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C2CC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Inne  odpady nieulegające biodegradacji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B731" w14:textId="28F47DC6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15,80</w:t>
            </w:r>
          </w:p>
        </w:tc>
      </w:tr>
      <w:tr w:rsidR="000133BE" w:rsidRPr="00FD62C5" w14:paraId="6D1F957F" w14:textId="77777777">
        <w:trPr>
          <w:trHeight w:val="215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640A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20 01 99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D28F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 xml:space="preserve">Inne niewymienione frakcje zbierane w sposób selektywny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ACC3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3,56</w:t>
            </w:r>
          </w:p>
        </w:tc>
      </w:tr>
      <w:tr w:rsidR="000133BE" w:rsidRPr="00FD62C5" w14:paraId="2FB5A518" w14:textId="77777777">
        <w:trPr>
          <w:trHeight w:val="707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0F1D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20 03 01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AD9D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Niesegregowane zmieszane odpady komunalne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5766" w14:textId="0735AA92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249,76</w:t>
            </w:r>
          </w:p>
        </w:tc>
      </w:tr>
      <w:tr w:rsidR="000133BE" w:rsidRPr="00FD62C5" w14:paraId="7F01307B" w14:textId="77777777">
        <w:trPr>
          <w:trHeight w:val="215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CCDE" w14:textId="77777777" w:rsidR="000133BE" w:rsidRPr="00FD62C5" w:rsidRDefault="000133BE" w:rsidP="00B1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20 03 07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25F5" w14:textId="77777777" w:rsidR="000133BE" w:rsidRPr="00FD62C5" w:rsidRDefault="000133BE" w:rsidP="00B15A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</w:p>
          <w:p w14:paraId="48450284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Odpady wielogabarytowe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6BFB" w14:textId="0F9EF20D" w:rsidR="000133BE" w:rsidRPr="00FD62C5" w:rsidRDefault="000E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11,96</w:t>
            </w:r>
          </w:p>
        </w:tc>
      </w:tr>
      <w:tr w:rsidR="000133BE" w:rsidRPr="00FD62C5" w14:paraId="234BC17E" w14:textId="77777777">
        <w:trPr>
          <w:trHeight w:val="215"/>
          <w:jc w:val="center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ADD6A4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 xml:space="preserve">                                            </w:t>
            </w:r>
          </w:p>
          <w:p w14:paraId="07104A71" w14:textId="77777777" w:rsidR="000133BE" w:rsidRPr="00FD62C5" w:rsidRDefault="0001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 xml:space="preserve">                                        SUMA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8414" w14:textId="26E12C6E" w:rsidR="000133BE" w:rsidRPr="00FD62C5" w:rsidRDefault="000133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</w:pPr>
            <w:r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 xml:space="preserve">               </w:t>
            </w:r>
            <w:r w:rsidR="000E2D9B" w:rsidRPr="00FD62C5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pl-PL"/>
                <w14:ligatures w14:val="standardContextual"/>
              </w:rPr>
              <w:t>494,28</w:t>
            </w:r>
          </w:p>
        </w:tc>
      </w:tr>
    </w:tbl>
    <w:p w14:paraId="1237A22E" w14:textId="77777777" w:rsidR="0022143E" w:rsidRPr="00FD62C5" w:rsidRDefault="0022143E" w:rsidP="000133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4ACA87" w14:textId="4BC651A9" w:rsidR="000133BE" w:rsidRPr="000133BE" w:rsidRDefault="000133BE" w:rsidP="000133BE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33BE">
        <w:rPr>
          <w:rFonts w:ascii="Times New Roman" w:hAnsi="Times New Roman" w:cs="Times New Roman"/>
          <w:b/>
          <w:bCs/>
          <w:sz w:val="26"/>
          <w:szCs w:val="26"/>
        </w:rPr>
        <w:lastRenderedPageBreak/>
        <w:t>9. Ilość zmieszanych odpadów komunalnych oraz pozostałości  z sortowania odpadów komunalnych przekazanych   do składowania.</w:t>
      </w:r>
    </w:p>
    <w:p w14:paraId="4C486905" w14:textId="77777777" w:rsidR="000133BE" w:rsidRPr="000133BE" w:rsidRDefault="000133BE" w:rsidP="000133BE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hAnsi="Times New Roman" w:cs="Times New Roman"/>
          <w:sz w:val="26"/>
          <w:szCs w:val="26"/>
        </w:rPr>
        <w:t>Zgodnie z art.  9e  ust.1 pkt 2 ustawy o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 utrzymaniu czystości i porządku                                                            w gminach podmiot odbierający odpady komunalne od właścicieli nieruchomości jest zobowiązany do przekazania odebranych od  właścicieli nieruchomości niesegregowanych (zmieszanych) odpadów komunalnych bezpośrednio do instalacji komunalnej.</w:t>
      </w:r>
    </w:p>
    <w:p w14:paraId="10F1C5B4" w14:textId="4727087B" w:rsidR="000133BE" w:rsidRDefault="000133BE" w:rsidP="000133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W Gminie Radzanów w 202</w:t>
      </w:r>
      <w:r w:rsidR="00197199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r  odebranych zostało </w:t>
      </w:r>
      <w:r w:rsidR="00197199">
        <w:rPr>
          <w:rFonts w:ascii="Times New Roman" w:eastAsia="Calibri" w:hAnsi="Times New Roman" w:cs="Times New Roman"/>
          <w:sz w:val="26"/>
          <w:szCs w:val="26"/>
        </w:rPr>
        <w:t xml:space="preserve">249,76 </w:t>
      </w:r>
      <w:r w:rsidRPr="000133BE">
        <w:rPr>
          <w:rFonts w:ascii="Times New Roman" w:eastAsia="Calibri" w:hAnsi="Times New Roman" w:cs="Times New Roman"/>
          <w:sz w:val="26"/>
          <w:szCs w:val="26"/>
        </w:rPr>
        <w:t>Mg odpadów  komunalnych  niesegregowanych (zmieszanych) o kodzie 20 03 01, które zostały przekazane do</w:t>
      </w:r>
      <w:r w:rsidRPr="000133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33BE">
        <w:rPr>
          <w:rFonts w:ascii="Times New Roman" w:hAnsi="Times New Roman" w:cs="Times New Roman"/>
          <w:sz w:val="26"/>
          <w:szCs w:val="26"/>
        </w:rPr>
        <w:t xml:space="preserve">Instalacji mechaniczno-biologicznej przetwarzania odpadów komunalnych zlokalizowana w zakład Utylizacji odpadów Komunalnych  PPUH RADKOM </w:t>
      </w:r>
      <w:r w:rsidR="00FD62C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133BE">
        <w:rPr>
          <w:rFonts w:ascii="Times New Roman" w:hAnsi="Times New Roman" w:cs="Times New Roman"/>
          <w:sz w:val="26"/>
          <w:szCs w:val="26"/>
        </w:rPr>
        <w:t xml:space="preserve"> Sp.</w:t>
      </w:r>
      <w:r w:rsidR="00FD62C5">
        <w:rPr>
          <w:rFonts w:ascii="Times New Roman" w:hAnsi="Times New Roman" w:cs="Times New Roman"/>
          <w:sz w:val="26"/>
          <w:szCs w:val="26"/>
        </w:rPr>
        <w:t xml:space="preserve">  </w:t>
      </w:r>
      <w:r w:rsidRPr="000133BE">
        <w:rPr>
          <w:rFonts w:ascii="Times New Roman" w:hAnsi="Times New Roman" w:cs="Times New Roman"/>
          <w:sz w:val="26"/>
          <w:szCs w:val="26"/>
        </w:rPr>
        <w:t>z o.o. Linia segregacji zmieszanych odpadów komunalnych.</w:t>
      </w:r>
    </w:p>
    <w:p w14:paraId="28592073" w14:textId="77777777" w:rsidR="00CA4C84" w:rsidRPr="000133BE" w:rsidRDefault="00CA4C84" w:rsidP="000133B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3A388C" w14:textId="12D7A9BB" w:rsidR="000133BE" w:rsidRPr="000133BE" w:rsidRDefault="000133BE" w:rsidP="00E718C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7" w:name="_Hlk88656476"/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>10.Wskaźniki odzysku  osiągnięte przez Gminę Radzanów w 202</w:t>
      </w:r>
      <w:r w:rsidR="00197199">
        <w:rPr>
          <w:rFonts w:ascii="Times New Roman" w:eastAsia="Calibri" w:hAnsi="Times New Roman" w:cs="Times New Roman"/>
          <w:b/>
          <w:bCs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roku.</w:t>
      </w:r>
      <w:bookmarkEnd w:id="7"/>
    </w:p>
    <w:p w14:paraId="22982881" w14:textId="1036936E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Zgodnie  z art.3b ustawy o utrzymaniu czystości i porządku w gminach, gminy są zobowiązane osiągnąć poziom  przygotowania do ponownego użycia  i recyklingu    odpadów komunalnych w wysokości co najmniej </w:t>
      </w:r>
      <w:r w:rsidR="00C22F69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>5% wagowo za rok 202</w:t>
      </w:r>
      <w:r w:rsidR="00197199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256A7F1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1175A28B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Szczegółowy sposób obliczania poziomu przygotowania do ponownego użycia                              i recyklingu odpadów komunalnych określa Rozporządzenie Ministra Klimatu                                 i Środowiska z dnia 3 sierpnia 2021r.</w:t>
      </w:r>
    </w:p>
    <w:p w14:paraId="68E967BD" w14:textId="0909E3A9" w:rsidR="000133BE" w:rsidRPr="000133BE" w:rsidRDefault="000133BE" w:rsidP="00C22F6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Osiągnięty poziom </w:t>
      </w:r>
      <w:r w:rsidRPr="003C5E69">
        <w:rPr>
          <w:rFonts w:ascii="Times New Roman" w:eastAsia="Calibri" w:hAnsi="Times New Roman" w:cs="Times New Roman"/>
          <w:sz w:val="26"/>
          <w:szCs w:val="26"/>
        </w:rPr>
        <w:t>47,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>14</w:t>
      </w:r>
      <w:r w:rsidRPr="003C5E69">
        <w:rPr>
          <w:rFonts w:ascii="Times New Roman" w:eastAsia="Calibri" w:hAnsi="Times New Roman" w:cs="Times New Roman"/>
          <w:sz w:val="26"/>
          <w:szCs w:val="26"/>
        </w:rPr>
        <w:t xml:space="preserve"> % </w:t>
      </w:r>
      <w:r w:rsidRPr="000133BE">
        <w:rPr>
          <w:rFonts w:ascii="Times New Roman" w:eastAsia="Calibri" w:hAnsi="Times New Roman" w:cs="Times New Roman"/>
          <w:sz w:val="26"/>
          <w:szCs w:val="26"/>
        </w:rPr>
        <w:t>przygotowania do ponownego użycia i recyklingu odpadów komunalnych przez Gminę Radzanów w 202</w:t>
      </w:r>
      <w:r w:rsidR="00197199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r </w:t>
      </w:r>
    </w:p>
    <w:p w14:paraId="5D3DB52B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235C27F6" w14:textId="36584A7D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     Zgodnie także z art. 3c ustawy o utrzymaniu czystości i porządku     w gminach, obowiązkiem gmin jest również ograniczenie masy odpadów komunalnych ulegających biodegradacji przekazywanych do składowania  za rok 202</w:t>
      </w:r>
      <w:r w:rsidR="00197199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do nie więcej niż </w:t>
      </w:r>
      <w:r w:rsidRPr="000133BE">
        <w:rPr>
          <w:rFonts w:ascii="Times New Roman" w:eastAsia="Calibri" w:hAnsi="Times New Roman" w:cs="Times New Roman"/>
          <w:bCs/>
          <w:sz w:val="26"/>
          <w:szCs w:val="26"/>
        </w:rPr>
        <w:t>35%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wagowo całkowitej masy odpadów komunalnych ulegających biodegradacji przekazywanych do składowania w stosunku  do masy tych odpadów wytworzonych    w 1995r, których ilość w gminie Radzanów wyniosła  93,9295 Mg.</w:t>
      </w:r>
    </w:p>
    <w:p w14:paraId="2175CD14" w14:textId="565FD531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Gmina Radzanów w 202</w:t>
      </w:r>
      <w:r w:rsidR="00197199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r </w:t>
      </w:r>
      <w:r w:rsidRPr="003C5E69">
        <w:rPr>
          <w:rFonts w:ascii="Times New Roman" w:eastAsia="Calibri" w:hAnsi="Times New Roman" w:cs="Times New Roman"/>
          <w:sz w:val="26"/>
          <w:szCs w:val="26"/>
        </w:rPr>
        <w:t xml:space="preserve">osiągnęła 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>7,44</w:t>
      </w:r>
      <w:r w:rsidRPr="003C5E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% poziom ograniczenia masy odpadów komunalnych ulegających biodegradacji przekazywanych do składowania przy   dopuszczalnym  maksymalnym </w:t>
      </w:r>
      <w:r w:rsidRPr="003C5E69">
        <w:rPr>
          <w:rFonts w:ascii="Times New Roman" w:eastAsia="Calibri" w:hAnsi="Times New Roman" w:cs="Times New Roman"/>
          <w:sz w:val="26"/>
          <w:szCs w:val="26"/>
        </w:rPr>
        <w:t>poziomie 3</w:t>
      </w:r>
      <w:r w:rsidR="003C5E69" w:rsidRPr="003C5E69">
        <w:rPr>
          <w:rFonts w:ascii="Times New Roman" w:eastAsia="Calibri" w:hAnsi="Times New Roman" w:cs="Times New Roman"/>
          <w:sz w:val="26"/>
          <w:szCs w:val="26"/>
        </w:rPr>
        <w:t>0</w:t>
      </w:r>
      <w:r w:rsidRPr="003C5E69">
        <w:rPr>
          <w:rFonts w:ascii="Times New Roman" w:eastAsia="Calibri" w:hAnsi="Times New Roman" w:cs="Times New Roman"/>
          <w:sz w:val="26"/>
          <w:szCs w:val="26"/>
        </w:rPr>
        <w:t>%.</w:t>
      </w:r>
    </w:p>
    <w:p w14:paraId="3F494165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85EA451" w14:textId="77777777" w:rsidR="000133BE" w:rsidRPr="000133BE" w:rsidRDefault="000133BE" w:rsidP="000133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33BE">
        <w:rPr>
          <w:rFonts w:ascii="Times New Roman" w:hAnsi="Times New Roman" w:cs="Times New Roman"/>
          <w:b/>
          <w:bCs/>
          <w:sz w:val="26"/>
          <w:szCs w:val="26"/>
        </w:rPr>
        <w:t>11. Masę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61D2B574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33BE">
        <w:rPr>
          <w:rFonts w:ascii="Times New Roman" w:hAnsi="Times New Roman" w:cs="Times New Roman"/>
          <w:sz w:val="26"/>
          <w:szCs w:val="26"/>
        </w:rPr>
        <w:t>Odpady komunalne wytworzone na terenie Gminy Radzanów nie były przekazywane do termicznego przekształcania.</w:t>
      </w:r>
    </w:p>
    <w:p w14:paraId="5E035832" w14:textId="76580E7E" w:rsidR="000133BE" w:rsidRPr="001260AF" w:rsidRDefault="000133BE" w:rsidP="001260A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133BE">
        <w:rPr>
          <w:rFonts w:ascii="Times New Roman" w:hAnsi="Times New Roman" w:cs="Times New Roman"/>
          <w:sz w:val="26"/>
          <w:szCs w:val="26"/>
        </w:rPr>
        <w:t>0% - stosunek masy odpadów komunalnych przekazanych do termicznego przekształcenia do masy odpadów komunalnych wytworzonych na terenie gminy.</w:t>
      </w:r>
    </w:p>
    <w:p w14:paraId="415B57CC" w14:textId="77777777" w:rsidR="000133BE" w:rsidRPr="000133BE" w:rsidRDefault="000133BE" w:rsidP="00E718C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33BE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12. Podsumowanie.</w:t>
      </w:r>
    </w:p>
    <w:p w14:paraId="6843FA95" w14:textId="136A5330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    Roczna analiza stanu gospodarki odpadami komunalnymi na terenie gminy Radzanów za  rok 202</w:t>
      </w:r>
      <w:r w:rsidR="009D4E20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została opracowana w celu weryfikacji możliwości technicznych i organizacyjnych gminy w zakresie gospodarowania odpadami komunalnymi.   </w:t>
      </w:r>
    </w:p>
    <w:p w14:paraId="12F11F4B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Analiza ta ma również dostarczyć informacje o liczbie mieszkańców, liczbie właścicieli nieruchomości objętych systemem gospodarowania odpadami komunalnymi oraz dostarczyć niezbędnych informacji dla stworzenia najbardziej efektywnego ekonomicznie systemu gospodarki odpadami komunalnymi.</w:t>
      </w:r>
    </w:p>
    <w:p w14:paraId="474A28B5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Właściciele nieruchomości wnoszą opłatę za gospodarowanie odpadami do gminy na podstawie złożonych deklaracji o wysokości opłaty za gospodarowanie odpadami  komunalnymi.</w:t>
      </w:r>
    </w:p>
    <w:p w14:paraId="030884E5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Umowa na odbiór i zagospodarowanie odpadów komunalnych została zawarta pomiędzy Gmina Radzanów a podmiotem świadczącym usługi, który został wyłoniony w postępowaniu o udzielenie zamówienia publicznego.</w:t>
      </w:r>
    </w:p>
    <w:p w14:paraId="78DEF032" w14:textId="77777777" w:rsidR="000133BE" w:rsidRPr="000133BE" w:rsidRDefault="000133BE" w:rsidP="000133BE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BB1B869" w14:textId="620F7A48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Podsumowując rok 202</w:t>
      </w:r>
      <w:r w:rsidR="00197199">
        <w:rPr>
          <w:rFonts w:ascii="Times New Roman" w:eastAsia="Calibri" w:hAnsi="Times New Roman" w:cs="Times New Roman"/>
          <w:sz w:val="26"/>
          <w:szCs w:val="26"/>
        </w:rPr>
        <w:t>5</w:t>
      </w:r>
      <w:r w:rsidRPr="000133BE">
        <w:rPr>
          <w:rFonts w:ascii="Times New Roman" w:eastAsia="Calibri" w:hAnsi="Times New Roman" w:cs="Times New Roman"/>
          <w:sz w:val="26"/>
          <w:szCs w:val="26"/>
        </w:rPr>
        <w:t xml:space="preserve"> można stwierdzić, że system gospodarowania odpadami komunalnymi na terenie gminy Radzanów funkcjonował prawidłowo. System ten działał zgodnie  z obowiązującymi przepisami i oparty był   o obowiązujące akty prawne. </w:t>
      </w:r>
    </w:p>
    <w:p w14:paraId="0BFC637F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C81C052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Niezależnie jednak od wskazanych rozwiązań prawnych należy:</w:t>
      </w:r>
    </w:p>
    <w:p w14:paraId="48BC0B0A" w14:textId="399F12A1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sz w:val="26"/>
          <w:szCs w:val="26"/>
        </w:rPr>
        <w:t>-</w:t>
      </w:r>
      <w:r w:rsidR="00E718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133BE">
        <w:rPr>
          <w:rFonts w:ascii="Times New Roman" w:eastAsia="Calibri" w:hAnsi="Times New Roman" w:cs="Times New Roman"/>
          <w:sz w:val="26"/>
          <w:szCs w:val="26"/>
        </w:rPr>
        <w:t>kontynuować działania informacyjne i edukacyjne o sposobach i celu segregacji odpadów  wśród mieszkańców oraz wprowadzić spotkania edukacyjne w szkołach   podczas których będzie przekazana i utrwalana wiedza o sposobie i korzyściach płynących w zakresie segregacji odpadów komunalnych.</w:t>
      </w:r>
    </w:p>
    <w:p w14:paraId="71006535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73795A5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45B7AF" w14:textId="4DD23C0D" w:rsidR="0015324D" w:rsidRDefault="000133BE" w:rsidP="000133B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0133BE">
        <w:rPr>
          <w:rFonts w:ascii="Times New Roman" w:eastAsia="Calibri" w:hAnsi="Times New Roman" w:cs="Times New Roman"/>
          <w:i/>
          <w:iCs/>
          <w:sz w:val="26"/>
          <w:szCs w:val="26"/>
        </w:rPr>
        <w:t>Sporządziła</w:t>
      </w:r>
      <w:r w:rsidR="001E3B22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                                                                                 Wójt Gminy Radzanów</w:t>
      </w:r>
    </w:p>
    <w:p w14:paraId="38DC5ED1" w14:textId="41FB392D" w:rsidR="001E3B22" w:rsidRPr="000133BE" w:rsidRDefault="001E3B22" w:rsidP="001E3B22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Calibri" w:hAnsi="Times New Roman" w:cs="Times New Roman"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Sławomir </w:t>
      </w:r>
      <w:proofErr w:type="spellStart"/>
      <w:r>
        <w:rPr>
          <w:rFonts w:ascii="Times New Roman" w:eastAsia="Calibri" w:hAnsi="Times New Roman" w:cs="Times New Roman"/>
          <w:i/>
          <w:iCs/>
          <w:sz w:val="26"/>
          <w:szCs w:val="26"/>
        </w:rPr>
        <w:t>Kruśliński</w:t>
      </w:r>
      <w:proofErr w:type="spellEnd"/>
    </w:p>
    <w:p w14:paraId="18B5C070" w14:textId="77777777" w:rsidR="000133BE" w:rsidRPr="000133BE" w:rsidRDefault="000133BE" w:rsidP="000133B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133BE">
        <w:rPr>
          <w:rFonts w:ascii="Times New Roman" w:eastAsia="Calibri" w:hAnsi="Times New Roman" w:cs="Times New Roman"/>
          <w:i/>
          <w:iCs/>
          <w:sz w:val="26"/>
          <w:szCs w:val="26"/>
        </w:rPr>
        <w:t>Bożena Dudkiewicz</w:t>
      </w:r>
      <w:bookmarkEnd w:id="0"/>
    </w:p>
    <w:p w14:paraId="0FA43D37" w14:textId="77777777" w:rsidR="000133BE" w:rsidRPr="000133BE" w:rsidRDefault="000133BE" w:rsidP="000133BE">
      <w:pPr>
        <w:rPr>
          <w:rFonts w:ascii="Times New Roman" w:hAnsi="Times New Roman" w:cs="Times New Roman"/>
          <w:sz w:val="26"/>
          <w:szCs w:val="26"/>
        </w:rPr>
      </w:pPr>
    </w:p>
    <w:p w14:paraId="3F13D267" w14:textId="77777777" w:rsidR="004F6B5A" w:rsidRPr="000133BE" w:rsidRDefault="004F6B5A">
      <w:pPr>
        <w:rPr>
          <w:rFonts w:ascii="Times New Roman" w:hAnsi="Times New Roman" w:cs="Times New Roman"/>
        </w:rPr>
      </w:pPr>
    </w:p>
    <w:sectPr w:rsidR="004F6B5A" w:rsidRPr="000133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C350" w14:textId="77777777" w:rsidR="004D213A" w:rsidRDefault="004D213A" w:rsidP="00031CAD">
      <w:pPr>
        <w:spacing w:after="0" w:line="240" w:lineRule="auto"/>
      </w:pPr>
      <w:r>
        <w:separator/>
      </w:r>
    </w:p>
  </w:endnote>
  <w:endnote w:type="continuationSeparator" w:id="0">
    <w:p w14:paraId="379DEC49" w14:textId="77777777" w:rsidR="004D213A" w:rsidRDefault="004D213A" w:rsidP="0003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639047"/>
      <w:docPartObj>
        <w:docPartGallery w:val="Page Numbers (Bottom of Page)"/>
        <w:docPartUnique/>
      </w:docPartObj>
    </w:sdtPr>
    <w:sdtContent>
      <w:p w14:paraId="2080DABD" w14:textId="300A07FE" w:rsidR="00CA4C84" w:rsidRDefault="00CA4C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D008A" w14:textId="77777777" w:rsidR="00031CAD" w:rsidRDefault="00031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6AEF" w14:textId="77777777" w:rsidR="004D213A" w:rsidRDefault="004D213A" w:rsidP="00031CAD">
      <w:pPr>
        <w:spacing w:after="0" w:line="240" w:lineRule="auto"/>
      </w:pPr>
      <w:r>
        <w:separator/>
      </w:r>
    </w:p>
  </w:footnote>
  <w:footnote w:type="continuationSeparator" w:id="0">
    <w:p w14:paraId="02D27944" w14:textId="77777777" w:rsidR="004D213A" w:rsidRDefault="004D213A" w:rsidP="00031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AFB"/>
    <w:multiLevelType w:val="hybridMultilevel"/>
    <w:tmpl w:val="D3DC2DF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4D1C"/>
    <w:multiLevelType w:val="hybridMultilevel"/>
    <w:tmpl w:val="28548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E6402"/>
    <w:multiLevelType w:val="hybridMultilevel"/>
    <w:tmpl w:val="7BBA1D6E"/>
    <w:lvl w:ilvl="0" w:tplc="7EA854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75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291096">
    <w:abstractNumId w:val="1"/>
  </w:num>
  <w:num w:numId="3" w16cid:durableId="9570031">
    <w:abstractNumId w:val="0"/>
  </w:num>
  <w:num w:numId="4" w16cid:durableId="108927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17"/>
    <w:rsid w:val="000133BE"/>
    <w:rsid w:val="00031CAD"/>
    <w:rsid w:val="0008301C"/>
    <w:rsid w:val="000976F6"/>
    <w:rsid w:val="000E0D8E"/>
    <w:rsid w:val="000E2D9B"/>
    <w:rsid w:val="0011522B"/>
    <w:rsid w:val="001260AF"/>
    <w:rsid w:val="0015324D"/>
    <w:rsid w:val="00197199"/>
    <w:rsid w:val="001A6352"/>
    <w:rsid w:val="001E3B22"/>
    <w:rsid w:val="001F68D4"/>
    <w:rsid w:val="001F6E8D"/>
    <w:rsid w:val="0022143E"/>
    <w:rsid w:val="002A07E9"/>
    <w:rsid w:val="00331C2D"/>
    <w:rsid w:val="00386B26"/>
    <w:rsid w:val="003C5E69"/>
    <w:rsid w:val="00406A8D"/>
    <w:rsid w:val="0042785F"/>
    <w:rsid w:val="00433B94"/>
    <w:rsid w:val="004667BE"/>
    <w:rsid w:val="004A7E2D"/>
    <w:rsid w:val="004D213A"/>
    <w:rsid w:val="004E66C2"/>
    <w:rsid w:val="004F6B5A"/>
    <w:rsid w:val="00505BA2"/>
    <w:rsid w:val="0052722A"/>
    <w:rsid w:val="0053357F"/>
    <w:rsid w:val="00541D87"/>
    <w:rsid w:val="006125CB"/>
    <w:rsid w:val="006334CA"/>
    <w:rsid w:val="00712701"/>
    <w:rsid w:val="00713019"/>
    <w:rsid w:val="007A7C17"/>
    <w:rsid w:val="00895A41"/>
    <w:rsid w:val="009252AB"/>
    <w:rsid w:val="00982F3E"/>
    <w:rsid w:val="009D4E20"/>
    <w:rsid w:val="00A0075E"/>
    <w:rsid w:val="00AF1E82"/>
    <w:rsid w:val="00B15ACB"/>
    <w:rsid w:val="00C1108B"/>
    <w:rsid w:val="00C207E9"/>
    <w:rsid w:val="00C22F69"/>
    <w:rsid w:val="00CA4C84"/>
    <w:rsid w:val="00D854C9"/>
    <w:rsid w:val="00DB60D1"/>
    <w:rsid w:val="00DE523A"/>
    <w:rsid w:val="00E3427E"/>
    <w:rsid w:val="00E458E0"/>
    <w:rsid w:val="00E718C5"/>
    <w:rsid w:val="00F25DE9"/>
    <w:rsid w:val="00FC06AD"/>
    <w:rsid w:val="00FD3B31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FD79"/>
  <w15:chartTrackingRefBased/>
  <w15:docId w15:val="{368E86C5-94FF-4562-9DC9-69EF1094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3BE"/>
    <w:pPr>
      <w:spacing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C17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C17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C17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C17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C17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C17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C17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C17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C17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C17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C17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C17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C17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C17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C17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C17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C17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C17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C17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C17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C17"/>
    <w:pPr>
      <w:numPr>
        <w:ilvl w:val="1"/>
      </w:numPr>
    </w:pPr>
    <w:rPr>
      <w:rFonts w:eastAsiaTheme="majorEastAsia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7C17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7C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7C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7C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C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C17"/>
    <w:rPr>
      <w:b w:val="0"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133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CAD"/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CAD"/>
    <w:rPr>
      <w:rFonts w:asciiTheme="minorHAnsi" w:hAnsiTheme="minorHAnsi" w:cstheme="minorBidi"/>
      <w:b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13</Pages>
  <Words>3605</Words>
  <Characters>21631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44</cp:revision>
  <cp:lastPrinted>2026-04-22T10:09:00Z</cp:lastPrinted>
  <dcterms:created xsi:type="dcterms:W3CDTF">2026-04-07T10:20:00Z</dcterms:created>
  <dcterms:modified xsi:type="dcterms:W3CDTF">2026-04-22T11:15:00Z</dcterms:modified>
</cp:coreProperties>
</file>