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E8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B0" w:rsidRPr="00B621E8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1E8">
        <w:rPr>
          <w:rFonts w:ascii="Times New Roman" w:hAnsi="Times New Roman" w:cs="Times New Roman"/>
          <w:b/>
          <w:sz w:val="32"/>
          <w:szCs w:val="32"/>
        </w:rPr>
        <w:t>UCHWAŁA   Nr</w:t>
      </w:r>
      <w:r w:rsidR="003421B0" w:rsidRPr="00B621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1E8">
        <w:rPr>
          <w:rFonts w:ascii="Times New Roman" w:hAnsi="Times New Roman" w:cs="Times New Roman"/>
          <w:b/>
          <w:sz w:val="32"/>
          <w:szCs w:val="32"/>
        </w:rPr>
        <w:t>II</w:t>
      </w:r>
      <w:r w:rsidR="00B214CE">
        <w:rPr>
          <w:rFonts w:ascii="Times New Roman" w:hAnsi="Times New Roman" w:cs="Times New Roman"/>
          <w:b/>
          <w:sz w:val="32"/>
          <w:szCs w:val="32"/>
        </w:rPr>
        <w:t>I</w:t>
      </w:r>
      <w:r w:rsidRPr="00B621E8">
        <w:rPr>
          <w:rFonts w:ascii="Times New Roman" w:hAnsi="Times New Roman" w:cs="Times New Roman"/>
          <w:b/>
          <w:sz w:val="32"/>
          <w:szCs w:val="32"/>
        </w:rPr>
        <w:t>/</w:t>
      </w:r>
      <w:r w:rsidR="006A793F">
        <w:rPr>
          <w:rFonts w:ascii="Times New Roman" w:hAnsi="Times New Roman" w:cs="Times New Roman"/>
          <w:b/>
          <w:sz w:val="32"/>
          <w:szCs w:val="32"/>
        </w:rPr>
        <w:t>12</w:t>
      </w:r>
      <w:r w:rsidRPr="00B621E8">
        <w:rPr>
          <w:rFonts w:ascii="Times New Roman" w:hAnsi="Times New Roman" w:cs="Times New Roman"/>
          <w:b/>
          <w:sz w:val="32"/>
          <w:szCs w:val="32"/>
        </w:rPr>
        <w:t>/2018</w:t>
      </w:r>
    </w:p>
    <w:p w:rsidR="003421B0" w:rsidRPr="003421B0" w:rsidRDefault="003421B0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B0">
        <w:rPr>
          <w:rFonts w:ascii="Times New Roman" w:hAnsi="Times New Roman" w:cs="Times New Roman"/>
          <w:b/>
          <w:sz w:val="28"/>
          <w:szCs w:val="28"/>
        </w:rPr>
        <w:t xml:space="preserve">Rady Gminy </w:t>
      </w:r>
      <w:r w:rsidR="004C46D2">
        <w:rPr>
          <w:rFonts w:ascii="Times New Roman" w:hAnsi="Times New Roman" w:cs="Times New Roman"/>
          <w:b/>
          <w:sz w:val="28"/>
          <w:szCs w:val="28"/>
        </w:rPr>
        <w:t xml:space="preserve">Radzanów </w:t>
      </w:r>
    </w:p>
    <w:p w:rsidR="003421B0" w:rsidRDefault="003421B0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B0">
        <w:rPr>
          <w:rFonts w:ascii="Times New Roman" w:hAnsi="Times New Roman" w:cs="Times New Roman"/>
          <w:b/>
          <w:sz w:val="28"/>
          <w:szCs w:val="28"/>
        </w:rPr>
        <w:t>z dnia</w:t>
      </w:r>
      <w:r w:rsidR="00E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4CE">
        <w:rPr>
          <w:rFonts w:ascii="Times New Roman" w:hAnsi="Times New Roman" w:cs="Times New Roman"/>
          <w:b/>
          <w:sz w:val="28"/>
          <w:szCs w:val="28"/>
        </w:rPr>
        <w:t xml:space="preserve">29 marca </w:t>
      </w:r>
      <w:r w:rsidR="00B621E8">
        <w:rPr>
          <w:rFonts w:ascii="Times New Roman" w:hAnsi="Times New Roman" w:cs="Times New Roman"/>
          <w:b/>
          <w:sz w:val="28"/>
          <w:szCs w:val="28"/>
        </w:rPr>
        <w:t>2018r.</w:t>
      </w:r>
    </w:p>
    <w:p w:rsidR="00B621E8" w:rsidRPr="003421B0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B0" w:rsidRPr="0073086E" w:rsidRDefault="003421B0" w:rsidP="003F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E8">
        <w:rPr>
          <w:rFonts w:ascii="Times New Roman" w:hAnsi="Times New Roman" w:cs="Times New Roman"/>
          <w:sz w:val="24"/>
          <w:szCs w:val="24"/>
        </w:rPr>
        <w:t>w sprawie</w:t>
      </w:r>
      <w:r w:rsidR="00B621E8">
        <w:rPr>
          <w:rFonts w:ascii="Times New Roman" w:hAnsi="Times New Roman" w:cs="Times New Roman"/>
          <w:sz w:val="24"/>
          <w:szCs w:val="24"/>
        </w:rPr>
        <w:t>:</w:t>
      </w:r>
      <w:r w:rsidRPr="0073086E">
        <w:rPr>
          <w:rFonts w:ascii="Times New Roman" w:hAnsi="Times New Roman" w:cs="Times New Roman"/>
          <w:b/>
          <w:sz w:val="24"/>
          <w:szCs w:val="24"/>
        </w:rPr>
        <w:t xml:space="preserve"> określenia sposobu konsultowania z organizacjami pozarządowymi i innymi uprawnionymi podmiotami projektów aktów prawa miejscowego w dziedzinach dotyczących działalności statutowej tych organizacji</w:t>
      </w:r>
      <w:r w:rsidR="00C00729">
        <w:rPr>
          <w:rFonts w:ascii="Times New Roman" w:hAnsi="Times New Roman" w:cs="Times New Roman"/>
          <w:b/>
          <w:sz w:val="24"/>
          <w:szCs w:val="24"/>
        </w:rPr>
        <w:t>.</w:t>
      </w:r>
    </w:p>
    <w:p w:rsidR="003F054F" w:rsidRPr="0073086E" w:rsidRDefault="003F054F" w:rsidP="003F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B0" w:rsidRPr="00C00729" w:rsidRDefault="003421B0" w:rsidP="003F05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(tekst jedn.: Dz. U. z </w:t>
      </w:r>
      <w:r w:rsidRPr="00B621E8">
        <w:rPr>
          <w:rFonts w:ascii="Times New Roman" w:hAnsi="Times New Roman" w:cs="Times New Roman"/>
          <w:sz w:val="24"/>
          <w:szCs w:val="24"/>
        </w:rPr>
        <w:t>201</w:t>
      </w:r>
      <w:r w:rsidR="009619E7" w:rsidRPr="00B621E8">
        <w:rPr>
          <w:rFonts w:ascii="Times New Roman" w:hAnsi="Times New Roman" w:cs="Times New Roman"/>
          <w:sz w:val="24"/>
          <w:szCs w:val="24"/>
        </w:rPr>
        <w:t>7</w:t>
      </w:r>
      <w:r w:rsidRPr="00B621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619E7" w:rsidRPr="00B621E8">
        <w:rPr>
          <w:rFonts w:ascii="Times New Roman" w:hAnsi="Times New Roman" w:cs="Times New Roman"/>
          <w:sz w:val="24"/>
          <w:szCs w:val="24"/>
        </w:rPr>
        <w:t>1875</w:t>
      </w:r>
      <w:r w:rsidRPr="00B621E8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308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3086E">
        <w:rPr>
          <w:rFonts w:ascii="Times New Roman" w:hAnsi="Times New Roman" w:cs="Times New Roman"/>
          <w:sz w:val="24"/>
          <w:szCs w:val="24"/>
        </w:rPr>
        <w:t xml:space="preserve">. zm.) oraz art. 5 ust. 5 ustawy z dnia 24 </w:t>
      </w:r>
      <w:r w:rsidR="0067075A">
        <w:rPr>
          <w:rFonts w:ascii="Times New Roman" w:hAnsi="Times New Roman" w:cs="Times New Roman"/>
          <w:sz w:val="24"/>
          <w:szCs w:val="24"/>
        </w:rPr>
        <w:t> </w:t>
      </w:r>
      <w:r w:rsidRPr="0073086E">
        <w:rPr>
          <w:rFonts w:ascii="Times New Roman" w:hAnsi="Times New Roman" w:cs="Times New Roman"/>
          <w:sz w:val="24"/>
          <w:szCs w:val="24"/>
        </w:rPr>
        <w:t>kwietnia 2003 r. o działalności pożytku publicznego i o wolontariacie (tekst jedn.: Dz. U</w:t>
      </w:r>
      <w:r w:rsidRPr="00C00729">
        <w:rPr>
          <w:rFonts w:ascii="Times New Roman" w:hAnsi="Times New Roman" w:cs="Times New Roman"/>
          <w:sz w:val="24"/>
          <w:szCs w:val="24"/>
        </w:rPr>
        <w:t>. z 201</w:t>
      </w:r>
      <w:r w:rsidR="009619E7" w:rsidRPr="00C00729">
        <w:rPr>
          <w:rFonts w:ascii="Times New Roman" w:hAnsi="Times New Roman" w:cs="Times New Roman"/>
          <w:sz w:val="24"/>
          <w:szCs w:val="24"/>
        </w:rPr>
        <w:t xml:space="preserve">6 r. poz. </w:t>
      </w:r>
      <w:r w:rsidRPr="00C00729">
        <w:rPr>
          <w:rFonts w:ascii="Times New Roman" w:hAnsi="Times New Roman" w:cs="Times New Roman"/>
          <w:sz w:val="24"/>
          <w:szCs w:val="24"/>
        </w:rPr>
        <w:t>18</w:t>
      </w:r>
      <w:r w:rsidR="009619E7" w:rsidRPr="00C00729">
        <w:rPr>
          <w:rFonts w:ascii="Times New Roman" w:hAnsi="Times New Roman" w:cs="Times New Roman"/>
          <w:sz w:val="24"/>
          <w:szCs w:val="24"/>
        </w:rPr>
        <w:t>17</w:t>
      </w:r>
      <w:r w:rsidRPr="00C007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007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0729">
        <w:rPr>
          <w:rFonts w:ascii="Times New Roman" w:hAnsi="Times New Roman" w:cs="Times New Roman"/>
          <w:sz w:val="24"/>
          <w:szCs w:val="24"/>
        </w:rPr>
        <w:t xml:space="preserve">. zm.) Rada Gminy </w:t>
      </w:r>
      <w:r w:rsidR="0073086E" w:rsidRPr="00C00729">
        <w:rPr>
          <w:rFonts w:ascii="Times New Roman" w:hAnsi="Times New Roman" w:cs="Times New Roman"/>
          <w:sz w:val="24"/>
          <w:szCs w:val="24"/>
        </w:rPr>
        <w:t>Radzanów</w:t>
      </w:r>
      <w:r w:rsidRPr="00C00729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67075A" w:rsidRDefault="0067075A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Default="003421B0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6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B621E8" w:rsidRPr="0073086E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A" w:rsidRDefault="003421B0" w:rsidP="00FC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1. Określa się szczegółowy sposób konsultowania z organizacjami pozarządowymi i innymi 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2AA" w:rsidRDefault="00A802AA" w:rsidP="00FC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uprawnionymi 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>podmiotami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projektów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aktów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prawa 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miejscowego 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>w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dziedzinach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1B0" w:rsidRPr="0073086E" w:rsidRDefault="00A802AA" w:rsidP="00FC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1B0" w:rsidRPr="0073086E">
        <w:rPr>
          <w:rFonts w:ascii="Times New Roman" w:hAnsi="Times New Roman" w:cs="Times New Roman"/>
          <w:sz w:val="24"/>
          <w:szCs w:val="24"/>
        </w:rPr>
        <w:t>dotyczących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statutowej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tych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organizacji,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zwanych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dalej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"konsultacjami".</w:t>
      </w:r>
    </w:p>
    <w:p w:rsidR="00A802AA" w:rsidRDefault="003421B0" w:rsidP="00FC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2. W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konsultacjach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Pr="0073086E">
        <w:rPr>
          <w:rFonts w:ascii="Times New Roman" w:hAnsi="Times New Roman" w:cs="Times New Roman"/>
          <w:sz w:val="24"/>
          <w:szCs w:val="24"/>
        </w:rPr>
        <w:t>mogą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brać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udział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organizacje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pozarządo</w:t>
      </w:r>
      <w:r w:rsidR="00A802AA">
        <w:rPr>
          <w:rFonts w:ascii="Times New Roman" w:hAnsi="Times New Roman" w:cs="Times New Roman"/>
          <w:sz w:val="24"/>
          <w:szCs w:val="24"/>
        </w:rPr>
        <w:t xml:space="preserve">we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A802AA">
        <w:rPr>
          <w:rFonts w:ascii="Times New Roman" w:hAnsi="Times New Roman" w:cs="Times New Roman"/>
          <w:sz w:val="24"/>
          <w:szCs w:val="24"/>
        </w:rPr>
        <w:t xml:space="preserve">i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A802AA">
        <w:rPr>
          <w:rFonts w:ascii="Times New Roman" w:hAnsi="Times New Roman" w:cs="Times New Roman"/>
          <w:sz w:val="24"/>
          <w:szCs w:val="24"/>
        </w:rPr>
        <w:t>podmioty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A802AA">
        <w:rPr>
          <w:rFonts w:ascii="Times New Roman" w:hAnsi="Times New Roman" w:cs="Times New Roman"/>
          <w:sz w:val="24"/>
          <w:szCs w:val="24"/>
        </w:rPr>
        <w:t xml:space="preserve"> wymienione  </w:t>
      </w:r>
    </w:p>
    <w:p w:rsidR="007D5A59" w:rsidRDefault="00D06834" w:rsidP="00FC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A802AA">
        <w:rPr>
          <w:rFonts w:ascii="Times New Roman" w:hAnsi="Times New Roman" w:cs="Times New Roman"/>
          <w:sz w:val="24"/>
          <w:szCs w:val="24"/>
        </w:rPr>
        <w:t>w 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A802AA">
        <w:rPr>
          <w:rFonts w:ascii="Times New Roman" w:hAnsi="Times New Roman" w:cs="Times New Roman"/>
          <w:sz w:val="24"/>
          <w:szCs w:val="24"/>
        </w:rPr>
        <w:t>art. </w:t>
      </w:r>
      <w:r w:rsidR="003421B0" w:rsidRPr="0073086E">
        <w:rPr>
          <w:rFonts w:ascii="Times New Roman" w:hAnsi="Times New Roman" w:cs="Times New Roman"/>
          <w:sz w:val="24"/>
          <w:szCs w:val="24"/>
        </w:rPr>
        <w:t>3 ust. 3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ustawy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z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dnia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24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kwietnia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>2003 r.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o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działalności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pożytku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7D5A59">
        <w:rPr>
          <w:rFonts w:ascii="Times New Roman" w:hAnsi="Times New Roman" w:cs="Times New Roman"/>
          <w:sz w:val="24"/>
          <w:szCs w:val="24"/>
        </w:rPr>
        <w:t xml:space="preserve"> 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</w:t>
      </w:r>
      <w:r w:rsidR="007D5A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1B0" w:rsidRPr="0073086E" w:rsidRDefault="007D5A59" w:rsidP="0067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o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>wolontariacie, zwane dalej "organizacjami".</w:t>
      </w:r>
    </w:p>
    <w:p w:rsidR="0067075A" w:rsidRDefault="0067075A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Default="003421B0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6E">
        <w:rPr>
          <w:rFonts w:ascii="Times New Roman" w:hAnsi="Times New Roman" w:cs="Times New Roman"/>
          <w:b/>
          <w:sz w:val="24"/>
          <w:szCs w:val="24"/>
        </w:rPr>
        <w:t>§ 2.</w:t>
      </w:r>
    </w:p>
    <w:p w:rsidR="00B621E8" w:rsidRPr="0073086E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Pr="0073086E" w:rsidRDefault="003F054F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>1. P</w:t>
      </w:r>
      <w:r w:rsidR="003421B0" w:rsidRPr="0073086E">
        <w:rPr>
          <w:rFonts w:ascii="Times New Roman" w:hAnsi="Times New Roman" w:cs="Times New Roman"/>
          <w:sz w:val="24"/>
          <w:szCs w:val="24"/>
        </w:rPr>
        <w:t>rzedmiotem konsultacji z organizacjami pozarządowymi są:</w:t>
      </w:r>
    </w:p>
    <w:p w:rsidR="00A802AA" w:rsidRDefault="00CE39F6" w:rsidP="006707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>a) </w:t>
      </w:r>
      <w:r w:rsidR="003421B0" w:rsidRPr="0073086E">
        <w:rPr>
          <w:rFonts w:ascii="Times New Roman" w:hAnsi="Times New Roman" w:cs="Times New Roman"/>
          <w:sz w:val="24"/>
          <w:szCs w:val="24"/>
        </w:rPr>
        <w:t>projekty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aktów</w:t>
      </w:r>
      <w:r w:rsidR="00FC7940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prawa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miejscowego w dziedzinach dotyczących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działalności statutowej </w:t>
      </w:r>
      <w:r w:rsidR="00A8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B0" w:rsidRPr="0073086E" w:rsidRDefault="00A802AA" w:rsidP="006707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1B0" w:rsidRPr="0073086E">
        <w:rPr>
          <w:rFonts w:ascii="Times New Roman" w:hAnsi="Times New Roman" w:cs="Times New Roman"/>
          <w:sz w:val="24"/>
          <w:szCs w:val="24"/>
        </w:rPr>
        <w:t>organizacji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pozarządowych;</w:t>
      </w:r>
    </w:p>
    <w:p w:rsidR="00A802AA" w:rsidRDefault="00CE39F6" w:rsidP="006707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>b) </w:t>
      </w:r>
      <w:r w:rsidR="003421B0" w:rsidRPr="0073086E">
        <w:rPr>
          <w:rFonts w:ascii="Times New Roman" w:hAnsi="Times New Roman" w:cs="Times New Roman"/>
          <w:sz w:val="24"/>
          <w:szCs w:val="24"/>
        </w:rPr>
        <w:t>projekty</w:t>
      </w:r>
      <w:r w:rsidR="00FC7940">
        <w:rPr>
          <w:rFonts w:ascii="Times New Roman" w:hAnsi="Times New Roman" w:cs="Times New Roman"/>
          <w:sz w:val="24"/>
          <w:szCs w:val="24"/>
        </w:rPr>
        <w:t xml:space="preserve">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rocznych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lub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wieloletnich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współpracy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gminy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z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organizacjami 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1B0" w:rsidRPr="0073086E" w:rsidRDefault="00A802AA" w:rsidP="00B621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1B0" w:rsidRPr="0073086E">
        <w:rPr>
          <w:rFonts w:ascii="Times New Roman" w:hAnsi="Times New Roman" w:cs="Times New Roman"/>
          <w:sz w:val="24"/>
          <w:szCs w:val="24"/>
        </w:rPr>
        <w:t>pozarządowymi;</w:t>
      </w:r>
    </w:p>
    <w:p w:rsidR="003421B0" w:rsidRPr="0073086E" w:rsidRDefault="00CE39F6" w:rsidP="006707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>c) 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inne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akty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prawne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ważne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z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punktu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widzenia </w:t>
      </w:r>
      <w:r w:rsidR="00FC7940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społecznego.</w:t>
      </w:r>
    </w:p>
    <w:p w:rsidR="00A802AA" w:rsidRDefault="003421B0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2. Konsultacje przeprowadza się w celu poznania opinii podmiotów, wskazanych w § 1 ust. 2, 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1B0" w:rsidRPr="0073086E" w:rsidRDefault="00A802AA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1B0" w:rsidRPr="0073086E">
        <w:rPr>
          <w:rFonts w:ascii="Times New Roman" w:hAnsi="Times New Roman" w:cs="Times New Roman"/>
          <w:sz w:val="24"/>
          <w:szCs w:val="24"/>
        </w:rPr>
        <w:t>w odniesieniu do projektów aktów będących przedmiotem konsultacji.</w:t>
      </w:r>
    </w:p>
    <w:p w:rsidR="0067075A" w:rsidRDefault="0067075A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Default="003421B0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6E">
        <w:rPr>
          <w:rFonts w:ascii="Times New Roman" w:hAnsi="Times New Roman" w:cs="Times New Roman"/>
          <w:b/>
          <w:sz w:val="24"/>
          <w:szCs w:val="24"/>
        </w:rPr>
        <w:t>§ 3.</w:t>
      </w:r>
    </w:p>
    <w:p w:rsidR="00B621E8" w:rsidRPr="0073086E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A" w:rsidRDefault="003421B0" w:rsidP="0067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1. Decyzję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o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przeprowadzeniu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konsultacji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podejmuje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Wójt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Gminy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</w:t>
      </w:r>
      <w:r w:rsidR="00C00729">
        <w:rPr>
          <w:rFonts w:ascii="Times New Roman" w:hAnsi="Times New Roman" w:cs="Times New Roman"/>
          <w:sz w:val="24"/>
          <w:szCs w:val="24"/>
        </w:rPr>
        <w:t xml:space="preserve">Radzanów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1777FB">
        <w:rPr>
          <w:rFonts w:ascii="Times New Roman" w:hAnsi="Times New Roman" w:cs="Times New Roman"/>
          <w:sz w:val="24"/>
          <w:szCs w:val="24"/>
        </w:rPr>
        <w:t>w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1777FB">
        <w:rPr>
          <w:rFonts w:ascii="Times New Roman" w:hAnsi="Times New Roman" w:cs="Times New Roman"/>
          <w:sz w:val="24"/>
          <w:szCs w:val="24"/>
        </w:rPr>
        <w:t xml:space="preserve">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1777FB">
        <w:rPr>
          <w:rFonts w:ascii="Times New Roman" w:hAnsi="Times New Roman" w:cs="Times New Roman"/>
          <w:sz w:val="24"/>
          <w:szCs w:val="24"/>
        </w:rPr>
        <w:t xml:space="preserve">drodze 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1B0" w:rsidRPr="0073086E" w:rsidRDefault="00A802AA" w:rsidP="0067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7FB">
        <w:rPr>
          <w:rFonts w:ascii="Times New Roman" w:hAnsi="Times New Roman" w:cs="Times New Roman"/>
          <w:sz w:val="24"/>
          <w:szCs w:val="24"/>
        </w:rPr>
        <w:t>ogłos</w:t>
      </w:r>
      <w:r w:rsidR="003421B0" w:rsidRPr="0073086E">
        <w:rPr>
          <w:rFonts w:ascii="Times New Roman" w:hAnsi="Times New Roman" w:cs="Times New Roman"/>
          <w:sz w:val="24"/>
          <w:szCs w:val="24"/>
        </w:rPr>
        <w:t>zenia.</w:t>
      </w:r>
    </w:p>
    <w:p w:rsidR="003421B0" w:rsidRPr="0073086E" w:rsidRDefault="00A802AA" w:rsidP="0067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7FB">
        <w:rPr>
          <w:rFonts w:ascii="Times New Roman" w:hAnsi="Times New Roman" w:cs="Times New Roman"/>
          <w:sz w:val="24"/>
          <w:szCs w:val="24"/>
        </w:rPr>
        <w:t>Ogłos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zenie, o </w:t>
      </w:r>
      <w:r w:rsidR="001777FB">
        <w:rPr>
          <w:rFonts w:ascii="Times New Roman" w:hAnsi="Times New Roman" w:cs="Times New Roman"/>
          <w:sz w:val="24"/>
          <w:szCs w:val="24"/>
        </w:rPr>
        <w:t>konsultacjach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powinno określać:</w:t>
      </w:r>
    </w:p>
    <w:p w:rsidR="003421B0" w:rsidRPr="0073086E" w:rsidRDefault="00CE39F6" w:rsidP="006707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>a</w:t>
      </w:r>
      <w:r w:rsidR="00A61DD0">
        <w:rPr>
          <w:rFonts w:ascii="Times New Roman" w:hAnsi="Times New Roman" w:cs="Times New Roman"/>
          <w:sz w:val="24"/>
          <w:szCs w:val="24"/>
        </w:rPr>
        <w:t xml:space="preserve">) </w:t>
      </w:r>
      <w:r w:rsidR="003421B0" w:rsidRPr="0073086E">
        <w:rPr>
          <w:rFonts w:ascii="Times New Roman" w:hAnsi="Times New Roman" w:cs="Times New Roman"/>
          <w:sz w:val="24"/>
          <w:szCs w:val="24"/>
        </w:rPr>
        <w:t>przedmiot i cel konsultacji;</w:t>
      </w:r>
    </w:p>
    <w:p w:rsidR="003421B0" w:rsidRPr="0073086E" w:rsidRDefault="00CE39F6" w:rsidP="006707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>b</w:t>
      </w:r>
      <w:r w:rsidR="00A61DD0">
        <w:rPr>
          <w:rFonts w:ascii="Times New Roman" w:hAnsi="Times New Roman" w:cs="Times New Roman"/>
          <w:sz w:val="24"/>
          <w:szCs w:val="24"/>
        </w:rPr>
        <w:t xml:space="preserve">) </w:t>
      </w:r>
      <w:r w:rsidR="003421B0" w:rsidRPr="0073086E">
        <w:rPr>
          <w:rFonts w:ascii="Times New Roman" w:hAnsi="Times New Roman" w:cs="Times New Roman"/>
          <w:sz w:val="24"/>
          <w:szCs w:val="24"/>
        </w:rPr>
        <w:t>czas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rozpoczęcia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i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zakończenia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konsultacji, który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nie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może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być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krótszy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niż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14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dni;</w:t>
      </w:r>
    </w:p>
    <w:p w:rsidR="00A61DD0" w:rsidRDefault="00CE39F6" w:rsidP="006707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>c</w:t>
      </w:r>
      <w:r w:rsidR="00A61DD0">
        <w:rPr>
          <w:rFonts w:ascii="Times New Roman" w:hAnsi="Times New Roman" w:cs="Times New Roman"/>
          <w:sz w:val="24"/>
          <w:szCs w:val="24"/>
        </w:rPr>
        <w:t xml:space="preserve">) </w:t>
      </w:r>
      <w:r w:rsidR="003F054F" w:rsidRPr="0073086E">
        <w:rPr>
          <w:rFonts w:ascii="Times New Roman" w:hAnsi="Times New Roman" w:cs="Times New Roman"/>
          <w:sz w:val="24"/>
          <w:szCs w:val="24"/>
        </w:rPr>
        <w:t>osobę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odpowiedzialną</w:t>
      </w:r>
      <w:r w:rsidR="001777FB">
        <w:rPr>
          <w:rFonts w:ascii="Times New Roman" w:hAnsi="Times New Roman" w:cs="Times New Roman"/>
          <w:sz w:val="24"/>
          <w:szCs w:val="24"/>
        </w:rPr>
        <w:t xml:space="preserve"> za przeprowadzenie konsultacji;</w:t>
      </w:r>
    </w:p>
    <w:p w:rsidR="00A61DD0" w:rsidRPr="00A61DD0" w:rsidRDefault="00A61DD0" w:rsidP="006707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>d</w:t>
      </w:r>
      <w:r w:rsidR="00177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formę prowadzenia konsultacji, o której mowa w </w:t>
      </w:r>
      <w:r w:rsidRPr="00A61DD0">
        <w:rPr>
          <w:rFonts w:ascii="Times New Roman" w:hAnsi="Times New Roman" w:cs="Times New Roman"/>
          <w:sz w:val="24"/>
          <w:szCs w:val="24"/>
        </w:rPr>
        <w:t>§ 5</w:t>
      </w:r>
      <w:r w:rsidRPr="0073086E">
        <w:rPr>
          <w:rFonts w:ascii="Times New Roman" w:hAnsi="Times New Roman" w:cs="Times New Roman"/>
          <w:b/>
          <w:sz w:val="24"/>
          <w:szCs w:val="24"/>
        </w:rPr>
        <w:t>.</w:t>
      </w:r>
    </w:p>
    <w:p w:rsidR="0067075A" w:rsidRDefault="0067075A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Pr="0073086E" w:rsidRDefault="003421B0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6E">
        <w:rPr>
          <w:rFonts w:ascii="Times New Roman" w:hAnsi="Times New Roman" w:cs="Times New Roman"/>
          <w:b/>
          <w:sz w:val="24"/>
          <w:szCs w:val="24"/>
        </w:rPr>
        <w:t>§ 4.</w:t>
      </w:r>
    </w:p>
    <w:p w:rsidR="003421B0" w:rsidRPr="0073086E" w:rsidRDefault="00C00729" w:rsidP="0067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</w:t>
      </w:r>
      <w:r w:rsidRPr="0073086E">
        <w:rPr>
          <w:rFonts w:ascii="Times New Roman" w:hAnsi="Times New Roman" w:cs="Times New Roman"/>
          <w:sz w:val="24"/>
          <w:szCs w:val="24"/>
        </w:rPr>
        <w:t xml:space="preserve">zenie </w:t>
      </w:r>
      <w:r w:rsidR="003421B0" w:rsidRPr="0073086E">
        <w:rPr>
          <w:rFonts w:ascii="Times New Roman" w:hAnsi="Times New Roman" w:cs="Times New Roman"/>
          <w:sz w:val="24"/>
          <w:szCs w:val="24"/>
        </w:rPr>
        <w:t>o konsultacjach oraz terminie ich przeprowadzania zamieszcza się w 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i na tablicy ogłoszeń Urzędu Gminy</w:t>
      </w:r>
      <w:r w:rsidR="00CE1C9F">
        <w:rPr>
          <w:rFonts w:ascii="Times New Roman" w:hAnsi="Times New Roman" w:cs="Times New Roman"/>
          <w:sz w:val="24"/>
          <w:szCs w:val="24"/>
        </w:rPr>
        <w:t xml:space="preserve"> w Radzanowie</w:t>
      </w:r>
      <w:r w:rsidR="003421B0" w:rsidRPr="0073086E">
        <w:rPr>
          <w:rFonts w:ascii="Times New Roman" w:hAnsi="Times New Roman" w:cs="Times New Roman"/>
          <w:sz w:val="24"/>
          <w:szCs w:val="24"/>
        </w:rPr>
        <w:t>.</w:t>
      </w:r>
    </w:p>
    <w:p w:rsidR="00B621E8" w:rsidRDefault="00B621E8" w:rsidP="00B2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1E8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Default="003421B0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6E">
        <w:rPr>
          <w:rFonts w:ascii="Times New Roman" w:hAnsi="Times New Roman" w:cs="Times New Roman"/>
          <w:b/>
          <w:sz w:val="24"/>
          <w:szCs w:val="24"/>
        </w:rPr>
        <w:lastRenderedPageBreak/>
        <w:t>§ 5.</w:t>
      </w:r>
    </w:p>
    <w:p w:rsidR="00B621E8" w:rsidRPr="0073086E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Pr="0073086E" w:rsidRDefault="003421B0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>1. Konsultacje przeprowadza się w następujących formach:</w:t>
      </w:r>
    </w:p>
    <w:p w:rsidR="003421B0" w:rsidRPr="0073086E" w:rsidRDefault="00CE39F6" w:rsidP="006707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 xml:space="preserve">a) </w:t>
      </w:r>
      <w:r w:rsidR="003421B0" w:rsidRPr="0073086E">
        <w:rPr>
          <w:rFonts w:ascii="Times New Roman" w:hAnsi="Times New Roman" w:cs="Times New Roman"/>
          <w:sz w:val="24"/>
          <w:szCs w:val="24"/>
        </w:rPr>
        <w:t>otwartych spotkań z przedstawicielami organizacji pozarządowych;</w:t>
      </w:r>
    </w:p>
    <w:p w:rsidR="0067075A" w:rsidRDefault="00CE39F6" w:rsidP="00B214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   </w:t>
      </w:r>
      <w:r w:rsidR="00A802AA">
        <w:rPr>
          <w:rFonts w:ascii="Times New Roman" w:hAnsi="Times New Roman" w:cs="Times New Roman"/>
          <w:sz w:val="24"/>
          <w:szCs w:val="24"/>
        </w:rPr>
        <w:t xml:space="preserve">b)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zgłaszania do Wójta opinii i uwag do projektu aktu będącego przedmiotem konsultacji </w:t>
      </w:r>
    </w:p>
    <w:p w:rsidR="003421B0" w:rsidRPr="0073086E" w:rsidRDefault="0067075A" w:rsidP="006707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</w:t>
      </w:r>
      <w:r w:rsidR="003421B0" w:rsidRPr="0073086E">
        <w:rPr>
          <w:rFonts w:ascii="Times New Roman" w:hAnsi="Times New Roman" w:cs="Times New Roman"/>
          <w:sz w:val="24"/>
          <w:szCs w:val="24"/>
        </w:rPr>
        <w:t>formie pisemnej lub elektronicznej.</w:t>
      </w:r>
    </w:p>
    <w:p w:rsidR="00A802AA" w:rsidRDefault="003421B0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>2. Wyboru formy konsultacji, w zależności od przedmiotu kon</w:t>
      </w:r>
      <w:r w:rsidR="009834C5">
        <w:rPr>
          <w:rFonts w:ascii="Times New Roman" w:hAnsi="Times New Roman" w:cs="Times New Roman"/>
          <w:sz w:val="24"/>
          <w:szCs w:val="24"/>
        </w:rPr>
        <w:t xml:space="preserve">sultacji, dokonuje Wójt Gminy 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1B0" w:rsidRPr="0073086E" w:rsidRDefault="00A802AA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4C5">
        <w:rPr>
          <w:rFonts w:ascii="Times New Roman" w:hAnsi="Times New Roman" w:cs="Times New Roman"/>
          <w:sz w:val="24"/>
          <w:szCs w:val="24"/>
        </w:rPr>
        <w:t>Radzanów</w:t>
      </w:r>
      <w:r w:rsidR="003421B0" w:rsidRPr="0073086E">
        <w:rPr>
          <w:rFonts w:ascii="Times New Roman" w:hAnsi="Times New Roman" w:cs="Times New Roman"/>
          <w:sz w:val="24"/>
          <w:szCs w:val="24"/>
        </w:rPr>
        <w:t>.</w:t>
      </w:r>
    </w:p>
    <w:p w:rsidR="00A802AA" w:rsidRDefault="003421B0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3. Termin wyrażenia opinii przez organizacje pozarządowe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nie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może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być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krótszy niż 14 dni </w:t>
      </w:r>
      <w:r w:rsidR="00A802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1B0" w:rsidRPr="0073086E" w:rsidRDefault="00A802AA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1B0" w:rsidRPr="0073086E">
        <w:rPr>
          <w:rFonts w:ascii="Times New Roman" w:hAnsi="Times New Roman" w:cs="Times New Roman"/>
          <w:sz w:val="24"/>
          <w:szCs w:val="24"/>
        </w:rPr>
        <w:t>od dnia zamieszczenia ogłoszenia o konsultacjach.</w:t>
      </w:r>
    </w:p>
    <w:p w:rsidR="00A802AA" w:rsidRDefault="003421B0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4. Z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przebiegu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konsultacji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sporządza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się informację odzwierciedlającą przebieg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konsultacji 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2AA" w:rsidRDefault="00A802AA" w:rsidP="00B2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oraz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ich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wynik, którą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dołącza się do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projektu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uchwały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w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celu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przed</w:t>
      </w:r>
      <w:r w:rsidR="009834C5">
        <w:rPr>
          <w:rFonts w:ascii="Times New Roman" w:hAnsi="Times New Roman" w:cs="Times New Roman"/>
          <w:sz w:val="24"/>
          <w:szCs w:val="24"/>
        </w:rPr>
        <w:t>łożenia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9834C5">
        <w:rPr>
          <w:rFonts w:ascii="Times New Roman" w:hAnsi="Times New Roman" w:cs="Times New Roman"/>
          <w:sz w:val="24"/>
          <w:szCs w:val="24"/>
        </w:rPr>
        <w:t xml:space="preserve"> pod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9834C5">
        <w:rPr>
          <w:rFonts w:ascii="Times New Roman" w:hAnsi="Times New Roman" w:cs="Times New Roman"/>
          <w:sz w:val="24"/>
          <w:szCs w:val="24"/>
        </w:rPr>
        <w:t xml:space="preserve"> obrady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1B0" w:rsidRPr="0073086E" w:rsidRDefault="00A802AA" w:rsidP="00670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</w:t>
      </w:r>
      <w:r w:rsidR="009834C5">
        <w:rPr>
          <w:rFonts w:ascii="Times New Roman" w:hAnsi="Times New Roman" w:cs="Times New Roman"/>
          <w:sz w:val="24"/>
          <w:szCs w:val="24"/>
        </w:rPr>
        <w:t>Gminy Radzanów</w:t>
      </w:r>
      <w:r w:rsidR="003421B0" w:rsidRPr="0073086E">
        <w:rPr>
          <w:rFonts w:ascii="Times New Roman" w:hAnsi="Times New Roman" w:cs="Times New Roman"/>
          <w:sz w:val="24"/>
          <w:szCs w:val="24"/>
        </w:rPr>
        <w:t>.</w:t>
      </w:r>
    </w:p>
    <w:p w:rsidR="00A802AA" w:rsidRDefault="003421B0" w:rsidP="00CE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5. Informację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o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wynikach 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Pr="0073086E">
        <w:rPr>
          <w:rFonts w:ascii="Times New Roman" w:hAnsi="Times New Roman" w:cs="Times New Roman"/>
          <w:sz w:val="24"/>
          <w:szCs w:val="24"/>
        </w:rPr>
        <w:t>konsultacji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Pr="0073086E">
        <w:rPr>
          <w:rFonts w:ascii="Times New Roman" w:hAnsi="Times New Roman" w:cs="Times New Roman"/>
          <w:sz w:val="24"/>
          <w:szCs w:val="24"/>
        </w:rPr>
        <w:t xml:space="preserve"> podaje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się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Pr="0073086E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po</w:t>
      </w:r>
      <w:r w:rsidR="007D5A59">
        <w:rPr>
          <w:rFonts w:ascii="Times New Roman" w:hAnsi="Times New Roman" w:cs="Times New Roman"/>
          <w:sz w:val="24"/>
          <w:szCs w:val="24"/>
        </w:rPr>
        <w:t xml:space="preserve">  </w:t>
      </w:r>
      <w:r w:rsidRPr="0073086E">
        <w:rPr>
          <w:rFonts w:ascii="Times New Roman" w:hAnsi="Times New Roman" w:cs="Times New Roman"/>
          <w:sz w:val="24"/>
          <w:szCs w:val="24"/>
        </w:rPr>
        <w:t xml:space="preserve"> jej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sporządzeniu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do </w:t>
      </w:r>
      <w:r w:rsidR="00A8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1B0" w:rsidRPr="0073086E" w:rsidRDefault="00A802AA" w:rsidP="00CE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wiadomości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w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Biuletynie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="003421B0" w:rsidRPr="0073086E">
        <w:rPr>
          <w:rFonts w:ascii="Times New Roman" w:hAnsi="Times New Roman" w:cs="Times New Roman"/>
          <w:sz w:val="24"/>
          <w:szCs w:val="24"/>
        </w:rPr>
        <w:t>Publicznej.</w:t>
      </w:r>
    </w:p>
    <w:p w:rsidR="0067075A" w:rsidRDefault="0067075A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1E8" w:rsidRDefault="00B214CE" w:rsidP="00B2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6.</w:t>
      </w:r>
    </w:p>
    <w:p w:rsidR="00B214CE" w:rsidRPr="0073086E" w:rsidRDefault="00B214CE" w:rsidP="00B2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Pr="0073086E" w:rsidRDefault="003421B0" w:rsidP="00CE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Konsultacje uważa się za ważne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bez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względu na liczbę uczestniczących w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 xml:space="preserve"> nich </w:t>
      </w:r>
      <w:r w:rsidR="007D5A59">
        <w:rPr>
          <w:rFonts w:ascii="Times New Roman" w:hAnsi="Times New Roman" w:cs="Times New Roman"/>
          <w:sz w:val="24"/>
          <w:szCs w:val="24"/>
        </w:rPr>
        <w:t xml:space="preserve"> </w:t>
      </w:r>
      <w:r w:rsidRPr="0073086E">
        <w:rPr>
          <w:rFonts w:ascii="Times New Roman" w:hAnsi="Times New Roman" w:cs="Times New Roman"/>
          <w:sz w:val="24"/>
          <w:szCs w:val="24"/>
        </w:rPr>
        <w:t>organizacji.</w:t>
      </w:r>
    </w:p>
    <w:p w:rsidR="0067075A" w:rsidRDefault="0067075A" w:rsidP="0055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6829" w:rsidRDefault="00556829" w:rsidP="0055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B621E8" w:rsidRPr="0073086E" w:rsidRDefault="00B621E8" w:rsidP="0055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D2" w:rsidRPr="0073086E" w:rsidRDefault="00556829" w:rsidP="004C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 w:rsidR="004C46D2"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IX/34/10 z dnia  25 października 2010 r. oraz </w:t>
      </w:r>
      <w:r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4C46D2"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>XI/47/11</w:t>
      </w:r>
      <w:r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z dnia </w:t>
      </w:r>
      <w:r w:rsidR="004C46D2"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października 2011 </w:t>
      </w:r>
      <w:r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="004C46D2"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szczegółowego sposobu konsultowania  z organizacjami i podmiotami, o który</w:t>
      </w:r>
      <w:r w:rsidR="007D5A59">
        <w:rPr>
          <w:rFonts w:ascii="Times New Roman" w:eastAsia="Times New Roman" w:hAnsi="Times New Roman" w:cs="Times New Roman"/>
          <w:sz w:val="24"/>
          <w:szCs w:val="24"/>
          <w:lang w:eastAsia="pl-PL"/>
        </w:rPr>
        <w:t>ch mowa w art.3 ust. 3 ustawy o </w:t>
      </w:r>
      <w:r w:rsidR="00CE39F6"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wolontariacie,</w:t>
      </w:r>
      <w:r w:rsidR="004C46D2"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aktów prawa miejscowego </w:t>
      </w:r>
      <w:r w:rsidR="007D5A59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E39F6" w:rsidRPr="007308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dziedzinach dotyczących ich działalności statutowej.</w:t>
      </w:r>
    </w:p>
    <w:p w:rsidR="0067075A" w:rsidRDefault="0067075A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Default="00556829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6E">
        <w:rPr>
          <w:rFonts w:ascii="Times New Roman" w:hAnsi="Times New Roman" w:cs="Times New Roman"/>
          <w:b/>
          <w:sz w:val="24"/>
          <w:szCs w:val="24"/>
        </w:rPr>
        <w:t>§ 8</w:t>
      </w:r>
      <w:r w:rsidR="003421B0" w:rsidRPr="0073086E">
        <w:rPr>
          <w:rFonts w:ascii="Times New Roman" w:hAnsi="Times New Roman" w:cs="Times New Roman"/>
          <w:b/>
          <w:sz w:val="24"/>
          <w:szCs w:val="24"/>
        </w:rPr>
        <w:t>.</w:t>
      </w:r>
    </w:p>
    <w:p w:rsidR="00B621E8" w:rsidRPr="0073086E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Pr="0073086E" w:rsidRDefault="003421B0" w:rsidP="00CE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>Wykonanie uchwa</w:t>
      </w:r>
      <w:r w:rsidR="009834C5">
        <w:rPr>
          <w:rFonts w:ascii="Times New Roman" w:hAnsi="Times New Roman" w:cs="Times New Roman"/>
          <w:sz w:val="24"/>
          <w:szCs w:val="24"/>
        </w:rPr>
        <w:t>ły powierza się Wójtowi Gminy Radzanów</w:t>
      </w:r>
      <w:r w:rsidRPr="0073086E">
        <w:rPr>
          <w:rFonts w:ascii="Times New Roman" w:hAnsi="Times New Roman" w:cs="Times New Roman"/>
          <w:sz w:val="24"/>
          <w:szCs w:val="24"/>
        </w:rPr>
        <w:t>.</w:t>
      </w:r>
    </w:p>
    <w:p w:rsidR="0067075A" w:rsidRDefault="0067075A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Default="00556829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6E">
        <w:rPr>
          <w:rFonts w:ascii="Times New Roman" w:hAnsi="Times New Roman" w:cs="Times New Roman"/>
          <w:b/>
          <w:sz w:val="24"/>
          <w:szCs w:val="24"/>
        </w:rPr>
        <w:t>§ 9</w:t>
      </w:r>
      <w:r w:rsidR="003421B0" w:rsidRPr="0073086E">
        <w:rPr>
          <w:rFonts w:ascii="Times New Roman" w:hAnsi="Times New Roman" w:cs="Times New Roman"/>
          <w:b/>
          <w:sz w:val="24"/>
          <w:szCs w:val="24"/>
        </w:rPr>
        <w:t>.</w:t>
      </w:r>
    </w:p>
    <w:p w:rsidR="00B621E8" w:rsidRPr="0073086E" w:rsidRDefault="00B621E8" w:rsidP="0034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B0" w:rsidRPr="0073086E" w:rsidRDefault="003421B0" w:rsidP="00CE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6E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jej ogłoszenia w Dzienniku Urzędowym Województwa </w:t>
      </w:r>
      <w:r w:rsidR="00CE39F6" w:rsidRPr="0073086E">
        <w:rPr>
          <w:rFonts w:ascii="Times New Roman" w:hAnsi="Times New Roman" w:cs="Times New Roman"/>
          <w:sz w:val="24"/>
          <w:szCs w:val="24"/>
        </w:rPr>
        <w:t>Mazowieckiego</w:t>
      </w:r>
      <w:r w:rsidRPr="0073086E">
        <w:rPr>
          <w:rFonts w:ascii="Times New Roman" w:hAnsi="Times New Roman" w:cs="Times New Roman"/>
          <w:sz w:val="24"/>
          <w:szCs w:val="24"/>
        </w:rPr>
        <w:t>.</w:t>
      </w:r>
    </w:p>
    <w:p w:rsidR="003421B0" w:rsidRPr="0073086E" w:rsidRDefault="003421B0" w:rsidP="00342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Pr="0073086E" w:rsidRDefault="003421B0" w:rsidP="00BD2AA6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D2AA6" w:rsidRDefault="00BD2AA6" w:rsidP="00BD2A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BD2AA6" w:rsidRDefault="00BD2AA6" w:rsidP="00BD2A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w Radzanowie </w:t>
      </w:r>
    </w:p>
    <w:p w:rsidR="00BD2AA6" w:rsidRDefault="00BD2AA6" w:rsidP="00BD2A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Grzegorz </w:t>
      </w:r>
      <w:proofErr w:type="spellStart"/>
      <w:r>
        <w:rPr>
          <w:rFonts w:ascii="Times New Roman" w:hAnsi="Times New Roman"/>
          <w:sz w:val="24"/>
          <w:szCs w:val="24"/>
        </w:rPr>
        <w:t>Aderek</w:t>
      </w:r>
      <w:proofErr w:type="spellEnd"/>
    </w:p>
    <w:p w:rsidR="00BD2AA6" w:rsidRDefault="00BD2AA6" w:rsidP="00BD2A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21B0" w:rsidRPr="0073086E" w:rsidRDefault="003421B0" w:rsidP="00342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Pr="0073086E" w:rsidRDefault="003421B0" w:rsidP="00342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Pr="0073086E" w:rsidRDefault="003421B0" w:rsidP="00342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 w:rsidP="00342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21B0" w:rsidRDefault="003421B0" w:rsidP="00342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086E" w:rsidRDefault="0073086E" w:rsidP="00342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592C" w:rsidRPr="003E4906" w:rsidRDefault="00A7592C" w:rsidP="00B6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592C" w:rsidRPr="003E4906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25E26"/>
    <w:multiLevelType w:val="hybridMultilevel"/>
    <w:tmpl w:val="D776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5F01"/>
    <w:multiLevelType w:val="hybridMultilevel"/>
    <w:tmpl w:val="5426C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BCD"/>
    <w:multiLevelType w:val="hybridMultilevel"/>
    <w:tmpl w:val="1728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7"/>
    <w:rsid w:val="00004EF6"/>
    <w:rsid w:val="00085748"/>
    <w:rsid w:val="00155D04"/>
    <w:rsid w:val="0015722C"/>
    <w:rsid w:val="001777FB"/>
    <w:rsid w:val="00237CA1"/>
    <w:rsid w:val="00280893"/>
    <w:rsid w:val="00287C37"/>
    <w:rsid w:val="002C0363"/>
    <w:rsid w:val="00302B17"/>
    <w:rsid w:val="00303CF1"/>
    <w:rsid w:val="003421B0"/>
    <w:rsid w:val="00370056"/>
    <w:rsid w:val="003E4906"/>
    <w:rsid w:val="003F054F"/>
    <w:rsid w:val="0044105D"/>
    <w:rsid w:val="004C46D2"/>
    <w:rsid w:val="004C4AE6"/>
    <w:rsid w:val="004D4218"/>
    <w:rsid w:val="004E4C16"/>
    <w:rsid w:val="004F5D2B"/>
    <w:rsid w:val="00556829"/>
    <w:rsid w:val="005848F2"/>
    <w:rsid w:val="005D7BF2"/>
    <w:rsid w:val="005F7CB6"/>
    <w:rsid w:val="0067075A"/>
    <w:rsid w:val="006A793F"/>
    <w:rsid w:val="006C0CB2"/>
    <w:rsid w:val="006D1619"/>
    <w:rsid w:val="007300CE"/>
    <w:rsid w:val="0073086E"/>
    <w:rsid w:val="007818F7"/>
    <w:rsid w:val="007D5A59"/>
    <w:rsid w:val="007F18DA"/>
    <w:rsid w:val="00951446"/>
    <w:rsid w:val="009619E7"/>
    <w:rsid w:val="009834C5"/>
    <w:rsid w:val="009B0D9F"/>
    <w:rsid w:val="00A61DD0"/>
    <w:rsid w:val="00A7592C"/>
    <w:rsid w:val="00A802AA"/>
    <w:rsid w:val="00B214CE"/>
    <w:rsid w:val="00B621E8"/>
    <w:rsid w:val="00BD2AA6"/>
    <w:rsid w:val="00C00729"/>
    <w:rsid w:val="00C721EE"/>
    <w:rsid w:val="00CE1C9F"/>
    <w:rsid w:val="00CE39F6"/>
    <w:rsid w:val="00D06834"/>
    <w:rsid w:val="00D27DC4"/>
    <w:rsid w:val="00D453E4"/>
    <w:rsid w:val="00EA73EB"/>
    <w:rsid w:val="00EF632A"/>
    <w:rsid w:val="00FA193C"/>
    <w:rsid w:val="00FC18E6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68B9-F90E-45C7-A9C0-54383AD4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C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Urząd Gminy Radzanów</cp:lastModifiedBy>
  <cp:revision>19</cp:revision>
  <cp:lastPrinted>2018-02-14T12:59:00Z</cp:lastPrinted>
  <dcterms:created xsi:type="dcterms:W3CDTF">2018-02-09T12:14:00Z</dcterms:created>
  <dcterms:modified xsi:type="dcterms:W3CDTF">2018-04-05T09:25:00Z</dcterms:modified>
</cp:coreProperties>
</file>