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52" w:rsidRDefault="008D1D0F" w:rsidP="00095C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III/17</w:t>
      </w:r>
      <w:r w:rsidR="00290352">
        <w:rPr>
          <w:rFonts w:ascii="Times New Roman" w:hAnsi="Times New Roman" w:cs="Times New Roman"/>
          <w:b/>
          <w:sz w:val="32"/>
          <w:szCs w:val="32"/>
        </w:rPr>
        <w:t>/2018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grudnia 2018r.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użyczenia część  nieruchomości  zabudowanej stanowiącej </w:t>
      </w:r>
      <w:r w:rsidR="005D1222">
        <w:rPr>
          <w:rFonts w:ascii="Times New Roman" w:hAnsi="Times New Roman" w:cs="Times New Roman"/>
          <w:b/>
          <w:sz w:val="24"/>
          <w:szCs w:val="24"/>
        </w:rPr>
        <w:t>współ</w:t>
      </w:r>
      <w:r>
        <w:rPr>
          <w:rFonts w:ascii="Times New Roman" w:hAnsi="Times New Roman" w:cs="Times New Roman"/>
          <w:b/>
          <w:sz w:val="24"/>
          <w:szCs w:val="24"/>
        </w:rPr>
        <w:t>własność Gminy</w:t>
      </w:r>
      <w:r w:rsidR="005D1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Radzanów  na rzecz Koła Gospodyń Wiejskich w Branicy.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2018r poz.994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 z art.13 ust.1 ustawy z dnia </w:t>
      </w:r>
      <w:r w:rsidR="00095C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21 sierpnia 1997r o gospodarce nieruchomościami (tj. Dz. U z 2018r </w:t>
      </w:r>
      <w:r w:rsidR="005D1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5D1222">
        <w:rPr>
          <w:rFonts w:ascii="Times New Roman" w:hAnsi="Times New Roman" w:cs="Times New Roman"/>
          <w:sz w:val="24"/>
          <w:szCs w:val="24"/>
        </w:rPr>
        <w:t>220</w:t>
      </w:r>
      <w:r w:rsidR="008D1D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 Rada Gminy Radzanów uchwala co następuje: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Wyraża zgodę na oddanie w bezpłatne  użyczenie  część   nieruchomości zabudowanej budynkiem remizy OSP położonej w </w:t>
      </w:r>
      <w:r w:rsidR="005D1222">
        <w:rPr>
          <w:rFonts w:ascii="Times New Roman" w:hAnsi="Times New Roman" w:cs="Times New Roman"/>
          <w:sz w:val="24"/>
          <w:szCs w:val="24"/>
        </w:rPr>
        <w:t xml:space="preserve">Branicy na  działkach 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5D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D1222">
        <w:rPr>
          <w:rFonts w:ascii="Times New Roman" w:hAnsi="Times New Roman" w:cs="Times New Roman"/>
          <w:sz w:val="24"/>
          <w:szCs w:val="24"/>
        </w:rPr>
        <w:t xml:space="preserve"> 179/2 ,180/2 i 181/2  o łącznej powierzchni 0,1107 ha</w:t>
      </w:r>
      <w:r>
        <w:rPr>
          <w:rFonts w:ascii="Times New Roman" w:hAnsi="Times New Roman" w:cs="Times New Roman"/>
          <w:sz w:val="24"/>
          <w:szCs w:val="24"/>
        </w:rPr>
        <w:t xml:space="preserve">   na okres  1</w:t>
      </w:r>
      <w:r w:rsidR="005D12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 (</w:t>
      </w:r>
      <w:r w:rsidR="005D1222">
        <w:rPr>
          <w:rFonts w:ascii="Times New Roman" w:hAnsi="Times New Roman" w:cs="Times New Roman"/>
          <w:sz w:val="24"/>
          <w:szCs w:val="24"/>
        </w:rPr>
        <w:t>dziesięciu</w:t>
      </w:r>
      <w:r>
        <w:rPr>
          <w:rFonts w:ascii="Times New Roman" w:hAnsi="Times New Roman" w:cs="Times New Roman"/>
          <w:sz w:val="24"/>
          <w:szCs w:val="24"/>
        </w:rPr>
        <w:t xml:space="preserve"> lat)   z przeznaczeniem na realizację zadań </w:t>
      </w:r>
      <w:r w:rsidR="005D1222" w:rsidRPr="005D1222">
        <w:rPr>
          <w:rFonts w:ascii="Times New Roman" w:hAnsi="Times New Roman" w:cs="Times New Roman"/>
          <w:sz w:val="24"/>
          <w:szCs w:val="24"/>
        </w:rPr>
        <w:t>Koła Gospodyń Wiejskich w Branicy</w:t>
      </w:r>
      <w:r w:rsidRPr="005D1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Szczegółowe warunki użyczenia określi umowa z </w:t>
      </w:r>
      <w:r w:rsidR="005D1222" w:rsidRPr="005D1222">
        <w:rPr>
          <w:rFonts w:ascii="Times New Roman" w:hAnsi="Times New Roman" w:cs="Times New Roman"/>
          <w:sz w:val="24"/>
          <w:szCs w:val="24"/>
        </w:rPr>
        <w:t>Kołem Gospodyń Wiejskich w Branicy.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0352" w:rsidRPr="005D1222" w:rsidRDefault="00290352" w:rsidP="005D12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290352" w:rsidRDefault="00290352" w:rsidP="0029035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52" w:rsidRDefault="00290352" w:rsidP="002903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90352" w:rsidRDefault="00290352" w:rsidP="00290352"/>
    <w:p w:rsidR="004C33C7" w:rsidRDefault="004C33C7" w:rsidP="004C33C7">
      <w:pPr>
        <w:pStyle w:val="Tekstpodstawowy"/>
        <w:spacing w:before="28" w:after="28"/>
        <w:jc w:val="right"/>
      </w:pPr>
      <w:r>
        <w:t>Przewodniczący  Rady Gminy</w:t>
      </w:r>
    </w:p>
    <w:p w:rsidR="004C33C7" w:rsidRDefault="004C33C7" w:rsidP="004C33C7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4C33C7" w:rsidRDefault="004C33C7" w:rsidP="004C33C7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095C90" w:rsidRDefault="00095C90" w:rsidP="004C33C7">
      <w:pPr>
        <w:jc w:val="right"/>
      </w:pPr>
      <w:bookmarkStart w:id="0" w:name="_GoBack"/>
      <w:bookmarkEnd w:id="0"/>
    </w:p>
    <w:sectPr w:rsidR="0009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4"/>
    <w:rsid w:val="00095C90"/>
    <w:rsid w:val="0013570A"/>
    <w:rsid w:val="00143C3B"/>
    <w:rsid w:val="001D3595"/>
    <w:rsid w:val="001E07CE"/>
    <w:rsid w:val="00290352"/>
    <w:rsid w:val="00347121"/>
    <w:rsid w:val="003522B2"/>
    <w:rsid w:val="004C33C7"/>
    <w:rsid w:val="005B31ED"/>
    <w:rsid w:val="005D1222"/>
    <w:rsid w:val="005D7235"/>
    <w:rsid w:val="005E0454"/>
    <w:rsid w:val="006E411D"/>
    <w:rsid w:val="008A6E60"/>
    <w:rsid w:val="008D1D0F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A323-2D00-49FD-8D35-55D420C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3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3C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3C7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12</cp:revision>
  <cp:lastPrinted>2019-01-02T12:34:00Z</cp:lastPrinted>
  <dcterms:created xsi:type="dcterms:W3CDTF">2018-12-28T09:49:00Z</dcterms:created>
  <dcterms:modified xsi:type="dcterms:W3CDTF">2019-01-07T11:50:00Z</dcterms:modified>
</cp:coreProperties>
</file>