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60" w:rsidRDefault="00965BA9" w:rsidP="00D40460">
      <w:pPr>
        <w:pStyle w:val="Nagwek2"/>
        <w:tabs>
          <w:tab w:val="num" w:pos="-198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U C H W A Ł A    Nr IV/24</w:t>
      </w:r>
      <w:r w:rsidR="00D40460">
        <w:rPr>
          <w:rFonts w:ascii="Arial" w:hAnsi="Arial" w:cs="Arial"/>
          <w:szCs w:val="32"/>
        </w:rPr>
        <w:t>/09</w:t>
      </w:r>
    </w:p>
    <w:p w:rsidR="00D40460" w:rsidRDefault="00D40460" w:rsidP="00D40460">
      <w:pPr>
        <w:pStyle w:val="Nagwek2"/>
        <w:tabs>
          <w:tab w:val="num" w:pos="-198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Rady Gminy </w:t>
      </w:r>
      <w:r w:rsidR="00965BA9">
        <w:rPr>
          <w:rFonts w:ascii="Arial" w:hAnsi="Arial" w:cs="Arial"/>
          <w:szCs w:val="32"/>
        </w:rPr>
        <w:t xml:space="preserve">w </w:t>
      </w:r>
      <w:r w:rsidR="00AF4FB9">
        <w:rPr>
          <w:rFonts w:ascii="Arial" w:hAnsi="Arial" w:cs="Arial"/>
          <w:szCs w:val="32"/>
        </w:rPr>
        <w:t>Radzanowie</w:t>
      </w:r>
    </w:p>
    <w:p w:rsidR="00D40460" w:rsidRDefault="00D40460" w:rsidP="00D40460">
      <w:pPr>
        <w:tabs>
          <w:tab w:val="num" w:pos="-1980"/>
        </w:tabs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32"/>
        </w:rPr>
        <w:t>z dnia 28 kwietnia 2009r</w:t>
      </w:r>
    </w:p>
    <w:p w:rsidR="00D40460" w:rsidRDefault="00D40460" w:rsidP="00D40460">
      <w:pPr>
        <w:tabs>
          <w:tab w:val="num" w:pos="-1980"/>
        </w:tabs>
        <w:rPr>
          <w:rFonts w:ascii="Arial" w:hAnsi="Arial" w:cs="Arial"/>
          <w:b/>
          <w:bCs/>
          <w:sz w:val="28"/>
        </w:rPr>
      </w:pPr>
    </w:p>
    <w:p w:rsidR="00D40460" w:rsidRPr="00D40460" w:rsidRDefault="00D40460" w:rsidP="00D40460">
      <w:pPr>
        <w:tabs>
          <w:tab w:val="num" w:pos="-1980"/>
        </w:tabs>
        <w:rPr>
          <w:rFonts w:ascii="Arial" w:hAnsi="Arial" w:cs="Arial"/>
          <w:sz w:val="24"/>
          <w:szCs w:val="24"/>
        </w:rPr>
      </w:pPr>
      <w:r w:rsidRPr="00D40460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: </w:t>
      </w:r>
      <w:r w:rsidRPr="00D40460">
        <w:rPr>
          <w:rFonts w:ascii="Arial" w:hAnsi="Arial" w:cs="Arial"/>
          <w:b/>
          <w:sz w:val="24"/>
          <w:szCs w:val="24"/>
        </w:rPr>
        <w:t>udzielenia absolutorium Wójtowi Gminy Radzanów za 2008</w:t>
      </w:r>
      <w:r w:rsidR="00965BA9">
        <w:rPr>
          <w:rFonts w:ascii="Arial" w:hAnsi="Arial" w:cs="Arial"/>
          <w:b/>
          <w:sz w:val="24"/>
          <w:szCs w:val="24"/>
        </w:rPr>
        <w:t xml:space="preserve"> </w:t>
      </w:r>
      <w:r w:rsidRPr="00D40460">
        <w:rPr>
          <w:rFonts w:ascii="Arial" w:hAnsi="Arial" w:cs="Arial"/>
          <w:b/>
          <w:sz w:val="24"/>
          <w:szCs w:val="24"/>
        </w:rPr>
        <w:t>r</w:t>
      </w:r>
      <w:r w:rsidR="00965BA9">
        <w:rPr>
          <w:rFonts w:ascii="Arial" w:hAnsi="Arial" w:cs="Arial"/>
          <w:b/>
          <w:sz w:val="24"/>
          <w:szCs w:val="24"/>
        </w:rPr>
        <w:t>ok</w:t>
      </w:r>
      <w:r w:rsidRPr="00D40460">
        <w:rPr>
          <w:rFonts w:ascii="Arial" w:hAnsi="Arial" w:cs="Arial"/>
          <w:b/>
          <w:sz w:val="24"/>
          <w:szCs w:val="24"/>
        </w:rPr>
        <w:t>.</w:t>
      </w:r>
    </w:p>
    <w:p w:rsidR="00D40460" w:rsidRDefault="00D40460" w:rsidP="00D40460">
      <w:pPr>
        <w:tabs>
          <w:tab w:val="num" w:pos="-1980"/>
        </w:tabs>
        <w:rPr>
          <w:rFonts w:ascii="Arial" w:hAnsi="Arial" w:cs="Arial"/>
          <w:b/>
          <w:sz w:val="28"/>
        </w:rPr>
      </w:pPr>
    </w:p>
    <w:p w:rsidR="00D40460" w:rsidRPr="00D40460" w:rsidRDefault="00D40460" w:rsidP="00D40460">
      <w:pPr>
        <w:tabs>
          <w:tab w:val="num" w:pos="-19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    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z dnia 8 marca 1990 r. o samorządzie gminnym (tekst jednolity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Dz. U. z 2001r.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199 ust. 3 ustawy z dnia 30 czerwca 2005r. o finansach publicznych  (tekst jednolity Dz. U. z 2005r. Nr 249, poz.2104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Rada Gminy w Radzanowie uchwala co następuje: </w:t>
      </w:r>
    </w:p>
    <w:p w:rsidR="00D40460" w:rsidRDefault="00D40460" w:rsidP="00D40460">
      <w:pPr>
        <w:tabs>
          <w:tab w:val="num" w:pos="-1980"/>
        </w:tabs>
        <w:rPr>
          <w:rFonts w:ascii="Arial" w:hAnsi="Arial" w:cs="Arial"/>
        </w:rPr>
      </w:pPr>
    </w:p>
    <w:p w:rsidR="00D40460" w:rsidRPr="00D40460" w:rsidRDefault="00D40460" w:rsidP="00D40460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 w:rsidRPr="00D40460">
        <w:rPr>
          <w:rFonts w:ascii="Arial" w:hAnsi="Arial" w:cs="Arial"/>
          <w:b/>
          <w:sz w:val="28"/>
        </w:rPr>
        <w:t>§ 1.</w:t>
      </w:r>
    </w:p>
    <w:p w:rsidR="00D40460" w:rsidRDefault="00D40460" w:rsidP="00D40460">
      <w:pPr>
        <w:tabs>
          <w:tab w:val="num" w:pos="-19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wniosek komisji rewizyjnej zaopiniowany przez Regionalną Izbę Obrachunkową i po rozpatrzeniu sprawozdania z wykonania budżetu udziela się  Wójtowi Gminy Radzanów absolutorium za 2008 rok.</w:t>
      </w:r>
    </w:p>
    <w:p w:rsidR="00D40460" w:rsidRDefault="00D40460" w:rsidP="00AF4FB9">
      <w:pPr>
        <w:tabs>
          <w:tab w:val="num" w:pos="-1980"/>
        </w:tabs>
        <w:rPr>
          <w:rFonts w:ascii="Arial" w:hAnsi="Arial" w:cs="Arial"/>
          <w:sz w:val="28"/>
        </w:rPr>
      </w:pPr>
    </w:p>
    <w:p w:rsidR="00D40460" w:rsidRDefault="00D40460" w:rsidP="00AF4FB9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 w:rsidRPr="00D40460">
        <w:rPr>
          <w:rFonts w:ascii="Arial" w:hAnsi="Arial" w:cs="Arial"/>
          <w:b/>
          <w:sz w:val="28"/>
        </w:rPr>
        <w:t>§ 2.</w:t>
      </w:r>
    </w:p>
    <w:p w:rsidR="00AF4FB9" w:rsidRPr="00AF4FB9" w:rsidRDefault="00AF4FB9" w:rsidP="00AF4FB9">
      <w:pPr>
        <w:tabs>
          <w:tab w:val="num" w:pos="-1980"/>
        </w:tabs>
        <w:rPr>
          <w:rFonts w:ascii="Arial" w:hAnsi="Arial" w:cs="Arial"/>
          <w:sz w:val="28"/>
          <w:szCs w:val="28"/>
        </w:rPr>
      </w:pPr>
      <w:r w:rsidRPr="00AF4FB9">
        <w:rPr>
          <w:rFonts w:ascii="Arial" w:hAnsi="Arial" w:cs="Arial"/>
          <w:sz w:val="28"/>
          <w:szCs w:val="28"/>
        </w:rPr>
        <w:t xml:space="preserve">Wykonanie uchwały powierza się Wójtowi Gminy </w:t>
      </w:r>
      <w:r w:rsidR="002238EE">
        <w:rPr>
          <w:rFonts w:ascii="Arial" w:hAnsi="Arial" w:cs="Arial"/>
          <w:sz w:val="28"/>
          <w:szCs w:val="28"/>
        </w:rPr>
        <w:t>.</w:t>
      </w:r>
    </w:p>
    <w:p w:rsidR="00AF4FB9" w:rsidRDefault="00AF4FB9" w:rsidP="00D40460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</w:p>
    <w:p w:rsidR="00AF4FB9" w:rsidRPr="00D40460" w:rsidRDefault="00AF4FB9" w:rsidP="00D40460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3.</w:t>
      </w:r>
    </w:p>
    <w:p w:rsidR="00D40460" w:rsidRDefault="00D40460" w:rsidP="00D40460">
      <w:pPr>
        <w:tabs>
          <w:tab w:val="num" w:pos="-19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E60F39" w:rsidRDefault="00E60F39"/>
    <w:sectPr w:rsidR="00E60F39" w:rsidSect="008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0460"/>
    <w:rsid w:val="00072848"/>
    <w:rsid w:val="002238EE"/>
    <w:rsid w:val="00814342"/>
    <w:rsid w:val="00814583"/>
    <w:rsid w:val="00965BA9"/>
    <w:rsid w:val="00AF4FB9"/>
    <w:rsid w:val="00D40460"/>
    <w:rsid w:val="00E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046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0460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2009-04-30T10:52:00Z</cp:lastPrinted>
  <dcterms:created xsi:type="dcterms:W3CDTF">2009-04-10T06:34:00Z</dcterms:created>
  <dcterms:modified xsi:type="dcterms:W3CDTF">2009-04-30T10:52:00Z</dcterms:modified>
</cp:coreProperties>
</file>