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9" w:rsidRPr="00F46D49" w:rsidRDefault="00863100" w:rsidP="00F46D49">
      <w:pPr>
        <w:pStyle w:val="Tekstpodstawowy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UCHWAŁ</w:t>
      </w:r>
      <w:r w:rsidR="00F46D49" w:rsidRPr="00F46D49">
        <w:rPr>
          <w:rFonts w:ascii="Times New Roman" w:hAnsi="Times New Roman" w:cs="Times New Roman"/>
          <w:b/>
          <w:bCs/>
          <w:sz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="00F46D49" w:rsidRPr="00F46D49">
        <w:rPr>
          <w:rFonts w:ascii="Times New Roman" w:hAnsi="Times New Roman" w:cs="Times New Roman"/>
          <w:b/>
          <w:bCs/>
          <w:sz w:val="32"/>
        </w:rPr>
        <w:t xml:space="preserve"> Nr I</w:t>
      </w:r>
      <w:r w:rsidR="00F46D49">
        <w:rPr>
          <w:rFonts w:ascii="Times New Roman" w:hAnsi="Times New Roman" w:cs="Times New Roman"/>
          <w:b/>
          <w:bCs/>
          <w:sz w:val="32"/>
        </w:rPr>
        <w:t>X</w:t>
      </w:r>
      <w:r w:rsidR="00F46D49" w:rsidRPr="00F46D49">
        <w:rPr>
          <w:rFonts w:ascii="Times New Roman" w:hAnsi="Times New Roman" w:cs="Times New Roman"/>
          <w:b/>
          <w:bCs/>
          <w:sz w:val="32"/>
        </w:rPr>
        <w:t>/</w:t>
      </w:r>
      <w:r w:rsidR="006B7C48">
        <w:rPr>
          <w:rFonts w:ascii="Times New Roman" w:hAnsi="Times New Roman" w:cs="Times New Roman"/>
          <w:b/>
          <w:bCs/>
          <w:sz w:val="32"/>
        </w:rPr>
        <w:t>43</w:t>
      </w:r>
      <w:r w:rsidR="00F46D49" w:rsidRPr="00F46D49">
        <w:rPr>
          <w:rFonts w:ascii="Times New Roman" w:hAnsi="Times New Roman" w:cs="Times New Roman"/>
          <w:b/>
          <w:bCs/>
          <w:sz w:val="32"/>
        </w:rPr>
        <w:t>/</w:t>
      </w:r>
      <w:r w:rsidR="00F46D49">
        <w:rPr>
          <w:rFonts w:ascii="Times New Roman" w:hAnsi="Times New Roman" w:cs="Times New Roman"/>
          <w:b/>
          <w:bCs/>
          <w:sz w:val="32"/>
        </w:rPr>
        <w:t>2017</w:t>
      </w: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  <w:sz w:val="28"/>
        </w:rPr>
      </w:pPr>
      <w:r w:rsidRPr="00F46D49">
        <w:rPr>
          <w:rFonts w:ascii="Times New Roman" w:hAnsi="Times New Roman" w:cs="Times New Roman"/>
          <w:b/>
          <w:bCs/>
          <w:sz w:val="28"/>
        </w:rPr>
        <w:t>Rady Gminy Radzan</w:t>
      </w:r>
      <w:r w:rsidR="00244B19">
        <w:rPr>
          <w:rFonts w:ascii="Times New Roman" w:hAnsi="Times New Roman" w:cs="Times New Roman"/>
          <w:b/>
          <w:bCs/>
          <w:sz w:val="28"/>
        </w:rPr>
        <w:t>ów</w:t>
      </w: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  <w:sz w:val="28"/>
        </w:rPr>
      </w:pPr>
      <w:r w:rsidRPr="00F46D49">
        <w:rPr>
          <w:rFonts w:ascii="Times New Roman" w:hAnsi="Times New Roman" w:cs="Times New Roman"/>
          <w:b/>
          <w:bCs/>
          <w:sz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</w:rPr>
        <w:t>23 listopada 2017</w:t>
      </w:r>
      <w:r w:rsidRPr="00F46D49">
        <w:rPr>
          <w:rFonts w:ascii="Times New Roman" w:hAnsi="Times New Roman" w:cs="Times New Roman"/>
          <w:b/>
          <w:bCs/>
          <w:sz w:val="28"/>
        </w:rPr>
        <w:t>r</w:t>
      </w: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  <w:sz w:val="28"/>
        </w:rPr>
      </w:pP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  <w:b/>
          <w:bCs/>
        </w:rPr>
      </w:pPr>
      <w:r w:rsidRPr="00F46D49">
        <w:rPr>
          <w:rFonts w:ascii="Times New Roman" w:hAnsi="Times New Roman" w:cs="Times New Roman"/>
          <w:b/>
          <w:bCs/>
        </w:rPr>
        <w:t>w sprawie: zmian statutu gminy Radzanów.</w:t>
      </w: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  <w:b/>
          <w:bCs/>
        </w:rPr>
      </w:pPr>
    </w:p>
    <w:p w:rsidR="00F46D49" w:rsidRPr="00F46D49" w:rsidRDefault="00F46D49" w:rsidP="00F46D49">
      <w:pPr>
        <w:pStyle w:val="Tekstpodstawowy"/>
        <w:rPr>
          <w:rFonts w:ascii="Times New Roman" w:hAnsi="Times New Roman" w:cs="Times New Roman"/>
        </w:rPr>
      </w:pPr>
      <w:r w:rsidRPr="00F46D49">
        <w:rPr>
          <w:rFonts w:ascii="Times New Roman" w:hAnsi="Times New Roman" w:cs="Times New Roman"/>
          <w:b/>
          <w:bCs/>
        </w:rPr>
        <w:t xml:space="preserve">                    </w:t>
      </w:r>
      <w:r w:rsidRPr="00F46D49">
        <w:rPr>
          <w:rFonts w:ascii="Times New Roman" w:hAnsi="Times New Roman" w:cs="Times New Roman"/>
        </w:rPr>
        <w:t xml:space="preserve">Na podstawie art.18 ust.2  pkt 1, art. 22 ust.2, art.40 ust.2 pkt 1 ustawy z dnia </w:t>
      </w:r>
      <w:r w:rsidR="00244B19">
        <w:rPr>
          <w:rFonts w:ascii="Times New Roman" w:hAnsi="Times New Roman" w:cs="Times New Roman"/>
        </w:rPr>
        <w:t xml:space="preserve">                    </w:t>
      </w:r>
      <w:r w:rsidRPr="00F46D49">
        <w:rPr>
          <w:rFonts w:ascii="Times New Roman" w:hAnsi="Times New Roman" w:cs="Times New Roman"/>
        </w:rPr>
        <w:t>8 marca 1990r o samorządzie gminn</w:t>
      </w:r>
      <w:r>
        <w:rPr>
          <w:rFonts w:ascii="Times New Roman" w:hAnsi="Times New Roman" w:cs="Times New Roman"/>
        </w:rPr>
        <w:t>ym</w:t>
      </w:r>
      <w:r w:rsidR="00CD7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(tekst jednolity Dz. U. z 2017</w:t>
      </w:r>
      <w:r w:rsidRPr="00F46D49">
        <w:rPr>
          <w:rFonts w:ascii="Times New Roman" w:hAnsi="Times New Roman" w:cs="Times New Roman"/>
        </w:rPr>
        <w:t>r poz.</w:t>
      </w:r>
      <w:r>
        <w:rPr>
          <w:rFonts w:ascii="Times New Roman" w:hAnsi="Times New Roman" w:cs="Times New Roman"/>
        </w:rPr>
        <w:t>1875</w:t>
      </w:r>
      <w:r w:rsidRPr="00F46D49">
        <w:rPr>
          <w:rFonts w:ascii="Times New Roman" w:hAnsi="Times New Roman" w:cs="Times New Roman"/>
        </w:rPr>
        <w:t>) Rada Gminy w Radzanowie uchwala co następuje:</w:t>
      </w:r>
    </w:p>
    <w:p w:rsidR="00F46D49" w:rsidRPr="00F46D49" w:rsidRDefault="00F46D49" w:rsidP="00F46D49">
      <w:pPr>
        <w:pStyle w:val="Tekstpodstawowy"/>
        <w:rPr>
          <w:rFonts w:ascii="Times New Roman" w:hAnsi="Times New Roman" w:cs="Times New Roman"/>
        </w:rPr>
      </w:pP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46D49">
        <w:rPr>
          <w:rFonts w:ascii="Times New Roman" w:hAnsi="Times New Roman" w:cs="Times New Roman"/>
          <w:b/>
          <w:bCs/>
        </w:rPr>
        <w:t>§ 1.</w:t>
      </w: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</w:rPr>
      </w:pPr>
    </w:p>
    <w:p w:rsidR="00F46D49" w:rsidRPr="00F46D49" w:rsidRDefault="00F46D49" w:rsidP="009A762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A762A">
        <w:rPr>
          <w:rFonts w:ascii="Times New Roman" w:hAnsi="Times New Roman" w:cs="Times New Roman"/>
        </w:rPr>
        <w:t>statucie</w:t>
      </w:r>
      <w:r w:rsidRPr="00F46D49">
        <w:rPr>
          <w:rFonts w:ascii="Times New Roman" w:hAnsi="Times New Roman" w:cs="Times New Roman"/>
        </w:rPr>
        <w:t xml:space="preserve">  gminy Radzanów</w:t>
      </w:r>
      <w:r w:rsidR="00B71B99">
        <w:rPr>
          <w:rFonts w:ascii="Times New Roman" w:hAnsi="Times New Roman" w:cs="Times New Roman"/>
        </w:rPr>
        <w:t>, który</w:t>
      </w:r>
      <w:r w:rsidRPr="00F46D49">
        <w:rPr>
          <w:rFonts w:ascii="Times New Roman" w:hAnsi="Times New Roman" w:cs="Times New Roman"/>
        </w:rPr>
        <w:t xml:space="preserve"> </w:t>
      </w:r>
      <w:r w:rsidR="002F122A">
        <w:rPr>
          <w:rFonts w:ascii="Times New Roman" w:hAnsi="Times New Roman" w:cs="Times New Roman"/>
        </w:rPr>
        <w:t>stanowi</w:t>
      </w:r>
      <w:r w:rsidR="009A762A">
        <w:rPr>
          <w:rFonts w:ascii="Times New Roman" w:hAnsi="Times New Roman" w:cs="Times New Roman"/>
        </w:rPr>
        <w:t xml:space="preserve"> załącznik do Obwieszczenia Rady </w:t>
      </w:r>
      <w:r>
        <w:rPr>
          <w:rFonts w:ascii="Times New Roman" w:hAnsi="Times New Roman" w:cs="Times New Roman"/>
        </w:rPr>
        <w:t xml:space="preserve"> </w:t>
      </w:r>
      <w:r w:rsidR="009A762A">
        <w:rPr>
          <w:rFonts w:ascii="Times New Roman" w:hAnsi="Times New Roman" w:cs="Times New Roman"/>
        </w:rPr>
        <w:t xml:space="preserve">Gminy                                w Radzanowie w sprawie ogłoszenia jednolitego tekstu statutu gminy Radzanów </w:t>
      </w:r>
      <w:r w:rsidR="00244B19">
        <w:rPr>
          <w:rFonts w:ascii="Times New Roman" w:hAnsi="Times New Roman" w:cs="Times New Roman"/>
        </w:rPr>
        <w:t xml:space="preserve">uchwalonego uchwałą Rady Gminy Nr VI/18/2012 z dnia 30 sierpnia 2002r opublikowanego dnia                                 7 października 2003r w Dzienniku Urzędowym Województwa Mazowieckiego Nr 261 poz.6691,  </w:t>
      </w:r>
      <w:r>
        <w:rPr>
          <w:rFonts w:ascii="Times New Roman" w:hAnsi="Times New Roman" w:cs="Times New Roman"/>
        </w:rPr>
        <w:t>wprowadza się zmianę p</w:t>
      </w:r>
      <w:r w:rsidR="00CD7523">
        <w:rPr>
          <w:rFonts w:ascii="Times New Roman" w:hAnsi="Times New Roman" w:cs="Times New Roman"/>
        </w:rPr>
        <w:t xml:space="preserve">olegającą na </w:t>
      </w:r>
      <w:r>
        <w:rPr>
          <w:rFonts w:ascii="Times New Roman" w:hAnsi="Times New Roman" w:cs="Times New Roman"/>
        </w:rPr>
        <w:t xml:space="preserve"> </w:t>
      </w:r>
      <w:r w:rsidR="002F122A">
        <w:rPr>
          <w:rFonts w:ascii="Times New Roman" w:hAnsi="Times New Roman" w:cs="Times New Roman"/>
        </w:rPr>
        <w:t>wy</w:t>
      </w:r>
      <w:r w:rsidR="00CD7523">
        <w:rPr>
          <w:rFonts w:ascii="Times New Roman" w:hAnsi="Times New Roman" w:cs="Times New Roman"/>
        </w:rPr>
        <w:t>kreśleniu</w:t>
      </w:r>
      <w:r>
        <w:rPr>
          <w:rFonts w:ascii="Times New Roman" w:hAnsi="Times New Roman" w:cs="Times New Roman"/>
        </w:rPr>
        <w:t xml:space="preserve"> </w:t>
      </w:r>
      <w:r w:rsidR="00CD7523">
        <w:rPr>
          <w:rFonts w:ascii="Times New Roman" w:hAnsi="Times New Roman" w:cs="Times New Roman"/>
        </w:rPr>
        <w:t>z</w:t>
      </w:r>
      <w:r w:rsidR="002F122A">
        <w:rPr>
          <w:rFonts w:ascii="Times New Roman" w:hAnsi="Times New Roman" w:cs="Times New Roman"/>
        </w:rPr>
        <w:t xml:space="preserve"> § 52 </w:t>
      </w:r>
      <w:r w:rsidR="00244B19">
        <w:rPr>
          <w:rFonts w:ascii="Times New Roman" w:hAnsi="Times New Roman" w:cs="Times New Roman"/>
        </w:rPr>
        <w:t>pkt</w:t>
      </w:r>
      <w:r w:rsidR="00B71B99">
        <w:rPr>
          <w:rFonts w:ascii="Times New Roman" w:hAnsi="Times New Roman" w:cs="Times New Roman"/>
        </w:rPr>
        <w:t xml:space="preserve"> 8</w:t>
      </w:r>
      <w:r w:rsidR="00244B19">
        <w:rPr>
          <w:rFonts w:ascii="Times New Roman" w:hAnsi="Times New Roman" w:cs="Times New Roman"/>
        </w:rPr>
        <w:t xml:space="preserve"> </w:t>
      </w:r>
      <w:r w:rsidR="00CD7523">
        <w:rPr>
          <w:rFonts w:ascii="Times New Roman" w:hAnsi="Times New Roman" w:cs="Times New Roman"/>
        </w:rPr>
        <w:t>o treści</w:t>
      </w:r>
      <w:r w:rsidR="00742832">
        <w:rPr>
          <w:rFonts w:ascii="Times New Roman" w:hAnsi="Times New Roman" w:cs="Times New Roman"/>
        </w:rPr>
        <w:t>:</w:t>
      </w:r>
      <w:r w:rsidR="00CD7523">
        <w:rPr>
          <w:rFonts w:ascii="Times New Roman" w:hAnsi="Times New Roman" w:cs="Times New Roman"/>
        </w:rPr>
        <w:t xml:space="preserve">                          </w:t>
      </w:r>
      <w:r w:rsidR="00244B19">
        <w:rPr>
          <w:rFonts w:ascii="Times New Roman" w:hAnsi="Times New Roman" w:cs="Times New Roman"/>
        </w:rPr>
        <w:t xml:space="preserve">„8. </w:t>
      </w:r>
      <w:r w:rsidRPr="00F46D49">
        <w:rPr>
          <w:rFonts w:ascii="Times New Roman" w:hAnsi="Times New Roman" w:cs="Times New Roman"/>
        </w:rPr>
        <w:t xml:space="preserve">Zakład Gospodarki Komunalnej </w:t>
      </w:r>
      <w:r w:rsidR="00244B19">
        <w:rPr>
          <w:rFonts w:ascii="Times New Roman" w:hAnsi="Times New Roman" w:cs="Times New Roman"/>
        </w:rPr>
        <w:t xml:space="preserve">  </w:t>
      </w:r>
      <w:r w:rsidRPr="00F46D49">
        <w:rPr>
          <w:rFonts w:ascii="Times New Roman" w:hAnsi="Times New Roman" w:cs="Times New Roman"/>
        </w:rPr>
        <w:t>w Radzanowie działa jako zakład budżetowy.”</w:t>
      </w: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</w:rPr>
      </w:pP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46D49">
        <w:rPr>
          <w:rFonts w:ascii="Times New Roman" w:hAnsi="Times New Roman" w:cs="Times New Roman"/>
          <w:b/>
          <w:bCs/>
        </w:rPr>
        <w:t>§ 2.</w:t>
      </w: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  <w:b/>
          <w:bCs/>
        </w:rPr>
      </w:pP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</w:rPr>
      </w:pPr>
      <w:r w:rsidRPr="00F46D49">
        <w:rPr>
          <w:rFonts w:ascii="Times New Roman" w:hAnsi="Times New Roman" w:cs="Times New Roman"/>
        </w:rPr>
        <w:t>Wykonanie uchwały powierza się Wójtowi Gminy w Radzanowie.</w:t>
      </w:r>
    </w:p>
    <w:p w:rsidR="00F46D49" w:rsidRPr="00F46D49" w:rsidRDefault="00F46D49" w:rsidP="00F46D49">
      <w:pPr>
        <w:pStyle w:val="Tekstpodstawowy"/>
        <w:jc w:val="left"/>
        <w:rPr>
          <w:rFonts w:ascii="Times New Roman" w:hAnsi="Times New Roman" w:cs="Times New Roman"/>
        </w:rPr>
      </w:pP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F46D49">
        <w:rPr>
          <w:rFonts w:ascii="Times New Roman" w:hAnsi="Times New Roman" w:cs="Times New Roman"/>
          <w:b/>
          <w:bCs/>
        </w:rPr>
        <w:t>§ 3.</w:t>
      </w:r>
    </w:p>
    <w:p w:rsidR="00F46D49" w:rsidRPr="00F46D49" w:rsidRDefault="00F46D49" w:rsidP="00F46D49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F46D49" w:rsidRPr="00F46D49" w:rsidRDefault="00F46D49" w:rsidP="00F46D49">
      <w:pPr>
        <w:pStyle w:val="Tekstpodstawowy"/>
        <w:rPr>
          <w:rFonts w:ascii="Times New Roman" w:hAnsi="Times New Roman" w:cs="Times New Roman"/>
        </w:rPr>
      </w:pPr>
      <w:r w:rsidRPr="00F46D49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F46D49" w:rsidRPr="00F46D49" w:rsidRDefault="00F46D49" w:rsidP="00F46D49">
      <w:pPr>
        <w:pStyle w:val="Tekstpodstawowy"/>
        <w:rPr>
          <w:rFonts w:ascii="Times New Roman" w:hAnsi="Times New Roman" w:cs="Times New Roman"/>
        </w:rPr>
      </w:pPr>
    </w:p>
    <w:p w:rsidR="00F46D49" w:rsidRPr="00F46D49" w:rsidRDefault="00F46D49" w:rsidP="00F46D49">
      <w:pPr>
        <w:pStyle w:val="Tekstpodstawowy"/>
        <w:rPr>
          <w:rFonts w:ascii="Times New Roman" w:hAnsi="Times New Roman" w:cs="Times New Roman"/>
        </w:rPr>
      </w:pPr>
    </w:p>
    <w:p w:rsidR="00F46D49" w:rsidRPr="00F46D49" w:rsidRDefault="00F46D49" w:rsidP="00AC3E15">
      <w:pPr>
        <w:pStyle w:val="Tekstpodstawowy"/>
        <w:jc w:val="right"/>
        <w:rPr>
          <w:rFonts w:ascii="Times New Roman" w:hAnsi="Times New Roman" w:cs="Times New Roman"/>
        </w:rPr>
      </w:pPr>
    </w:p>
    <w:p w:rsidR="00AC3E15" w:rsidRPr="00AC3E15" w:rsidRDefault="00AC3E15" w:rsidP="00AC3E1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AC3E15">
        <w:rPr>
          <w:rFonts w:ascii="Times New Roman" w:hAnsi="Times New Roman" w:cs="Times New Roman"/>
        </w:rPr>
        <w:t>Przewodniczący Rady Gminy</w:t>
      </w:r>
    </w:p>
    <w:p w:rsidR="00AC3E15" w:rsidRPr="00AC3E15" w:rsidRDefault="00AC3E15" w:rsidP="00AC3E1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AC3E15">
        <w:rPr>
          <w:rFonts w:ascii="Times New Roman" w:hAnsi="Times New Roman" w:cs="Times New Roman"/>
        </w:rPr>
        <w:t xml:space="preserve">                                                                                                             w  Radzanowie</w:t>
      </w:r>
    </w:p>
    <w:p w:rsidR="00AC3E15" w:rsidRPr="00AC3E15" w:rsidRDefault="00AC3E15" w:rsidP="00AC3E1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AC3E1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AC3E15">
        <w:rPr>
          <w:rFonts w:ascii="Times New Roman" w:hAnsi="Times New Roman" w:cs="Times New Roman"/>
        </w:rPr>
        <w:t xml:space="preserve">Grzegorz </w:t>
      </w:r>
      <w:proofErr w:type="spellStart"/>
      <w:r w:rsidRPr="00AC3E15">
        <w:rPr>
          <w:rFonts w:ascii="Times New Roman" w:hAnsi="Times New Roman" w:cs="Times New Roman"/>
        </w:rPr>
        <w:t>Aderek</w:t>
      </w:r>
      <w:proofErr w:type="spellEnd"/>
    </w:p>
    <w:p w:rsidR="00E90A93" w:rsidRPr="00F46D49" w:rsidRDefault="00E90A93">
      <w:pPr>
        <w:rPr>
          <w:rFonts w:ascii="Times New Roman" w:hAnsi="Times New Roman" w:cs="Times New Roman"/>
        </w:rPr>
      </w:pPr>
    </w:p>
    <w:sectPr w:rsidR="00E90A93" w:rsidRPr="00F4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D0B"/>
    <w:multiLevelType w:val="hybridMultilevel"/>
    <w:tmpl w:val="CECCFB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83"/>
    <w:rsid w:val="00244B19"/>
    <w:rsid w:val="002F122A"/>
    <w:rsid w:val="006B7C48"/>
    <w:rsid w:val="00742832"/>
    <w:rsid w:val="00863100"/>
    <w:rsid w:val="009A762A"/>
    <w:rsid w:val="00AC3E15"/>
    <w:rsid w:val="00B71B99"/>
    <w:rsid w:val="00CD7523"/>
    <w:rsid w:val="00E77277"/>
    <w:rsid w:val="00E90A93"/>
    <w:rsid w:val="00F46D49"/>
    <w:rsid w:val="00F82483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C95C-9F6A-4213-B01F-1965FF2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6D4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D4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2017-11-23T10:09:00Z</cp:lastPrinted>
  <dcterms:created xsi:type="dcterms:W3CDTF">2017-11-13T11:56:00Z</dcterms:created>
  <dcterms:modified xsi:type="dcterms:W3CDTF">2017-12-15T11:07:00Z</dcterms:modified>
</cp:coreProperties>
</file>