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 xml:space="preserve">UCHWAŁA  Nr </w:t>
      </w:r>
      <w:r w:rsidR="003D04FA">
        <w:rPr>
          <w:b/>
        </w:rPr>
        <w:t>IX/45/2016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</w:t>
      </w:r>
      <w:r w:rsidR="003730D3">
        <w:rPr>
          <w:b/>
        </w:rPr>
        <w:t xml:space="preserve">19 grudnia </w:t>
      </w:r>
      <w:r>
        <w:rPr>
          <w:b/>
        </w:rPr>
        <w:t>2016</w:t>
      </w:r>
      <w:r w:rsidRPr="00E36FD5">
        <w:rPr>
          <w:b/>
        </w:rPr>
        <w:t xml:space="preserve"> roku.</w:t>
      </w:r>
    </w:p>
    <w:p w:rsidR="00942998" w:rsidRPr="00E91A6D" w:rsidRDefault="00942998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2016</w:t>
      </w:r>
      <w:r w:rsidRPr="00E36FD5">
        <w:rPr>
          <w:b/>
        </w:rPr>
        <w:t xml:space="preserve"> rok.</w:t>
      </w:r>
    </w:p>
    <w:p w:rsidR="00942998" w:rsidRDefault="00942998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="007429C3">
        <w:t xml:space="preserve">  </w:t>
      </w:r>
      <w:r w:rsidRPr="00E36FD5">
        <w:t xml:space="preserve">Na podstawie art. 18 ust 2 pkt 4 i 9 lit. i ustawy z dnia 8 marca 1990r </w:t>
      </w:r>
      <w:r w:rsidR="007429C3">
        <w:t xml:space="preserve">                                </w:t>
      </w:r>
      <w:r w:rsidRPr="00E36FD5">
        <w:t>o samo</w:t>
      </w:r>
      <w:r>
        <w:t>rządzie gminnym (</w:t>
      </w:r>
      <w:r w:rsidRPr="00E36FD5">
        <w:t xml:space="preserve"> </w:t>
      </w:r>
      <w:r>
        <w:t>Dz. U. z 2016 r.</w:t>
      </w:r>
      <w:r w:rsidRPr="00E36FD5">
        <w:t xml:space="preserve"> po</w:t>
      </w:r>
      <w:r>
        <w:t xml:space="preserve">z. 446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>. zm.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</w:t>
      </w:r>
      <w:r w:rsidR="007429C3">
        <w:t xml:space="preserve">                    </w:t>
      </w:r>
      <w:r>
        <w:t>z 201</w:t>
      </w:r>
      <w:r w:rsidR="006D4639">
        <w:t>6</w:t>
      </w:r>
      <w:r>
        <w:t xml:space="preserve">r., poz. </w:t>
      </w:r>
      <w:r w:rsidR="006D4639">
        <w:t>1870</w:t>
      </w:r>
      <w:r w:rsidR="007429C3">
        <w:t xml:space="preserve"> z późn.zm.</w:t>
      </w:r>
      <w:r w:rsidRPr="00E36FD5">
        <w:t>)  Rada Gminy Radzanów uchwala co następuje:</w:t>
      </w:r>
    </w:p>
    <w:p w:rsidR="00942998" w:rsidRPr="00E36FD5" w:rsidRDefault="00942998" w:rsidP="00942998">
      <w:pPr>
        <w:jc w:val="both"/>
      </w:pPr>
    </w:p>
    <w:p w:rsidR="00942998" w:rsidRDefault="00942998" w:rsidP="00F5511A">
      <w:pPr>
        <w:jc w:val="center"/>
      </w:pPr>
      <w:r w:rsidRPr="00E36FD5">
        <w:t>§ 1.</w:t>
      </w:r>
    </w:p>
    <w:p w:rsidR="00942998" w:rsidRDefault="00150F0C" w:rsidP="00942998">
      <w:r>
        <w:t>1.  Zmniej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>
        <w:t>k 2016 o kwotę  140.632</w:t>
      </w:r>
      <w:r w:rsidR="00942998">
        <w:t>,-zł.</w:t>
      </w:r>
    </w:p>
    <w:p w:rsidR="00942998" w:rsidRDefault="00150F0C" w:rsidP="00942998">
      <w:r>
        <w:t>2.  Zmniej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>
        <w:t>żetu na rok 2016 o kwotę  140.632</w:t>
      </w:r>
      <w:r w:rsidR="00942998">
        <w:t>,-zł.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F5511A">
      <w:pPr>
        <w:jc w:val="center"/>
      </w:pPr>
      <w:r w:rsidRPr="00E36FD5"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2016</w:t>
      </w:r>
      <w:r w:rsidRPr="00E36FD5">
        <w:t xml:space="preserve"> Gminy Radzanów Nr </w:t>
      </w:r>
      <w:r>
        <w:t>X/54/2015</w:t>
      </w:r>
      <w:r w:rsidRPr="00E36FD5">
        <w:t xml:space="preserve"> z dnia </w:t>
      </w:r>
      <w:r>
        <w:t>30</w:t>
      </w:r>
      <w:r w:rsidRPr="00E36FD5">
        <w:t xml:space="preserve"> grudnia 201</w:t>
      </w:r>
      <w:r>
        <w:t>5</w:t>
      </w:r>
      <w:r w:rsidRPr="00E36FD5">
        <w:t xml:space="preserve"> roku:</w:t>
      </w:r>
    </w:p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150F0C">
        <w:rPr>
          <w:b/>
          <w:szCs w:val="16"/>
          <w:u w:val="single"/>
        </w:rPr>
        <w:t>6.180.597</w:t>
      </w:r>
      <w:r>
        <w:rPr>
          <w:b/>
          <w:szCs w:val="16"/>
          <w:u w:val="single"/>
        </w:rPr>
        <w:t>,46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a) bieżące w kwocie </w:t>
      </w:r>
      <w:r>
        <w:rPr>
          <w:szCs w:val="16"/>
        </w:rPr>
        <w:tab/>
      </w:r>
      <w:r>
        <w:rPr>
          <w:szCs w:val="16"/>
        </w:rPr>
        <w:tab/>
        <w:t xml:space="preserve"> 15.716.849</w:t>
      </w:r>
      <w:r w:rsidR="00942998">
        <w:rPr>
          <w:szCs w:val="16"/>
        </w:rPr>
        <w:t>,46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>b) majątkowe w kwocie</w:t>
      </w:r>
      <w:r>
        <w:rPr>
          <w:szCs w:val="16"/>
        </w:rPr>
        <w:tab/>
        <w:t xml:space="preserve">      463.748,-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225155">
        <w:t xml:space="preserve">             wynoszą   5.652.214</w:t>
      </w:r>
      <w:r>
        <w:t xml:space="preserve">,46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150F0C">
        <w:rPr>
          <w:b/>
        </w:rPr>
        <w:t>16.061.894</w:t>
      </w:r>
      <w:r>
        <w:rPr>
          <w:b/>
        </w:rPr>
        <w:t xml:space="preserve">,58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3D04FA">
        <w:t xml:space="preserve">            15.580</w:t>
      </w:r>
      <w:r w:rsidR="00150F0C">
        <w:t>.769</w:t>
      </w:r>
      <w:r>
        <w:t>,58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150F0C">
        <w:t xml:space="preserve">                   48</w:t>
      </w:r>
      <w:r w:rsidR="003D04FA">
        <w:t>1</w:t>
      </w:r>
      <w:r>
        <w:t>.125,-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225155">
        <w:t xml:space="preserve">      rządowej wynoszą 5.652.214</w:t>
      </w:r>
      <w:r>
        <w:t>,46</w:t>
      </w:r>
      <w:r w:rsidRPr="00E36FD5">
        <w:t xml:space="preserve"> zł</w:t>
      </w:r>
      <w:r>
        <w:t>.</w:t>
      </w:r>
    </w:p>
    <w:p w:rsidR="00E53A4F" w:rsidRPr="00E53A4F" w:rsidRDefault="00E53A4F" w:rsidP="00E53A4F">
      <w:pPr>
        <w:numPr>
          <w:ilvl w:val="0"/>
          <w:numId w:val="3"/>
        </w:numPr>
        <w:ind w:right="-567"/>
      </w:pPr>
      <w:r w:rsidRPr="00E53A4F">
        <w:t xml:space="preserve">Ustala się plan zadań inwestycyjnych na 2016 rok zgodnie z </w:t>
      </w:r>
      <w:r w:rsidRPr="00E53A4F">
        <w:rPr>
          <w:b/>
        </w:rPr>
        <w:t xml:space="preserve">Tabelą nr 3 </w:t>
      </w:r>
      <w:r w:rsidRPr="00E53A4F">
        <w:t>do niniejszej uchwały.</w:t>
      </w:r>
    </w:p>
    <w:p w:rsidR="00E53A4F" w:rsidRPr="00E53A4F" w:rsidRDefault="00E53A4F" w:rsidP="00E53A4F">
      <w:pPr>
        <w:ind w:right="-567"/>
      </w:pPr>
    </w:p>
    <w:p w:rsidR="00E53A4F" w:rsidRPr="00E53A4F" w:rsidRDefault="00E53A4F" w:rsidP="00E53A4F">
      <w:pPr>
        <w:ind w:right="-567"/>
      </w:pPr>
      <w:r w:rsidRPr="00E53A4F">
        <w:rPr>
          <w:b/>
        </w:rPr>
        <w:t>- § 4 uchwały otrzymuje nowe brzmienie:</w:t>
      </w:r>
    </w:p>
    <w:p w:rsidR="00E53A4F" w:rsidRPr="00E53A4F" w:rsidRDefault="00E53A4F" w:rsidP="00E53A4F">
      <w:pPr>
        <w:ind w:right="-286"/>
        <w:jc w:val="both"/>
        <w:rPr>
          <w:color w:val="000000"/>
          <w:szCs w:val="16"/>
        </w:rPr>
      </w:pPr>
      <w:r w:rsidRPr="00E53A4F">
        <w:rPr>
          <w:spacing w:val="-2"/>
          <w:szCs w:val="16"/>
        </w:rPr>
        <w:t xml:space="preserve">Ustala się </w:t>
      </w:r>
      <w:r w:rsidRPr="00E53A4F">
        <w:rPr>
          <w:color w:val="000000"/>
          <w:szCs w:val="16"/>
        </w:rPr>
        <w:t xml:space="preserve">dotacje udzielone z budżetu gminy podmiotom należącym i nie należącym do sektora finansów publicznych  zgodnie   </w:t>
      </w:r>
      <w:r w:rsidRPr="00E53A4F">
        <w:rPr>
          <w:b/>
          <w:bCs/>
          <w:color w:val="000000"/>
          <w:szCs w:val="16"/>
        </w:rPr>
        <w:t>z załącznikiem nr 1</w:t>
      </w:r>
      <w:r w:rsidRPr="00E53A4F">
        <w:rPr>
          <w:color w:val="000000"/>
          <w:szCs w:val="16"/>
        </w:rPr>
        <w:t xml:space="preserve"> do niniejszej uchwały.</w:t>
      </w:r>
    </w:p>
    <w:p w:rsidR="00942998" w:rsidRDefault="00942998" w:rsidP="00942998">
      <w:pPr>
        <w:ind w:right="-567"/>
      </w:pPr>
    </w:p>
    <w:p w:rsidR="00942998" w:rsidRDefault="00942998" w:rsidP="00942998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942998" w:rsidRDefault="00942998" w:rsidP="00942998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942998" w:rsidRDefault="00942998" w:rsidP="00942998">
      <w:r w:rsidRPr="00E36FD5">
        <w:t>Uchwała wchodzi w życie z dniem podjęcia.</w:t>
      </w:r>
    </w:p>
    <w:p w:rsidR="00F5511A" w:rsidRDefault="00F5511A" w:rsidP="00F5511A">
      <w:pPr>
        <w:spacing w:before="100" w:beforeAutospacing="1" w:after="100" w:afterAutospacing="1"/>
        <w:contextualSpacing/>
        <w:jc w:val="right"/>
        <w:rPr>
          <w:sz w:val="22"/>
          <w:szCs w:val="22"/>
        </w:rPr>
      </w:pPr>
      <w:r>
        <w:t>Przewodniczący Rady Gminy</w:t>
      </w:r>
    </w:p>
    <w:p w:rsidR="00F5511A" w:rsidRDefault="00F5511A" w:rsidP="00F5511A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</w:t>
      </w:r>
      <w:r>
        <w:t xml:space="preserve">              </w:t>
      </w:r>
      <w:bookmarkStart w:id="0" w:name="_GoBack"/>
      <w:bookmarkEnd w:id="0"/>
      <w:r>
        <w:t>w Radzanowie</w:t>
      </w:r>
    </w:p>
    <w:p w:rsidR="00F5511A" w:rsidRDefault="00F5511A" w:rsidP="00F5511A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Bidi"/>
        </w:rPr>
      </w:pPr>
      <w:r>
        <w:t xml:space="preserve">                                                                                             </w:t>
      </w:r>
      <w:r>
        <w:t xml:space="preserve">                </w:t>
      </w:r>
      <w:r>
        <w:t xml:space="preserve">  Grzegorz </w:t>
      </w:r>
      <w:proofErr w:type="spellStart"/>
      <w:r>
        <w:t>Aderek</w:t>
      </w:r>
      <w:proofErr w:type="spellEnd"/>
    </w:p>
    <w:p w:rsidR="00F5511A" w:rsidRDefault="00F5511A" w:rsidP="00942998"/>
    <w:p w:rsidR="00F5511A" w:rsidRDefault="00F5511A" w:rsidP="00F5511A">
      <w:pPr>
        <w:jc w:val="right"/>
      </w:pPr>
    </w:p>
    <w:p w:rsidR="00942998" w:rsidRDefault="00942998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Uzasadnienie</w:t>
      </w:r>
    </w:p>
    <w:p w:rsidR="00DE2D8A" w:rsidRPr="00DE2D8A" w:rsidRDefault="00DE2D8A" w:rsidP="00942998">
      <w:pPr>
        <w:jc w:val="both"/>
        <w:rPr>
          <w:sz w:val="22"/>
          <w:szCs w:val="22"/>
        </w:rPr>
      </w:pPr>
    </w:p>
    <w:p w:rsidR="00942998" w:rsidRPr="00DE2D8A" w:rsidRDefault="00942998" w:rsidP="00942998">
      <w:pPr>
        <w:jc w:val="both"/>
        <w:rPr>
          <w:b/>
          <w:sz w:val="22"/>
          <w:szCs w:val="22"/>
        </w:rPr>
      </w:pPr>
      <w:r w:rsidRPr="00DE2D8A">
        <w:rPr>
          <w:b/>
          <w:sz w:val="22"/>
          <w:szCs w:val="22"/>
        </w:rPr>
        <w:t>Dochody</w:t>
      </w:r>
    </w:p>
    <w:p w:rsidR="00942998" w:rsidRPr="00DE2D8A" w:rsidRDefault="00942998" w:rsidP="00942998">
      <w:pPr>
        <w:jc w:val="both"/>
        <w:rPr>
          <w:b/>
          <w:sz w:val="22"/>
          <w:szCs w:val="22"/>
        </w:rPr>
      </w:pPr>
      <w:r w:rsidRPr="00DE2D8A">
        <w:rPr>
          <w:b/>
          <w:sz w:val="22"/>
          <w:szCs w:val="22"/>
        </w:rPr>
        <w:t>Zwiększa się:</w:t>
      </w:r>
    </w:p>
    <w:p w:rsidR="002226C3" w:rsidRDefault="0048483E" w:rsidP="003730D3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- </w:t>
      </w:r>
      <w:r w:rsidR="003730D3">
        <w:rPr>
          <w:sz w:val="22"/>
          <w:szCs w:val="22"/>
        </w:rPr>
        <w:t>75801 – część oświatowa subwencji ogólnej na dofinansowanie wydatków związanych z usuwaniem szkód powstałych w wyniku zdarzeń losowych w szkołach</w:t>
      </w:r>
      <w:r w:rsidR="007C1DEF" w:rsidRPr="007C1DEF">
        <w:rPr>
          <w:sz w:val="22"/>
          <w:szCs w:val="22"/>
        </w:rPr>
        <w:t xml:space="preserve"> </w:t>
      </w:r>
      <w:r w:rsidR="007C1DEF">
        <w:rPr>
          <w:sz w:val="22"/>
          <w:szCs w:val="22"/>
        </w:rPr>
        <w:t>na podstawie złożonego przez gminę wniosku do Ministra Edukacji Narodowej</w:t>
      </w:r>
      <w:r w:rsidR="003730D3">
        <w:rPr>
          <w:sz w:val="22"/>
          <w:szCs w:val="22"/>
        </w:rPr>
        <w:t>.</w:t>
      </w:r>
    </w:p>
    <w:p w:rsidR="00150F0C" w:rsidRPr="00DE2D8A" w:rsidRDefault="00150F0C" w:rsidP="00150F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</w:t>
      </w:r>
      <w:r w:rsidRPr="00DE2D8A">
        <w:rPr>
          <w:b/>
          <w:sz w:val="22"/>
          <w:szCs w:val="22"/>
        </w:rPr>
        <w:t>sza się:</w:t>
      </w:r>
    </w:p>
    <w:p w:rsidR="007C1DEF" w:rsidRDefault="00150F0C" w:rsidP="003730D3">
      <w:pPr>
        <w:jc w:val="both"/>
        <w:rPr>
          <w:sz w:val="22"/>
          <w:szCs w:val="22"/>
        </w:rPr>
      </w:pPr>
      <w:r>
        <w:rPr>
          <w:sz w:val="22"/>
          <w:szCs w:val="22"/>
        </w:rPr>
        <w:t>- 80195 – przesunięcie realizacji projektu  „ Nowa jakość w edukacji ogólnej” na lata 2017-2018</w:t>
      </w:r>
    </w:p>
    <w:p w:rsidR="00F90232" w:rsidRPr="00DE2D8A" w:rsidRDefault="00F90232" w:rsidP="003730D3">
      <w:pPr>
        <w:jc w:val="both"/>
        <w:rPr>
          <w:sz w:val="22"/>
          <w:szCs w:val="22"/>
        </w:rPr>
      </w:pPr>
    </w:p>
    <w:p w:rsidR="00942998" w:rsidRPr="00DE2D8A" w:rsidRDefault="00942998" w:rsidP="00942998">
      <w:pPr>
        <w:jc w:val="both"/>
        <w:rPr>
          <w:b/>
          <w:sz w:val="22"/>
          <w:szCs w:val="22"/>
        </w:rPr>
      </w:pPr>
      <w:r w:rsidRPr="00DE2D8A">
        <w:rPr>
          <w:b/>
          <w:sz w:val="22"/>
          <w:szCs w:val="22"/>
        </w:rPr>
        <w:t>Wydatki</w:t>
      </w:r>
    </w:p>
    <w:p w:rsidR="00942998" w:rsidRDefault="00942998" w:rsidP="00942998">
      <w:pPr>
        <w:jc w:val="both"/>
        <w:rPr>
          <w:b/>
          <w:sz w:val="22"/>
          <w:szCs w:val="22"/>
        </w:rPr>
      </w:pPr>
      <w:r w:rsidRPr="00DE2D8A">
        <w:rPr>
          <w:b/>
          <w:sz w:val="22"/>
          <w:szCs w:val="22"/>
        </w:rPr>
        <w:t>Zwiększa się:</w:t>
      </w:r>
    </w:p>
    <w:p w:rsidR="00225155" w:rsidRDefault="000E1B9E" w:rsidP="009429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0E1B9E">
        <w:rPr>
          <w:sz w:val="22"/>
          <w:szCs w:val="22"/>
        </w:rPr>
        <w:t>60016</w:t>
      </w:r>
      <w:r>
        <w:rPr>
          <w:sz w:val="22"/>
          <w:szCs w:val="22"/>
        </w:rPr>
        <w:t xml:space="preserve">-  w związku z rozeznaniem na rynku zwiększa się wydatki na </w:t>
      </w:r>
      <w:r w:rsidR="00A22C18">
        <w:rPr>
          <w:sz w:val="22"/>
          <w:szCs w:val="22"/>
        </w:rPr>
        <w:t>„</w:t>
      </w:r>
      <w:r>
        <w:rPr>
          <w:sz w:val="22"/>
          <w:szCs w:val="22"/>
        </w:rPr>
        <w:t xml:space="preserve">zakup kosiarki bocznej </w:t>
      </w:r>
      <w:r w:rsidR="00225155">
        <w:rPr>
          <w:sz w:val="22"/>
          <w:szCs w:val="22"/>
        </w:rPr>
        <w:t xml:space="preserve">wraz </w:t>
      </w:r>
    </w:p>
    <w:p w:rsidR="000E1B9E" w:rsidRDefault="00225155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z montażem</w:t>
      </w:r>
      <w:r w:rsidR="000E1B9E">
        <w:rPr>
          <w:sz w:val="22"/>
          <w:szCs w:val="22"/>
        </w:rPr>
        <w:t xml:space="preserve">  do ciągnika”</w:t>
      </w:r>
    </w:p>
    <w:p w:rsidR="00A22C18" w:rsidRDefault="000E1B9E" w:rsidP="000E1B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- 75023 – wprowadza się nowe zadanie inwestycyjne pn. „ Zakup oprogramowania z licencją </w:t>
      </w:r>
    </w:p>
    <w:p w:rsidR="000E1B9E" w:rsidRDefault="00A22C18" w:rsidP="000E1B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0E1B9E">
        <w:rPr>
          <w:sz w:val="22"/>
          <w:szCs w:val="22"/>
        </w:rPr>
        <w:t>do celów  rozliczeń VAT”</w:t>
      </w:r>
    </w:p>
    <w:p w:rsidR="00A22C18" w:rsidRDefault="00A22C18" w:rsidP="000E1B9E">
      <w:pPr>
        <w:jc w:val="both"/>
        <w:rPr>
          <w:sz w:val="22"/>
          <w:szCs w:val="22"/>
        </w:rPr>
      </w:pPr>
      <w:r>
        <w:rPr>
          <w:sz w:val="22"/>
          <w:szCs w:val="22"/>
        </w:rPr>
        <w:t>- 75412 – zwiększa się zadanie inwestycyjne pn. „zakup i montaż kotła CO w budynku gminy dla OSP</w:t>
      </w:r>
    </w:p>
    <w:p w:rsidR="00A22C18" w:rsidRPr="00DE2D8A" w:rsidRDefault="00A22C18" w:rsidP="000E1B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w Radzanowie”  w związku z zakupem części do montażu</w:t>
      </w:r>
    </w:p>
    <w:p w:rsidR="00225155" w:rsidRDefault="00D055EC" w:rsidP="003730D3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- </w:t>
      </w:r>
      <w:r w:rsidR="003730D3">
        <w:rPr>
          <w:sz w:val="22"/>
          <w:szCs w:val="22"/>
        </w:rPr>
        <w:t>80178 -  na</w:t>
      </w:r>
      <w:r w:rsidR="003730D3" w:rsidRPr="003730D3">
        <w:rPr>
          <w:sz w:val="22"/>
          <w:szCs w:val="22"/>
        </w:rPr>
        <w:t xml:space="preserve"> </w:t>
      </w:r>
      <w:r w:rsidR="00225155">
        <w:rPr>
          <w:sz w:val="22"/>
          <w:szCs w:val="22"/>
        </w:rPr>
        <w:t>remont dachu nad częścią budynku</w:t>
      </w:r>
      <w:r w:rsidR="003730D3">
        <w:rPr>
          <w:sz w:val="22"/>
          <w:szCs w:val="22"/>
        </w:rPr>
        <w:t xml:space="preserve"> PSP Rogolin </w:t>
      </w:r>
      <w:r w:rsidR="00225155">
        <w:rPr>
          <w:sz w:val="22"/>
          <w:szCs w:val="22"/>
        </w:rPr>
        <w:t xml:space="preserve"> oraz remont pomieszczeń </w:t>
      </w:r>
      <w:r w:rsidR="003730D3">
        <w:rPr>
          <w:sz w:val="22"/>
          <w:szCs w:val="22"/>
        </w:rPr>
        <w:t xml:space="preserve">związany </w:t>
      </w:r>
    </w:p>
    <w:p w:rsidR="003730D3" w:rsidRDefault="00225155" w:rsidP="00373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3730D3">
        <w:rPr>
          <w:sz w:val="22"/>
          <w:szCs w:val="22"/>
        </w:rPr>
        <w:t>z usuwaniem szkód powst</w:t>
      </w:r>
      <w:r w:rsidR="00F90232">
        <w:rPr>
          <w:sz w:val="22"/>
          <w:szCs w:val="22"/>
        </w:rPr>
        <w:t xml:space="preserve">ałych </w:t>
      </w:r>
      <w:r w:rsidR="00A22C18">
        <w:rPr>
          <w:sz w:val="22"/>
          <w:szCs w:val="22"/>
        </w:rPr>
        <w:t xml:space="preserve">  </w:t>
      </w:r>
      <w:r w:rsidR="00F90232">
        <w:rPr>
          <w:sz w:val="22"/>
          <w:szCs w:val="22"/>
        </w:rPr>
        <w:t>w wyniku zdarzeń losowych</w:t>
      </w:r>
    </w:p>
    <w:p w:rsidR="00F90232" w:rsidRDefault="00F90232" w:rsidP="00F902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</w:t>
      </w:r>
      <w:r w:rsidRPr="00DE2D8A">
        <w:rPr>
          <w:b/>
          <w:sz w:val="22"/>
          <w:szCs w:val="22"/>
        </w:rPr>
        <w:t>sza się:</w:t>
      </w:r>
    </w:p>
    <w:p w:rsidR="00A22C18" w:rsidRPr="00A22C18" w:rsidRDefault="00A22C18" w:rsidP="00F90232">
      <w:pPr>
        <w:jc w:val="both"/>
        <w:rPr>
          <w:sz w:val="22"/>
          <w:szCs w:val="22"/>
        </w:rPr>
      </w:pPr>
      <w:r w:rsidRPr="00A22C18">
        <w:rPr>
          <w:sz w:val="22"/>
          <w:szCs w:val="22"/>
        </w:rPr>
        <w:t>- 0</w:t>
      </w:r>
      <w:r>
        <w:rPr>
          <w:sz w:val="22"/>
          <w:szCs w:val="22"/>
        </w:rPr>
        <w:t>1042 –zmniejsza się zadanie inwestycyjne w związku z zakończeniem realizacji</w:t>
      </w:r>
    </w:p>
    <w:p w:rsidR="00F90232" w:rsidRDefault="00F90232" w:rsidP="00F90232">
      <w:pPr>
        <w:jc w:val="both"/>
        <w:rPr>
          <w:sz w:val="22"/>
          <w:szCs w:val="22"/>
        </w:rPr>
      </w:pPr>
      <w:r>
        <w:rPr>
          <w:sz w:val="22"/>
          <w:szCs w:val="22"/>
        </w:rPr>
        <w:t>- 80195 – przesunięcie realizacji projektu  „ Nowa jakość w edukacji ogólnej” na lata 2017-2018</w:t>
      </w:r>
    </w:p>
    <w:p w:rsidR="00A22C18" w:rsidRDefault="00A22C18" w:rsidP="00A22C18">
      <w:pPr>
        <w:jc w:val="both"/>
        <w:rPr>
          <w:sz w:val="22"/>
          <w:szCs w:val="22"/>
        </w:rPr>
      </w:pPr>
      <w:r>
        <w:rPr>
          <w:sz w:val="22"/>
          <w:szCs w:val="22"/>
        </w:rPr>
        <w:t>- 90095 – zmniejsza się zadanie inwestycyjne pn. „ Termomodernizacja budynku siedziby Urzędu</w:t>
      </w:r>
    </w:p>
    <w:p w:rsidR="00A22C18" w:rsidRDefault="00A22C18" w:rsidP="00A22C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Gminy”  w związku z zakończeniem pierwszego etapu prac i wynikłych z tego tytułu</w:t>
      </w:r>
    </w:p>
    <w:p w:rsidR="003730D3" w:rsidRDefault="0074778B" w:rsidP="00A22C1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o</w:t>
      </w:r>
      <w:r w:rsidR="00A22C18">
        <w:rPr>
          <w:sz w:val="22"/>
          <w:szCs w:val="22"/>
        </w:rPr>
        <w:t>szczędności.</w:t>
      </w:r>
    </w:p>
    <w:p w:rsidR="00A22C18" w:rsidRDefault="00A22C18" w:rsidP="00A22C18">
      <w:pPr>
        <w:rPr>
          <w:sz w:val="22"/>
          <w:szCs w:val="22"/>
        </w:rPr>
      </w:pPr>
    </w:p>
    <w:p w:rsidR="00A22C18" w:rsidRPr="00DE2D8A" w:rsidRDefault="00A22C18" w:rsidP="00A22C18">
      <w:pPr>
        <w:rPr>
          <w:sz w:val="22"/>
          <w:szCs w:val="22"/>
        </w:rPr>
      </w:pPr>
      <w:r>
        <w:rPr>
          <w:sz w:val="22"/>
          <w:szCs w:val="22"/>
        </w:rPr>
        <w:t>Pozostałe zmiany dotyczą przesunięć planu na bieżącego zadania.</w:t>
      </w:r>
    </w:p>
    <w:p w:rsidR="00942998" w:rsidRPr="00DE2D8A" w:rsidRDefault="00942998" w:rsidP="00942998">
      <w:pPr>
        <w:rPr>
          <w:sz w:val="22"/>
          <w:szCs w:val="22"/>
        </w:rPr>
      </w:pPr>
    </w:p>
    <w:sectPr w:rsidR="00942998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B74A7"/>
    <w:rsid w:val="000E1B9E"/>
    <w:rsid w:val="00150F0C"/>
    <w:rsid w:val="001F1A17"/>
    <w:rsid w:val="002226C3"/>
    <w:rsid w:val="00225155"/>
    <w:rsid w:val="003730D3"/>
    <w:rsid w:val="003D04FA"/>
    <w:rsid w:val="003E74F4"/>
    <w:rsid w:val="004328D9"/>
    <w:rsid w:val="0048483E"/>
    <w:rsid w:val="004E3E5D"/>
    <w:rsid w:val="004F1716"/>
    <w:rsid w:val="006D4639"/>
    <w:rsid w:val="006E1385"/>
    <w:rsid w:val="007429C3"/>
    <w:rsid w:val="0074778B"/>
    <w:rsid w:val="00772ECF"/>
    <w:rsid w:val="007A057D"/>
    <w:rsid w:val="007C1DEF"/>
    <w:rsid w:val="007C7038"/>
    <w:rsid w:val="00942998"/>
    <w:rsid w:val="0098555E"/>
    <w:rsid w:val="00A22C18"/>
    <w:rsid w:val="00B53CD0"/>
    <w:rsid w:val="00D055EC"/>
    <w:rsid w:val="00DD0E1A"/>
    <w:rsid w:val="00DE2D8A"/>
    <w:rsid w:val="00E53A4F"/>
    <w:rsid w:val="00E84675"/>
    <w:rsid w:val="00F5511A"/>
    <w:rsid w:val="00F5662E"/>
    <w:rsid w:val="00F90232"/>
    <w:rsid w:val="00F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AF497-6EEB-4585-B194-AC8F662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9C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40</cp:revision>
  <cp:lastPrinted>2016-12-20T13:45:00Z</cp:lastPrinted>
  <dcterms:created xsi:type="dcterms:W3CDTF">2016-10-31T07:21:00Z</dcterms:created>
  <dcterms:modified xsi:type="dcterms:W3CDTF">2017-01-10T08:18:00Z</dcterms:modified>
</cp:coreProperties>
</file>