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1EBD5" w14:textId="7AC753E9" w:rsidR="00C13571" w:rsidRPr="00DB5090" w:rsidRDefault="00C13571" w:rsidP="006C0853">
      <w:pPr>
        <w:pStyle w:val="Default"/>
        <w:jc w:val="center"/>
        <w:rPr>
          <w:rFonts w:ascii="Arial" w:hAnsi="Arial" w:cs="Arial"/>
          <w:sz w:val="20"/>
          <w:szCs w:val="20"/>
        </w:rPr>
      </w:pPr>
    </w:p>
    <w:p w14:paraId="41010426" w14:textId="4A34A274" w:rsidR="00C13571" w:rsidRPr="00DB5090" w:rsidRDefault="00C13571" w:rsidP="006C0853">
      <w:pPr>
        <w:pStyle w:val="Default"/>
        <w:jc w:val="center"/>
        <w:rPr>
          <w:rFonts w:ascii="Arial" w:hAnsi="Arial" w:cs="Arial"/>
          <w:b/>
          <w:bCs/>
          <w:sz w:val="20"/>
          <w:szCs w:val="20"/>
        </w:rPr>
      </w:pPr>
      <w:r w:rsidRPr="00DB5090">
        <w:rPr>
          <w:rFonts w:ascii="Arial" w:hAnsi="Arial" w:cs="Arial"/>
          <w:b/>
          <w:bCs/>
          <w:sz w:val="20"/>
          <w:szCs w:val="20"/>
        </w:rPr>
        <w:t>OGŁOSZENIE</w:t>
      </w:r>
    </w:p>
    <w:p w14:paraId="3961C6D9" w14:textId="29976B5D" w:rsidR="00B6065E" w:rsidRPr="00DB5090" w:rsidRDefault="001049E5" w:rsidP="006C0853">
      <w:pPr>
        <w:pStyle w:val="Default"/>
        <w:jc w:val="center"/>
        <w:rPr>
          <w:rFonts w:ascii="Arial" w:hAnsi="Arial" w:cs="Arial"/>
          <w:b/>
          <w:bCs/>
          <w:sz w:val="20"/>
          <w:szCs w:val="20"/>
        </w:rPr>
      </w:pPr>
      <w:r w:rsidRPr="00DB5090">
        <w:rPr>
          <w:rFonts w:ascii="Arial" w:hAnsi="Arial" w:cs="Arial"/>
          <w:b/>
          <w:bCs/>
          <w:sz w:val="20"/>
          <w:szCs w:val="20"/>
        </w:rPr>
        <w:t xml:space="preserve">Wójt Gminy Radzanów </w:t>
      </w:r>
      <w:r w:rsidR="00C13571" w:rsidRPr="00DB5090">
        <w:rPr>
          <w:rFonts w:ascii="Arial" w:hAnsi="Arial" w:cs="Arial"/>
          <w:b/>
          <w:bCs/>
          <w:sz w:val="20"/>
          <w:szCs w:val="20"/>
        </w:rPr>
        <w:t>ogłasza otwarty konkurs ofert na realizację zadania publicznego w</w:t>
      </w:r>
      <w:r w:rsidR="00AF6ACB" w:rsidRPr="00DB5090">
        <w:rPr>
          <w:rFonts w:ascii="Arial" w:hAnsi="Arial" w:cs="Arial"/>
          <w:b/>
          <w:bCs/>
          <w:sz w:val="20"/>
          <w:szCs w:val="20"/>
        </w:rPr>
        <w:t> </w:t>
      </w:r>
      <w:r w:rsidR="00C13571" w:rsidRPr="00DB5090">
        <w:rPr>
          <w:rFonts w:ascii="Arial" w:hAnsi="Arial" w:cs="Arial"/>
          <w:b/>
          <w:bCs/>
          <w:sz w:val="20"/>
          <w:szCs w:val="20"/>
        </w:rPr>
        <w:t>ramach Programu Ministra Rodziny, Pracy i Polityki Społecznej</w:t>
      </w:r>
    </w:p>
    <w:p w14:paraId="5F09015E" w14:textId="221E9EDD" w:rsidR="00C13571" w:rsidRPr="00DB5090" w:rsidRDefault="00C13571" w:rsidP="006C0853">
      <w:pPr>
        <w:pStyle w:val="Default"/>
        <w:jc w:val="center"/>
        <w:rPr>
          <w:rFonts w:ascii="Arial" w:hAnsi="Arial" w:cs="Arial"/>
          <w:b/>
          <w:bCs/>
          <w:sz w:val="20"/>
          <w:szCs w:val="20"/>
        </w:rPr>
      </w:pPr>
      <w:r w:rsidRPr="00DB5090">
        <w:rPr>
          <w:rFonts w:ascii="Arial" w:hAnsi="Arial" w:cs="Arial"/>
          <w:b/>
          <w:bCs/>
          <w:sz w:val="20"/>
          <w:szCs w:val="20"/>
        </w:rPr>
        <w:t xml:space="preserve">„Opieka wytchnieniowa” dla Jednostek Samorządu Terytorialnego – edycja </w:t>
      </w:r>
      <w:r w:rsidR="002413EC">
        <w:rPr>
          <w:rFonts w:ascii="Arial" w:hAnsi="Arial" w:cs="Arial"/>
          <w:b/>
          <w:bCs/>
          <w:sz w:val="20"/>
          <w:szCs w:val="20"/>
        </w:rPr>
        <w:t>2025</w:t>
      </w:r>
      <w:r w:rsidRPr="00DB5090">
        <w:rPr>
          <w:rFonts w:ascii="Arial" w:hAnsi="Arial" w:cs="Arial"/>
          <w:b/>
          <w:bCs/>
          <w:sz w:val="20"/>
          <w:szCs w:val="20"/>
        </w:rPr>
        <w:t xml:space="preserve"> </w:t>
      </w:r>
    </w:p>
    <w:p w14:paraId="5D33E14E" w14:textId="77777777" w:rsidR="001049E5" w:rsidRPr="00DB5090" w:rsidRDefault="001049E5" w:rsidP="006C0853">
      <w:pPr>
        <w:pStyle w:val="Default"/>
        <w:jc w:val="both"/>
        <w:rPr>
          <w:rFonts w:ascii="Arial" w:hAnsi="Arial" w:cs="Arial"/>
          <w:sz w:val="20"/>
          <w:szCs w:val="20"/>
        </w:rPr>
      </w:pPr>
    </w:p>
    <w:p w14:paraId="71A89723" w14:textId="77777777" w:rsidR="001049E5" w:rsidRPr="00DB5090" w:rsidRDefault="001049E5" w:rsidP="006C0853">
      <w:pPr>
        <w:pStyle w:val="Default"/>
        <w:jc w:val="both"/>
        <w:rPr>
          <w:rFonts w:ascii="Arial" w:hAnsi="Arial" w:cs="Arial"/>
          <w:sz w:val="20"/>
          <w:szCs w:val="20"/>
        </w:rPr>
      </w:pPr>
    </w:p>
    <w:p w14:paraId="68C07CB9" w14:textId="433B407D" w:rsidR="00C13571" w:rsidRPr="00DB5090" w:rsidRDefault="00C13571" w:rsidP="006C0853">
      <w:pPr>
        <w:pStyle w:val="Default"/>
        <w:numPr>
          <w:ilvl w:val="0"/>
          <w:numId w:val="32"/>
        </w:numPr>
        <w:jc w:val="both"/>
        <w:rPr>
          <w:rFonts w:ascii="Arial" w:hAnsi="Arial" w:cs="Arial"/>
          <w:b/>
          <w:bCs/>
          <w:sz w:val="20"/>
          <w:szCs w:val="20"/>
        </w:rPr>
      </w:pPr>
      <w:r w:rsidRPr="00DB5090">
        <w:rPr>
          <w:rFonts w:ascii="Arial" w:hAnsi="Arial" w:cs="Arial"/>
          <w:b/>
          <w:bCs/>
          <w:sz w:val="20"/>
          <w:szCs w:val="20"/>
        </w:rPr>
        <w:t>Podstawa prawna konkursu</w:t>
      </w:r>
    </w:p>
    <w:p w14:paraId="3B7DA710" w14:textId="77777777" w:rsidR="00C13571" w:rsidRPr="00DB5090" w:rsidRDefault="00C13571" w:rsidP="006C0853">
      <w:pPr>
        <w:pStyle w:val="Default"/>
        <w:jc w:val="both"/>
        <w:rPr>
          <w:rFonts w:ascii="Arial" w:hAnsi="Arial" w:cs="Arial"/>
          <w:sz w:val="20"/>
          <w:szCs w:val="20"/>
        </w:rPr>
      </w:pPr>
    </w:p>
    <w:p w14:paraId="5E7EF331" w14:textId="77777777" w:rsidR="00C13571" w:rsidRPr="00DB5090" w:rsidRDefault="00C13571" w:rsidP="006C0853">
      <w:pPr>
        <w:pStyle w:val="Default"/>
        <w:jc w:val="both"/>
        <w:rPr>
          <w:rFonts w:ascii="Arial" w:hAnsi="Arial" w:cs="Arial"/>
          <w:sz w:val="20"/>
          <w:szCs w:val="20"/>
        </w:rPr>
      </w:pPr>
      <w:r w:rsidRPr="00DB5090">
        <w:rPr>
          <w:rFonts w:ascii="Arial" w:hAnsi="Arial" w:cs="Arial"/>
          <w:sz w:val="20"/>
          <w:szCs w:val="20"/>
        </w:rPr>
        <w:t xml:space="preserve">Postępowanie konkursowe odbywać się będzie z uwzględnieniem zasad określonych w: </w:t>
      </w:r>
    </w:p>
    <w:p w14:paraId="47448B99" w14:textId="07862B23" w:rsidR="00C13571" w:rsidRPr="00DB5090" w:rsidRDefault="00C13571" w:rsidP="006C0853">
      <w:pPr>
        <w:pStyle w:val="Default"/>
        <w:jc w:val="both"/>
        <w:rPr>
          <w:rFonts w:ascii="Arial" w:hAnsi="Arial" w:cs="Arial"/>
          <w:sz w:val="20"/>
          <w:szCs w:val="20"/>
        </w:rPr>
      </w:pPr>
      <w:r w:rsidRPr="00DB5090">
        <w:rPr>
          <w:rFonts w:ascii="Arial" w:hAnsi="Arial" w:cs="Arial"/>
          <w:sz w:val="20"/>
          <w:szCs w:val="20"/>
        </w:rPr>
        <w:t xml:space="preserve">1) Ustawie z dnia 23 października 2018 r. o Funduszu Solidarnościowym (tj. </w:t>
      </w:r>
      <w:r w:rsidR="002413EC">
        <w:rPr>
          <w:rStyle w:val="citation-line"/>
        </w:rPr>
        <w:t>Dz.U.2024. poz. 1848 ze</w:t>
      </w:r>
      <w:r w:rsidRPr="00DB5090">
        <w:rPr>
          <w:rFonts w:ascii="Arial" w:hAnsi="Arial" w:cs="Arial"/>
          <w:sz w:val="20"/>
          <w:szCs w:val="20"/>
        </w:rPr>
        <w:t xml:space="preserve">. zm.) </w:t>
      </w:r>
    </w:p>
    <w:p w14:paraId="042626D2" w14:textId="40EABF8F" w:rsidR="006F67FC" w:rsidRPr="00DB5090" w:rsidRDefault="00C13571" w:rsidP="006C0853">
      <w:pPr>
        <w:rPr>
          <w:rFonts w:ascii="Arial" w:eastAsia="Times New Roman" w:hAnsi="Arial" w:cs="Arial"/>
          <w:kern w:val="0"/>
          <w:sz w:val="20"/>
          <w:szCs w:val="20"/>
          <w:lang w:eastAsia="pl-PL"/>
          <w14:ligatures w14:val="none"/>
        </w:rPr>
      </w:pPr>
      <w:r w:rsidRPr="00DB5090">
        <w:rPr>
          <w:rFonts w:ascii="Arial" w:hAnsi="Arial" w:cs="Arial"/>
          <w:sz w:val="20"/>
          <w:szCs w:val="20"/>
        </w:rPr>
        <w:t xml:space="preserve">2) Ustawie z dnia 5 czerwca 1998 r. o samorządzie </w:t>
      </w:r>
      <w:r w:rsidR="006F67FC" w:rsidRPr="00DB5090">
        <w:rPr>
          <w:rFonts w:ascii="Arial" w:hAnsi="Arial" w:cs="Arial"/>
          <w:sz w:val="20"/>
          <w:szCs w:val="20"/>
        </w:rPr>
        <w:t xml:space="preserve"> gminnym</w:t>
      </w:r>
      <w:r w:rsidRPr="00DB5090">
        <w:rPr>
          <w:rFonts w:ascii="Arial" w:hAnsi="Arial" w:cs="Arial"/>
          <w:sz w:val="20"/>
          <w:szCs w:val="20"/>
        </w:rPr>
        <w:t xml:space="preserve"> </w:t>
      </w:r>
      <w:bookmarkStart w:id="0" w:name="listIco"/>
      <w:bookmarkEnd w:id="0"/>
      <w:r w:rsidR="006F67FC" w:rsidRPr="00DB5090">
        <w:rPr>
          <w:rFonts w:ascii="Arial" w:hAnsi="Arial" w:cs="Arial"/>
          <w:sz w:val="20"/>
          <w:szCs w:val="20"/>
        </w:rPr>
        <w:t>(</w:t>
      </w:r>
      <w:r w:rsidR="002413EC">
        <w:rPr>
          <w:rStyle w:val="citation-line"/>
        </w:rPr>
        <w:t xml:space="preserve">Dz.U. 2024r. poz. 1465 </w:t>
      </w:r>
      <w:proofErr w:type="spellStart"/>
      <w:r w:rsidR="002413EC">
        <w:rPr>
          <w:rStyle w:val="citation-line"/>
        </w:rPr>
        <w:t>t.j</w:t>
      </w:r>
      <w:proofErr w:type="spellEnd"/>
      <w:r w:rsidR="002413EC">
        <w:rPr>
          <w:rStyle w:val="citation-line"/>
        </w:rPr>
        <w:t>.</w:t>
      </w:r>
      <w:r w:rsidR="006F67FC" w:rsidRPr="00DB5090">
        <w:rPr>
          <w:rFonts w:ascii="Arial" w:eastAsia="Times New Roman" w:hAnsi="Arial" w:cs="Arial"/>
          <w:kern w:val="0"/>
          <w:sz w:val="20"/>
          <w:szCs w:val="20"/>
          <w:lang w:eastAsia="pl-PL"/>
          <w14:ligatures w14:val="none"/>
        </w:rPr>
        <w:t>)</w:t>
      </w:r>
    </w:p>
    <w:p w14:paraId="099AFFFB" w14:textId="7276F763" w:rsidR="00C13571" w:rsidRPr="00DB5090" w:rsidRDefault="00C13571" w:rsidP="006C0853">
      <w:pPr>
        <w:pStyle w:val="Default"/>
        <w:jc w:val="both"/>
        <w:rPr>
          <w:rFonts w:ascii="Arial" w:hAnsi="Arial" w:cs="Arial"/>
          <w:sz w:val="20"/>
          <w:szCs w:val="20"/>
        </w:rPr>
      </w:pPr>
      <w:r w:rsidRPr="00DB5090">
        <w:rPr>
          <w:rFonts w:ascii="Arial" w:hAnsi="Arial" w:cs="Arial"/>
          <w:sz w:val="20"/>
          <w:szCs w:val="20"/>
        </w:rPr>
        <w:t>3) Ustawie z dnia 24 kwietnia 2003 r. o działalności pożytku publicznego i o wolontariacie (</w:t>
      </w:r>
      <w:proofErr w:type="spellStart"/>
      <w:r w:rsidR="002413EC">
        <w:t>t.j</w:t>
      </w:r>
      <w:proofErr w:type="spellEnd"/>
      <w:r w:rsidR="002413EC">
        <w:t>. Dz.U. 2024 r. poz. 1491</w:t>
      </w:r>
      <w:r w:rsidR="002413EC">
        <w:rPr>
          <w:rFonts w:ascii="Arial" w:hAnsi="Arial" w:cs="Arial"/>
          <w:sz w:val="20"/>
          <w:szCs w:val="20"/>
        </w:rPr>
        <w:t>)</w:t>
      </w:r>
      <w:r w:rsidRPr="00DB5090">
        <w:rPr>
          <w:rFonts w:ascii="Arial" w:hAnsi="Arial" w:cs="Arial"/>
          <w:sz w:val="20"/>
          <w:szCs w:val="20"/>
        </w:rPr>
        <w:t xml:space="preserve"> </w:t>
      </w:r>
    </w:p>
    <w:p w14:paraId="1A5AFA1B" w14:textId="3021F073" w:rsidR="00C13571" w:rsidRPr="00DB5090" w:rsidRDefault="00C13571" w:rsidP="006C0853">
      <w:pPr>
        <w:pStyle w:val="Default"/>
        <w:jc w:val="both"/>
        <w:rPr>
          <w:rFonts w:ascii="Arial" w:hAnsi="Arial" w:cs="Arial"/>
          <w:sz w:val="20"/>
          <w:szCs w:val="20"/>
        </w:rPr>
      </w:pPr>
      <w:r w:rsidRPr="00DB5090">
        <w:rPr>
          <w:rFonts w:ascii="Arial" w:hAnsi="Arial" w:cs="Arial"/>
          <w:sz w:val="20"/>
          <w:szCs w:val="20"/>
        </w:rPr>
        <w:t xml:space="preserve">4) Ustawie z dnia 27 sierpnia 2009 r. o finansach publicznych </w:t>
      </w:r>
      <w:proofErr w:type="spellStart"/>
      <w:r w:rsidR="002413EC">
        <w:t>t.j</w:t>
      </w:r>
      <w:proofErr w:type="spellEnd"/>
      <w:r w:rsidR="002413EC">
        <w:t>. Dz.U. z 2024 r. poz. 1530</w:t>
      </w:r>
      <w:r w:rsidR="002413EC" w:rsidRPr="00DB5090">
        <w:rPr>
          <w:rFonts w:ascii="Arial" w:hAnsi="Arial" w:cs="Arial"/>
          <w:sz w:val="20"/>
          <w:szCs w:val="20"/>
        </w:rPr>
        <w:t xml:space="preserve"> </w:t>
      </w:r>
      <w:r w:rsidR="002413EC">
        <w:rPr>
          <w:rFonts w:ascii="Arial" w:hAnsi="Arial" w:cs="Arial"/>
          <w:sz w:val="20"/>
          <w:szCs w:val="20"/>
        </w:rPr>
        <w:t>ze</w:t>
      </w:r>
      <w:r w:rsidRPr="00DB5090">
        <w:rPr>
          <w:rFonts w:ascii="Arial" w:hAnsi="Arial" w:cs="Arial"/>
          <w:sz w:val="20"/>
          <w:szCs w:val="20"/>
        </w:rPr>
        <w:t xml:space="preserve"> </w:t>
      </w:r>
      <w:proofErr w:type="spellStart"/>
      <w:r w:rsidRPr="00DB5090">
        <w:rPr>
          <w:rFonts w:ascii="Arial" w:hAnsi="Arial" w:cs="Arial"/>
          <w:sz w:val="20"/>
          <w:szCs w:val="20"/>
        </w:rPr>
        <w:t>zm</w:t>
      </w:r>
      <w:proofErr w:type="spellEnd"/>
      <w:r w:rsidRPr="00DB5090">
        <w:rPr>
          <w:rFonts w:ascii="Arial" w:hAnsi="Arial" w:cs="Arial"/>
          <w:sz w:val="20"/>
          <w:szCs w:val="20"/>
        </w:rPr>
        <w:t xml:space="preserve">). </w:t>
      </w:r>
    </w:p>
    <w:p w14:paraId="2F39A0F2" w14:textId="4A1F61E4" w:rsidR="00C13571" w:rsidRPr="00DB5090" w:rsidRDefault="00C13571" w:rsidP="006C0853">
      <w:pPr>
        <w:pStyle w:val="Default"/>
        <w:jc w:val="both"/>
        <w:rPr>
          <w:rFonts w:ascii="Arial" w:hAnsi="Arial" w:cs="Arial"/>
          <w:sz w:val="20"/>
          <w:szCs w:val="20"/>
        </w:rPr>
      </w:pPr>
      <w:r w:rsidRPr="00DB5090">
        <w:rPr>
          <w:rFonts w:ascii="Arial" w:hAnsi="Arial" w:cs="Arial"/>
          <w:sz w:val="20"/>
          <w:szCs w:val="20"/>
        </w:rPr>
        <w:t>5) Ustawie z dnia 27 sierpnia 1997 r. o rehabilitacji zawodowej i społecznej oraz zatrudnieniu osób niepełnosprawnych (</w:t>
      </w:r>
      <w:proofErr w:type="spellStart"/>
      <w:r w:rsidR="002413EC">
        <w:t>t.j</w:t>
      </w:r>
      <w:proofErr w:type="spellEnd"/>
      <w:r w:rsidR="002413EC">
        <w:t>. Dz.U. 2024 r. poz. 44</w:t>
      </w:r>
      <w:r w:rsidRPr="00DB5090">
        <w:rPr>
          <w:rFonts w:ascii="Arial" w:hAnsi="Arial" w:cs="Arial"/>
          <w:sz w:val="20"/>
          <w:szCs w:val="20"/>
        </w:rPr>
        <w:t xml:space="preserve">). </w:t>
      </w:r>
    </w:p>
    <w:p w14:paraId="50E03429" w14:textId="77777777" w:rsidR="00C13571" w:rsidRPr="00DB5090" w:rsidRDefault="00C13571" w:rsidP="006C0853">
      <w:pPr>
        <w:pStyle w:val="Default"/>
        <w:jc w:val="both"/>
        <w:rPr>
          <w:rFonts w:ascii="Arial" w:hAnsi="Arial" w:cs="Arial"/>
          <w:sz w:val="20"/>
          <w:szCs w:val="20"/>
        </w:rPr>
      </w:pPr>
      <w:r w:rsidRPr="00DB5090">
        <w:rPr>
          <w:rFonts w:ascii="Arial" w:hAnsi="Arial" w:cs="Arial"/>
          <w:sz w:val="20"/>
          <w:szCs w:val="20"/>
        </w:rPr>
        <w:t xml:space="preserve">6) Rozporządzeniu Przewodniczącego Komitetu do Spraw Pożytku Publicznego z dnia 24 października 2018 r. w sprawie wzorów ofert i ramowych wzorów umów dotyczących realizacji zadań publicznych oraz wzorów sprawozdań z wykonania tych zadań (Dz. U. z 2018 r. poz. 2057). </w:t>
      </w:r>
    </w:p>
    <w:p w14:paraId="443DF757" w14:textId="5AE0F806" w:rsidR="00C13571" w:rsidRPr="00DB5090" w:rsidRDefault="00C13571" w:rsidP="006C0853">
      <w:pPr>
        <w:pStyle w:val="Default"/>
        <w:jc w:val="both"/>
        <w:rPr>
          <w:rFonts w:ascii="Arial" w:hAnsi="Arial" w:cs="Arial"/>
          <w:sz w:val="20"/>
          <w:szCs w:val="20"/>
        </w:rPr>
      </w:pPr>
      <w:r w:rsidRPr="00DB5090">
        <w:rPr>
          <w:rFonts w:ascii="Arial" w:hAnsi="Arial" w:cs="Arial"/>
          <w:sz w:val="20"/>
          <w:szCs w:val="20"/>
        </w:rPr>
        <w:t xml:space="preserve">7) Uchwale Rady </w:t>
      </w:r>
      <w:r w:rsidR="00950383" w:rsidRPr="00DB5090">
        <w:rPr>
          <w:rFonts w:ascii="Arial" w:hAnsi="Arial" w:cs="Arial"/>
          <w:sz w:val="20"/>
          <w:szCs w:val="20"/>
        </w:rPr>
        <w:t>Gminy</w:t>
      </w:r>
      <w:r w:rsidRPr="00DB5090">
        <w:rPr>
          <w:rFonts w:ascii="Arial" w:hAnsi="Arial" w:cs="Arial"/>
          <w:sz w:val="20"/>
          <w:szCs w:val="20"/>
        </w:rPr>
        <w:t xml:space="preserve"> </w:t>
      </w:r>
      <w:r w:rsidR="00E94123" w:rsidRPr="00DB5090">
        <w:rPr>
          <w:rFonts w:ascii="Arial" w:hAnsi="Arial" w:cs="Arial"/>
          <w:sz w:val="20"/>
          <w:szCs w:val="20"/>
        </w:rPr>
        <w:t xml:space="preserve">Radzanów Nr </w:t>
      </w:r>
      <w:r w:rsidR="00B85D53">
        <w:rPr>
          <w:rFonts w:ascii="Arial" w:hAnsi="Arial" w:cs="Arial"/>
          <w:sz w:val="20"/>
          <w:szCs w:val="20"/>
        </w:rPr>
        <w:t>VII/39/2024</w:t>
      </w:r>
      <w:r w:rsidR="00E94123" w:rsidRPr="00DB5090">
        <w:rPr>
          <w:rFonts w:ascii="Arial" w:hAnsi="Arial" w:cs="Arial"/>
          <w:sz w:val="20"/>
          <w:szCs w:val="20"/>
        </w:rPr>
        <w:t xml:space="preserve"> z 1</w:t>
      </w:r>
      <w:r w:rsidR="00B85D53">
        <w:rPr>
          <w:rFonts w:ascii="Arial" w:hAnsi="Arial" w:cs="Arial"/>
          <w:sz w:val="20"/>
          <w:szCs w:val="20"/>
        </w:rPr>
        <w:t>5</w:t>
      </w:r>
      <w:r w:rsidR="00E94123" w:rsidRPr="00DB5090">
        <w:rPr>
          <w:rFonts w:ascii="Arial" w:hAnsi="Arial" w:cs="Arial"/>
          <w:sz w:val="20"/>
          <w:szCs w:val="20"/>
        </w:rPr>
        <w:t xml:space="preserve"> listopada 202</w:t>
      </w:r>
      <w:r w:rsidR="00B85D53">
        <w:rPr>
          <w:rFonts w:ascii="Arial" w:hAnsi="Arial" w:cs="Arial"/>
          <w:sz w:val="20"/>
          <w:szCs w:val="20"/>
        </w:rPr>
        <w:t>4</w:t>
      </w:r>
      <w:r w:rsidR="00E94123" w:rsidRPr="00DB5090">
        <w:rPr>
          <w:rFonts w:ascii="Arial" w:hAnsi="Arial" w:cs="Arial"/>
          <w:sz w:val="20"/>
          <w:szCs w:val="20"/>
        </w:rPr>
        <w:t xml:space="preserve"> roku</w:t>
      </w:r>
      <w:r w:rsidRPr="00DB5090">
        <w:rPr>
          <w:rFonts w:ascii="Arial" w:hAnsi="Arial" w:cs="Arial"/>
          <w:sz w:val="20"/>
          <w:szCs w:val="20"/>
        </w:rPr>
        <w:t xml:space="preserve"> w sprawie uchwalenia rocznego Programu współpracy </w:t>
      </w:r>
      <w:r w:rsidR="001049E5" w:rsidRPr="00DB5090">
        <w:rPr>
          <w:rFonts w:ascii="Arial" w:hAnsi="Arial" w:cs="Arial"/>
          <w:sz w:val="20"/>
          <w:szCs w:val="20"/>
        </w:rPr>
        <w:t xml:space="preserve">Gminy Radzanów </w:t>
      </w:r>
      <w:r w:rsidRPr="00DB5090">
        <w:rPr>
          <w:rFonts w:ascii="Arial" w:hAnsi="Arial" w:cs="Arial"/>
          <w:sz w:val="20"/>
          <w:szCs w:val="20"/>
        </w:rPr>
        <w:t xml:space="preserve">z organizacjami pozarządowymi. </w:t>
      </w:r>
    </w:p>
    <w:p w14:paraId="18469468" w14:textId="77777777" w:rsidR="00C13571" w:rsidRPr="00DB5090" w:rsidRDefault="00C13571" w:rsidP="006C0853">
      <w:pPr>
        <w:pStyle w:val="Default"/>
        <w:jc w:val="both"/>
        <w:rPr>
          <w:rFonts w:ascii="Arial" w:hAnsi="Arial" w:cs="Arial"/>
          <w:b/>
          <w:bCs/>
          <w:sz w:val="20"/>
          <w:szCs w:val="20"/>
        </w:rPr>
      </w:pPr>
    </w:p>
    <w:p w14:paraId="66B81E6A" w14:textId="5D09950A" w:rsidR="00C13571" w:rsidRPr="00DB5090" w:rsidRDefault="00C13571" w:rsidP="006C0853">
      <w:pPr>
        <w:pStyle w:val="Default"/>
        <w:numPr>
          <w:ilvl w:val="0"/>
          <w:numId w:val="32"/>
        </w:numPr>
        <w:jc w:val="both"/>
        <w:rPr>
          <w:rFonts w:ascii="Arial" w:hAnsi="Arial" w:cs="Arial"/>
          <w:b/>
          <w:bCs/>
          <w:sz w:val="20"/>
          <w:szCs w:val="20"/>
        </w:rPr>
      </w:pPr>
      <w:r w:rsidRPr="00DB5090">
        <w:rPr>
          <w:rFonts w:ascii="Arial" w:hAnsi="Arial" w:cs="Arial"/>
          <w:b/>
          <w:bCs/>
          <w:sz w:val="20"/>
          <w:szCs w:val="20"/>
        </w:rPr>
        <w:t xml:space="preserve">Rodzaj i termin realizacji zadania </w:t>
      </w:r>
    </w:p>
    <w:p w14:paraId="50536865" w14:textId="77777777" w:rsidR="00C13571" w:rsidRPr="00DB5090" w:rsidRDefault="00C13571" w:rsidP="006C0853">
      <w:pPr>
        <w:pStyle w:val="Default"/>
        <w:jc w:val="both"/>
        <w:rPr>
          <w:rFonts w:ascii="Arial" w:hAnsi="Arial" w:cs="Arial"/>
          <w:sz w:val="20"/>
          <w:szCs w:val="20"/>
        </w:rPr>
      </w:pPr>
    </w:p>
    <w:p w14:paraId="2AD8B95E" w14:textId="01E21AD0" w:rsidR="00C13571" w:rsidRPr="00DB5090" w:rsidRDefault="00C13571" w:rsidP="006C0853">
      <w:pPr>
        <w:pStyle w:val="Default"/>
        <w:numPr>
          <w:ilvl w:val="0"/>
          <w:numId w:val="5"/>
        </w:numPr>
        <w:ind w:left="360" w:hanging="360"/>
        <w:jc w:val="both"/>
        <w:rPr>
          <w:rFonts w:ascii="Arial" w:hAnsi="Arial" w:cs="Arial"/>
          <w:sz w:val="20"/>
          <w:szCs w:val="20"/>
        </w:rPr>
      </w:pPr>
      <w:r w:rsidRPr="00DB5090">
        <w:rPr>
          <w:rFonts w:ascii="Arial" w:hAnsi="Arial" w:cs="Arial"/>
          <w:sz w:val="20"/>
          <w:szCs w:val="20"/>
        </w:rPr>
        <w:t xml:space="preserve">Rodzaj zadania publicznego: Realizacja Programu „Opieka wytchnieniowa” dla Jednostek Samorządu Terytorialnego – edycja </w:t>
      </w:r>
      <w:r w:rsidR="002413EC">
        <w:rPr>
          <w:rFonts w:ascii="Arial" w:hAnsi="Arial" w:cs="Arial"/>
          <w:sz w:val="20"/>
          <w:szCs w:val="20"/>
        </w:rPr>
        <w:t>2025</w:t>
      </w:r>
      <w:r w:rsidRPr="00DB5090">
        <w:rPr>
          <w:rFonts w:ascii="Arial" w:hAnsi="Arial" w:cs="Arial"/>
          <w:sz w:val="20"/>
          <w:szCs w:val="20"/>
        </w:rPr>
        <w:t xml:space="preserve"> na terenie Gminy </w:t>
      </w:r>
      <w:r w:rsidR="001049E5" w:rsidRPr="00DB5090">
        <w:rPr>
          <w:rFonts w:ascii="Arial" w:hAnsi="Arial" w:cs="Arial"/>
          <w:sz w:val="20"/>
          <w:szCs w:val="20"/>
        </w:rPr>
        <w:t xml:space="preserve"> Radzanów</w:t>
      </w:r>
      <w:r w:rsidRPr="00DB5090">
        <w:rPr>
          <w:rFonts w:ascii="Arial" w:hAnsi="Arial" w:cs="Arial"/>
          <w:sz w:val="20"/>
          <w:szCs w:val="20"/>
        </w:rPr>
        <w:t xml:space="preserve">. </w:t>
      </w:r>
    </w:p>
    <w:p w14:paraId="574C1A59" w14:textId="77777777" w:rsidR="00C13571" w:rsidRPr="00DB5090" w:rsidRDefault="00C13571" w:rsidP="006C0853">
      <w:pPr>
        <w:pStyle w:val="Default"/>
        <w:numPr>
          <w:ilvl w:val="0"/>
          <w:numId w:val="5"/>
        </w:numPr>
        <w:ind w:left="360" w:hanging="360"/>
        <w:jc w:val="both"/>
        <w:rPr>
          <w:rFonts w:ascii="Arial" w:hAnsi="Arial" w:cs="Arial"/>
          <w:sz w:val="20"/>
          <w:szCs w:val="20"/>
        </w:rPr>
      </w:pPr>
      <w:r w:rsidRPr="00DB5090">
        <w:rPr>
          <w:rFonts w:ascii="Arial" w:hAnsi="Arial" w:cs="Arial"/>
          <w:sz w:val="20"/>
          <w:szCs w:val="20"/>
        </w:rPr>
        <w:t xml:space="preserve">Dotacja zostanie przekazana do wysokości zabezpieczonych środków w formie powierzenia wykonania zadania publicznego, tj. w wysokości 100% niezbędnych całkowitych kosztów związanych z realizacją zadania i faktycznie poniesionych przez Zleceniobiorcę, któremu przyznano dotację. </w:t>
      </w:r>
    </w:p>
    <w:p w14:paraId="1D9BA1F3" w14:textId="4CEA461F" w:rsidR="00C13571" w:rsidRPr="00DB5090" w:rsidRDefault="00C13571" w:rsidP="006C0853">
      <w:pPr>
        <w:pStyle w:val="Default"/>
        <w:numPr>
          <w:ilvl w:val="0"/>
          <w:numId w:val="5"/>
        </w:numPr>
        <w:ind w:left="360" w:hanging="360"/>
        <w:jc w:val="both"/>
        <w:rPr>
          <w:rFonts w:ascii="Arial" w:hAnsi="Arial" w:cs="Arial"/>
          <w:sz w:val="20"/>
          <w:szCs w:val="20"/>
        </w:rPr>
      </w:pPr>
      <w:r w:rsidRPr="00DB5090">
        <w:rPr>
          <w:rFonts w:ascii="Arial" w:hAnsi="Arial" w:cs="Arial"/>
          <w:sz w:val="20"/>
          <w:szCs w:val="20"/>
        </w:rPr>
        <w:t xml:space="preserve">Termin realizacji zadania obejmuje okres od dnia </w:t>
      </w:r>
      <w:r w:rsidR="00857690" w:rsidRPr="00DB5090">
        <w:rPr>
          <w:rFonts w:ascii="Arial" w:hAnsi="Arial" w:cs="Arial"/>
          <w:sz w:val="20"/>
          <w:szCs w:val="20"/>
        </w:rPr>
        <w:t>podpisania umowy</w:t>
      </w:r>
      <w:r w:rsidRPr="00DB5090">
        <w:rPr>
          <w:rFonts w:ascii="Arial" w:hAnsi="Arial" w:cs="Arial"/>
          <w:sz w:val="20"/>
          <w:szCs w:val="20"/>
        </w:rPr>
        <w:t xml:space="preserve"> do </w:t>
      </w:r>
      <w:r w:rsidR="006F67FC" w:rsidRPr="00DB5090">
        <w:rPr>
          <w:rFonts w:ascii="Arial" w:hAnsi="Arial" w:cs="Arial"/>
          <w:sz w:val="20"/>
          <w:szCs w:val="20"/>
        </w:rPr>
        <w:t>15 grudnia</w:t>
      </w:r>
      <w:r w:rsidRPr="00DB5090">
        <w:rPr>
          <w:rFonts w:ascii="Arial" w:hAnsi="Arial" w:cs="Arial"/>
          <w:sz w:val="20"/>
          <w:szCs w:val="20"/>
        </w:rPr>
        <w:t xml:space="preserve"> </w:t>
      </w:r>
      <w:r w:rsidR="002413EC">
        <w:rPr>
          <w:rFonts w:ascii="Arial" w:hAnsi="Arial" w:cs="Arial"/>
          <w:sz w:val="20"/>
          <w:szCs w:val="20"/>
        </w:rPr>
        <w:t>2025</w:t>
      </w:r>
      <w:r w:rsidRPr="00DB5090">
        <w:rPr>
          <w:rFonts w:ascii="Arial" w:hAnsi="Arial" w:cs="Arial"/>
          <w:sz w:val="20"/>
          <w:szCs w:val="20"/>
        </w:rPr>
        <w:t xml:space="preserve"> r. </w:t>
      </w:r>
    </w:p>
    <w:p w14:paraId="76A0A40B" w14:textId="77777777" w:rsidR="00C13571" w:rsidRPr="00DB5090" w:rsidRDefault="00C13571" w:rsidP="006C0853">
      <w:pPr>
        <w:pStyle w:val="Default"/>
        <w:jc w:val="both"/>
        <w:rPr>
          <w:rFonts w:ascii="Arial" w:hAnsi="Arial" w:cs="Arial"/>
          <w:sz w:val="20"/>
          <w:szCs w:val="20"/>
        </w:rPr>
      </w:pPr>
    </w:p>
    <w:p w14:paraId="0BC21FC1" w14:textId="1C99F8E6" w:rsidR="00C13571" w:rsidRPr="00DB5090" w:rsidRDefault="00C13571" w:rsidP="006C0853">
      <w:pPr>
        <w:pStyle w:val="Default"/>
        <w:numPr>
          <w:ilvl w:val="0"/>
          <w:numId w:val="32"/>
        </w:numPr>
        <w:jc w:val="both"/>
        <w:rPr>
          <w:rFonts w:ascii="Arial" w:hAnsi="Arial" w:cs="Arial"/>
          <w:b/>
          <w:bCs/>
          <w:sz w:val="20"/>
          <w:szCs w:val="20"/>
        </w:rPr>
      </w:pPr>
      <w:r w:rsidRPr="00DB5090">
        <w:rPr>
          <w:rFonts w:ascii="Arial" w:hAnsi="Arial" w:cs="Arial"/>
          <w:b/>
          <w:bCs/>
          <w:sz w:val="20"/>
          <w:szCs w:val="20"/>
        </w:rPr>
        <w:t xml:space="preserve">Wysokość środków publicznych przeznaczonych na realizację zadania </w:t>
      </w:r>
    </w:p>
    <w:p w14:paraId="12C97E09" w14:textId="45BB7B77" w:rsidR="00DA539E" w:rsidRPr="00DB5090" w:rsidRDefault="00C13571" w:rsidP="006C0853">
      <w:pPr>
        <w:pStyle w:val="Default"/>
        <w:numPr>
          <w:ilvl w:val="0"/>
          <w:numId w:val="33"/>
        </w:numPr>
        <w:jc w:val="both"/>
        <w:rPr>
          <w:rFonts w:ascii="Arial" w:hAnsi="Arial" w:cs="Arial"/>
          <w:sz w:val="20"/>
          <w:szCs w:val="20"/>
        </w:rPr>
      </w:pPr>
      <w:r w:rsidRPr="00DB5090">
        <w:rPr>
          <w:rFonts w:ascii="Arial" w:hAnsi="Arial" w:cs="Arial"/>
          <w:sz w:val="20"/>
          <w:szCs w:val="20"/>
        </w:rPr>
        <w:t xml:space="preserve">Gmina </w:t>
      </w:r>
      <w:r w:rsidR="001049E5" w:rsidRPr="00DB5090">
        <w:rPr>
          <w:rFonts w:ascii="Arial" w:hAnsi="Arial" w:cs="Arial"/>
          <w:sz w:val="20"/>
          <w:szCs w:val="20"/>
        </w:rPr>
        <w:t xml:space="preserve"> Radzanów</w:t>
      </w:r>
      <w:r w:rsidRPr="00DB5090">
        <w:rPr>
          <w:rFonts w:ascii="Arial" w:hAnsi="Arial" w:cs="Arial"/>
          <w:sz w:val="20"/>
          <w:szCs w:val="20"/>
        </w:rPr>
        <w:t xml:space="preserve"> </w:t>
      </w:r>
      <w:r w:rsidR="00EA65A5" w:rsidRPr="00DB5090">
        <w:rPr>
          <w:rFonts w:ascii="Arial" w:hAnsi="Arial" w:cs="Arial"/>
          <w:sz w:val="20"/>
          <w:szCs w:val="20"/>
        </w:rPr>
        <w:t>przeznacza na realizację zadania</w:t>
      </w:r>
      <w:r w:rsidR="00EA65A5" w:rsidRPr="00DB5090">
        <w:rPr>
          <w:rFonts w:ascii="Arial" w:hAnsi="Arial" w:cs="Arial"/>
          <w:b/>
          <w:bCs/>
          <w:sz w:val="20"/>
          <w:szCs w:val="20"/>
        </w:rPr>
        <w:t xml:space="preserve"> </w:t>
      </w:r>
      <w:r w:rsidR="00EA65A5" w:rsidRPr="00DB5090">
        <w:rPr>
          <w:rFonts w:ascii="Arial" w:hAnsi="Arial" w:cs="Arial"/>
          <w:sz w:val="20"/>
          <w:szCs w:val="20"/>
        </w:rPr>
        <w:t>kwotę</w:t>
      </w:r>
      <w:r w:rsidR="00EA65A5" w:rsidRPr="00DB5090">
        <w:rPr>
          <w:rFonts w:ascii="Arial" w:hAnsi="Arial" w:cs="Arial"/>
          <w:b/>
          <w:bCs/>
          <w:sz w:val="20"/>
          <w:szCs w:val="20"/>
        </w:rPr>
        <w:t xml:space="preserve"> </w:t>
      </w:r>
      <w:r w:rsidR="00C32ED9">
        <w:rPr>
          <w:rFonts w:ascii="Arial" w:hAnsi="Arial" w:cs="Arial"/>
          <w:b/>
          <w:bCs/>
          <w:sz w:val="20"/>
          <w:szCs w:val="20"/>
        </w:rPr>
        <w:t>258 300</w:t>
      </w:r>
      <w:r w:rsidR="00DA539E" w:rsidRPr="00DB5090">
        <w:rPr>
          <w:rFonts w:ascii="Arial" w:hAnsi="Arial" w:cs="Arial"/>
          <w:b/>
          <w:bCs/>
          <w:sz w:val="20"/>
          <w:szCs w:val="20"/>
        </w:rPr>
        <w:t xml:space="preserve">,00 zł </w:t>
      </w:r>
      <w:r w:rsidR="00EA65A5" w:rsidRPr="00DB5090">
        <w:rPr>
          <w:rFonts w:ascii="Arial" w:hAnsi="Arial" w:cs="Arial"/>
          <w:b/>
          <w:bCs/>
          <w:sz w:val="20"/>
          <w:szCs w:val="20"/>
        </w:rPr>
        <w:t>brutto</w:t>
      </w:r>
      <w:r w:rsidR="00EA65A5" w:rsidRPr="00DB5090">
        <w:rPr>
          <w:rFonts w:ascii="Arial" w:hAnsi="Arial" w:cs="Arial"/>
          <w:sz w:val="20"/>
          <w:szCs w:val="20"/>
        </w:rPr>
        <w:t xml:space="preserve"> </w:t>
      </w:r>
      <w:r w:rsidR="00DA539E" w:rsidRPr="00DB5090">
        <w:rPr>
          <w:rFonts w:ascii="Arial" w:hAnsi="Arial" w:cs="Arial"/>
          <w:sz w:val="20"/>
          <w:szCs w:val="20"/>
        </w:rPr>
        <w:t xml:space="preserve">(słownie: </w:t>
      </w:r>
      <w:r w:rsidR="00C32ED9">
        <w:rPr>
          <w:rFonts w:ascii="Arial" w:hAnsi="Arial" w:cs="Arial"/>
          <w:sz w:val="20"/>
          <w:szCs w:val="20"/>
        </w:rPr>
        <w:t>dwieście pięćdziesiąt osiem tysięcy trzysta</w:t>
      </w:r>
      <w:r w:rsidR="00DA539E" w:rsidRPr="00DB5090">
        <w:rPr>
          <w:rFonts w:ascii="Arial" w:hAnsi="Arial" w:cs="Arial"/>
          <w:sz w:val="20"/>
          <w:szCs w:val="20"/>
        </w:rPr>
        <w:t xml:space="preserve"> złotych 00/100), </w:t>
      </w:r>
    </w:p>
    <w:p w14:paraId="106956D6" w14:textId="77777777" w:rsidR="00EA65A5" w:rsidRPr="00DB5090" w:rsidRDefault="00EA65A5" w:rsidP="006C0853">
      <w:pPr>
        <w:pStyle w:val="Default"/>
        <w:jc w:val="both"/>
        <w:rPr>
          <w:rFonts w:ascii="Arial" w:hAnsi="Arial" w:cs="Arial"/>
          <w:color w:val="auto"/>
          <w:sz w:val="20"/>
          <w:szCs w:val="20"/>
        </w:rPr>
      </w:pPr>
    </w:p>
    <w:p w14:paraId="65F68046" w14:textId="77777777" w:rsidR="00EA65A5" w:rsidRPr="00DB5090" w:rsidRDefault="00B6065E" w:rsidP="006C0853">
      <w:pPr>
        <w:pStyle w:val="Default"/>
        <w:numPr>
          <w:ilvl w:val="0"/>
          <w:numId w:val="33"/>
        </w:numPr>
        <w:jc w:val="both"/>
        <w:rPr>
          <w:rFonts w:ascii="Arial" w:hAnsi="Arial" w:cs="Arial"/>
          <w:color w:val="auto"/>
          <w:sz w:val="20"/>
          <w:szCs w:val="20"/>
        </w:rPr>
      </w:pPr>
      <w:r w:rsidRPr="00DB5090">
        <w:rPr>
          <w:rFonts w:ascii="Arial" w:hAnsi="Arial" w:cs="Arial"/>
          <w:color w:val="auto"/>
          <w:sz w:val="20"/>
          <w:szCs w:val="20"/>
        </w:rPr>
        <w:t xml:space="preserve">Przez kwotę brutto rozumie się kwotę wynagrodzenia wraz z kosztami pracy. Przez koszty pracy zatrudniającego należy rozumieć sumę wynagrodzeń brutto oraz składek na ubezpieczenia społeczne, Fundusz Pracy i Fundusz Gwarantowanych Świadczeń Pracowniczych poniesionych przez zatrudniającego. </w:t>
      </w:r>
    </w:p>
    <w:p w14:paraId="3CA3EEF2" w14:textId="77777777" w:rsidR="00EA65A5" w:rsidRPr="00DB5090" w:rsidRDefault="00EA65A5" w:rsidP="006C0853">
      <w:pPr>
        <w:pStyle w:val="Akapitzlist"/>
        <w:rPr>
          <w:rFonts w:ascii="Arial" w:hAnsi="Arial" w:cs="Arial"/>
          <w:sz w:val="20"/>
          <w:szCs w:val="20"/>
        </w:rPr>
      </w:pPr>
    </w:p>
    <w:p w14:paraId="1B0DE1B7" w14:textId="7CCC387F" w:rsidR="00C13571" w:rsidRPr="00DB5090" w:rsidRDefault="00C13571" w:rsidP="006C0853">
      <w:pPr>
        <w:pStyle w:val="Default"/>
        <w:numPr>
          <w:ilvl w:val="0"/>
          <w:numId w:val="33"/>
        </w:numPr>
        <w:jc w:val="both"/>
        <w:rPr>
          <w:rFonts w:ascii="Arial" w:hAnsi="Arial" w:cs="Arial"/>
          <w:color w:val="auto"/>
          <w:sz w:val="20"/>
          <w:szCs w:val="20"/>
        </w:rPr>
      </w:pPr>
      <w:r w:rsidRPr="00DB5090">
        <w:rPr>
          <w:rFonts w:ascii="Arial" w:hAnsi="Arial" w:cs="Arial"/>
          <w:sz w:val="20"/>
          <w:szCs w:val="20"/>
        </w:rPr>
        <w:t xml:space="preserve">Dotacja przekazywana będzie na wydzielony rachunek bankowy należący do Zleceniobiorcy, w transzach, w liczbie i wysokości wynikających z zawartej w wyniku rozstrzygnięcia niniejszego konkursu umowy. </w:t>
      </w:r>
    </w:p>
    <w:p w14:paraId="76D2DC89" w14:textId="77777777" w:rsidR="00B6065E" w:rsidRPr="00DB5090" w:rsidRDefault="00B6065E" w:rsidP="006C0853">
      <w:pPr>
        <w:pStyle w:val="Default"/>
        <w:jc w:val="both"/>
        <w:rPr>
          <w:rFonts w:ascii="Arial" w:hAnsi="Arial" w:cs="Arial"/>
          <w:b/>
          <w:bCs/>
          <w:sz w:val="20"/>
          <w:szCs w:val="20"/>
        </w:rPr>
      </w:pPr>
    </w:p>
    <w:p w14:paraId="7E98DF5A" w14:textId="73073525" w:rsidR="00C13571" w:rsidRPr="00DB5090" w:rsidRDefault="00C13571" w:rsidP="006C0853">
      <w:pPr>
        <w:pStyle w:val="Default"/>
        <w:numPr>
          <w:ilvl w:val="0"/>
          <w:numId w:val="32"/>
        </w:numPr>
        <w:jc w:val="both"/>
        <w:rPr>
          <w:rFonts w:ascii="Arial" w:hAnsi="Arial" w:cs="Arial"/>
          <w:b/>
          <w:bCs/>
          <w:sz w:val="20"/>
          <w:szCs w:val="20"/>
        </w:rPr>
      </w:pPr>
      <w:r w:rsidRPr="00DB5090">
        <w:rPr>
          <w:rFonts w:ascii="Arial" w:hAnsi="Arial" w:cs="Arial"/>
          <w:b/>
          <w:bCs/>
          <w:sz w:val="20"/>
          <w:szCs w:val="20"/>
        </w:rPr>
        <w:t xml:space="preserve">Warunki realizacji zadania </w:t>
      </w:r>
    </w:p>
    <w:p w14:paraId="4A0B6D3B" w14:textId="73D3E326" w:rsidR="00C13571" w:rsidRPr="00DB5090" w:rsidRDefault="00B6065E" w:rsidP="006C0853">
      <w:pPr>
        <w:ind w:left="284" w:hanging="284"/>
        <w:jc w:val="both"/>
        <w:rPr>
          <w:rFonts w:ascii="Arial" w:eastAsia="Times New Roman" w:hAnsi="Arial" w:cs="Arial"/>
          <w:kern w:val="0"/>
          <w:sz w:val="20"/>
          <w:szCs w:val="20"/>
          <w:lang w:eastAsia="pl-PL"/>
          <w14:ligatures w14:val="none"/>
        </w:rPr>
      </w:pPr>
      <w:r w:rsidRPr="00DB5090">
        <w:rPr>
          <w:rFonts w:ascii="Arial" w:hAnsi="Arial" w:cs="Arial"/>
          <w:sz w:val="20"/>
          <w:szCs w:val="20"/>
        </w:rPr>
        <w:t xml:space="preserve">1. </w:t>
      </w:r>
      <w:r w:rsidR="00C13571" w:rsidRPr="00DB5090">
        <w:rPr>
          <w:rFonts w:ascii="Arial" w:hAnsi="Arial" w:cs="Arial"/>
          <w:sz w:val="20"/>
          <w:szCs w:val="20"/>
        </w:rPr>
        <w:t xml:space="preserve">Celem zadania jest wsparcie </w:t>
      </w:r>
      <w:r w:rsidR="00120012">
        <w:rPr>
          <w:rFonts w:ascii="Arial" w:hAnsi="Arial" w:cs="Arial"/>
          <w:sz w:val="20"/>
          <w:szCs w:val="20"/>
        </w:rPr>
        <w:t xml:space="preserve">25 </w:t>
      </w:r>
      <w:r w:rsidR="00C13571" w:rsidRPr="00DB5090">
        <w:rPr>
          <w:rFonts w:ascii="Arial" w:hAnsi="Arial" w:cs="Arial"/>
          <w:sz w:val="20"/>
          <w:szCs w:val="20"/>
        </w:rPr>
        <w:t xml:space="preserve">członków rodzin lub opiekunów sprawujących bezpośrednią opiekę nad: </w:t>
      </w:r>
      <w:r w:rsidRPr="00DB5090">
        <w:rPr>
          <w:rFonts w:ascii="Arial" w:eastAsia="Times New Roman" w:hAnsi="Arial" w:cs="Arial"/>
          <w:kern w:val="0"/>
          <w:sz w:val="20"/>
          <w:szCs w:val="20"/>
          <w:lang w:eastAsia="pl-PL"/>
          <w14:ligatures w14:val="none"/>
        </w:rPr>
        <w:t>dziećmi z orzeczeniem o niepełnosprawności</w:t>
      </w:r>
      <w:r w:rsidR="00B85D53">
        <w:rPr>
          <w:rFonts w:ascii="Arial" w:eastAsia="Times New Roman" w:hAnsi="Arial" w:cs="Arial"/>
          <w:kern w:val="0"/>
          <w:sz w:val="20"/>
          <w:szCs w:val="20"/>
          <w:lang w:eastAsia="pl-PL"/>
          <w14:ligatures w14:val="none"/>
        </w:rPr>
        <w:t>,</w:t>
      </w:r>
      <w:r w:rsidRPr="00DB5090">
        <w:rPr>
          <w:rFonts w:ascii="Arial" w:eastAsia="Times New Roman" w:hAnsi="Arial" w:cs="Arial"/>
          <w:kern w:val="0"/>
          <w:sz w:val="20"/>
          <w:szCs w:val="20"/>
          <w:lang w:eastAsia="pl-PL"/>
          <w14:ligatures w14:val="none"/>
        </w:rPr>
        <w:t xml:space="preserve"> </w:t>
      </w:r>
      <w:r w:rsidR="00C13571" w:rsidRPr="00DB5090">
        <w:rPr>
          <w:rFonts w:ascii="Arial" w:hAnsi="Arial" w:cs="Arial"/>
          <w:sz w:val="20"/>
          <w:szCs w:val="20"/>
        </w:rPr>
        <w:t xml:space="preserve">osobami z niepełnosprawnościami posiadającymi orzeczenie o znacznym stopniu niepełnosprawności oraz orzeczenie traktowane na równi z orzeczeniem o znacznym stopniu niepełnosprawności, zgodnie z art. 5 i art. 62 ustawy z dnia 27 sierpnia 1997 r. o rehabilitacji zawodowej i społecznej oraz zatrudnianiu osób niepełnosprawnych - poprzez możliwość uzyskania doraźnej, czasowej pomocy w formie usług opieki wytchnieniowej. </w:t>
      </w:r>
    </w:p>
    <w:p w14:paraId="336A5FDA" w14:textId="77777777" w:rsidR="00C13571" w:rsidRPr="00DB5090" w:rsidRDefault="00C13571" w:rsidP="006C0853">
      <w:pPr>
        <w:pStyle w:val="Default"/>
        <w:jc w:val="both"/>
        <w:rPr>
          <w:rFonts w:ascii="Arial" w:hAnsi="Arial" w:cs="Arial"/>
          <w:sz w:val="20"/>
          <w:szCs w:val="20"/>
        </w:rPr>
      </w:pPr>
      <w:r w:rsidRPr="00DB5090">
        <w:rPr>
          <w:rFonts w:ascii="Arial" w:hAnsi="Arial" w:cs="Arial"/>
          <w:sz w:val="20"/>
          <w:szCs w:val="20"/>
        </w:rPr>
        <w:t xml:space="preserve">2. Szczegółowy opis zadania: </w:t>
      </w:r>
    </w:p>
    <w:p w14:paraId="0997BA19" w14:textId="67F01A62" w:rsidR="00EA65A5" w:rsidRPr="00DB5090" w:rsidRDefault="00C13571" w:rsidP="00B85D53">
      <w:pPr>
        <w:pStyle w:val="Default"/>
        <w:ind w:left="567" w:hanging="283"/>
        <w:jc w:val="both"/>
        <w:rPr>
          <w:rFonts w:ascii="Arial" w:hAnsi="Arial" w:cs="Arial"/>
          <w:sz w:val="20"/>
          <w:szCs w:val="20"/>
        </w:rPr>
      </w:pPr>
      <w:r w:rsidRPr="00DB5090">
        <w:rPr>
          <w:rFonts w:ascii="Arial" w:hAnsi="Arial" w:cs="Arial"/>
          <w:sz w:val="20"/>
          <w:szCs w:val="20"/>
        </w:rPr>
        <w:t>1) Program adresowany jest do członków rodzin lub opiekunów sprawujących bezpośrednią opiekę</w:t>
      </w:r>
      <w:r w:rsidR="00E94123" w:rsidRPr="00DB5090">
        <w:rPr>
          <w:rFonts w:ascii="Arial" w:hAnsi="Arial" w:cs="Arial"/>
          <w:sz w:val="20"/>
          <w:szCs w:val="20"/>
        </w:rPr>
        <w:t xml:space="preserve"> nad</w:t>
      </w:r>
      <w:r w:rsidRPr="00DB5090">
        <w:rPr>
          <w:rFonts w:ascii="Arial" w:hAnsi="Arial" w:cs="Arial"/>
          <w:sz w:val="20"/>
          <w:szCs w:val="20"/>
        </w:rPr>
        <w:t xml:space="preserve"> </w:t>
      </w:r>
      <w:r w:rsidR="00A952BE" w:rsidRPr="00DB5090">
        <w:rPr>
          <w:rFonts w:ascii="Arial" w:eastAsia="Times New Roman" w:hAnsi="Arial" w:cs="Arial"/>
          <w:sz w:val="20"/>
          <w:szCs w:val="20"/>
          <w:lang w:eastAsia="pl-PL"/>
          <w14:ligatures w14:val="none"/>
        </w:rPr>
        <w:t xml:space="preserve"> dziećmi z orzeczeniem o niepełnosprawności oraz osobami </w:t>
      </w:r>
      <w:r w:rsidRPr="00DB5090">
        <w:rPr>
          <w:rFonts w:ascii="Arial" w:hAnsi="Arial" w:cs="Arial"/>
          <w:sz w:val="20"/>
          <w:szCs w:val="20"/>
        </w:rPr>
        <w:t>posiadającymi orzeczenie o znacznym stopniu niepełnosprawności lub orzeczenie traktowane na równi z orzeczeniem o znacznym stopniu niepełnosprawności, zgodnie z art. 5 i art. 62 ustawy z dnia 27 sierpnia 1997 r. o rehabilitacji zawodowej i społecznej oraz zatrudnianiu osób niepełnosprawnych</w:t>
      </w:r>
      <w:r w:rsidR="007C0D92">
        <w:rPr>
          <w:rFonts w:ascii="Arial" w:hAnsi="Arial" w:cs="Arial"/>
          <w:sz w:val="20"/>
          <w:szCs w:val="20"/>
        </w:rPr>
        <w:t xml:space="preserve">, </w:t>
      </w:r>
      <w:r w:rsidRPr="00DB5090">
        <w:rPr>
          <w:rFonts w:ascii="Arial" w:hAnsi="Arial" w:cs="Arial"/>
          <w:sz w:val="20"/>
          <w:szCs w:val="20"/>
        </w:rPr>
        <w:t>którzy wymagają usługi opieki wytchnieniowej. Usługi opieki wytchnieniowej przysługują w</w:t>
      </w:r>
      <w:r w:rsidR="00AF6ACB" w:rsidRPr="00DB5090">
        <w:rPr>
          <w:rFonts w:ascii="Arial" w:hAnsi="Arial" w:cs="Arial"/>
          <w:sz w:val="20"/>
          <w:szCs w:val="20"/>
        </w:rPr>
        <w:t> </w:t>
      </w:r>
      <w:r w:rsidRPr="00DB5090">
        <w:rPr>
          <w:rFonts w:ascii="Arial" w:hAnsi="Arial" w:cs="Arial"/>
          <w:sz w:val="20"/>
          <w:szCs w:val="20"/>
        </w:rPr>
        <w:t xml:space="preserve">przypadku zamieszkiwania członka rodziny lub opiekuna we wspólnym gospodarstwie domowym z osobą z niepełnosprawnością, która wymaga stałej opieki w zakresie potrzeb życia codziennego. </w:t>
      </w:r>
    </w:p>
    <w:p w14:paraId="3BCB9176" w14:textId="65BFC93B" w:rsidR="00DA6E8F" w:rsidRPr="00DB5090" w:rsidRDefault="00C13571" w:rsidP="006C0853">
      <w:pPr>
        <w:pStyle w:val="Default"/>
        <w:ind w:left="567" w:hanging="283"/>
        <w:jc w:val="both"/>
        <w:rPr>
          <w:rFonts w:ascii="Arial" w:hAnsi="Arial" w:cs="Arial"/>
          <w:sz w:val="20"/>
          <w:szCs w:val="20"/>
        </w:rPr>
      </w:pPr>
      <w:r w:rsidRPr="00DB5090">
        <w:rPr>
          <w:rFonts w:ascii="Arial" w:hAnsi="Arial" w:cs="Arial"/>
          <w:sz w:val="20"/>
          <w:szCs w:val="20"/>
        </w:rPr>
        <w:t xml:space="preserve">2) Program, na terenie Gminy </w:t>
      </w:r>
      <w:r w:rsidR="001049E5" w:rsidRPr="00DB5090">
        <w:rPr>
          <w:rFonts w:ascii="Arial" w:hAnsi="Arial" w:cs="Arial"/>
          <w:sz w:val="20"/>
          <w:szCs w:val="20"/>
        </w:rPr>
        <w:t xml:space="preserve"> Radzanów</w:t>
      </w:r>
      <w:r w:rsidRPr="00DB5090">
        <w:rPr>
          <w:rFonts w:ascii="Arial" w:hAnsi="Arial" w:cs="Arial"/>
          <w:sz w:val="20"/>
          <w:szCs w:val="20"/>
        </w:rPr>
        <w:t xml:space="preserve">, realizowany jest w dwóch formach: </w:t>
      </w:r>
    </w:p>
    <w:p w14:paraId="48A75E6F" w14:textId="1FC4AF03" w:rsidR="00EA65A5" w:rsidRPr="00DB5090" w:rsidRDefault="00C13571" w:rsidP="006C0853">
      <w:pPr>
        <w:pStyle w:val="Default"/>
        <w:numPr>
          <w:ilvl w:val="1"/>
          <w:numId w:val="8"/>
        </w:numPr>
        <w:ind w:left="567" w:hanging="283"/>
        <w:jc w:val="both"/>
        <w:rPr>
          <w:rFonts w:ascii="Arial" w:hAnsi="Arial" w:cs="Arial"/>
          <w:sz w:val="20"/>
          <w:szCs w:val="20"/>
        </w:rPr>
      </w:pPr>
      <w:r w:rsidRPr="00DB5090">
        <w:rPr>
          <w:rFonts w:ascii="Arial" w:hAnsi="Arial" w:cs="Arial"/>
          <w:sz w:val="20"/>
          <w:szCs w:val="20"/>
        </w:rPr>
        <w:lastRenderedPageBreak/>
        <w:t>świadczenia usługi opieki wytchnieniowej w ramach pobytu dziennego</w:t>
      </w:r>
      <w:r w:rsidR="00EA65A5" w:rsidRPr="00DB5090">
        <w:rPr>
          <w:rFonts w:ascii="Arial" w:hAnsi="Arial" w:cs="Arial"/>
          <w:sz w:val="20"/>
          <w:szCs w:val="20"/>
        </w:rPr>
        <w:t xml:space="preserve">, o której mowa w pkt. V. Programu </w:t>
      </w:r>
      <w:r w:rsidR="003148F7" w:rsidRPr="00DB5090">
        <w:rPr>
          <w:rFonts w:ascii="Arial" w:hAnsi="Arial" w:cs="Arial"/>
          <w:sz w:val="20"/>
          <w:szCs w:val="20"/>
        </w:rPr>
        <w:t>„</w:t>
      </w:r>
      <w:r w:rsidR="00EA65A5" w:rsidRPr="00DB5090">
        <w:rPr>
          <w:rFonts w:ascii="Arial" w:hAnsi="Arial" w:cs="Arial"/>
          <w:sz w:val="20"/>
          <w:szCs w:val="20"/>
        </w:rPr>
        <w:t>Opieka Wytchnieniowa dla Jednostek Samorządu Terytorialnego</w:t>
      </w:r>
      <w:r w:rsidR="003148F7" w:rsidRPr="00DB5090">
        <w:rPr>
          <w:rFonts w:ascii="Arial" w:hAnsi="Arial" w:cs="Arial"/>
          <w:sz w:val="20"/>
          <w:szCs w:val="20"/>
        </w:rPr>
        <w:t>”</w:t>
      </w:r>
      <w:r w:rsidR="00EA65A5" w:rsidRPr="00DB5090">
        <w:rPr>
          <w:rFonts w:ascii="Arial" w:hAnsi="Arial" w:cs="Arial"/>
          <w:sz w:val="20"/>
          <w:szCs w:val="20"/>
        </w:rPr>
        <w:t xml:space="preserve"> – edycja </w:t>
      </w:r>
      <w:r w:rsidR="002413EC">
        <w:rPr>
          <w:rFonts w:ascii="Arial" w:hAnsi="Arial" w:cs="Arial"/>
          <w:sz w:val="20"/>
          <w:szCs w:val="20"/>
        </w:rPr>
        <w:t>2025</w:t>
      </w:r>
      <w:r w:rsidR="003148F7" w:rsidRPr="00DB5090">
        <w:rPr>
          <w:rFonts w:ascii="Arial" w:hAnsi="Arial" w:cs="Arial"/>
          <w:sz w:val="20"/>
          <w:szCs w:val="20"/>
        </w:rPr>
        <w:t>;</w:t>
      </w:r>
    </w:p>
    <w:p w14:paraId="3C2F1ACD" w14:textId="1CFC6105" w:rsidR="00EA65A5" w:rsidRPr="00DB5090" w:rsidRDefault="00C13571" w:rsidP="006C0853">
      <w:pPr>
        <w:pStyle w:val="Default"/>
        <w:numPr>
          <w:ilvl w:val="1"/>
          <w:numId w:val="8"/>
        </w:numPr>
        <w:ind w:left="567" w:hanging="283"/>
        <w:jc w:val="both"/>
        <w:rPr>
          <w:rFonts w:ascii="Arial" w:hAnsi="Arial" w:cs="Arial"/>
          <w:sz w:val="20"/>
          <w:szCs w:val="20"/>
        </w:rPr>
      </w:pPr>
      <w:r w:rsidRPr="00DB5090">
        <w:rPr>
          <w:rFonts w:ascii="Arial" w:hAnsi="Arial" w:cs="Arial"/>
          <w:sz w:val="20"/>
          <w:szCs w:val="20"/>
        </w:rPr>
        <w:t>świadczenia usługi opieki wytchnieniowej, w ramach pobytu całodobowego</w:t>
      </w:r>
      <w:r w:rsidR="00EA65A5" w:rsidRPr="00DB5090">
        <w:rPr>
          <w:rFonts w:ascii="Arial" w:hAnsi="Arial" w:cs="Arial"/>
          <w:sz w:val="20"/>
          <w:szCs w:val="20"/>
        </w:rPr>
        <w:t xml:space="preserve">, o której mowa w pkt. V. Programu </w:t>
      </w:r>
      <w:r w:rsidR="003148F7" w:rsidRPr="00DB5090">
        <w:rPr>
          <w:rFonts w:ascii="Arial" w:hAnsi="Arial" w:cs="Arial"/>
          <w:sz w:val="20"/>
          <w:szCs w:val="20"/>
        </w:rPr>
        <w:t>„</w:t>
      </w:r>
      <w:r w:rsidR="00EA65A5" w:rsidRPr="00DB5090">
        <w:rPr>
          <w:rFonts w:ascii="Arial" w:hAnsi="Arial" w:cs="Arial"/>
          <w:sz w:val="20"/>
          <w:szCs w:val="20"/>
        </w:rPr>
        <w:t>Opieka Wytchnieniowa dla Jednostek Samorządu Terytorialnego</w:t>
      </w:r>
      <w:r w:rsidR="003148F7" w:rsidRPr="00DB5090">
        <w:rPr>
          <w:rFonts w:ascii="Arial" w:hAnsi="Arial" w:cs="Arial"/>
          <w:sz w:val="20"/>
          <w:szCs w:val="20"/>
        </w:rPr>
        <w:t>”</w:t>
      </w:r>
      <w:r w:rsidR="00EA65A5" w:rsidRPr="00DB5090">
        <w:rPr>
          <w:rFonts w:ascii="Arial" w:hAnsi="Arial" w:cs="Arial"/>
          <w:sz w:val="20"/>
          <w:szCs w:val="20"/>
        </w:rPr>
        <w:t xml:space="preserve"> – edycja </w:t>
      </w:r>
      <w:r w:rsidR="002413EC">
        <w:rPr>
          <w:rFonts w:ascii="Arial" w:hAnsi="Arial" w:cs="Arial"/>
          <w:sz w:val="20"/>
          <w:szCs w:val="20"/>
        </w:rPr>
        <w:t>2025</w:t>
      </w:r>
      <w:r w:rsidR="003148F7" w:rsidRPr="00DB5090">
        <w:rPr>
          <w:rFonts w:ascii="Arial" w:hAnsi="Arial" w:cs="Arial"/>
          <w:sz w:val="20"/>
          <w:szCs w:val="20"/>
        </w:rPr>
        <w:t>;</w:t>
      </w:r>
    </w:p>
    <w:p w14:paraId="7B6A5179" w14:textId="77777777" w:rsidR="003148F7" w:rsidRPr="00DB5090" w:rsidRDefault="00C13571" w:rsidP="006C0853">
      <w:pPr>
        <w:pStyle w:val="Default"/>
        <w:ind w:left="567" w:hanging="283"/>
        <w:jc w:val="both"/>
        <w:rPr>
          <w:rFonts w:ascii="Arial" w:hAnsi="Arial" w:cs="Arial"/>
          <w:sz w:val="20"/>
          <w:szCs w:val="20"/>
        </w:rPr>
      </w:pPr>
      <w:r w:rsidRPr="00DB5090">
        <w:rPr>
          <w:rFonts w:ascii="Arial" w:hAnsi="Arial" w:cs="Arial"/>
          <w:sz w:val="20"/>
          <w:szCs w:val="20"/>
        </w:rPr>
        <w:t xml:space="preserve">3) W godzinach realizacji usług opieki wytchnieniowej finansowanych ze środków Funduszu, nie mogą być świadczone usługi opiekuńcze lub specjalistyczne usługi opiekuńcze, o których mowa w ustawie z dnia 12 marca 2004 r. o pomocy społecznej, inne usługi finansowane ze środków Funduszu albo finansowane przez Państwowy Fundusz Rehabilitacji Osób Niepełnosprawnych lub usługi obejmujące analogiczne wsparcie do usług opieki wytchnieniowej finansowane ze środków publicznych. </w:t>
      </w:r>
    </w:p>
    <w:p w14:paraId="7BD08317" w14:textId="2B1262F0" w:rsidR="008F460E" w:rsidRPr="00DB5090" w:rsidRDefault="003148F7" w:rsidP="006C0853">
      <w:pPr>
        <w:pStyle w:val="Default"/>
        <w:ind w:left="567" w:hanging="283"/>
        <w:jc w:val="both"/>
        <w:rPr>
          <w:rFonts w:ascii="Arial" w:hAnsi="Arial" w:cs="Arial"/>
          <w:color w:val="auto"/>
          <w:sz w:val="20"/>
          <w:szCs w:val="20"/>
        </w:rPr>
      </w:pPr>
      <w:r w:rsidRPr="00DB5090">
        <w:rPr>
          <w:rFonts w:ascii="Arial" w:hAnsi="Arial" w:cs="Arial"/>
          <w:color w:val="auto"/>
          <w:sz w:val="20"/>
          <w:szCs w:val="20"/>
        </w:rPr>
        <w:t xml:space="preserve">4) </w:t>
      </w:r>
      <w:r w:rsidR="00C13571" w:rsidRPr="00DB5090">
        <w:rPr>
          <w:rFonts w:ascii="Arial" w:hAnsi="Arial" w:cs="Arial"/>
          <w:color w:val="auto"/>
          <w:sz w:val="20"/>
          <w:szCs w:val="20"/>
        </w:rPr>
        <w:t xml:space="preserve">Limit usług opieki wytchnieniowej przypadających na jedną osobę z niepełnosprawnością wynosi nie więcej </w:t>
      </w:r>
      <w:r w:rsidR="008F460E" w:rsidRPr="00DB5090">
        <w:rPr>
          <w:rFonts w:ascii="Arial" w:hAnsi="Arial" w:cs="Arial"/>
          <w:color w:val="auto"/>
          <w:sz w:val="20"/>
          <w:szCs w:val="20"/>
        </w:rPr>
        <w:t>niż:</w:t>
      </w:r>
    </w:p>
    <w:p w14:paraId="693A8384" w14:textId="4880447E" w:rsidR="00C13571" w:rsidRPr="00DB5090" w:rsidRDefault="00C13571" w:rsidP="006C0853">
      <w:pPr>
        <w:pStyle w:val="Default"/>
        <w:numPr>
          <w:ilvl w:val="1"/>
          <w:numId w:val="34"/>
        </w:numPr>
        <w:ind w:left="851"/>
        <w:jc w:val="both"/>
        <w:rPr>
          <w:rFonts w:ascii="Arial" w:hAnsi="Arial" w:cs="Arial"/>
          <w:color w:val="auto"/>
          <w:sz w:val="20"/>
          <w:szCs w:val="20"/>
        </w:rPr>
      </w:pPr>
      <w:r w:rsidRPr="00DB5090">
        <w:rPr>
          <w:rFonts w:ascii="Arial" w:hAnsi="Arial" w:cs="Arial"/>
          <w:color w:val="auto"/>
          <w:sz w:val="20"/>
          <w:szCs w:val="20"/>
        </w:rPr>
        <w:t xml:space="preserve">240 godzin dla usługi opieki wytchnieniowej świadczonej w ramach pobytu dziennego </w:t>
      </w:r>
    </w:p>
    <w:p w14:paraId="04D455CB" w14:textId="77777777" w:rsidR="00C13571" w:rsidRPr="00DB5090" w:rsidRDefault="00C13571" w:rsidP="006C0853">
      <w:pPr>
        <w:pStyle w:val="Default"/>
        <w:numPr>
          <w:ilvl w:val="1"/>
          <w:numId w:val="34"/>
        </w:numPr>
        <w:ind w:left="851"/>
        <w:jc w:val="both"/>
        <w:rPr>
          <w:rFonts w:ascii="Arial" w:hAnsi="Arial" w:cs="Arial"/>
          <w:color w:val="auto"/>
          <w:sz w:val="20"/>
          <w:szCs w:val="20"/>
        </w:rPr>
      </w:pPr>
      <w:r w:rsidRPr="00DB5090">
        <w:rPr>
          <w:rFonts w:ascii="Arial" w:hAnsi="Arial" w:cs="Arial"/>
          <w:color w:val="auto"/>
          <w:sz w:val="20"/>
          <w:szCs w:val="20"/>
        </w:rPr>
        <w:t xml:space="preserve">14 dób dla usługi opieki wytchnieniowej świadczonej w ramach pobytu całodobowego. </w:t>
      </w:r>
    </w:p>
    <w:p w14:paraId="4A6A6D7E" w14:textId="77777777" w:rsidR="008D6E4D" w:rsidRPr="00DB5090" w:rsidRDefault="003148F7" w:rsidP="006C0853">
      <w:pPr>
        <w:pStyle w:val="Default"/>
        <w:ind w:left="567" w:hanging="283"/>
        <w:jc w:val="both"/>
        <w:rPr>
          <w:rFonts w:ascii="Arial" w:hAnsi="Arial" w:cs="Arial"/>
          <w:color w:val="auto"/>
          <w:sz w:val="20"/>
          <w:szCs w:val="20"/>
        </w:rPr>
      </w:pPr>
      <w:r w:rsidRPr="00DB5090">
        <w:rPr>
          <w:rFonts w:ascii="Arial" w:hAnsi="Arial" w:cs="Arial"/>
          <w:color w:val="auto"/>
          <w:sz w:val="20"/>
          <w:szCs w:val="20"/>
        </w:rPr>
        <w:t xml:space="preserve">5) </w:t>
      </w:r>
      <w:r w:rsidR="00C13571" w:rsidRPr="00DB5090">
        <w:rPr>
          <w:rFonts w:ascii="Arial" w:hAnsi="Arial" w:cs="Arial"/>
          <w:color w:val="auto"/>
          <w:sz w:val="20"/>
          <w:szCs w:val="20"/>
        </w:rPr>
        <w:t>Maksymalna długość nieprzerwanego świadczenia usługi opieki wytchnieniowej w ramach pobytu dziennego wynosi 12 godzin dla jednej osoby z niepełnosprawnością. Usługi opieki wytchnieniowej w ramach pobytu dziennego mogą być świadczone w godzinach 6.00-22.00.</w:t>
      </w:r>
    </w:p>
    <w:p w14:paraId="0B4DF5AE" w14:textId="77777777" w:rsidR="00F32892" w:rsidRPr="00DB5090" w:rsidRDefault="008D6E4D" w:rsidP="006C0853">
      <w:pPr>
        <w:pStyle w:val="Default"/>
        <w:ind w:left="567" w:hanging="283"/>
        <w:jc w:val="both"/>
        <w:rPr>
          <w:rFonts w:ascii="Arial" w:hAnsi="Arial" w:cs="Arial"/>
          <w:color w:val="auto"/>
          <w:sz w:val="20"/>
          <w:szCs w:val="20"/>
        </w:rPr>
      </w:pPr>
      <w:r w:rsidRPr="00DB5090">
        <w:rPr>
          <w:rFonts w:ascii="Arial" w:hAnsi="Arial" w:cs="Arial"/>
          <w:color w:val="auto"/>
          <w:sz w:val="20"/>
          <w:szCs w:val="20"/>
        </w:rPr>
        <w:t xml:space="preserve">6) </w:t>
      </w:r>
      <w:r w:rsidR="00C13571" w:rsidRPr="00DB5090">
        <w:rPr>
          <w:rFonts w:ascii="Arial" w:hAnsi="Arial" w:cs="Arial"/>
          <w:color w:val="auto"/>
          <w:sz w:val="20"/>
          <w:szCs w:val="20"/>
        </w:rPr>
        <w:t>Usługa opieki wytchnieniowej w ramach pobytu całodobowego wynosi co najmniej 12 godzin nieprzerwanego świadczenia usługi i obejmuje nocleg osoby z niepełnosprawnością, co najmniej w godzinach 22.00 -6.00. Jedna doba usługi opieki wytchnieniowej w ramach pobytu całodobowego nie przekracza 24 godzin nieprzerwanego świadczenia usługi.</w:t>
      </w:r>
    </w:p>
    <w:p w14:paraId="56037AB3" w14:textId="73FCBFBE" w:rsidR="008D6E4D" w:rsidRPr="00DB5090" w:rsidRDefault="00F32892" w:rsidP="006C0853">
      <w:pPr>
        <w:pStyle w:val="Default"/>
        <w:ind w:left="567" w:hanging="283"/>
        <w:jc w:val="both"/>
        <w:rPr>
          <w:rFonts w:ascii="Arial" w:hAnsi="Arial" w:cs="Arial"/>
          <w:color w:val="auto"/>
          <w:sz w:val="20"/>
          <w:szCs w:val="20"/>
        </w:rPr>
      </w:pPr>
      <w:r w:rsidRPr="00DB5090">
        <w:rPr>
          <w:rFonts w:ascii="Arial" w:hAnsi="Arial" w:cs="Arial"/>
          <w:color w:val="auto"/>
          <w:sz w:val="20"/>
          <w:szCs w:val="20"/>
        </w:rPr>
        <w:t xml:space="preserve">7) </w:t>
      </w:r>
      <w:r w:rsidR="00C13571" w:rsidRPr="00DB5090">
        <w:rPr>
          <w:rFonts w:ascii="Arial" w:hAnsi="Arial" w:cs="Arial"/>
          <w:color w:val="auto"/>
          <w:sz w:val="20"/>
          <w:szCs w:val="20"/>
        </w:rPr>
        <w:t xml:space="preserve">Uczestnik, któremu przyznano pomoc w postaci usługi opieki wytchnieniowej nie ponosi odpłatności za realizację usługi w ramach Programu. </w:t>
      </w:r>
    </w:p>
    <w:p w14:paraId="0E7BB318" w14:textId="4254CD17" w:rsidR="00F32892" w:rsidRPr="00DB5090" w:rsidRDefault="008D6E4D" w:rsidP="006C0853">
      <w:pPr>
        <w:pStyle w:val="Default"/>
        <w:ind w:left="567" w:hanging="283"/>
        <w:jc w:val="both"/>
        <w:rPr>
          <w:rFonts w:ascii="Arial" w:hAnsi="Arial" w:cs="Arial"/>
          <w:color w:val="auto"/>
          <w:sz w:val="20"/>
          <w:szCs w:val="20"/>
        </w:rPr>
      </w:pPr>
      <w:r w:rsidRPr="00DB5090">
        <w:rPr>
          <w:rFonts w:ascii="Arial" w:hAnsi="Arial" w:cs="Arial"/>
          <w:color w:val="auto"/>
          <w:sz w:val="20"/>
          <w:szCs w:val="20"/>
        </w:rPr>
        <w:t xml:space="preserve">8) </w:t>
      </w:r>
      <w:r w:rsidR="00C13571" w:rsidRPr="00DB5090">
        <w:rPr>
          <w:rFonts w:ascii="Arial" w:hAnsi="Arial" w:cs="Arial"/>
          <w:sz w:val="20"/>
          <w:szCs w:val="20"/>
        </w:rPr>
        <w:t xml:space="preserve">Rodzaj i zakres godzinowy usług opieki wytchnieniowej powinien być uzależniony od osobistej sytuacji uczestnika Programu, z uwzględnieniem stopnia i rodzaju niepełnosprawności osoby z niepełnosprawnością. </w:t>
      </w:r>
    </w:p>
    <w:p w14:paraId="67055AE9" w14:textId="6395761F" w:rsidR="00F32892" w:rsidRPr="00DB5090" w:rsidRDefault="00C13571" w:rsidP="006C0853">
      <w:pPr>
        <w:pStyle w:val="Default"/>
        <w:ind w:left="567" w:hanging="283"/>
        <w:jc w:val="both"/>
        <w:rPr>
          <w:rFonts w:ascii="Arial" w:hAnsi="Arial" w:cs="Arial"/>
          <w:color w:val="auto"/>
          <w:sz w:val="20"/>
          <w:szCs w:val="20"/>
        </w:rPr>
      </w:pPr>
      <w:r w:rsidRPr="00DB5090">
        <w:rPr>
          <w:rFonts w:ascii="Arial" w:hAnsi="Arial" w:cs="Arial"/>
          <w:color w:val="auto"/>
          <w:sz w:val="20"/>
          <w:szCs w:val="20"/>
        </w:rPr>
        <w:t xml:space="preserve">13) Kwalifikacja do przyznania usługi opieki wytchnieniowej następuje na podstawie Karty zgłoszenia do Programu Opieka wytchnieniowa dla Jednostek Samorządu Terytorialnego – edycja </w:t>
      </w:r>
      <w:r w:rsidR="002413EC">
        <w:rPr>
          <w:rFonts w:ascii="Arial" w:hAnsi="Arial" w:cs="Arial"/>
          <w:color w:val="auto"/>
          <w:sz w:val="20"/>
          <w:szCs w:val="20"/>
        </w:rPr>
        <w:t>2025</w:t>
      </w:r>
      <w:r w:rsidR="00F32892" w:rsidRPr="00DB5090">
        <w:rPr>
          <w:rFonts w:ascii="Arial" w:hAnsi="Arial" w:cs="Arial"/>
          <w:color w:val="auto"/>
          <w:sz w:val="20"/>
          <w:szCs w:val="20"/>
        </w:rPr>
        <w:t>.</w:t>
      </w:r>
    </w:p>
    <w:p w14:paraId="7113B63B" w14:textId="1FAB92DB" w:rsidR="00F32892" w:rsidRPr="00DB5090" w:rsidRDefault="00C13571" w:rsidP="006C0853">
      <w:pPr>
        <w:pStyle w:val="Default"/>
        <w:ind w:left="567" w:hanging="283"/>
        <w:jc w:val="both"/>
        <w:rPr>
          <w:rFonts w:ascii="Arial" w:hAnsi="Arial" w:cs="Arial"/>
          <w:color w:val="auto"/>
          <w:sz w:val="20"/>
          <w:szCs w:val="20"/>
        </w:rPr>
      </w:pPr>
      <w:r w:rsidRPr="00DB5090">
        <w:rPr>
          <w:rFonts w:ascii="Arial" w:hAnsi="Arial" w:cs="Arial"/>
          <w:color w:val="auto"/>
          <w:sz w:val="20"/>
          <w:szCs w:val="20"/>
        </w:rPr>
        <w:t xml:space="preserve">14) </w:t>
      </w:r>
      <w:r w:rsidR="00F32892" w:rsidRPr="00DB5090">
        <w:rPr>
          <w:rFonts w:ascii="Arial" w:hAnsi="Arial" w:cs="Arial"/>
          <w:color w:val="auto"/>
          <w:sz w:val="20"/>
          <w:szCs w:val="20"/>
        </w:rPr>
        <w:t>Zleceniobiorca</w:t>
      </w:r>
      <w:r w:rsidRPr="00DB5090">
        <w:rPr>
          <w:rFonts w:ascii="Arial" w:hAnsi="Arial" w:cs="Arial"/>
          <w:color w:val="auto"/>
          <w:sz w:val="20"/>
          <w:szCs w:val="20"/>
        </w:rPr>
        <w:t xml:space="preserve"> umożliwi osobie z niepełnosprawnością lub członkom rodziny/opiekunom sprawującym bezpośrednią opiekę nad osobą z niepełnosprawnością samodzielny wybór osoby, która będzie świadczyć usługę opieki wytchnieniowej z uwzględnieniem, że została wskazana przez uczestnika Programu w Karcie zgłoszenia do Programu „Opieka wytchnieniowa” dla Jednostek Samorządu Terytorialnego – edycja </w:t>
      </w:r>
      <w:r w:rsidR="002413EC">
        <w:rPr>
          <w:rFonts w:ascii="Arial" w:hAnsi="Arial" w:cs="Arial"/>
          <w:color w:val="auto"/>
          <w:sz w:val="20"/>
          <w:szCs w:val="20"/>
        </w:rPr>
        <w:t>2025</w:t>
      </w:r>
      <w:r w:rsidRPr="00DB5090">
        <w:rPr>
          <w:rFonts w:ascii="Arial" w:hAnsi="Arial" w:cs="Arial"/>
          <w:color w:val="auto"/>
          <w:sz w:val="20"/>
          <w:szCs w:val="20"/>
        </w:rPr>
        <w:t xml:space="preserve">. </w:t>
      </w:r>
    </w:p>
    <w:p w14:paraId="7B0C72B0" w14:textId="35140414" w:rsidR="00F32892" w:rsidRPr="00DB5090" w:rsidRDefault="00C13571" w:rsidP="006C0853">
      <w:pPr>
        <w:pStyle w:val="Default"/>
        <w:ind w:left="567" w:hanging="283"/>
        <w:jc w:val="both"/>
        <w:rPr>
          <w:rFonts w:ascii="Arial" w:hAnsi="Arial" w:cs="Arial"/>
          <w:sz w:val="20"/>
          <w:szCs w:val="20"/>
        </w:rPr>
      </w:pPr>
      <w:r w:rsidRPr="00DB5090">
        <w:rPr>
          <w:rFonts w:ascii="Arial" w:hAnsi="Arial" w:cs="Arial"/>
          <w:color w:val="auto"/>
          <w:sz w:val="20"/>
          <w:szCs w:val="20"/>
        </w:rPr>
        <w:t xml:space="preserve">15) </w:t>
      </w:r>
      <w:r w:rsidR="00F32892" w:rsidRPr="00DB5090">
        <w:rPr>
          <w:rFonts w:ascii="Arial" w:hAnsi="Arial" w:cs="Arial"/>
          <w:color w:val="auto"/>
          <w:sz w:val="20"/>
          <w:szCs w:val="20"/>
        </w:rPr>
        <w:t>Zleceniobiorca</w:t>
      </w:r>
      <w:r w:rsidRPr="00DB5090">
        <w:rPr>
          <w:rFonts w:ascii="Arial" w:hAnsi="Arial" w:cs="Arial"/>
          <w:color w:val="auto"/>
          <w:sz w:val="20"/>
          <w:szCs w:val="20"/>
        </w:rPr>
        <w:t xml:space="preserve"> dokonuje rozliczenia usługi opieki wytchnieniowej na podstawie wypełnionej Karty realizacji usług opieki wytchnieniowej w ramach Programu „Opieka </w:t>
      </w:r>
      <w:r w:rsidRPr="00DB5090">
        <w:rPr>
          <w:rFonts w:ascii="Arial" w:hAnsi="Arial" w:cs="Arial"/>
          <w:sz w:val="20"/>
          <w:szCs w:val="20"/>
        </w:rPr>
        <w:t xml:space="preserve">wytchnieniowa” dla Jednostek Samorządu Terytorialnego – edycja </w:t>
      </w:r>
      <w:r w:rsidR="002413EC">
        <w:rPr>
          <w:rFonts w:ascii="Arial" w:hAnsi="Arial" w:cs="Arial"/>
          <w:sz w:val="20"/>
          <w:szCs w:val="20"/>
        </w:rPr>
        <w:t>2025</w:t>
      </w:r>
      <w:r w:rsidRPr="00DB5090">
        <w:rPr>
          <w:rFonts w:ascii="Arial" w:hAnsi="Arial" w:cs="Arial"/>
          <w:sz w:val="20"/>
          <w:szCs w:val="20"/>
        </w:rPr>
        <w:t xml:space="preserve">, </w:t>
      </w:r>
    </w:p>
    <w:p w14:paraId="52C2D38E" w14:textId="77777777" w:rsidR="00F32892" w:rsidRPr="00DB5090" w:rsidRDefault="00C13571" w:rsidP="006C0853">
      <w:pPr>
        <w:pStyle w:val="Default"/>
        <w:ind w:left="567" w:hanging="283"/>
        <w:jc w:val="both"/>
        <w:rPr>
          <w:rFonts w:ascii="Arial" w:hAnsi="Arial" w:cs="Arial"/>
          <w:sz w:val="20"/>
          <w:szCs w:val="20"/>
        </w:rPr>
      </w:pPr>
      <w:r w:rsidRPr="00DB5090">
        <w:rPr>
          <w:rFonts w:ascii="Arial" w:hAnsi="Arial" w:cs="Arial"/>
          <w:sz w:val="20"/>
          <w:szCs w:val="20"/>
        </w:rPr>
        <w:t xml:space="preserve">16) Gmina </w:t>
      </w:r>
      <w:r w:rsidR="001049E5" w:rsidRPr="00DB5090">
        <w:rPr>
          <w:rFonts w:ascii="Arial" w:hAnsi="Arial" w:cs="Arial"/>
          <w:sz w:val="20"/>
          <w:szCs w:val="20"/>
        </w:rPr>
        <w:t xml:space="preserve"> Radzanów</w:t>
      </w:r>
      <w:r w:rsidRPr="00DB5090">
        <w:rPr>
          <w:rFonts w:ascii="Arial" w:hAnsi="Arial" w:cs="Arial"/>
          <w:sz w:val="20"/>
          <w:szCs w:val="20"/>
        </w:rPr>
        <w:t xml:space="preserve"> obowiązana jest monitorować świadczenie usług opieki wytchnieniowej oraz dokonywać doraźnych kontroli świadczenia usług opieki wytchnieniowej. Czynności w zakresie kontroli i monitorowania, dokonywane i dokumentowane są bezpośrednio w miejscu realizacji usług opieki wytchnieniowej w formie pisemnej lub elektronicznej.</w:t>
      </w:r>
    </w:p>
    <w:p w14:paraId="0C98C20C" w14:textId="36D9B755" w:rsidR="00F32892" w:rsidRPr="00DB5090" w:rsidRDefault="00C13571" w:rsidP="006C0853">
      <w:pPr>
        <w:pStyle w:val="Default"/>
        <w:ind w:left="567" w:hanging="283"/>
        <w:jc w:val="both"/>
        <w:rPr>
          <w:rFonts w:ascii="Arial" w:hAnsi="Arial" w:cs="Arial"/>
          <w:sz w:val="20"/>
          <w:szCs w:val="20"/>
        </w:rPr>
      </w:pPr>
      <w:r w:rsidRPr="00DB5090">
        <w:rPr>
          <w:rFonts w:ascii="Arial" w:hAnsi="Arial" w:cs="Arial"/>
          <w:sz w:val="20"/>
          <w:szCs w:val="20"/>
        </w:rPr>
        <w:t xml:space="preserve">17) </w:t>
      </w:r>
      <w:r w:rsidR="00F32892" w:rsidRPr="00DB5090">
        <w:rPr>
          <w:rFonts w:ascii="Arial" w:hAnsi="Arial" w:cs="Arial"/>
          <w:sz w:val="20"/>
          <w:szCs w:val="20"/>
        </w:rPr>
        <w:t>Zleceniobiorca</w:t>
      </w:r>
      <w:r w:rsidRPr="00DB5090">
        <w:rPr>
          <w:rFonts w:ascii="Arial" w:hAnsi="Arial" w:cs="Arial"/>
          <w:sz w:val="20"/>
          <w:szCs w:val="20"/>
        </w:rPr>
        <w:t xml:space="preserve"> jest zobowiązany do stosowania obowiązków informacyjnych określonych w</w:t>
      </w:r>
      <w:r w:rsidR="00AF6ACB" w:rsidRPr="00DB5090">
        <w:rPr>
          <w:rFonts w:ascii="Arial" w:hAnsi="Arial" w:cs="Arial"/>
          <w:sz w:val="20"/>
          <w:szCs w:val="20"/>
        </w:rPr>
        <w:t> </w:t>
      </w:r>
      <w:r w:rsidRPr="00DB5090">
        <w:rPr>
          <w:rFonts w:ascii="Arial" w:hAnsi="Arial" w:cs="Arial"/>
          <w:sz w:val="20"/>
          <w:szCs w:val="20"/>
        </w:rPr>
        <w:t xml:space="preserve">Programie „Opieka wytchnieniowa” dla Jednostek Samorządu Terytorialnego – edycja </w:t>
      </w:r>
      <w:r w:rsidR="002413EC">
        <w:rPr>
          <w:rFonts w:ascii="Arial" w:hAnsi="Arial" w:cs="Arial"/>
          <w:sz w:val="20"/>
          <w:szCs w:val="20"/>
        </w:rPr>
        <w:t>2025</w:t>
      </w:r>
      <w:r w:rsidRPr="00DB5090">
        <w:rPr>
          <w:rFonts w:ascii="Arial" w:hAnsi="Arial" w:cs="Arial"/>
          <w:sz w:val="20"/>
          <w:szCs w:val="20"/>
        </w:rPr>
        <w:t xml:space="preserve"> oraz do przetwarzania danych osobowych zgodnie z zapisami Programu. </w:t>
      </w:r>
    </w:p>
    <w:p w14:paraId="47AE30F8" w14:textId="119641A1" w:rsidR="00F32892" w:rsidRPr="00DB5090" w:rsidRDefault="00C13571" w:rsidP="006C0853">
      <w:pPr>
        <w:pStyle w:val="Default"/>
        <w:ind w:left="567" w:hanging="283"/>
        <w:jc w:val="both"/>
        <w:rPr>
          <w:rFonts w:ascii="Arial" w:hAnsi="Arial" w:cs="Arial"/>
          <w:sz w:val="20"/>
          <w:szCs w:val="20"/>
        </w:rPr>
      </w:pPr>
      <w:r w:rsidRPr="00DB5090">
        <w:rPr>
          <w:rFonts w:ascii="Arial" w:hAnsi="Arial" w:cs="Arial"/>
          <w:sz w:val="20"/>
          <w:szCs w:val="20"/>
        </w:rPr>
        <w:t xml:space="preserve">18) </w:t>
      </w:r>
      <w:r w:rsidR="00F32892" w:rsidRPr="00DB5090">
        <w:rPr>
          <w:rFonts w:ascii="Arial" w:hAnsi="Arial" w:cs="Arial"/>
          <w:sz w:val="20"/>
          <w:szCs w:val="20"/>
        </w:rPr>
        <w:t>Zleceniobiorca</w:t>
      </w:r>
      <w:r w:rsidRPr="00DB5090">
        <w:rPr>
          <w:rFonts w:ascii="Arial" w:hAnsi="Arial" w:cs="Arial"/>
          <w:sz w:val="20"/>
          <w:szCs w:val="20"/>
        </w:rPr>
        <w:t xml:space="preserve"> po zakończeniu realizacji zadania składa </w:t>
      </w:r>
      <w:r w:rsidR="00950383" w:rsidRPr="00DB5090">
        <w:rPr>
          <w:rFonts w:ascii="Arial" w:hAnsi="Arial" w:cs="Arial"/>
          <w:sz w:val="20"/>
          <w:szCs w:val="20"/>
        </w:rPr>
        <w:t xml:space="preserve">do </w:t>
      </w:r>
      <w:r w:rsidRPr="00DB5090">
        <w:rPr>
          <w:rFonts w:ascii="Arial" w:hAnsi="Arial" w:cs="Arial"/>
          <w:sz w:val="20"/>
          <w:szCs w:val="20"/>
        </w:rPr>
        <w:t>15.12.</w:t>
      </w:r>
      <w:r w:rsidR="002413EC">
        <w:rPr>
          <w:rFonts w:ascii="Arial" w:hAnsi="Arial" w:cs="Arial"/>
          <w:sz w:val="20"/>
          <w:szCs w:val="20"/>
        </w:rPr>
        <w:t>2025</w:t>
      </w:r>
      <w:r w:rsidRPr="00DB5090">
        <w:rPr>
          <w:rFonts w:ascii="Arial" w:hAnsi="Arial" w:cs="Arial"/>
          <w:sz w:val="20"/>
          <w:szCs w:val="20"/>
        </w:rPr>
        <w:t xml:space="preserve"> r. sprawozdanie z</w:t>
      </w:r>
      <w:r w:rsidR="00AF6ACB" w:rsidRPr="00DB5090">
        <w:rPr>
          <w:rFonts w:ascii="Arial" w:hAnsi="Arial" w:cs="Arial"/>
          <w:sz w:val="20"/>
          <w:szCs w:val="20"/>
        </w:rPr>
        <w:t> </w:t>
      </w:r>
      <w:r w:rsidRPr="00DB5090">
        <w:rPr>
          <w:rFonts w:ascii="Arial" w:hAnsi="Arial" w:cs="Arial"/>
          <w:sz w:val="20"/>
          <w:szCs w:val="20"/>
        </w:rPr>
        <w:t xml:space="preserve">realizacji zadań wg wzoru, stanowiącego załącznik nr 4 do Programu. </w:t>
      </w:r>
    </w:p>
    <w:p w14:paraId="533A5E21" w14:textId="2A8FC8C4" w:rsidR="00C13571" w:rsidRPr="00DB5090" w:rsidRDefault="00C13571" w:rsidP="006C0853">
      <w:pPr>
        <w:pStyle w:val="Default"/>
        <w:ind w:left="567" w:hanging="283"/>
        <w:jc w:val="both"/>
        <w:rPr>
          <w:rFonts w:ascii="Arial" w:hAnsi="Arial" w:cs="Arial"/>
          <w:color w:val="0000FF"/>
          <w:sz w:val="20"/>
          <w:szCs w:val="20"/>
        </w:rPr>
      </w:pPr>
      <w:r w:rsidRPr="00DB5090">
        <w:rPr>
          <w:rFonts w:ascii="Arial" w:hAnsi="Arial" w:cs="Arial"/>
          <w:sz w:val="20"/>
          <w:szCs w:val="20"/>
        </w:rPr>
        <w:t xml:space="preserve">19) Oferent jest zobowiązany do realizowania zadania zgodnie z obowiązującymi przepisami prawa, wytycznymi Głównego Inspektoratu Sanitarnego, oraz założeniami Programu Ministerstwa Rodziny, Pracy i Polityki Społecznej „Opieka wytchnieniowa” dla Jednostek Samorządu Terytorialnego – edycja </w:t>
      </w:r>
      <w:r w:rsidR="002413EC">
        <w:rPr>
          <w:rFonts w:ascii="Arial" w:hAnsi="Arial" w:cs="Arial"/>
          <w:sz w:val="20"/>
          <w:szCs w:val="20"/>
        </w:rPr>
        <w:t>2025</w:t>
      </w:r>
      <w:r w:rsidRPr="00DB5090">
        <w:rPr>
          <w:rFonts w:ascii="Arial" w:hAnsi="Arial" w:cs="Arial"/>
          <w:sz w:val="20"/>
          <w:szCs w:val="20"/>
        </w:rPr>
        <w:t xml:space="preserve">. </w:t>
      </w:r>
    </w:p>
    <w:p w14:paraId="26BFE689" w14:textId="267DBCE4" w:rsidR="00C13571" w:rsidRPr="00DB5090" w:rsidRDefault="00857690" w:rsidP="006C0853">
      <w:pPr>
        <w:pStyle w:val="Default"/>
        <w:ind w:left="284" w:hanging="284"/>
        <w:jc w:val="both"/>
        <w:rPr>
          <w:rFonts w:ascii="Arial" w:hAnsi="Arial" w:cs="Arial"/>
          <w:sz w:val="20"/>
          <w:szCs w:val="20"/>
        </w:rPr>
      </w:pPr>
      <w:r w:rsidRPr="00DB5090">
        <w:rPr>
          <w:rFonts w:ascii="Arial" w:hAnsi="Arial" w:cs="Arial"/>
          <w:sz w:val="20"/>
          <w:szCs w:val="20"/>
        </w:rPr>
        <w:t>3</w:t>
      </w:r>
      <w:r w:rsidR="00C13571" w:rsidRPr="00DB5090">
        <w:rPr>
          <w:rFonts w:ascii="Arial" w:hAnsi="Arial" w:cs="Arial"/>
          <w:sz w:val="20"/>
          <w:szCs w:val="20"/>
        </w:rPr>
        <w:t xml:space="preserve">. Zadanie przedstawione w ofercie może być realizowane wspólnie przez kilku oferentów, jeżeli oferta została złożona wspólnie, zgodnie z art. 14 ust. 2-5 ustawy o działalności pożytku publicznego i o wolontariacie. W przypadku realizowania zadania wspólnie – oferenci odpowiadają solidarnie za realizację zadania. </w:t>
      </w:r>
    </w:p>
    <w:p w14:paraId="2AFBD6BC" w14:textId="414FBBBB" w:rsidR="00C13571" w:rsidRPr="00DB5090" w:rsidRDefault="00857690" w:rsidP="006C0853">
      <w:pPr>
        <w:pStyle w:val="Default"/>
        <w:ind w:left="284" w:hanging="284"/>
        <w:jc w:val="both"/>
        <w:rPr>
          <w:rFonts w:ascii="Arial" w:hAnsi="Arial" w:cs="Arial"/>
          <w:sz w:val="20"/>
          <w:szCs w:val="20"/>
        </w:rPr>
      </w:pPr>
      <w:r w:rsidRPr="00DB5090">
        <w:rPr>
          <w:rFonts w:ascii="Arial" w:hAnsi="Arial" w:cs="Arial"/>
          <w:sz w:val="20"/>
          <w:szCs w:val="20"/>
        </w:rPr>
        <w:t>4</w:t>
      </w:r>
      <w:r w:rsidR="00C13571" w:rsidRPr="00DB5090">
        <w:rPr>
          <w:rFonts w:ascii="Arial" w:hAnsi="Arial" w:cs="Arial"/>
          <w:sz w:val="20"/>
          <w:szCs w:val="20"/>
        </w:rPr>
        <w:t xml:space="preserve">. Szczegółowe terminy oraz warunki finansowania i rozliczania zadania będzie regulować umowa zawarta pomiędzy Gminą </w:t>
      </w:r>
      <w:r w:rsidR="00950383" w:rsidRPr="00DB5090">
        <w:rPr>
          <w:rFonts w:ascii="Arial" w:hAnsi="Arial" w:cs="Arial"/>
          <w:sz w:val="20"/>
          <w:szCs w:val="20"/>
        </w:rPr>
        <w:t xml:space="preserve">Radzanów </w:t>
      </w:r>
      <w:r w:rsidR="00C13571" w:rsidRPr="00DB5090">
        <w:rPr>
          <w:rFonts w:ascii="Arial" w:hAnsi="Arial" w:cs="Arial"/>
          <w:sz w:val="20"/>
          <w:szCs w:val="20"/>
        </w:rPr>
        <w:t xml:space="preserve">a Zleceniobiorcą. </w:t>
      </w:r>
    </w:p>
    <w:p w14:paraId="1A69BBC9" w14:textId="4CB4B649" w:rsidR="00C13571" w:rsidRPr="00DB5090" w:rsidRDefault="00857690" w:rsidP="006C0853">
      <w:pPr>
        <w:pStyle w:val="Default"/>
        <w:ind w:left="284" w:hanging="284"/>
        <w:jc w:val="both"/>
        <w:rPr>
          <w:rFonts w:ascii="Arial" w:hAnsi="Arial" w:cs="Arial"/>
          <w:sz w:val="20"/>
          <w:szCs w:val="20"/>
        </w:rPr>
      </w:pPr>
      <w:r w:rsidRPr="00DB5090">
        <w:rPr>
          <w:rFonts w:ascii="Arial" w:hAnsi="Arial" w:cs="Arial"/>
          <w:sz w:val="20"/>
          <w:szCs w:val="20"/>
        </w:rPr>
        <w:t>5</w:t>
      </w:r>
      <w:r w:rsidR="00C13571" w:rsidRPr="00DB5090">
        <w:rPr>
          <w:rFonts w:ascii="Arial" w:hAnsi="Arial" w:cs="Arial"/>
          <w:sz w:val="20"/>
          <w:szCs w:val="20"/>
        </w:rPr>
        <w:t xml:space="preserve">. Oferent ponosi pełną odpowiedzialność wobec </w:t>
      </w:r>
      <w:r w:rsidR="00C37E40" w:rsidRPr="00DB5090">
        <w:rPr>
          <w:rFonts w:ascii="Arial" w:hAnsi="Arial" w:cs="Arial"/>
          <w:sz w:val="20"/>
          <w:szCs w:val="20"/>
        </w:rPr>
        <w:t>Gminy Radzanów</w:t>
      </w:r>
      <w:r w:rsidR="00C13571" w:rsidRPr="00DB5090">
        <w:rPr>
          <w:rFonts w:ascii="Arial" w:hAnsi="Arial" w:cs="Arial"/>
          <w:sz w:val="20"/>
          <w:szCs w:val="20"/>
        </w:rPr>
        <w:t xml:space="preserve"> i osób trzecich za usługę wykonaną przez podwykonawców (jeśli dotyczy). </w:t>
      </w:r>
    </w:p>
    <w:p w14:paraId="6555C2CE" w14:textId="0A9D213B" w:rsidR="00C13571" w:rsidRDefault="00857690" w:rsidP="006C0853">
      <w:pPr>
        <w:pStyle w:val="Default"/>
        <w:ind w:left="284" w:hanging="284"/>
        <w:jc w:val="both"/>
        <w:rPr>
          <w:rFonts w:ascii="Arial" w:hAnsi="Arial" w:cs="Arial"/>
          <w:sz w:val="20"/>
          <w:szCs w:val="20"/>
        </w:rPr>
      </w:pPr>
      <w:r w:rsidRPr="00DB5090">
        <w:rPr>
          <w:rFonts w:ascii="Arial" w:hAnsi="Arial" w:cs="Arial"/>
          <w:sz w:val="20"/>
          <w:szCs w:val="20"/>
        </w:rPr>
        <w:t>6</w:t>
      </w:r>
      <w:r w:rsidR="00C13571" w:rsidRPr="00DB5090">
        <w:rPr>
          <w:rFonts w:ascii="Arial" w:hAnsi="Arial" w:cs="Arial"/>
          <w:sz w:val="20"/>
          <w:szCs w:val="20"/>
        </w:rPr>
        <w:t>. Oferent wykonujący czynności związane z przetwarzaniem danych osobowych na rzecz Zleceniodawcy zobowiązany będzie do przestrzegania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 Urz. UE L 119 z 04.05.2016 r.) a także Ustawy z dnia 10 maja 2018 r. o ochronie danych osobowych (</w:t>
      </w:r>
      <w:proofErr w:type="spellStart"/>
      <w:r w:rsidR="00C13571" w:rsidRPr="00DB5090">
        <w:rPr>
          <w:rFonts w:ascii="Arial" w:hAnsi="Arial" w:cs="Arial"/>
          <w:sz w:val="20"/>
          <w:szCs w:val="20"/>
        </w:rPr>
        <w:t>t.j</w:t>
      </w:r>
      <w:proofErr w:type="spellEnd"/>
      <w:r w:rsidR="00C13571" w:rsidRPr="00DB5090">
        <w:rPr>
          <w:rFonts w:ascii="Arial" w:hAnsi="Arial" w:cs="Arial"/>
          <w:sz w:val="20"/>
          <w:szCs w:val="20"/>
        </w:rPr>
        <w:t xml:space="preserve">. Dz. U. z 2019 r. poz. 1781). </w:t>
      </w:r>
    </w:p>
    <w:p w14:paraId="503363D3" w14:textId="77777777" w:rsidR="00B85D53" w:rsidRDefault="00B85D53" w:rsidP="006C0853">
      <w:pPr>
        <w:pStyle w:val="Default"/>
        <w:ind w:left="284" w:hanging="284"/>
        <w:jc w:val="both"/>
        <w:rPr>
          <w:rFonts w:ascii="Arial" w:hAnsi="Arial" w:cs="Arial"/>
          <w:sz w:val="20"/>
          <w:szCs w:val="20"/>
        </w:rPr>
      </w:pPr>
    </w:p>
    <w:p w14:paraId="5A224AED" w14:textId="77777777" w:rsidR="00B85D53" w:rsidRPr="00DB5090" w:rsidRDefault="00B85D53" w:rsidP="006C0853">
      <w:pPr>
        <w:pStyle w:val="Default"/>
        <w:ind w:left="284" w:hanging="284"/>
        <w:jc w:val="both"/>
        <w:rPr>
          <w:rFonts w:ascii="Arial" w:hAnsi="Arial" w:cs="Arial"/>
          <w:sz w:val="20"/>
          <w:szCs w:val="20"/>
        </w:rPr>
      </w:pPr>
    </w:p>
    <w:p w14:paraId="261F448C" w14:textId="77777777" w:rsidR="00C13571" w:rsidRPr="00DB5090" w:rsidRDefault="00C13571" w:rsidP="006C0853">
      <w:pPr>
        <w:pStyle w:val="Default"/>
        <w:jc w:val="both"/>
        <w:rPr>
          <w:rFonts w:ascii="Arial" w:hAnsi="Arial" w:cs="Arial"/>
          <w:sz w:val="20"/>
          <w:szCs w:val="20"/>
        </w:rPr>
      </w:pPr>
    </w:p>
    <w:p w14:paraId="189579A4" w14:textId="1C527BFC" w:rsidR="00C13571" w:rsidRPr="00DB5090" w:rsidRDefault="00C13571" w:rsidP="006C0853">
      <w:pPr>
        <w:pStyle w:val="Default"/>
        <w:numPr>
          <w:ilvl w:val="0"/>
          <w:numId w:val="32"/>
        </w:numPr>
        <w:jc w:val="both"/>
        <w:rPr>
          <w:rFonts w:ascii="Arial" w:hAnsi="Arial" w:cs="Arial"/>
          <w:b/>
          <w:bCs/>
          <w:sz w:val="20"/>
          <w:szCs w:val="20"/>
        </w:rPr>
      </w:pPr>
      <w:r w:rsidRPr="00DB5090">
        <w:rPr>
          <w:rFonts w:ascii="Arial" w:hAnsi="Arial" w:cs="Arial"/>
          <w:b/>
          <w:bCs/>
          <w:sz w:val="20"/>
          <w:szCs w:val="20"/>
        </w:rPr>
        <w:lastRenderedPageBreak/>
        <w:t xml:space="preserve">Zasady i warunki przyznawania dotacji </w:t>
      </w:r>
    </w:p>
    <w:p w14:paraId="7C0F8939" w14:textId="77777777" w:rsidR="0051288A" w:rsidRPr="00DB5090" w:rsidRDefault="00C13571" w:rsidP="006C0853">
      <w:pPr>
        <w:pStyle w:val="Default"/>
        <w:numPr>
          <w:ilvl w:val="1"/>
          <w:numId w:val="32"/>
        </w:numPr>
        <w:ind w:left="284" w:hanging="284"/>
        <w:jc w:val="both"/>
        <w:rPr>
          <w:rFonts w:ascii="Arial" w:hAnsi="Arial" w:cs="Arial"/>
          <w:sz w:val="20"/>
          <w:szCs w:val="20"/>
        </w:rPr>
      </w:pPr>
      <w:r w:rsidRPr="00DB5090">
        <w:rPr>
          <w:rFonts w:ascii="Arial" w:hAnsi="Arial" w:cs="Arial"/>
          <w:sz w:val="20"/>
          <w:szCs w:val="20"/>
        </w:rPr>
        <w:t>Podmiotami uprawnionymi do złożenia oferty są organizacje pozarządowe oraz podmioty wymienione w art. 3 ust. 3 Ustawy z dnia 24 kwietnia 2003 r. o działalności pożytku publicznego i o wolontariacie (</w:t>
      </w:r>
      <w:proofErr w:type="spellStart"/>
      <w:r w:rsidRPr="00DB5090">
        <w:rPr>
          <w:rFonts w:ascii="Arial" w:hAnsi="Arial" w:cs="Arial"/>
          <w:sz w:val="20"/>
          <w:szCs w:val="20"/>
        </w:rPr>
        <w:t>t.j</w:t>
      </w:r>
      <w:proofErr w:type="spellEnd"/>
      <w:r w:rsidRPr="00DB5090">
        <w:rPr>
          <w:rFonts w:ascii="Arial" w:hAnsi="Arial" w:cs="Arial"/>
          <w:sz w:val="20"/>
          <w:szCs w:val="20"/>
        </w:rPr>
        <w:t xml:space="preserve">. Dz. U. z 2022 poz. 1327 z </w:t>
      </w:r>
      <w:proofErr w:type="spellStart"/>
      <w:r w:rsidRPr="00DB5090">
        <w:rPr>
          <w:rFonts w:ascii="Arial" w:hAnsi="Arial" w:cs="Arial"/>
          <w:sz w:val="20"/>
          <w:szCs w:val="20"/>
        </w:rPr>
        <w:t>późn</w:t>
      </w:r>
      <w:proofErr w:type="spellEnd"/>
      <w:r w:rsidRPr="00DB5090">
        <w:rPr>
          <w:rFonts w:ascii="Arial" w:hAnsi="Arial" w:cs="Arial"/>
          <w:sz w:val="20"/>
          <w:szCs w:val="20"/>
        </w:rPr>
        <w:t>. zm.), które prowadzą działalność statutową w zakresie rehabilitacji zawodowej i społecznej osób niepełnosprawnych</w:t>
      </w:r>
      <w:r w:rsidR="0051288A" w:rsidRPr="00DB5090">
        <w:rPr>
          <w:rFonts w:ascii="Arial" w:hAnsi="Arial" w:cs="Arial"/>
          <w:sz w:val="20"/>
          <w:szCs w:val="20"/>
        </w:rPr>
        <w:t>.</w:t>
      </w:r>
    </w:p>
    <w:p w14:paraId="1C82C658" w14:textId="59B47C40" w:rsidR="00C13571" w:rsidRPr="00DB5090" w:rsidRDefault="00C13571" w:rsidP="006C0853">
      <w:pPr>
        <w:pStyle w:val="Default"/>
        <w:numPr>
          <w:ilvl w:val="1"/>
          <w:numId w:val="32"/>
        </w:numPr>
        <w:ind w:left="284" w:hanging="284"/>
        <w:jc w:val="both"/>
        <w:rPr>
          <w:rFonts w:ascii="Arial" w:hAnsi="Arial" w:cs="Arial"/>
          <w:sz w:val="20"/>
          <w:szCs w:val="20"/>
        </w:rPr>
      </w:pPr>
      <w:r w:rsidRPr="00DB5090">
        <w:rPr>
          <w:rFonts w:ascii="Arial" w:hAnsi="Arial" w:cs="Arial"/>
          <w:sz w:val="20"/>
          <w:szCs w:val="20"/>
        </w:rPr>
        <w:t xml:space="preserve">Ww. podmioty, na potrzeby niniejszego konkursu, z momentem złożenia oferty stają się Oferentami. </w:t>
      </w:r>
    </w:p>
    <w:p w14:paraId="5FFFD4BD" w14:textId="77777777" w:rsidR="00C13571" w:rsidRPr="00DB5090" w:rsidRDefault="00C13571" w:rsidP="006C0853">
      <w:pPr>
        <w:pStyle w:val="Default"/>
        <w:numPr>
          <w:ilvl w:val="0"/>
          <w:numId w:val="40"/>
        </w:numPr>
        <w:ind w:left="851" w:hanging="360"/>
        <w:jc w:val="both"/>
        <w:rPr>
          <w:rFonts w:ascii="Arial" w:hAnsi="Arial" w:cs="Arial"/>
          <w:sz w:val="20"/>
          <w:szCs w:val="20"/>
        </w:rPr>
      </w:pPr>
      <w:r w:rsidRPr="00DB5090">
        <w:rPr>
          <w:rFonts w:ascii="Arial" w:hAnsi="Arial" w:cs="Arial"/>
          <w:sz w:val="20"/>
          <w:szCs w:val="20"/>
        </w:rPr>
        <w:t xml:space="preserve">Oferenci nie muszą posiadać statusu organizacji pożytku publicznego. </w:t>
      </w:r>
    </w:p>
    <w:p w14:paraId="74914E65" w14:textId="77777777" w:rsidR="00C13571" w:rsidRPr="00DB5090" w:rsidRDefault="00C13571" w:rsidP="006C0853">
      <w:pPr>
        <w:pStyle w:val="Default"/>
        <w:numPr>
          <w:ilvl w:val="0"/>
          <w:numId w:val="40"/>
        </w:numPr>
        <w:ind w:left="851" w:hanging="360"/>
        <w:jc w:val="both"/>
        <w:rPr>
          <w:rFonts w:ascii="Arial" w:hAnsi="Arial" w:cs="Arial"/>
          <w:sz w:val="20"/>
          <w:szCs w:val="20"/>
        </w:rPr>
      </w:pPr>
      <w:r w:rsidRPr="00DB5090">
        <w:rPr>
          <w:rFonts w:ascii="Arial" w:hAnsi="Arial" w:cs="Arial"/>
          <w:sz w:val="20"/>
          <w:szCs w:val="20"/>
        </w:rPr>
        <w:t xml:space="preserve">Oferent przystępujący do otwartego konkursu ofert może złożyć tylko jedną ofertę. </w:t>
      </w:r>
    </w:p>
    <w:p w14:paraId="05795C93" w14:textId="77777777" w:rsidR="00C13571" w:rsidRPr="00DB5090" w:rsidRDefault="00C13571" w:rsidP="006C0853">
      <w:pPr>
        <w:pStyle w:val="Default"/>
        <w:numPr>
          <w:ilvl w:val="0"/>
          <w:numId w:val="40"/>
        </w:numPr>
        <w:ind w:left="851" w:hanging="360"/>
        <w:jc w:val="both"/>
        <w:rPr>
          <w:rFonts w:ascii="Arial" w:hAnsi="Arial" w:cs="Arial"/>
          <w:sz w:val="20"/>
          <w:szCs w:val="20"/>
        </w:rPr>
      </w:pPr>
      <w:r w:rsidRPr="00DB5090">
        <w:rPr>
          <w:rFonts w:ascii="Arial" w:hAnsi="Arial" w:cs="Arial"/>
          <w:sz w:val="20"/>
          <w:szCs w:val="20"/>
        </w:rPr>
        <w:t xml:space="preserve">Złożenie oferty nie jest równoznaczne z przyznaniem dotacji. </w:t>
      </w:r>
    </w:p>
    <w:p w14:paraId="1BE12BD3" w14:textId="77777777" w:rsidR="00C13571" w:rsidRPr="00DB5090" w:rsidRDefault="00C13571" w:rsidP="006C0853">
      <w:pPr>
        <w:pStyle w:val="Default"/>
        <w:numPr>
          <w:ilvl w:val="0"/>
          <w:numId w:val="40"/>
        </w:numPr>
        <w:ind w:left="851" w:hanging="360"/>
        <w:jc w:val="both"/>
        <w:rPr>
          <w:rFonts w:ascii="Arial" w:hAnsi="Arial" w:cs="Arial"/>
          <w:sz w:val="20"/>
          <w:szCs w:val="20"/>
        </w:rPr>
      </w:pPr>
      <w:r w:rsidRPr="00DB5090">
        <w:rPr>
          <w:rFonts w:ascii="Arial" w:hAnsi="Arial" w:cs="Arial"/>
          <w:sz w:val="20"/>
          <w:szCs w:val="20"/>
        </w:rPr>
        <w:t xml:space="preserve">Oferent ponosi wszelkie koszty związane z przygotowaniem i złożeniem oferty. </w:t>
      </w:r>
    </w:p>
    <w:p w14:paraId="77E16AFB" w14:textId="77777777" w:rsidR="00C13571" w:rsidRPr="00DB5090" w:rsidRDefault="00C13571" w:rsidP="006C0853">
      <w:pPr>
        <w:pStyle w:val="Default"/>
        <w:jc w:val="both"/>
        <w:rPr>
          <w:rFonts w:ascii="Arial" w:hAnsi="Arial" w:cs="Arial"/>
          <w:sz w:val="20"/>
          <w:szCs w:val="20"/>
        </w:rPr>
      </w:pPr>
    </w:p>
    <w:p w14:paraId="1DD209F5" w14:textId="3FB9F412" w:rsidR="00C13571" w:rsidRPr="00DB5090" w:rsidRDefault="0051288A" w:rsidP="006C0853">
      <w:pPr>
        <w:pStyle w:val="Default"/>
        <w:jc w:val="both"/>
        <w:rPr>
          <w:rFonts w:ascii="Arial" w:hAnsi="Arial" w:cs="Arial"/>
          <w:sz w:val="20"/>
          <w:szCs w:val="20"/>
        </w:rPr>
      </w:pPr>
      <w:r w:rsidRPr="00DB5090">
        <w:rPr>
          <w:rFonts w:ascii="Arial" w:hAnsi="Arial" w:cs="Arial"/>
          <w:sz w:val="20"/>
          <w:szCs w:val="20"/>
        </w:rPr>
        <w:t>3. O</w:t>
      </w:r>
      <w:r w:rsidR="00C13571" w:rsidRPr="00DB5090">
        <w:rPr>
          <w:rFonts w:ascii="Arial" w:hAnsi="Arial" w:cs="Arial"/>
          <w:sz w:val="20"/>
          <w:szCs w:val="20"/>
        </w:rPr>
        <w:t xml:space="preserve">ferta realizacji zadania publicznego powinna zawierać w szczególności: </w:t>
      </w:r>
    </w:p>
    <w:p w14:paraId="1DD4CFB4" w14:textId="77777777" w:rsidR="00C13571" w:rsidRPr="00DB5090" w:rsidRDefault="00C13571" w:rsidP="006C0853">
      <w:pPr>
        <w:pStyle w:val="Default"/>
        <w:ind w:left="851" w:hanging="425"/>
        <w:jc w:val="both"/>
        <w:rPr>
          <w:rFonts w:ascii="Arial" w:hAnsi="Arial" w:cs="Arial"/>
          <w:sz w:val="20"/>
          <w:szCs w:val="20"/>
        </w:rPr>
      </w:pPr>
      <w:r w:rsidRPr="00DB5090">
        <w:rPr>
          <w:rFonts w:ascii="Arial" w:hAnsi="Arial" w:cs="Arial"/>
          <w:sz w:val="20"/>
          <w:szCs w:val="20"/>
        </w:rPr>
        <w:t xml:space="preserve">1) szczegółowy zakres rzeczowy zadania publicznego proponowanego do realizacji, </w:t>
      </w:r>
    </w:p>
    <w:p w14:paraId="0830DBC0" w14:textId="77777777" w:rsidR="00C13571" w:rsidRPr="00DB5090" w:rsidRDefault="00C13571" w:rsidP="006C0853">
      <w:pPr>
        <w:pStyle w:val="Default"/>
        <w:ind w:left="851" w:hanging="425"/>
        <w:jc w:val="both"/>
        <w:rPr>
          <w:rFonts w:ascii="Arial" w:hAnsi="Arial" w:cs="Arial"/>
          <w:sz w:val="20"/>
          <w:szCs w:val="20"/>
        </w:rPr>
      </w:pPr>
      <w:r w:rsidRPr="00DB5090">
        <w:rPr>
          <w:rFonts w:ascii="Arial" w:hAnsi="Arial" w:cs="Arial"/>
          <w:sz w:val="20"/>
          <w:szCs w:val="20"/>
        </w:rPr>
        <w:t xml:space="preserve">2) termin i miejsce realizacji zadania publicznego, </w:t>
      </w:r>
    </w:p>
    <w:p w14:paraId="556B006F" w14:textId="77777777" w:rsidR="00C13571" w:rsidRPr="00DB5090" w:rsidRDefault="00C13571" w:rsidP="006C0853">
      <w:pPr>
        <w:pStyle w:val="Default"/>
        <w:ind w:left="851" w:hanging="425"/>
        <w:jc w:val="both"/>
        <w:rPr>
          <w:rFonts w:ascii="Arial" w:hAnsi="Arial" w:cs="Arial"/>
          <w:sz w:val="20"/>
          <w:szCs w:val="20"/>
        </w:rPr>
      </w:pPr>
      <w:r w:rsidRPr="00DB5090">
        <w:rPr>
          <w:rFonts w:ascii="Arial" w:hAnsi="Arial" w:cs="Arial"/>
          <w:sz w:val="20"/>
          <w:szCs w:val="20"/>
        </w:rPr>
        <w:t xml:space="preserve">3) kalkulację przewidywanych kosztów realizacji zadania publicznego, </w:t>
      </w:r>
    </w:p>
    <w:p w14:paraId="04FC7832" w14:textId="445F34E5" w:rsidR="00C13571" w:rsidRPr="00DB5090" w:rsidRDefault="00C13571" w:rsidP="00116ABF">
      <w:pPr>
        <w:pStyle w:val="Default"/>
        <w:ind w:left="567" w:hanging="141"/>
        <w:jc w:val="both"/>
        <w:rPr>
          <w:rFonts w:ascii="Arial" w:hAnsi="Arial" w:cs="Arial"/>
          <w:sz w:val="20"/>
          <w:szCs w:val="20"/>
        </w:rPr>
      </w:pPr>
      <w:r w:rsidRPr="00DB5090">
        <w:rPr>
          <w:rFonts w:ascii="Arial" w:hAnsi="Arial" w:cs="Arial"/>
          <w:sz w:val="20"/>
          <w:szCs w:val="20"/>
        </w:rPr>
        <w:t xml:space="preserve">4) informację o wcześniejszej działalności organizacji pozarządowej lub podmiotów wymienionych w </w:t>
      </w:r>
      <w:r w:rsidR="00116ABF">
        <w:rPr>
          <w:rFonts w:ascii="Arial" w:hAnsi="Arial" w:cs="Arial"/>
          <w:sz w:val="20"/>
          <w:szCs w:val="20"/>
        </w:rPr>
        <w:t xml:space="preserve">  </w:t>
      </w:r>
      <w:r w:rsidRPr="00DB5090">
        <w:rPr>
          <w:rFonts w:ascii="Arial" w:hAnsi="Arial" w:cs="Arial"/>
          <w:sz w:val="20"/>
          <w:szCs w:val="20"/>
        </w:rPr>
        <w:t xml:space="preserve">art.3 ust. 3 ww. ustawy, składających ofertę w zakresie, którego dotyczy zadanie publiczne, </w:t>
      </w:r>
    </w:p>
    <w:p w14:paraId="649BCFC8" w14:textId="77777777" w:rsidR="00C13571" w:rsidRPr="00DB5090" w:rsidRDefault="00C13571" w:rsidP="00116ABF">
      <w:pPr>
        <w:pStyle w:val="Default"/>
        <w:ind w:left="709" w:hanging="283"/>
        <w:jc w:val="both"/>
        <w:rPr>
          <w:rFonts w:ascii="Arial" w:hAnsi="Arial" w:cs="Arial"/>
          <w:sz w:val="20"/>
          <w:szCs w:val="20"/>
        </w:rPr>
      </w:pPr>
      <w:r w:rsidRPr="00DB5090">
        <w:rPr>
          <w:rFonts w:ascii="Arial" w:hAnsi="Arial" w:cs="Arial"/>
          <w:sz w:val="20"/>
          <w:szCs w:val="20"/>
        </w:rPr>
        <w:t xml:space="preserve">5) informację o posiadanych zasobach rzeczowych i kadrowych zapewniających wykonanie zadania publicznego, </w:t>
      </w:r>
    </w:p>
    <w:p w14:paraId="487F1FA5" w14:textId="77777777" w:rsidR="00C13571" w:rsidRPr="00DB5090" w:rsidRDefault="00C13571" w:rsidP="006C0853">
      <w:pPr>
        <w:pStyle w:val="Default"/>
        <w:ind w:left="851" w:hanging="425"/>
        <w:jc w:val="both"/>
        <w:rPr>
          <w:rFonts w:ascii="Arial" w:hAnsi="Arial" w:cs="Arial"/>
          <w:sz w:val="20"/>
          <w:szCs w:val="20"/>
        </w:rPr>
      </w:pPr>
      <w:r w:rsidRPr="00DB5090">
        <w:rPr>
          <w:rFonts w:ascii="Arial" w:hAnsi="Arial" w:cs="Arial"/>
          <w:sz w:val="20"/>
          <w:szCs w:val="20"/>
        </w:rPr>
        <w:t xml:space="preserve">6) deklarację o zamiarze odpłatnego lub nieodpłatnego wykonania zadania publicznego; </w:t>
      </w:r>
    </w:p>
    <w:p w14:paraId="4FEDDDAC" w14:textId="77777777" w:rsidR="00C13571" w:rsidRPr="00DB5090" w:rsidRDefault="00C13571" w:rsidP="006C0853">
      <w:pPr>
        <w:pStyle w:val="Default"/>
        <w:ind w:left="851" w:hanging="425"/>
        <w:jc w:val="both"/>
        <w:rPr>
          <w:rFonts w:ascii="Arial" w:hAnsi="Arial" w:cs="Arial"/>
          <w:sz w:val="20"/>
          <w:szCs w:val="20"/>
        </w:rPr>
      </w:pPr>
      <w:r w:rsidRPr="00DB5090">
        <w:rPr>
          <w:rFonts w:ascii="Arial" w:hAnsi="Arial" w:cs="Arial"/>
          <w:sz w:val="20"/>
          <w:szCs w:val="20"/>
        </w:rPr>
        <w:t xml:space="preserve">7) oświadczenia dotyczące: </w:t>
      </w:r>
    </w:p>
    <w:p w14:paraId="6DF9271E" w14:textId="77777777" w:rsidR="0051288A" w:rsidRPr="00DB5090" w:rsidRDefault="0051288A" w:rsidP="006C0853">
      <w:pPr>
        <w:pStyle w:val="Default"/>
        <w:ind w:left="851" w:hanging="425"/>
        <w:jc w:val="both"/>
        <w:rPr>
          <w:rFonts w:ascii="Arial" w:hAnsi="Arial" w:cs="Arial"/>
          <w:sz w:val="20"/>
          <w:szCs w:val="20"/>
        </w:rPr>
      </w:pPr>
      <w:r w:rsidRPr="00DB5090">
        <w:rPr>
          <w:rFonts w:ascii="Arial" w:hAnsi="Arial" w:cs="Arial"/>
          <w:sz w:val="20"/>
          <w:szCs w:val="20"/>
        </w:rPr>
        <w:t xml:space="preserve">-  </w:t>
      </w:r>
      <w:r w:rsidR="00C13571" w:rsidRPr="00DB5090">
        <w:rPr>
          <w:rFonts w:ascii="Arial" w:hAnsi="Arial" w:cs="Arial"/>
          <w:sz w:val="20"/>
          <w:szCs w:val="20"/>
        </w:rPr>
        <w:t xml:space="preserve">braku zobowiązań wobec </w:t>
      </w:r>
      <w:r w:rsidR="00950383" w:rsidRPr="00DB5090">
        <w:rPr>
          <w:rFonts w:ascii="Arial" w:hAnsi="Arial" w:cs="Arial"/>
          <w:sz w:val="20"/>
          <w:szCs w:val="20"/>
        </w:rPr>
        <w:t>Gminy</w:t>
      </w:r>
      <w:r w:rsidR="001049E5" w:rsidRPr="00DB5090">
        <w:rPr>
          <w:rFonts w:ascii="Arial" w:hAnsi="Arial" w:cs="Arial"/>
          <w:sz w:val="20"/>
          <w:szCs w:val="20"/>
        </w:rPr>
        <w:t xml:space="preserve"> Radzanów</w:t>
      </w:r>
      <w:r w:rsidR="00C13571" w:rsidRPr="00DB5090">
        <w:rPr>
          <w:rFonts w:ascii="Arial" w:hAnsi="Arial" w:cs="Arial"/>
          <w:sz w:val="20"/>
          <w:szCs w:val="20"/>
        </w:rPr>
        <w:t xml:space="preserve">, </w:t>
      </w:r>
    </w:p>
    <w:p w14:paraId="77A9E5D8" w14:textId="67F92F82" w:rsidR="00C13571" w:rsidRPr="00DB5090" w:rsidRDefault="0051288A" w:rsidP="006C0853">
      <w:pPr>
        <w:pStyle w:val="Default"/>
        <w:ind w:left="851" w:hanging="425"/>
        <w:jc w:val="both"/>
        <w:rPr>
          <w:rFonts w:ascii="Arial" w:hAnsi="Arial" w:cs="Arial"/>
          <w:sz w:val="20"/>
          <w:szCs w:val="20"/>
        </w:rPr>
      </w:pPr>
      <w:r w:rsidRPr="00DB5090">
        <w:rPr>
          <w:rFonts w:ascii="Arial" w:hAnsi="Arial" w:cs="Arial"/>
          <w:sz w:val="20"/>
          <w:szCs w:val="20"/>
        </w:rPr>
        <w:t xml:space="preserve">- </w:t>
      </w:r>
      <w:r w:rsidR="00C13571" w:rsidRPr="00DB5090">
        <w:rPr>
          <w:rFonts w:ascii="Arial" w:hAnsi="Arial" w:cs="Arial"/>
          <w:sz w:val="20"/>
          <w:szCs w:val="20"/>
        </w:rPr>
        <w:t xml:space="preserve"> kwalifikowalności podatku VAT. </w:t>
      </w:r>
    </w:p>
    <w:p w14:paraId="71BB65DF" w14:textId="6AE0E420" w:rsidR="00C13571" w:rsidRPr="00DB5090" w:rsidRDefault="00700B23" w:rsidP="006C0853">
      <w:pPr>
        <w:pStyle w:val="Default"/>
        <w:ind w:left="284" w:hanging="284"/>
        <w:jc w:val="both"/>
        <w:rPr>
          <w:rFonts w:ascii="Arial" w:hAnsi="Arial" w:cs="Arial"/>
          <w:sz w:val="20"/>
          <w:szCs w:val="20"/>
        </w:rPr>
      </w:pPr>
      <w:r w:rsidRPr="00DB5090">
        <w:rPr>
          <w:rFonts w:ascii="Arial" w:hAnsi="Arial" w:cs="Arial"/>
          <w:sz w:val="20"/>
          <w:szCs w:val="20"/>
        </w:rPr>
        <w:t xml:space="preserve">4. </w:t>
      </w:r>
      <w:r w:rsidR="00C13571" w:rsidRPr="00DB5090">
        <w:rPr>
          <w:rFonts w:ascii="Arial" w:hAnsi="Arial" w:cs="Arial"/>
          <w:sz w:val="20"/>
          <w:szCs w:val="20"/>
        </w:rPr>
        <w:t xml:space="preserve">W Ofercie realizacji zadania publicznego w rozdziale V. „Kalkulacja przewidywanych kosztów realizacji zadania publicznego” rok należy uwzględnić wszystkie planowane koszty bezpośrednio związane z celem realizowanego zadania publicznego. </w:t>
      </w:r>
    </w:p>
    <w:p w14:paraId="3D49D04F" w14:textId="5DBB02DA" w:rsidR="00C13571" w:rsidRPr="00DB5090" w:rsidRDefault="00700B23" w:rsidP="006C0853">
      <w:pPr>
        <w:pStyle w:val="Default"/>
        <w:ind w:left="284" w:hanging="284"/>
        <w:jc w:val="both"/>
        <w:rPr>
          <w:rFonts w:ascii="Arial" w:hAnsi="Arial" w:cs="Arial"/>
          <w:sz w:val="20"/>
          <w:szCs w:val="20"/>
        </w:rPr>
      </w:pPr>
      <w:r w:rsidRPr="00DB5090">
        <w:rPr>
          <w:rFonts w:ascii="Arial" w:hAnsi="Arial" w:cs="Arial"/>
          <w:sz w:val="20"/>
          <w:szCs w:val="20"/>
        </w:rPr>
        <w:t>5</w:t>
      </w:r>
      <w:r w:rsidR="00C13571" w:rsidRPr="00DB5090">
        <w:rPr>
          <w:rFonts w:ascii="Arial" w:hAnsi="Arial" w:cs="Arial"/>
          <w:sz w:val="20"/>
          <w:szCs w:val="20"/>
        </w:rPr>
        <w:t xml:space="preserve">. Kalkulacja powinna być czytelna, przejrzysta i zrozumiała. W kalkulacji należy uwzględnić wszystkie planowane koszty, w szczególności zakupu usług, zakupu rzeczy, wynagrodzeń, media. Poszczególne pozycje kosztorysu dotyczące kosztów wynagrodzeń powinny zawierać informację o rodzaju umowy, jaka zostanie zawarta (np. umowa o pracę, umowa o dzieło, zlecenie, wymiar etatu itp.). </w:t>
      </w:r>
    </w:p>
    <w:p w14:paraId="53C947E1" w14:textId="6555EEE7" w:rsidR="00C13571" w:rsidRPr="00DB5090" w:rsidRDefault="00700B23" w:rsidP="006C0853">
      <w:pPr>
        <w:pStyle w:val="Default"/>
        <w:ind w:left="284" w:hanging="284"/>
        <w:jc w:val="both"/>
        <w:rPr>
          <w:rFonts w:ascii="Arial" w:hAnsi="Arial" w:cs="Arial"/>
          <w:sz w:val="20"/>
          <w:szCs w:val="20"/>
        </w:rPr>
      </w:pPr>
      <w:r w:rsidRPr="00DB5090">
        <w:rPr>
          <w:rFonts w:ascii="Arial" w:hAnsi="Arial" w:cs="Arial"/>
          <w:sz w:val="20"/>
          <w:szCs w:val="20"/>
        </w:rPr>
        <w:t>6</w:t>
      </w:r>
      <w:r w:rsidR="00C13571" w:rsidRPr="00DB5090">
        <w:rPr>
          <w:rFonts w:ascii="Arial" w:hAnsi="Arial" w:cs="Arial"/>
          <w:sz w:val="20"/>
          <w:szCs w:val="20"/>
        </w:rPr>
        <w:t xml:space="preserve">. Oferta powinna być podpisana przez osoby upoważnione do składania oświadczeń woli w imieniu oferentów, zgodnie z zapisami wynikającymi ze stosownych dokumentów określających osobowość prawną. </w:t>
      </w:r>
    </w:p>
    <w:p w14:paraId="6BD77321" w14:textId="4D074C9B" w:rsidR="00C13571" w:rsidRPr="00DB5090" w:rsidRDefault="00700B23" w:rsidP="006C0853">
      <w:pPr>
        <w:pStyle w:val="Default"/>
        <w:ind w:left="284" w:hanging="284"/>
        <w:jc w:val="both"/>
        <w:rPr>
          <w:rFonts w:ascii="Arial" w:hAnsi="Arial" w:cs="Arial"/>
          <w:sz w:val="20"/>
          <w:szCs w:val="20"/>
        </w:rPr>
      </w:pPr>
      <w:r w:rsidRPr="00DB5090">
        <w:rPr>
          <w:rFonts w:ascii="Arial" w:hAnsi="Arial" w:cs="Arial"/>
          <w:sz w:val="20"/>
          <w:szCs w:val="20"/>
        </w:rPr>
        <w:t>7</w:t>
      </w:r>
      <w:r w:rsidR="00C13571" w:rsidRPr="00DB5090">
        <w:rPr>
          <w:rFonts w:ascii="Arial" w:hAnsi="Arial" w:cs="Arial"/>
          <w:sz w:val="20"/>
          <w:szCs w:val="20"/>
        </w:rPr>
        <w:t xml:space="preserve">. W przypadku planowania zlecenia części zadania innemu podmiotowi, Oferent powinien uwzględnić taką informację w składanej ofercie. Informacja taka powinna znaleźć się w harmonogramie część III pkt 4 oferty w kolumnie „Zakres działania realizowany przez podmiot niebędący stroną umowy”. Uzasadnienie przyczyny zlecania innemu podmiotowi, organizacja powinna opisać części III pkt 5 oferty „Opis zakładanych rezultatów realizacji zadania publicznego”. Ocena zasadności podzlecania części zadania innemu podmiotowi będzie należała do Komisji Oceniającej. </w:t>
      </w:r>
    </w:p>
    <w:p w14:paraId="4368A483" w14:textId="5872DD34" w:rsidR="00C13571" w:rsidRPr="00DB5090" w:rsidRDefault="00700B23" w:rsidP="006C0853">
      <w:pPr>
        <w:pStyle w:val="Default"/>
        <w:ind w:left="284" w:hanging="284"/>
        <w:jc w:val="both"/>
        <w:rPr>
          <w:rFonts w:ascii="Arial" w:hAnsi="Arial" w:cs="Arial"/>
          <w:sz w:val="20"/>
          <w:szCs w:val="20"/>
        </w:rPr>
      </w:pPr>
      <w:r w:rsidRPr="00DB5090">
        <w:rPr>
          <w:rFonts w:ascii="Arial" w:hAnsi="Arial" w:cs="Arial"/>
          <w:sz w:val="20"/>
          <w:szCs w:val="20"/>
        </w:rPr>
        <w:t>8</w:t>
      </w:r>
      <w:r w:rsidR="00C13571" w:rsidRPr="00DB5090">
        <w:rPr>
          <w:rFonts w:ascii="Arial" w:hAnsi="Arial" w:cs="Arial"/>
          <w:sz w:val="20"/>
          <w:szCs w:val="20"/>
        </w:rPr>
        <w:t>. Warunkiem ubiegania się o finansowanie realizacji zadania publicznego jest złożenie formularza ofertowego, zgodnego ze wzorem określonym w Rozporządzeniu Przewodniczącego Komitetu do Spraw Pożytku Publicznego z dnia 24 października 2018 r. w sprawie wzorów ofert i</w:t>
      </w:r>
      <w:r w:rsidR="00AF6ACB" w:rsidRPr="00DB5090">
        <w:rPr>
          <w:rFonts w:ascii="Arial" w:hAnsi="Arial" w:cs="Arial"/>
          <w:sz w:val="20"/>
          <w:szCs w:val="20"/>
        </w:rPr>
        <w:t> </w:t>
      </w:r>
      <w:r w:rsidR="00C13571" w:rsidRPr="00DB5090">
        <w:rPr>
          <w:rFonts w:ascii="Arial" w:hAnsi="Arial" w:cs="Arial"/>
          <w:sz w:val="20"/>
          <w:szCs w:val="20"/>
        </w:rPr>
        <w:t>ramowych wzorów umów dotyczących realizacji zadań publicznych oraz wzorów sprawozdań z</w:t>
      </w:r>
      <w:r w:rsidR="00AF6ACB" w:rsidRPr="00DB5090">
        <w:rPr>
          <w:rFonts w:ascii="Arial" w:hAnsi="Arial" w:cs="Arial"/>
          <w:sz w:val="20"/>
          <w:szCs w:val="20"/>
        </w:rPr>
        <w:t> </w:t>
      </w:r>
      <w:r w:rsidR="00C13571" w:rsidRPr="00DB5090">
        <w:rPr>
          <w:rFonts w:ascii="Arial" w:hAnsi="Arial" w:cs="Arial"/>
          <w:sz w:val="20"/>
          <w:szCs w:val="20"/>
        </w:rPr>
        <w:t xml:space="preserve">wykonania tych zadań (Dz. U. z 2018 r. poz. 2057) </w:t>
      </w:r>
    </w:p>
    <w:p w14:paraId="207C023E" w14:textId="06A6F4D5" w:rsidR="00C13571" w:rsidRPr="00DB5090" w:rsidRDefault="00700B23" w:rsidP="006C0853">
      <w:pPr>
        <w:pStyle w:val="Default"/>
        <w:ind w:left="851" w:hanging="284"/>
        <w:jc w:val="both"/>
        <w:rPr>
          <w:rFonts w:ascii="Arial" w:hAnsi="Arial" w:cs="Arial"/>
          <w:sz w:val="20"/>
          <w:szCs w:val="20"/>
        </w:rPr>
      </w:pPr>
      <w:r w:rsidRPr="00DB5090">
        <w:rPr>
          <w:rFonts w:ascii="Arial" w:hAnsi="Arial" w:cs="Arial"/>
          <w:sz w:val="20"/>
          <w:szCs w:val="20"/>
        </w:rPr>
        <w:t>1</w:t>
      </w:r>
      <w:r w:rsidR="00C13571" w:rsidRPr="00DB5090">
        <w:rPr>
          <w:rFonts w:ascii="Arial" w:hAnsi="Arial" w:cs="Arial"/>
          <w:sz w:val="20"/>
          <w:szCs w:val="20"/>
        </w:rPr>
        <w:t xml:space="preserve">) pełnomocnictwo(-a) do działania w imieniu Oferenta (w przypadku, gdy ofertę podpisują osoby inne, niż umocowane w KRS do reprezentacji), </w:t>
      </w:r>
    </w:p>
    <w:p w14:paraId="22386D33" w14:textId="23E21CC6" w:rsidR="00C13571" w:rsidRPr="00DB5090" w:rsidRDefault="00700B23" w:rsidP="006C0853">
      <w:pPr>
        <w:pStyle w:val="Default"/>
        <w:ind w:left="851" w:hanging="284"/>
        <w:jc w:val="both"/>
        <w:rPr>
          <w:rFonts w:ascii="Arial" w:hAnsi="Arial" w:cs="Arial"/>
          <w:sz w:val="20"/>
          <w:szCs w:val="20"/>
        </w:rPr>
      </w:pPr>
      <w:r w:rsidRPr="00DB5090">
        <w:rPr>
          <w:rFonts w:ascii="Arial" w:hAnsi="Arial" w:cs="Arial"/>
          <w:sz w:val="20"/>
          <w:szCs w:val="20"/>
        </w:rPr>
        <w:t>2</w:t>
      </w:r>
      <w:r w:rsidR="00C13571" w:rsidRPr="00DB5090">
        <w:rPr>
          <w:rFonts w:ascii="Arial" w:hAnsi="Arial" w:cs="Arial"/>
          <w:sz w:val="20"/>
          <w:szCs w:val="20"/>
        </w:rPr>
        <w:t xml:space="preserve">) w przypadku gdy Oferent nie podlega wpisowi w Krajowym Rejestrze Sądowym – potwierdzona za zgodność z oryginałem kopia aktualnego wyciągu z innego rejestru lub ewidencji, ewentualnie inny dokument potwierdzający osobowość prawną Oferenta. Odpis musi być zgodny z aktualnym stanem faktycznym i prawnym, niezależnie od tego, kiedy został wydany, w przypadku złożenia oferty wspólnej dwóch lub większej liczby Oferentów działających wspólnie - umowa partnerska. </w:t>
      </w:r>
    </w:p>
    <w:p w14:paraId="69C20DD9" w14:textId="77777777" w:rsidR="00C13571" w:rsidRPr="00DB5090" w:rsidRDefault="00C13571" w:rsidP="006C0853">
      <w:pPr>
        <w:pStyle w:val="Default"/>
        <w:jc w:val="both"/>
        <w:rPr>
          <w:rFonts w:ascii="Arial" w:hAnsi="Arial" w:cs="Arial"/>
          <w:sz w:val="20"/>
          <w:szCs w:val="20"/>
        </w:rPr>
      </w:pPr>
    </w:p>
    <w:p w14:paraId="10D756B0" w14:textId="2FFF2A1C" w:rsidR="00C13571" w:rsidRPr="00DB5090" w:rsidRDefault="00700B23" w:rsidP="006C0853">
      <w:pPr>
        <w:pStyle w:val="Default"/>
        <w:ind w:left="284" w:hanging="284"/>
        <w:jc w:val="both"/>
        <w:rPr>
          <w:rFonts w:ascii="Arial" w:hAnsi="Arial" w:cs="Arial"/>
          <w:sz w:val="20"/>
          <w:szCs w:val="20"/>
        </w:rPr>
      </w:pPr>
      <w:r w:rsidRPr="00DB5090">
        <w:rPr>
          <w:rFonts w:ascii="Arial" w:hAnsi="Arial" w:cs="Arial"/>
          <w:sz w:val="20"/>
          <w:szCs w:val="20"/>
        </w:rPr>
        <w:t>9</w:t>
      </w:r>
      <w:r w:rsidR="00C13571" w:rsidRPr="00DB5090">
        <w:rPr>
          <w:rFonts w:ascii="Arial" w:hAnsi="Arial" w:cs="Arial"/>
          <w:sz w:val="20"/>
          <w:szCs w:val="20"/>
        </w:rPr>
        <w:t xml:space="preserve">. Oferent zobowiązany jest do złożenia w część VI oferty „Inne informacje” następujących oświadczeń, tj.: </w:t>
      </w:r>
    </w:p>
    <w:p w14:paraId="30255C94" w14:textId="63D2093B" w:rsidR="00C13571" w:rsidRPr="00DB5090" w:rsidRDefault="00C13571" w:rsidP="006C0853">
      <w:pPr>
        <w:pStyle w:val="Default"/>
        <w:ind w:left="567" w:hanging="283"/>
        <w:jc w:val="both"/>
        <w:rPr>
          <w:rFonts w:ascii="Arial" w:hAnsi="Arial" w:cs="Arial"/>
          <w:sz w:val="20"/>
          <w:szCs w:val="20"/>
        </w:rPr>
      </w:pPr>
      <w:r w:rsidRPr="00DB5090">
        <w:rPr>
          <w:rFonts w:ascii="Arial" w:hAnsi="Arial" w:cs="Arial"/>
          <w:sz w:val="20"/>
          <w:szCs w:val="20"/>
        </w:rPr>
        <w:t xml:space="preserve">1) oświadczenie Oferenta o nieposiadaniu zobowiązań względem </w:t>
      </w:r>
      <w:r w:rsidR="00950383" w:rsidRPr="00DB5090">
        <w:rPr>
          <w:rFonts w:ascii="Arial" w:hAnsi="Arial" w:cs="Arial"/>
          <w:sz w:val="20"/>
          <w:szCs w:val="20"/>
        </w:rPr>
        <w:t>Gminy</w:t>
      </w:r>
      <w:r w:rsidRPr="00DB5090">
        <w:rPr>
          <w:rFonts w:ascii="Arial" w:hAnsi="Arial" w:cs="Arial"/>
          <w:sz w:val="20"/>
          <w:szCs w:val="20"/>
        </w:rPr>
        <w:t xml:space="preserve"> </w:t>
      </w:r>
      <w:r w:rsidR="001049E5" w:rsidRPr="00DB5090">
        <w:rPr>
          <w:rFonts w:ascii="Arial" w:hAnsi="Arial" w:cs="Arial"/>
          <w:sz w:val="20"/>
          <w:szCs w:val="20"/>
        </w:rPr>
        <w:t xml:space="preserve"> Radzanów</w:t>
      </w:r>
      <w:r w:rsidRPr="00DB5090">
        <w:rPr>
          <w:rFonts w:ascii="Arial" w:hAnsi="Arial" w:cs="Arial"/>
          <w:sz w:val="20"/>
          <w:szCs w:val="20"/>
        </w:rPr>
        <w:t xml:space="preserve"> i że, na dzień złożenia oferty Oferent rozliczył w okresie 3 lat kalendarzowych, poprzedzających dzień złożenia oferty, środki otrzymane z budżetu </w:t>
      </w:r>
      <w:r w:rsidR="00950383" w:rsidRPr="00DB5090">
        <w:rPr>
          <w:rFonts w:ascii="Arial" w:hAnsi="Arial" w:cs="Arial"/>
          <w:sz w:val="20"/>
          <w:szCs w:val="20"/>
        </w:rPr>
        <w:t>Gminy</w:t>
      </w:r>
      <w:r w:rsidRPr="00DB5090">
        <w:rPr>
          <w:rFonts w:ascii="Arial" w:hAnsi="Arial" w:cs="Arial"/>
          <w:sz w:val="20"/>
          <w:szCs w:val="20"/>
        </w:rPr>
        <w:t xml:space="preserve"> </w:t>
      </w:r>
      <w:r w:rsidR="00700B23" w:rsidRPr="00DB5090">
        <w:rPr>
          <w:rFonts w:ascii="Arial" w:hAnsi="Arial" w:cs="Arial"/>
          <w:sz w:val="20"/>
          <w:szCs w:val="20"/>
        </w:rPr>
        <w:t>Radzanów</w:t>
      </w:r>
      <w:r w:rsidRPr="00DB5090">
        <w:rPr>
          <w:rFonts w:ascii="Arial" w:hAnsi="Arial" w:cs="Arial"/>
          <w:sz w:val="20"/>
          <w:szCs w:val="20"/>
        </w:rPr>
        <w:t xml:space="preserve">; </w:t>
      </w:r>
    </w:p>
    <w:p w14:paraId="245D6DEA" w14:textId="77777777" w:rsidR="00C13571" w:rsidRPr="00DB5090" w:rsidRDefault="00C13571" w:rsidP="006C0853">
      <w:pPr>
        <w:pStyle w:val="Default"/>
        <w:ind w:left="567" w:hanging="283"/>
        <w:jc w:val="both"/>
        <w:rPr>
          <w:rFonts w:ascii="Arial" w:hAnsi="Arial" w:cs="Arial"/>
          <w:sz w:val="20"/>
          <w:szCs w:val="20"/>
        </w:rPr>
      </w:pPr>
      <w:r w:rsidRPr="00DB5090">
        <w:rPr>
          <w:rFonts w:ascii="Arial" w:hAnsi="Arial" w:cs="Arial"/>
          <w:sz w:val="20"/>
          <w:szCs w:val="20"/>
        </w:rPr>
        <w:t xml:space="preserve">2) oświadczenie Oferenta o zarejestrowaniu lub niezarejestrowaniu podmiotu jako podatnika VAT; w przypadku oświadczenia o kwalifikowalności podatku VAT oświadczenie Oferenta, iż nie może odzyskać w żaden sposób kosztu podatku VAT, którego wysokość została ujęta w ofercie, a jednocześnie zobowiązuje się do zwrotu części podatku VAT, jeżeli zaistnieją przesłanki umożliwiające odzyskanie tego podatku. </w:t>
      </w:r>
    </w:p>
    <w:p w14:paraId="6C4B50E1" w14:textId="7489D277" w:rsidR="00C13571" w:rsidRPr="00DB5090" w:rsidRDefault="00C13571" w:rsidP="006C0853">
      <w:pPr>
        <w:pStyle w:val="Default"/>
        <w:ind w:left="284" w:hanging="284"/>
        <w:jc w:val="both"/>
        <w:rPr>
          <w:rFonts w:ascii="Arial" w:hAnsi="Arial" w:cs="Arial"/>
          <w:sz w:val="20"/>
          <w:szCs w:val="20"/>
        </w:rPr>
      </w:pPr>
      <w:r w:rsidRPr="00DB5090">
        <w:rPr>
          <w:rFonts w:ascii="Arial" w:hAnsi="Arial" w:cs="Arial"/>
          <w:sz w:val="20"/>
          <w:szCs w:val="20"/>
        </w:rPr>
        <w:t>1</w:t>
      </w:r>
      <w:r w:rsidR="00700B23" w:rsidRPr="00DB5090">
        <w:rPr>
          <w:rFonts w:ascii="Arial" w:hAnsi="Arial" w:cs="Arial"/>
          <w:sz w:val="20"/>
          <w:szCs w:val="20"/>
        </w:rPr>
        <w:t>0</w:t>
      </w:r>
      <w:r w:rsidRPr="00DB5090">
        <w:rPr>
          <w:rFonts w:ascii="Arial" w:hAnsi="Arial" w:cs="Arial"/>
          <w:sz w:val="20"/>
          <w:szCs w:val="20"/>
        </w:rPr>
        <w:t xml:space="preserve">. Oświadczenia i informacje, o których mowa w </w:t>
      </w:r>
      <w:r w:rsidR="00700B23" w:rsidRPr="00DB5090">
        <w:rPr>
          <w:rFonts w:ascii="Arial" w:hAnsi="Arial" w:cs="Arial"/>
          <w:sz w:val="20"/>
          <w:szCs w:val="20"/>
        </w:rPr>
        <w:t>powyższym punkcie</w:t>
      </w:r>
      <w:r w:rsidRPr="00DB5090">
        <w:rPr>
          <w:rFonts w:ascii="Arial" w:hAnsi="Arial" w:cs="Arial"/>
          <w:sz w:val="20"/>
          <w:szCs w:val="20"/>
        </w:rPr>
        <w:t xml:space="preserve"> niniejszego ogłoszenia podlegają ocenie formalnej i bez ich przedstawienia oferta nie przejdzie do etapu oceny merytorycznej. </w:t>
      </w:r>
    </w:p>
    <w:p w14:paraId="206AC638" w14:textId="74127AF7" w:rsidR="00C13571" w:rsidRPr="00DB5090" w:rsidRDefault="00C13571" w:rsidP="006C0853">
      <w:pPr>
        <w:pStyle w:val="Default"/>
        <w:ind w:left="284" w:hanging="284"/>
        <w:jc w:val="both"/>
        <w:rPr>
          <w:rFonts w:ascii="Arial" w:hAnsi="Arial" w:cs="Arial"/>
          <w:sz w:val="20"/>
          <w:szCs w:val="20"/>
        </w:rPr>
      </w:pPr>
      <w:r w:rsidRPr="00DB5090">
        <w:rPr>
          <w:rFonts w:ascii="Arial" w:hAnsi="Arial" w:cs="Arial"/>
          <w:sz w:val="20"/>
          <w:szCs w:val="20"/>
        </w:rPr>
        <w:lastRenderedPageBreak/>
        <w:t>1</w:t>
      </w:r>
      <w:r w:rsidR="00700B23" w:rsidRPr="00DB5090">
        <w:rPr>
          <w:rFonts w:ascii="Arial" w:hAnsi="Arial" w:cs="Arial"/>
          <w:sz w:val="20"/>
          <w:szCs w:val="20"/>
        </w:rPr>
        <w:t>1</w:t>
      </w:r>
      <w:r w:rsidRPr="00DB5090">
        <w:rPr>
          <w:rFonts w:ascii="Arial" w:hAnsi="Arial" w:cs="Arial"/>
          <w:sz w:val="20"/>
          <w:szCs w:val="20"/>
        </w:rPr>
        <w:t xml:space="preserve">. Dopuszczalne jest złożenie oferty wspólnej dwóch lub większej liczby Oferentów działających wspólnie. Oferta wspólna powinna zawierać: </w:t>
      </w:r>
    </w:p>
    <w:p w14:paraId="3B431D33" w14:textId="77777777" w:rsidR="00C13571" w:rsidRPr="00DB5090" w:rsidRDefault="00C13571" w:rsidP="006C0853">
      <w:pPr>
        <w:pStyle w:val="Default"/>
        <w:ind w:left="567" w:hanging="284"/>
        <w:jc w:val="both"/>
        <w:rPr>
          <w:rFonts w:ascii="Arial" w:hAnsi="Arial" w:cs="Arial"/>
          <w:sz w:val="20"/>
          <w:szCs w:val="20"/>
        </w:rPr>
      </w:pPr>
      <w:r w:rsidRPr="00DB5090">
        <w:rPr>
          <w:rFonts w:ascii="Arial" w:hAnsi="Arial" w:cs="Arial"/>
          <w:sz w:val="20"/>
          <w:szCs w:val="20"/>
        </w:rPr>
        <w:t xml:space="preserve">1) informację jakie działania w ramach realizacji zadania publicznego będą wykonywać poszczególne organizacje pozarządowe lub podmioty wymienione w art. 3 ust. 3 ww. ustawy z dnia 24 kwietnia 2003 roku o działalności pożytku publicznego i o wolontariacie. </w:t>
      </w:r>
    </w:p>
    <w:p w14:paraId="18C3F29D" w14:textId="77777777" w:rsidR="00C13571" w:rsidRPr="00DB5090" w:rsidRDefault="00C13571" w:rsidP="006C0853">
      <w:pPr>
        <w:pStyle w:val="Default"/>
        <w:ind w:left="567" w:hanging="284"/>
        <w:jc w:val="both"/>
        <w:rPr>
          <w:rFonts w:ascii="Arial" w:hAnsi="Arial" w:cs="Arial"/>
          <w:sz w:val="20"/>
          <w:szCs w:val="20"/>
        </w:rPr>
      </w:pPr>
      <w:r w:rsidRPr="00DB5090">
        <w:rPr>
          <w:rFonts w:ascii="Arial" w:hAnsi="Arial" w:cs="Arial"/>
          <w:sz w:val="20"/>
          <w:szCs w:val="20"/>
        </w:rPr>
        <w:t xml:space="preserve">2) sposób reprezentacji Oferentów, o których mowa w art. 14 ust. 2 ww. ustawy, wobec organu administracji publicznej. </w:t>
      </w:r>
    </w:p>
    <w:p w14:paraId="303F36A5" w14:textId="5446BFE6" w:rsidR="00C13571" w:rsidRPr="00DB5090" w:rsidRDefault="00C13571" w:rsidP="006C0853">
      <w:pPr>
        <w:pStyle w:val="Default"/>
        <w:ind w:left="284" w:hanging="284"/>
        <w:jc w:val="both"/>
        <w:rPr>
          <w:rFonts w:ascii="Arial" w:hAnsi="Arial" w:cs="Arial"/>
          <w:sz w:val="20"/>
          <w:szCs w:val="20"/>
        </w:rPr>
      </w:pPr>
      <w:r w:rsidRPr="00DB5090">
        <w:rPr>
          <w:rFonts w:ascii="Arial" w:hAnsi="Arial" w:cs="Arial"/>
          <w:sz w:val="20"/>
          <w:szCs w:val="20"/>
        </w:rPr>
        <w:t>1</w:t>
      </w:r>
      <w:r w:rsidR="00700B23" w:rsidRPr="00DB5090">
        <w:rPr>
          <w:rFonts w:ascii="Arial" w:hAnsi="Arial" w:cs="Arial"/>
          <w:sz w:val="20"/>
          <w:szCs w:val="20"/>
        </w:rPr>
        <w:t>2</w:t>
      </w:r>
      <w:r w:rsidRPr="00DB5090">
        <w:rPr>
          <w:rFonts w:ascii="Arial" w:hAnsi="Arial" w:cs="Arial"/>
          <w:sz w:val="20"/>
          <w:szCs w:val="20"/>
        </w:rPr>
        <w:t xml:space="preserve">. Oferenci składający ofertę wspólną ponoszą odpowiedzialność solidarną za wykonanie zadania publicznego w zakresie i na zasadach określonych w ofercie oraz umowie o powierzenie realizacji zadania publicznego. </w:t>
      </w:r>
    </w:p>
    <w:p w14:paraId="042027F8" w14:textId="6A8DA517" w:rsidR="00C13571" w:rsidRPr="00DB5090" w:rsidRDefault="00C13571" w:rsidP="006C0853">
      <w:pPr>
        <w:pStyle w:val="Default"/>
        <w:jc w:val="both"/>
        <w:rPr>
          <w:rFonts w:ascii="Arial" w:hAnsi="Arial" w:cs="Arial"/>
          <w:sz w:val="20"/>
          <w:szCs w:val="20"/>
        </w:rPr>
      </w:pPr>
      <w:r w:rsidRPr="00DB5090">
        <w:rPr>
          <w:rFonts w:ascii="Arial" w:hAnsi="Arial" w:cs="Arial"/>
          <w:sz w:val="20"/>
          <w:szCs w:val="20"/>
        </w:rPr>
        <w:t>1</w:t>
      </w:r>
      <w:r w:rsidR="00700B23" w:rsidRPr="00DB5090">
        <w:rPr>
          <w:rFonts w:ascii="Arial" w:hAnsi="Arial" w:cs="Arial"/>
          <w:sz w:val="20"/>
          <w:szCs w:val="20"/>
        </w:rPr>
        <w:t>3</w:t>
      </w:r>
      <w:r w:rsidRPr="00DB5090">
        <w:rPr>
          <w:rFonts w:ascii="Arial" w:hAnsi="Arial" w:cs="Arial"/>
          <w:sz w:val="20"/>
          <w:szCs w:val="20"/>
        </w:rPr>
        <w:t xml:space="preserve">. Za poprawność złożonej oferty odpowiada Oferent. </w:t>
      </w:r>
    </w:p>
    <w:p w14:paraId="60AA0845" w14:textId="37F557C9" w:rsidR="00C13571" w:rsidRPr="00DB5090" w:rsidRDefault="00C13571" w:rsidP="006C0853">
      <w:pPr>
        <w:pStyle w:val="Default"/>
        <w:ind w:left="284" w:hanging="284"/>
        <w:jc w:val="both"/>
        <w:rPr>
          <w:rFonts w:ascii="Arial" w:hAnsi="Arial" w:cs="Arial"/>
          <w:sz w:val="20"/>
          <w:szCs w:val="20"/>
        </w:rPr>
      </w:pPr>
      <w:r w:rsidRPr="00DB5090">
        <w:rPr>
          <w:rFonts w:ascii="Arial" w:hAnsi="Arial" w:cs="Arial"/>
          <w:sz w:val="20"/>
          <w:szCs w:val="20"/>
        </w:rPr>
        <w:t>1</w:t>
      </w:r>
      <w:r w:rsidR="00700B23" w:rsidRPr="00DB5090">
        <w:rPr>
          <w:rFonts w:ascii="Arial" w:hAnsi="Arial" w:cs="Arial"/>
          <w:sz w:val="20"/>
          <w:szCs w:val="20"/>
        </w:rPr>
        <w:t>4</w:t>
      </w:r>
      <w:r w:rsidRPr="00DB5090">
        <w:rPr>
          <w:rFonts w:ascii="Arial" w:hAnsi="Arial" w:cs="Arial"/>
          <w:sz w:val="20"/>
          <w:szCs w:val="20"/>
        </w:rPr>
        <w:t xml:space="preserve">. Otwarty konkurs ofert zostanie rozstrzygnięty również wówczas, gdy zostanie złożona tylko jedna oferta. </w:t>
      </w:r>
    </w:p>
    <w:p w14:paraId="497D69F2" w14:textId="6F2A0D37" w:rsidR="00C13571" w:rsidRPr="00DB5090" w:rsidRDefault="00C13571" w:rsidP="006C0853">
      <w:pPr>
        <w:pStyle w:val="Default"/>
        <w:ind w:left="284" w:hanging="284"/>
        <w:jc w:val="both"/>
        <w:rPr>
          <w:rFonts w:ascii="Arial" w:hAnsi="Arial" w:cs="Arial"/>
          <w:sz w:val="20"/>
          <w:szCs w:val="20"/>
        </w:rPr>
      </w:pPr>
      <w:r w:rsidRPr="00DB5090">
        <w:rPr>
          <w:rFonts w:ascii="Arial" w:hAnsi="Arial" w:cs="Arial"/>
          <w:sz w:val="20"/>
          <w:szCs w:val="20"/>
        </w:rPr>
        <w:t xml:space="preserve">19. Oferta wybrana do finansowania stanowić będzie, integralną część umowy o powierzenie realizacji zadania publicznego. </w:t>
      </w:r>
    </w:p>
    <w:p w14:paraId="2760447F" w14:textId="77777777" w:rsidR="00C22225" w:rsidRPr="00DB5090" w:rsidRDefault="00C22225" w:rsidP="006C0853">
      <w:pPr>
        <w:pStyle w:val="Default"/>
        <w:ind w:left="284" w:hanging="284"/>
        <w:jc w:val="both"/>
        <w:rPr>
          <w:rFonts w:ascii="Arial" w:hAnsi="Arial" w:cs="Arial"/>
          <w:sz w:val="20"/>
          <w:szCs w:val="20"/>
        </w:rPr>
      </w:pPr>
    </w:p>
    <w:p w14:paraId="6B5635B7" w14:textId="4ECB85DD" w:rsidR="00C13571" w:rsidRDefault="00C13571" w:rsidP="006C0853">
      <w:pPr>
        <w:pStyle w:val="Default"/>
        <w:numPr>
          <w:ilvl w:val="0"/>
          <w:numId w:val="32"/>
        </w:numPr>
        <w:jc w:val="both"/>
        <w:rPr>
          <w:rFonts w:ascii="Arial" w:hAnsi="Arial" w:cs="Arial"/>
          <w:b/>
          <w:bCs/>
          <w:sz w:val="20"/>
          <w:szCs w:val="20"/>
        </w:rPr>
      </w:pPr>
      <w:r w:rsidRPr="00DB5090">
        <w:rPr>
          <w:rFonts w:ascii="Arial" w:hAnsi="Arial" w:cs="Arial"/>
          <w:b/>
          <w:bCs/>
          <w:sz w:val="20"/>
          <w:szCs w:val="20"/>
        </w:rPr>
        <w:t xml:space="preserve">Zasady finansowania zadania </w:t>
      </w:r>
    </w:p>
    <w:p w14:paraId="6A8755F8" w14:textId="77777777" w:rsidR="00116ABF" w:rsidRDefault="00116ABF" w:rsidP="00116ABF">
      <w:pPr>
        <w:pStyle w:val="Default"/>
        <w:jc w:val="both"/>
        <w:rPr>
          <w:rFonts w:ascii="Arial" w:hAnsi="Arial" w:cs="Arial"/>
          <w:b/>
          <w:bCs/>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70"/>
        <w:gridCol w:w="4421"/>
      </w:tblGrid>
      <w:tr w:rsidR="00116ABF" w14:paraId="1831324A" w14:textId="77777777" w:rsidTr="00116ABF">
        <w:trPr>
          <w:trHeight w:hRule="exact" w:val="730"/>
          <w:jc w:val="center"/>
        </w:trPr>
        <w:tc>
          <w:tcPr>
            <w:tcW w:w="4670" w:type="dxa"/>
            <w:tcBorders>
              <w:top w:val="single" w:sz="4" w:space="0" w:color="auto"/>
              <w:left w:val="single" w:sz="4" w:space="0" w:color="auto"/>
              <w:bottom w:val="nil"/>
              <w:right w:val="nil"/>
            </w:tcBorders>
            <w:vAlign w:val="center"/>
            <w:hideMark/>
          </w:tcPr>
          <w:p w14:paraId="0DC62930" w14:textId="77777777" w:rsidR="00116ABF" w:rsidRDefault="00116ABF">
            <w:pPr>
              <w:pStyle w:val="Inne0"/>
              <w:spacing w:after="0" w:line="360" w:lineRule="auto"/>
              <w:jc w:val="both"/>
              <w:rPr>
                <w:rFonts w:asciiTheme="minorHAnsi" w:hAnsiTheme="minorHAnsi"/>
                <w:sz w:val="20"/>
                <w:szCs w:val="20"/>
              </w:rPr>
            </w:pPr>
            <w:r>
              <w:rPr>
                <w:rStyle w:val="Inne"/>
                <w:rFonts w:asciiTheme="minorHAnsi" w:hAnsiTheme="minorHAnsi"/>
                <w:b/>
                <w:bCs/>
                <w:sz w:val="20"/>
                <w:szCs w:val="20"/>
              </w:rPr>
              <w:t>Wyszczególnienie</w:t>
            </w:r>
          </w:p>
        </w:tc>
        <w:tc>
          <w:tcPr>
            <w:tcW w:w="4421" w:type="dxa"/>
            <w:tcBorders>
              <w:top w:val="single" w:sz="4" w:space="0" w:color="auto"/>
              <w:left w:val="single" w:sz="4" w:space="0" w:color="auto"/>
              <w:bottom w:val="nil"/>
              <w:right w:val="single" w:sz="4" w:space="0" w:color="auto"/>
            </w:tcBorders>
            <w:vAlign w:val="center"/>
            <w:hideMark/>
          </w:tcPr>
          <w:p w14:paraId="0626C3C6" w14:textId="77777777" w:rsidR="00116ABF" w:rsidRDefault="00116ABF">
            <w:pPr>
              <w:pStyle w:val="Inne0"/>
              <w:spacing w:after="0" w:line="360" w:lineRule="auto"/>
              <w:jc w:val="both"/>
              <w:rPr>
                <w:rFonts w:asciiTheme="minorHAnsi" w:hAnsiTheme="minorHAnsi"/>
                <w:sz w:val="20"/>
                <w:szCs w:val="20"/>
              </w:rPr>
            </w:pPr>
            <w:r>
              <w:rPr>
                <w:rStyle w:val="Inne"/>
                <w:rFonts w:asciiTheme="minorHAnsi" w:hAnsiTheme="minorHAnsi"/>
                <w:b/>
                <w:bCs/>
                <w:sz w:val="20"/>
                <w:szCs w:val="20"/>
              </w:rPr>
              <w:t>Planowany całkowity koszt świadczenia usługi opieki wytchnieniowej</w:t>
            </w:r>
          </w:p>
        </w:tc>
      </w:tr>
      <w:tr w:rsidR="00116ABF" w14:paraId="43F7507B" w14:textId="77777777" w:rsidTr="00116ABF">
        <w:trPr>
          <w:trHeight w:hRule="exact" w:val="1363"/>
          <w:jc w:val="center"/>
        </w:trPr>
        <w:tc>
          <w:tcPr>
            <w:tcW w:w="4670" w:type="dxa"/>
            <w:tcBorders>
              <w:top w:val="single" w:sz="4" w:space="0" w:color="auto"/>
              <w:left w:val="single" w:sz="4" w:space="0" w:color="auto"/>
              <w:bottom w:val="nil"/>
              <w:right w:val="nil"/>
            </w:tcBorders>
            <w:vAlign w:val="center"/>
            <w:hideMark/>
          </w:tcPr>
          <w:p w14:paraId="3262EC91" w14:textId="43524079" w:rsidR="00116ABF" w:rsidRPr="00E631AA" w:rsidRDefault="00116ABF">
            <w:pPr>
              <w:pStyle w:val="Inne0"/>
              <w:spacing w:after="0" w:line="360" w:lineRule="auto"/>
              <w:jc w:val="both"/>
              <w:rPr>
                <w:rFonts w:asciiTheme="minorHAnsi" w:hAnsiTheme="minorHAnsi"/>
                <w:sz w:val="20"/>
                <w:szCs w:val="20"/>
              </w:rPr>
            </w:pPr>
            <w:r w:rsidRPr="00E631AA">
              <w:rPr>
                <w:rStyle w:val="Inne"/>
                <w:rFonts w:asciiTheme="minorHAnsi" w:hAnsiTheme="minorHAnsi"/>
                <w:sz w:val="20"/>
                <w:szCs w:val="20"/>
              </w:rPr>
              <w:t xml:space="preserve">Świadczenie usług opieki wytchnieniowej w ramach pobytu dziennego w Gminie </w:t>
            </w:r>
            <w:r w:rsidR="00E631AA" w:rsidRPr="00E631AA">
              <w:rPr>
                <w:rStyle w:val="Inne"/>
                <w:rFonts w:asciiTheme="minorHAnsi" w:hAnsiTheme="minorHAnsi"/>
                <w:sz w:val="20"/>
                <w:szCs w:val="20"/>
              </w:rPr>
              <w:t>Radzanów</w:t>
            </w:r>
            <w:r w:rsidRPr="00E631AA">
              <w:rPr>
                <w:rStyle w:val="Inne"/>
                <w:rFonts w:asciiTheme="minorHAnsi" w:hAnsiTheme="minorHAnsi"/>
                <w:sz w:val="20"/>
                <w:szCs w:val="20"/>
              </w:rPr>
              <w:t xml:space="preserve"> w ramach Programu „Opieka wytchnieniowa”</w:t>
            </w:r>
            <w:r w:rsidR="00E631AA" w:rsidRPr="00E631AA">
              <w:rPr>
                <w:rStyle w:val="Inne"/>
                <w:rFonts w:asciiTheme="minorHAnsi" w:hAnsiTheme="minorHAnsi"/>
                <w:sz w:val="20"/>
                <w:szCs w:val="20"/>
              </w:rPr>
              <w:t xml:space="preserve"> dla JST</w:t>
            </w:r>
            <w:r w:rsidRPr="00E631AA">
              <w:rPr>
                <w:rStyle w:val="Inne"/>
                <w:rFonts w:asciiTheme="minorHAnsi" w:hAnsiTheme="minorHAnsi"/>
                <w:sz w:val="20"/>
                <w:szCs w:val="20"/>
              </w:rPr>
              <w:t xml:space="preserve"> - edycja 202</w:t>
            </w:r>
            <w:r w:rsidR="00E631AA" w:rsidRPr="00E631AA">
              <w:rPr>
                <w:rStyle w:val="Inne"/>
                <w:rFonts w:asciiTheme="minorHAnsi" w:hAnsiTheme="minorHAnsi"/>
                <w:sz w:val="20"/>
                <w:szCs w:val="20"/>
              </w:rPr>
              <w:t>5</w:t>
            </w:r>
          </w:p>
        </w:tc>
        <w:tc>
          <w:tcPr>
            <w:tcW w:w="4421" w:type="dxa"/>
            <w:tcBorders>
              <w:top w:val="single" w:sz="4" w:space="0" w:color="auto"/>
              <w:left w:val="single" w:sz="4" w:space="0" w:color="auto"/>
              <w:bottom w:val="nil"/>
              <w:right w:val="single" w:sz="4" w:space="0" w:color="auto"/>
            </w:tcBorders>
            <w:vAlign w:val="center"/>
            <w:hideMark/>
          </w:tcPr>
          <w:p w14:paraId="181A4C8C" w14:textId="77777777" w:rsidR="00116ABF" w:rsidRDefault="00116ABF">
            <w:pPr>
              <w:pStyle w:val="Inne0"/>
              <w:spacing w:after="0" w:line="360" w:lineRule="auto"/>
              <w:jc w:val="both"/>
              <w:rPr>
                <w:rFonts w:asciiTheme="minorHAnsi" w:hAnsiTheme="minorHAnsi"/>
              </w:rPr>
            </w:pPr>
            <w:r>
              <w:rPr>
                <w:rStyle w:val="Inne"/>
                <w:rFonts w:asciiTheme="minorHAnsi" w:hAnsiTheme="minorHAnsi"/>
                <w:b/>
                <w:bCs/>
              </w:rPr>
              <w:t>142 500,00 zł</w:t>
            </w:r>
          </w:p>
        </w:tc>
      </w:tr>
      <w:tr w:rsidR="00116ABF" w14:paraId="37688FE9" w14:textId="77777777" w:rsidTr="00E631AA">
        <w:trPr>
          <w:trHeight w:hRule="exact" w:val="1632"/>
          <w:jc w:val="center"/>
        </w:trPr>
        <w:tc>
          <w:tcPr>
            <w:tcW w:w="4670" w:type="dxa"/>
            <w:tcBorders>
              <w:top w:val="single" w:sz="4" w:space="0" w:color="auto"/>
              <w:left w:val="single" w:sz="4" w:space="0" w:color="auto"/>
              <w:bottom w:val="single" w:sz="4" w:space="0" w:color="auto"/>
              <w:right w:val="nil"/>
            </w:tcBorders>
            <w:hideMark/>
          </w:tcPr>
          <w:p w14:paraId="01D74C50" w14:textId="42DEE4B3" w:rsidR="00116ABF" w:rsidRPr="00E631AA" w:rsidRDefault="00116ABF">
            <w:pPr>
              <w:pStyle w:val="Inne0"/>
              <w:spacing w:after="0" w:line="360" w:lineRule="auto"/>
              <w:jc w:val="both"/>
              <w:rPr>
                <w:rFonts w:asciiTheme="minorHAnsi" w:hAnsiTheme="minorHAnsi"/>
                <w:sz w:val="20"/>
                <w:szCs w:val="20"/>
              </w:rPr>
            </w:pPr>
            <w:r w:rsidRPr="00E631AA">
              <w:rPr>
                <w:rStyle w:val="Inne"/>
                <w:rFonts w:asciiTheme="minorHAnsi" w:hAnsiTheme="minorHAnsi"/>
                <w:sz w:val="20"/>
                <w:szCs w:val="20"/>
              </w:rPr>
              <w:t xml:space="preserve">Świadczenie usług opieki wytchnieniowej w ramach pobytu całodobowego w Gminie </w:t>
            </w:r>
            <w:r w:rsidR="00E631AA" w:rsidRPr="00E631AA">
              <w:rPr>
                <w:rStyle w:val="Inne"/>
                <w:rFonts w:asciiTheme="minorHAnsi" w:hAnsiTheme="minorHAnsi"/>
                <w:sz w:val="20"/>
                <w:szCs w:val="20"/>
              </w:rPr>
              <w:t>Radzanów</w:t>
            </w:r>
            <w:r w:rsidRPr="00E631AA">
              <w:rPr>
                <w:rStyle w:val="Inne"/>
                <w:rFonts w:asciiTheme="minorHAnsi" w:hAnsiTheme="minorHAnsi"/>
                <w:sz w:val="20"/>
                <w:szCs w:val="20"/>
              </w:rPr>
              <w:t xml:space="preserve"> w ramach Programu „Opieka wytchnieniowa”</w:t>
            </w:r>
            <w:r w:rsidR="00E631AA" w:rsidRPr="00E631AA">
              <w:rPr>
                <w:rStyle w:val="Inne"/>
                <w:rFonts w:asciiTheme="minorHAnsi" w:hAnsiTheme="minorHAnsi"/>
                <w:sz w:val="20"/>
                <w:szCs w:val="20"/>
              </w:rPr>
              <w:t xml:space="preserve"> dla JST</w:t>
            </w:r>
            <w:r w:rsidRPr="00E631AA">
              <w:rPr>
                <w:rStyle w:val="Inne"/>
                <w:rFonts w:asciiTheme="minorHAnsi" w:hAnsiTheme="minorHAnsi"/>
                <w:sz w:val="20"/>
                <w:szCs w:val="20"/>
              </w:rPr>
              <w:t xml:space="preserve"> - edycja 202</w:t>
            </w:r>
            <w:r w:rsidR="00E631AA">
              <w:rPr>
                <w:rStyle w:val="Inne"/>
                <w:rFonts w:asciiTheme="minorHAnsi" w:hAnsiTheme="minorHAnsi"/>
                <w:sz w:val="20"/>
                <w:szCs w:val="20"/>
              </w:rPr>
              <w:t>5</w:t>
            </w:r>
          </w:p>
        </w:tc>
        <w:tc>
          <w:tcPr>
            <w:tcW w:w="4421" w:type="dxa"/>
            <w:tcBorders>
              <w:top w:val="single" w:sz="4" w:space="0" w:color="auto"/>
              <w:left w:val="single" w:sz="4" w:space="0" w:color="auto"/>
              <w:bottom w:val="single" w:sz="4" w:space="0" w:color="auto"/>
              <w:right w:val="single" w:sz="4" w:space="0" w:color="auto"/>
            </w:tcBorders>
            <w:vAlign w:val="center"/>
            <w:hideMark/>
          </w:tcPr>
          <w:p w14:paraId="3B97536F" w14:textId="77777777" w:rsidR="00116ABF" w:rsidRDefault="00116ABF">
            <w:pPr>
              <w:pStyle w:val="Inne0"/>
              <w:spacing w:after="0" w:line="360" w:lineRule="auto"/>
              <w:jc w:val="both"/>
              <w:rPr>
                <w:rFonts w:asciiTheme="minorHAnsi" w:hAnsiTheme="minorHAnsi"/>
              </w:rPr>
            </w:pPr>
            <w:r>
              <w:rPr>
                <w:rStyle w:val="Inne"/>
                <w:rFonts w:asciiTheme="minorHAnsi" w:hAnsiTheme="minorHAnsi"/>
                <w:b/>
                <w:bCs/>
              </w:rPr>
              <w:t>200 486,00 zł</w:t>
            </w:r>
          </w:p>
        </w:tc>
      </w:tr>
    </w:tbl>
    <w:p w14:paraId="660C25BD" w14:textId="77777777" w:rsidR="00116ABF" w:rsidRDefault="00116ABF" w:rsidP="00116ABF">
      <w:pPr>
        <w:pStyle w:val="Default"/>
        <w:jc w:val="both"/>
        <w:rPr>
          <w:rFonts w:ascii="Arial" w:hAnsi="Arial" w:cs="Arial"/>
          <w:b/>
          <w:bCs/>
          <w:sz w:val="20"/>
          <w:szCs w:val="20"/>
        </w:rPr>
      </w:pPr>
    </w:p>
    <w:p w14:paraId="4A4888B6" w14:textId="77777777" w:rsidR="00116ABF" w:rsidRPr="00DB5090" w:rsidRDefault="00116ABF" w:rsidP="00116ABF">
      <w:pPr>
        <w:pStyle w:val="Default"/>
        <w:jc w:val="both"/>
        <w:rPr>
          <w:rFonts w:ascii="Arial" w:hAnsi="Arial" w:cs="Arial"/>
          <w:b/>
          <w:bCs/>
          <w:sz w:val="20"/>
          <w:szCs w:val="20"/>
        </w:rPr>
      </w:pPr>
    </w:p>
    <w:p w14:paraId="65578E49" w14:textId="51B63300" w:rsidR="00C13571" w:rsidRPr="00DB5090" w:rsidRDefault="00C13571" w:rsidP="006C0853">
      <w:pPr>
        <w:pStyle w:val="Default"/>
        <w:numPr>
          <w:ilvl w:val="1"/>
          <w:numId w:val="32"/>
        </w:numPr>
        <w:ind w:left="284" w:hanging="284"/>
        <w:jc w:val="both"/>
        <w:rPr>
          <w:rFonts w:ascii="Arial" w:hAnsi="Arial" w:cs="Arial"/>
          <w:sz w:val="20"/>
          <w:szCs w:val="20"/>
        </w:rPr>
      </w:pPr>
      <w:r w:rsidRPr="00DB5090">
        <w:rPr>
          <w:rFonts w:ascii="Arial" w:hAnsi="Arial" w:cs="Arial"/>
          <w:sz w:val="20"/>
          <w:szCs w:val="20"/>
        </w:rPr>
        <w:t xml:space="preserve">Zadanie winno być zrealizowane z najwyższą starannością w zakresie opisanym w ofercie, zgodnie z niniejszym ogłoszeniem, zawartą umową oraz z obowiązującymi standardami. </w:t>
      </w:r>
    </w:p>
    <w:p w14:paraId="1D4B46F2" w14:textId="64787736" w:rsidR="00C13571" w:rsidRPr="00DB5090" w:rsidRDefault="00C13571" w:rsidP="006C0853">
      <w:pPr>
        <w:pStyle w:val="Default"/>
        <w:numPr>
          <w:ilvl w:val="1"/>
          <w:numId w:val="32"/>
        </w:numPr>
        <w:ind w:left="284" w:hanging="284"/>
        <w:jc w:val="both"/>
        <w:rPr>
          <w:rFonts w:ascii="Arial" w:hAnsi="Arial" w:cs="Arial"/>
          <w:sz w:val="20"/>
          <w:szCs w:val="20"/>
        </w:rPr>
      </w:pPr>
      <w:r w:rsidRPr="00DB5090">
        <w:rPr>
          <w:rFonts w:ascii="Arial" w:hAnsi="Arial" w:cs="Arial"/>
          <w:sz w:val="20"/>
          <w:szCs w:val="20"/>
        </w:rPr>
        <w:t>Zleceniobiorca zobowiązany będzie do prowadzenia wyodrębnionej dokumentacji finansowo-księgowej i ewidencji księgowej środków finansowych otrzymanych na realizację zadania, zgodnie z zasadami wynikającymi z Ustawy z dnia 29 września 1994 r. o rachunkowości, w</w:t>
      </w:r>
      <w:r w:rsidR="00AF6ACB" w:rsidRPr="00DB5090">
        <w:rPr>
          <w:rFonts w:ascii="Arial" w:hAnsi="Arial" w:cs="Arial"/>
          <w:sz w:val="20"/>
          <w:szCs w:val="20"/>
        </w:rPr>
        <w:t> </w:t>
      </w:r>
      <w:r w:rsidRPr="00DB5090">
        <w:rPr>
          <w:rFonts w:ascii="Arial" w:hAnsi="Arial" w:cs="Arial"/>
          <w:sz w:val="20"/>
          <w:szCs w:val="20"/>
        </w:rPr>
        <w:t xml:space="preserve">sposób umożliwiający identyfikację operacji księgowych. </w:t>
      </w:r>
    </w:p>
    <w:p w14:paraId="6980EDEA" w14:textId="6F4DDFA1" w:rsidR="00942999" w:rsidRPr="00DB5090" w:rsidRDefault="00942999" w:rsidP="006C0853">
      <w:pPr>
        <w:pStyle w:val="Akapitzlist"/>
        <w:numPr>
          <w:ilvl w:val="1"/>
          <w:numId w:val="32"/>
        </w:numPr>
        <w:ind w:left="284" w:hanging="284"/>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Koszty świadczenia usługi opieki wytchnieniowej mogą dotyczyć wszystkich kosztów bieżących związanych z realizacją tych usług, takich jak:</w:t>
      </w:r>
    </w:p>
    <w:p w14:paraId="12340FC3" w14:textId="77777777" w:rsidR="00942999" w:rsidRPr="00DB5090" w:rsidRDefault="00942999" w:rsidP="006C0853">
      <w:pPr>
        <w:numPr>
          <w:ilvl w:val="0"/>
          <w:numId w:val="35"/>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wynagrodzenie personelu instytucji świadczącej usługi opieki wytchnieniowej;</w:t>
      </w:r>
    </w:p>
    <w:p w14:paraId="724D78F0" w14:textId="77777777" w:rsidR="00942999" w:rsidRPr="00DB5090" w:rsidRDefault="00942999" w:rsidP="006C0853">
      <w:pPr>
        <w:numPr>
          <w:ilvl w:val="0"/>
          <w:numId w:val="35"/>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dostawy mediów (opłaty za energię elektryczną, cieplną, gazową i wodę, opłaty przesyłowe, opłaty za odprowadzenie ścieków, opłaty za usługi telefoniczne i internetowe);</w:t>
      </w:r>
    </w:p>
    <w:p w14:paraId="21258BDF" w14:textId="77777777" w:rsidR="00942999" w:rsidRPr="00DB5090" w:rsidRDefault="00942999" w:rsidP="006C0853">
      <w:pPr>
        <w:numPr>
          <w:ilvl w:val="0"/>
          <w:numId w:val="35"/>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czynsz, koszty najmu, opłaty administracyjne dotyczące lokalu (m.in. wywóz śmieci), w którym sprawowana jest usługa opieki wytchnieniowej;</w:t>
      </w:r>
    </w:p>
    <w:p w14:paraId="3873A714" w14:textId="77777777" w:rsidR="00942999" w:rsidRPr="00DB5090" w:rsidRDefault="00942999" w:rsidP="006C0853">
      <w:pPr>
        <w:numPr>
          <w:ilvl w:val="0"/>
          <w:numId w:val="35"/>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przygotowanie i zakup wyżywienia;</w:t>
      </w:r>
    </w:p>
    <w:p w14:paraId="47DD8587" w14:textId="77777777" w:rsidR="00942999" w:rsidRPr="00DB5090" w:rsidRDefault="00942999" w:rsidP="006C0853">
      <w:pPr>
        <w:numPr>
          <w:ilvl w:val="0"/>
          <w:numId w:val="35"/>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koszty związane z utrzymywaniem czystości;</w:t>
      </w:r>
    </w:p>
    <w:p w14:paraId="18586F07" w14:textId="31942EC1" w:rsidR="00942999" w:rsidRPr="00DB5090" w:rsidRDefault="00942999" w:rsidP="006C0853">
      <w:pPr>
        <w:jc w:val="both"/>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 xml:space="preserve">Koszty, o których mowa w pkt 2-5, będą kwalifikowalne, jeżeli dotyczą realizacji usług opieki wytchnieniowej w miejscu innym niż miejsce zamieszkania osoby niepełnosprawnej. </w:t>
      </w:r>
    </w:p>
    <w:p w14:paraId="13A81100" w14:textId="198453F7" w:rsidR="00942999" w:rsidRPr="00DB5090" w:rsidRDefault="00942999" w:rsidP="006C0853">
      <w:pPr>
        <w:pStyle w:val="Akapitzlist"/>
        <w:numPr>
          <w:ilvl w:val="1"/>
          <w:numId w:val="32"/>
        </w:numPr>
        <w:ind w:left="284" w:hanging="284"/>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Kosztami niekwalifikowalnymi zadania są:</w:t>
      </w:r>
    </w:p>
    <w:p w14:paraId="31A0DBFB"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odsetki od zadłużenia;</w:t>
      </w:r>
    </w:p>
    <w:p w14:paraId="032401C1"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kwoty i koszty pożyczki lub kredytu;</w:t>
      </w:r>
    </w:p>
    <w:p w14:paraId="17640D3A"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kary i grzywny;</w:t>
      </w:r>
    </w:p>
    <w:p w14:paraId="745C21D1"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wpłaty na Państwowy Fundusz Rehabilitacji Osób Niepełnosprawnych;</w:t>
      </w:r>
    </w:p>
    <w:p w14:paraId="0D8A452B"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podatek VAT, który może zostać odzyskany na podstawie przepisów ustawy z dnia 11 marca 2004 r. o podatku od towarów i usług (</w:t>
      </w:r>
      <w:proofErr w:type="spellStart"/>
      <w:r w:rsidRPr="00DB5090">
        <w:rPr>
          <w:rFonts w:ascii="Arial" w:eastAsia="Times New Roman" w:hAnsi="Arial" w:cs="Arial"/>
          <w:kern w:val="0"/>
          <w:sz w:val="20"/>
          <w:szCs w:val="20"/>
          <w:lang w:eastAsia="pl-PL"/>
          <w14:ligatures w14:val="none"/>
        </w:rPr>
        <w:t>t.j</w:t>
      </w:r>
      <w:proofErr w:type="spellEnd"/>
      <w:r w:rsidRPr="00DB5090">
        <w:rPr>
          <w:rFonts w:ascii="Arial" w:eastAsia="Times New Roman" w:hAnsi="Arial" w:cs="Arial"/>
          <w:kern w:val="0"/>
          <w:sz w:val="20"/>
          <w:szCs w:val="20"/>
          <w:lang w:eastAsia="pl-PL"/>
          <w14:ligatures w14:val="none"/>
        </w:rPr>
        <w:t xml:space="preserve">. Dz. U. z 2021 r. poz. 685, z </w:t>
      </w:r>
      <w:proofErr w:type="spellStart"/>
      <w:r w:rsidRPr="00DB5090">
        <w:rPr>
          <w:rFonts w:ascii="Arial" w:eastAsia="Times New Roman" w:hAnsi="Arial" w:cs="Arial"/>
          <w:kern w:val="0"/>
          <w:sz w:val="20"/>
          <w:szCs w:val="20"/>
          <w:lang w:eastAsia="pl-PL"/>
          <w14:ligatures w14:val="none"/>
        </w:rPr>
        <w:t>późn</w:t>
      </w:r>
      <w:proofErr w:type="spellEnd"/>
      <w:r w:rsidRPr="00DB5090">
        <w:rPr>
          <w:rFonts w:ascii="Arial" w:eastAsia="Times New Roman" w:hAnsi="Arial" w:cs="Arial"/>
          <w:kern w:val="0"/>
          <w:sz w:val="20"/>
          <w:szCs w:val="20"/>
          <w:lang w:eastAsia="pl-PL"/>
          <w14:ligatures w14:val="none"/>
        </w:rPr>
        <w:t>. zm.) oraz aktów wykonawczych do tej ustawy;</w:t>
      </w:r>
    </w:p>
    <w:p w14:paraId="0C8C2804"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odsetki za opóźnienie w regulowaniu zobowiązań oraz odsetki za zwłokę z tytułu nieterminowych wpłat należności budżetowych i innych należności, do których stosuje się przepisy ustawy z dnia 29 sierpnia 1997 Ordynacja podatkowa (</w:t>
      </w:r>
      <w:proofErr w:type="spellStart"/>
      <w:r w:rsidRPr="00DB5090">
        <w:rPr>
          <w:rFonts w:ascii="Arial" w:eastAsia="Times New Roman" w:hAnsi="Arial" w:cs="Arial"/>
          <w:kern w:val="0"/>
          <w:sz w:val="20"/>
          <w:szCs w:val="20"/>
          <w:lang w:eastAsia="pl-PL"/>
          <w14:ligatures w14:val="none"/>
        </w:rPr>
        <w:t>t.j</w:t>
      </w:r>
      <w:proofErr w:type="spellEnd"/>
      <w:r w:rsidRPr="00DB5090">
        <w:rPr>
          <w:rFonts w:ascii="Arial" w:eastAsia="Times New Roman" w:hAnsi="Arial" w:cs="Arial"/>
          <w:kern w:val="0"/>
          <w:sz w:val="20"/>
          <w:szCs w:val="20"/>
          <w:lang w:eastAsia="pl-PL"/>
          <w14:ligatures w14:val="none"/>
        </w:rPr>
        <w:t xml:space="preserve">. Dz. U. z 2021 r. poz. 1540, z </w:t>
      </w:r>
      <w:proofErr w:type="spellStart"/>
      <w:r w:rsidRPr="00DB5090">
        <w:rPr>
          <w:rFonts w:ascii="Arial" w:eastAsia="Times New Roman" w:hAnsi="Arial" w:cs="Arial"/>
          <w:kern w:val="0"/>
          <w:sz w:val="20"/>
          <w:szCs w:val="20"/>
          <w:lang w:eastAsia="pl-PL"/>
          <w14:ligatures w14:val="none"/>
        </w:rPr>
        <w:t>późn</w:t>
      </w:r>
      <w:proofErr w:type="spellEnd"/>
      <w:r w:rsidRPr="00DB5090">
        <w:rPr>
          <w:rFonts w:ascii="Arial" w:eastAsia="Times New Roman" w:hAnsi="Arial" w:cs="Arial"/>
          <w:kern w:val="0"/>
          <w:sz w:val="20"/>
          <w:szCs w:val="20"/>
          <w:lang w:eastAsia="pl-PL"/>
          <w14:ligatures w14:val="none"/>
        </w:rPr>
        <w:t>. zm.);</w:t>
      </w:r>
    </w:p>
    <w:p w14:paraId="77E7C710"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spłata zaległych zobowiązań finansowych;</w:t>
      </w:r>
    </w:p>
    <w:p w14:paraId="11CCB810"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lastRenderedPageBreak/>
        <w:t>koszty leczenia i rehabilitacji osób;</w:t>
      </w:r>
    </w:p>
    <w:p w14:paraId="75BDEC0A"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amortyzacja;</w:t>
      </w:r>
    </w:p>
    <w:p w14:paraId="12153E9C"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leasing;</w:t>
      </w:r>
    </w:p>
    <w:p w14:paraId="540FADA1"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rezerwy na pokrycie przyszłych spłat lub zobowiązań;</w:t>
      </w:r>
    </w:p>
    <w:p w14:paraId="7884D3D9"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opieka świadczona przez członków rodziny (na potrzeby realizacji zadania za członków rodziny uznać należy rodziców i dzieci, rodzeństwo, wnuki, dziadków, teściów, macochę, ojczyma oraz inne osoby pozostające we wspólnym gospodarstwie domowym z uczestnikiem zadania), opiekunów prawnych lub osoby faktycznie zamieszkujące razem z uczestnikiem zadania.</w:t>
      </w:r>
    </w:p>
    <w:p w14:paraId="148F2BE3"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nagrody, premie, koszty poniesione w związku ze zwolnieniem chorobowym albo urlopem.</w:t>
      </w:r>
    </w:p>
    <w:p w14:paraId="2B340D88" w14:textId="06254328" w:rsidR="00942999" w:rsidRPr="00DB5090" w:rsidRDefault="00942999" w:rsidP="006C0853">
      <w:pPr>
        <w:pStyle w:val="Akapitzlist"/>
        <w:numPr>
          <w:ilvl w:val="1"/>
          <w:numId w:val="32"/>
        </w:numPr>
        <w:ind w:left="284" w:hanging="284"/>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 xml:space="preserve">Wydatki będą kwalifikowane, jeżeli zostaną poniesione w okresie realizacji zadania, tj. </w:t>
      </w:r>
      <w:r w:rsidRPr="00DB5090">
        <w:rPr>
          <w:rFonts w:ascii="Arial" w:eastAsia="Times New Roman" w:hAnsi="Arial" w:cs="Arial"/>
          <w:kern w:val="0"/>
          <w:sz w:val="20"/>
          <w:szCs w:val="20"/>
          <w:u w:val="single"/>
          <w:lang w:eastAsia="pl-PL"/>
          <w14:ligatures w14:val="none"/>
        </w:rPr>
        <w:t xml:space="preserve">od dnia podpisania umowy do 15 grudnia </w:t>
      </w:r>
      <w:r w:rsidR="002413EC">
        <w:rPr>
          <w:rFonts w:ascii="Arial" w:eastAsia="Times New Roman" w:hAnsi="Arial" w:cs="Arial"/>
          <w:kern w:val="0"/>
          <w:sz w:val="20"/>
          <w:szCs w:val="20"/>
          <w:u w:val="single"/>
          <w:lang w:eastAsia="pl-PL"/>
          <w14:ligatures w14:val="none"/>
        </w:rPr>
        <w:t>2025</w:t>
      </w:r>
      <w:r w:rsidRPr="00DB5090">
        <w:rPr>
          <w:rFonts w:ascii="Arial" w:eastAsia="Times New Roman" w:hAnsi="Arial" w:cs="Arial"/>
          <w:kern w:val="0"/>
          <w:sz w:val="20"/>
          <w:szCs w:val="20"/>
          <w:u w:val="single"/>
          <w:lang w:eastAsia="pl-PL"/>
          <w14:ligatures w14:val="none"/>
        </w:rPr>
        <w:t xml:space="preserve"> r.</w:t>
      </w:r>
    </w:p>
    <w:p w14:paraId="09A715A4" w14:textId="63C9F155" w:rsidR="00C13571" w:rsidRPr="00DB5090" w:rsidRDefault="00942999" w:rsidP="006C0853">
      <w:pPr>
        <w:pStyle w:val="Default"/>
        <w:ind w:left="284" w:hanging="284"/>
        <w:jc w:val="both"/>
        <w:rPr>
          <w:rFonts w:ascii="Arial" w:hAnsi="Arial" w:cs="Arial"/>
          <w:sz w:val="20"/>
          <w:szCs w:val="20"/>
        </w:rPr>
      </w:pPr>
      <w:r w:rsidRPr="00DB5090">
        <w:rPr>
          <w:rFonts w:ascii="Arial" w:hAnsi="Arial" w:cs="Arial"/>
          <w:sz w:val="20"/>
          <w:szCs w:val="20"/>
        </w:rPr>
        <w:t xml:space="preserve">6. </w:t>
      </w:r>
      <w:r w:rsidR="00C13571" w:rsidRPr="00DB5090">
        <w:rPr>
          <w:rFonts w:ascii="Arial" w:hAnsi="Arial" w:cs="Arial"/>
          <w:sz w:val="20"/>
          <w:szCs w:val="20"/>
        </w:rPr>
        <w:t>Dowody księgowe powinny zawierać opis merytoryczny. W opisie powinny znaleźć się informacj</w:t>
      </w:r>
      <w:r w:rsidRPr="00DB5090">
        <w:rPr>
          <w:rFonts w:ascii="Arial" w:hAnsi="Arial" w:cs="Arial"/>
          <w:sz w:val="20"/>
          <w:szCs w:val="20"/>
        </w:rPr>
        <w:t>e</w:t>
      </w:r>
      <w:r w:rsidR="00C13571" w:rsidRPr="00DB5090">
        <w:rPr>
          <w:rFonts w:ascii="Arial" w:hAnsi="Arial" w:cs="Arial"/>
          <w:sz w:val="20"/>
          <w:szCs w:val="20"/>
        </w:rPr>
        <w:t xml:space="preserve"> z jakich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 </w:t>
      </w:r>
    </w:p>
    <w:p w14:paraId="69F5ED12" w14:textId="77777777" w:rsidR="00C13571" w:rsidRPr="00DB5090" w:rsidRDefault="00C13571" w:rsidP="006C0853">
      <w:pPr>
        <w:pStyle w:val="Default"/>
        <w:jc w:val="both"/>
        <w:rPr>
          <w:rFonts w:ascii="Arial" w:hAnsi="Arial" w:cs="Arial"/>
          <w:sz w:val="20"/>
          <w:szCs w:val="20"/>
        </w:rPr>
      </w:pPr>
    </w:p>
    <w:p w14:paraId="1A94CA18" w14:textId="7C8D93A7" w:rsidR="00C13571" w:rsidRPr="00DB5090" w:rsidRDefault="00C13571" w:rsidP="006C0853">
      <w:pPr>
        <w:pStyle w:val="Default"/>
        <w:numPr>
          <w:ilvl w:val="0"/>
          <w:numId w:val="32"/>
        </w:numPr>
        <w:jc w:val="both"/>
        <w:rPr>
          <w:rFonts w:ascii="Arial" w:hAnsi="Arial" w:cs="Arial"/>
          <w:b/>
          <w:bCs/>
          <w:sz w:val="20"/>
          <w:szCs w:val="20"/>
        </w:rPr>
      </w:pPr>
      <w:r w:rsidRPr="00DB5090">
        <w:rPr>
          <w:rFonts w:ascii="Arial" w:hAnsi="Arial" w:cs="Arial"/>
          <w:b/>
          <w:bCs/>
          <w:sz w:val="20"/>
          <w:szCs w:val="20"/>
        </w:rPr>
        <w:t xml:space="preserve">Termin składania ofert </w:t>
      </w:r>
    </w:p>
    <w:p w14:paraId="04082132" w14:textId="77777777" w:rsidR="00C07CCF" w:rsidRPr="00DB5090" w:rsidRDefault="00C13571" w:rsidP="006C0853">
      <w:pPr>
        <w:pStyle w:val="Default"/>
        <w:numPr>
          <w:ilvl w:val="1"/>
          <w:numId w:val="32"/>
        </w:numPr>
        <w:ind w:left="284" w:hanging="284"/>
        <w:jc w:val="both"/>
        <w:rPr>
          <w:rFonts w:ascii="Arial" w:hAnsi="Arial" w:cs="Arial"/>
          <w:sz w:val="20"/>
          <w:szCs w:val="20"/>
        </w:rPr>
      </w:pPr>
      <w:r w:rsidRPr="00DB5090">
        <w:rPr>
          <w:rFonts w:ascii="Arial" w:hAnsi="Arial" w:cs="Arial"/>
          <w:sz w:val="20"/>
          <w:szCs w:val="20"/>
        </w:rPr>
        <w:t>Oferty realizacji zadania należy składać według wzoru określonego w Rozporządzeniu Przewodniczącego Komitetu do Spraw Pożytku Publicznego z dnia 24 października 2018 r. w sprawie wzorów ofert i ramowych wzorów umów dotyczących realizacji zadań publicznych oraz wzorów sprawozdań z wykonania tych zadań (Dz. U. z 2018 r. poz. 2057) wraz z załącznikami</w:t>
      </w:r>
      <w:r w:rsidR="00102A19" w:rsidRPr="00DB5090">
        <w:rPr>
          <w:rFonts w:ascii="Arial" w:hAnsi="Arial" w:cs="Arial"/>
          <w:sz w:val="20"/>
          <w:szCs w:val="20"/>
        </w:rPr>
        <w:t xml:space="preserve"> </w:t>
      </w:r>
      <w:r w:rsidRPr="00DB5090">
        <w:rPr>
          <w:rFonts w:ascii="Arial" w:hAnsi="Arial" w:cs="Arial"/>
          <w:sz w:val="20"/>
          <w:szCs w:val="20"/>
        </w:rPr>
        <w:t xml:space="preserve">w wersji papierowej osobiście </w:t>
      </w:r>
      <w:r w:rsidR="00C07CCF" w:rsidRPr="00DB5090">
        <w:rPr>
          <w:rFonts w:ascii="Arial" w:hAnsi="Arial" w:cs="Arial"/>
          <w:sz w:val="20"/>
          <w:szCs w:val="20"/>
        </w:rPr>
        <w:t>w zaklejonej kopercie z dopiskiem:</w:t>
      </w:r>
    </w:p>
    <w:p w14:paraId="46EE2DE4" w14:textId="32110D95" w:rsidR="00C07CCF" w:rsidRPr="00DB5090" w:rsidRDefault="00C07CCF" w:rsidP="006C0853">
      <w:pPr>
        <w:pStyle w:val="Default"/>
        <w:jc w:val="both"/>
        <w:rPr>
          <w:rFonts w:ascii="Arial" w:hAnsi="Arial" w:cs="Arial"/>
          <w:sz w:val="20"/>
          <w:szCs w:val="20"/>
        </w:rPr>
      </w:pPr>
      <w:r w:rsidRPr="00DB5090">
        <w:rPr>
          <w:rFonts w:ascii="Arial" w:hAnsi="Arial" w:cs="Arial"/>
          <w:sz w:val="20"/>
          <w:szCs w:val="20"/>
        </w:rPr>
        <w:t xml:space="preserve">„Oferta w ramach otwartego konkursu  ofert na realizację zadania publicznego w ramach Programu Ministra Rodziny, Pracy i Polityki Społecznej „Opieka wytchnieniowa” dla Jednostek Samorządu Terytorialnego – edycja </w:t>
      </w:r>
      <w:r w:rsidR="002413EC">
        <w:rPr>
          <w:rFonts w:ascii="Arial" w:hAnsi="Arial" w:cs="Arial"/>
          <w:sz w:val="20"/>
          <w:szCs w:val="20"/>
        </w:rPr>
        <w:t>2025</w:t>
      </w:r>
      <w:r w:rsidRPr="00DB5090">
        <w:rPr>
          <w:rFonts w:ascii="Arial" w:hAnsi="Arial" w:cs="Arial"/>
          <w:sz w:val="20"/>
          <w:szCs w:val="20"/>
        </w:rPr>
        <w:t xml:space="preserve">”  - nie otwierać do </w:t>
      </w:r>
      <w:r w:rsidR="00755E24">
        <w:rPr>
          <w:rFonts w:ascii="Arial" w:hAnsi="Arial" w:cs="Arial"/>
          <w:sz w:val="20"/>
          <w:szCs w:val="20"/>
        </w:rPr>
        <w:t>24 lipca 2025</w:t>
      </w:r>
      <w:r w:rsidRPr="00DB5090">
        <w:rPr>
          <w:rFonts w:ascii="Arial" w:hAnsi="Arial" w:cs="Arial"/>
          <w:sz w:val="20"/>
          <w:szCs w:val="20"/>
        </w:rPr>
        <w:t xml:space="preserve"> r. przed godz. 9:00.</w:t>
      </w:r>
    </w:p>
    <w:p w14:paraId="7856B340" w14:textId="3C53C208" w:rsidR="00C07CCF" w:rsidRPr="00DB5090" w:rsidRDefault="00C07CCF" w:rsidP="006C0853">
      <w:pPr>
        <w:pStyle w:val="Default"/>
        <w:numPr>
          <w:ilvl w:val="1"/>
          <w:numId w:val="32"/>
        </w:numPr>
        <w:ind w:left="284" w:hanging="284"/>
        <w:jc w:val="both"/>
        <w:rPr>
          <w:rFonts w:ascii="Arial" w:hAnsi="Arial" w:cs="Arial"/>
          <w:sz w:val="20"/>
          <w:szCs w:val="20"/>
        </w:rPr>
      </w:pPr>
      <w:r w:rsidRPr="00DB5090">
        <w:rPr>
          <w:rFonts w:ascii="Arial" w:hAnsi="Arial" w:cs="Arial"/>
          <w:sz w:val="20"/>
          <w:szCs w:val="20"/>
        </w:rPr>
        <w:t xml:space="preserve">Miejsce składania ofert: </w:t>
      </w:r>
      <w:r w:rsidR="00C13571" w:rsidRPr="00DB5090">
        <w:rPr>
          <w:rFonts w:ascii="Arial" w:hAnsi="Arial" w:cs="Arial"/>
          <w:sz w:val="20"/>
          <w:szCs w:val="20"/>
        </w:rPr>
        <w:t xml:space="preserve">sekretariat </w:t>
      </w:r>
      <w:r w:rsidR="00950383" w:rsidRPr="00DB5090">
        <w:rPr>
          <w:rFonts w:ascii="Arial" w:hAnsi="Arial" w:cs="Arial"/>
          <w:sz w:val="20"/>
          <w:szCs w:val="20"/>
        </w:rPr>
        <w:t>Urzędu Gminy Radzanów</w:t>
      </w:r>
      <w:r w:rsidR="00397D40" w:rsidRPr="00DB5090">
        <w:rPr>
          <w:rFonts w:ascii="Arial" w:hAnsi="Arial" w:cs="Arial"/>
          <w:sz w:val="20"/>
          <w:szCs w:val="20"/>
        </w:rPr>
        <w:t>, Radzanów 92A,</w:t>
      </w:r>
      <w:r w:rsidRPr="00DB5090">
        <w:rPr>
          <w:rFonts w:ascii="Arial" w:hAnsi="Arial" w:cs="Arial"/>
          <w:sz w:val="20"/>
          <w:szCs w:val="20"/>
        </w:rPr>
        <w:t xml:space="preserve"> </w:t>
      </w:r>
      <w:r w:rsidR="00397D40" w:rsidRPr="00DB5090">
        <w:rPr>
          <w:rFonts w:ascii="Arial" w:hAnsi="Arial" w:cs="Arial"/>
          <w:sz w:val="20"/>
          <w:szCs w:val="20"/>
        </w:rPr>
        <w:t>26-807</w:t>
      </w:r>
      <w:r w:rsidR="00C13571" w:rsidRPr="00DB5090">
        <w:rPr>
          <w:rFonts w:ascii="Arial" w:hAnsi="Arial" w:cs="Arial"/>
          <w:sz w:val="20"/>
          <w:szCs w:val="20"/>
        </w:rPr>
        <w:t xml:space="preserve"> </w:t>
      </w:r>
      <w:r w:rsidR="001049E5" w:rsidRPr="00DB5090">
        <w:rPr>
          <w:rFonts w:ascii="Arial" w:hAnsi="Arial" w:cs="Arial"/>
          <w:sz w:val="20"/>
          <w:szCs w:val="20"/>
        </w:rPr>
        <w:t xml:space="preserve"> Radzanów</w:t>
      </w:r>
      <w:r w:rsidR="00C13571" w:rsidRPr="00DB5090">
        <w:rPr>
          <w:rFonts w:ascii="Arial" w:hAnsi="Arial" w:cs="Arial"/>
          <w:sz w:val="20"/>
          <w:szCs w:val="20"/>
        </w:rPr>
        <w:t xml:space="preserve">, </w:t>
      </w:r>
    </w:p>
    <w:p w14:paraId="43DFB608" w14:textId="77777777" w:rsidR="00C07CCF" w:rsidRPr="00DB5090" w:rsidRDefault="00C07CCF" w:rsidP="006C0853">
      <w:pPr>
        <w:pStyle w:val="Default"/>
        <w:numPr>
          <w:ilvl w:val="1"/>
          <w:numId w:val="32"/>
        </w:numPr>
        <w:ind w:left="284" w:hanging="284"/>
        <w:jc w:val="both"/>
        <w:rPr>
          <w:rFonts w:ascii="Arial" w:hAnsi="Arial" w:cs="Arial"/>
          <w:sz w:val="20"/>
          <w:szCs w:val="20"/>
        </w:rPr>
      </w:pPr>
      <w:r w:rsidRPr="00DB5090">
        <w:rPr>
          <w:rFonts w:ascii="Arial" w:hAnsi="Arial" w:cs="Arial"/>
          <w:sz w:val="20"/>
          <w:szCs w:val="20"/>
        </w:rPr>
        <w:t xml:space="preserve">Termin składania ofert: </w:t>
      </w:r>
    </w:p>
    <w:p w14:paraId="0603BC5B" w14:textId="57D60290" w:rsidR="00B50774" w:rsidRDefault="00B50774" w:rsidP="00B50774">
      <w:pPr>
        <w:pStyle w:val="Default"/>
        <w:ind w:left="284"/>
        <w:jc w:val="both"/>
        <w:rPr>
          <w:rFonts w:ascii="Arial" w:hAnsi="Arial" w:cs="Arial"/>
          <w:sz w:val="20"/>
          <w:szCs w:val="20"/>
        </w:rPr>
      </w:pPr>
      <w:r>
        <w:rPr>
          <w:rFonts w:ascii="Arial" w:hAnsi="Arial" w:cs="Arial"/>
          <w:sz w:val="20"/>
          <w:szCs w:val="20"/>
        </w:rPr>
        <w:t>- o</w:t>
      </w:r>
      <w:r w:rsidR="00C07CCF" w:rsidRPr="00DB5090">
        <w:rPr>
          <w:rFonts w:ascii="Arial" w:hAnsi="Arial" w:cs="Arial"/>
          <w:sz w:val="20"/>
          <w:szCs w:val="20"/>
        </w:rPr>
        <w:t xml:space="preserve">ferty można składać osobiście </w:t>
      </w:r>
      <w:r w:rsidR="00C13571" w:rsidRPr="00DB5090">
        <w:rPr>
          <w:rFonts w:ascii="Arial" w:hAnsi="Arial" w:cs="Arial"/>
          <w:sz w:val="20"/>
          <w:szCs w:val="20"/>
        </w:rPr>
        <w:t xml:space="preserve">do </w:t>
      </w:r>
      <w:r w:rsidR="00755E24">
        <w:rPr>
          <w:rFonts w:ascii="Arial" w:hAnsi="Arial" w:cs="Arial"/>
          <w:b/>
          <w:bCs/>
          <w:sz w:val="20"/>
          <w:szCs w:val="20"/>
        </w:rPr>
        <w:t>24.07.2025</w:t>
      </w:r>
      <w:r w:rsidR="00C13571" w:rsidRPr="00DB5090">
        <w:rPr>
          <w:rFonts w:ascii="Arial" w:hAnsi="Arial" w:cs="Arial"/>
          <w:b/>
          <w:bCs/>
          <w:color w:val="auto"/>
          <w:sz w:val="20"/>
          <w:szCs w:val="20"/>
        </w:rPr>
        <w:t xml:space="preserve"> r. </w:t>
      </w:r>
      <w:r w:rsidR="00102A19" w:rsidRPr="00DB5090">
        <w:rPr>
          <w:rFonts w:ascii="Arial" w:hAnsi="Arial" w:cs="Arial"/>
          <w:b/>
          <w:bCs/>
          <w:color w:val="auto"/>
          <w:sz w:val="20"/>
          <w:szCs w:val="20"/>
        </w:rPr>
        <w:t xml:space="preserve"> do</w:t>
      </w:r>
      <w:r w:rsidR="00102A19" w:rsidRPr="00DB5090">
        <w:rPr>
          <w:rFonts w:ascii="Arial" w:hAnsi="Arial" w:cs="Arial"/>
          <w:b/>
          <w:bCs/>
          <w:sz w:val="20"/>
          <w:szCs w:val="20"/>
        </w:rPr>
        <w:t xml:space="preserve"> godz. 9.00</w:t>
      </w:r>
      <w:r w:rsidR="00102A19" w:rsidRPr="00DB5090">
        <w:rPr>
          <w:rFonts w:ascii="Arial" w:hAnsi="Arial" w:cs="Arial"/>
          <w:sz w:val="20"/>
          <w:szCs w:val="20"/>
        </w:rPr>
        <w:t xml:space="preserve"> </w:t>
      </w:r>
      <w:r w:rsidR="00C13571" w:rsidRPr="00DB5090">
        <w:rPr>
          <w:rFonts w:ascii="Arial" w:hAnsi="Arial" w:cs="Arial"/>
          <w:sz w:val="20"/>
          <w:szCs w:val="20"/>
        </w:rPr>
        <w:t>lub przesłać za pośrednictwem poczty lub poczty kurierskiej na ww. adres</w:t>
      </w:r>
      <w:r w:rsidRPr="00B50774">
        <w:rPr>
          <w:rFonts w:ascii="Arial" w:hAnsi="Arial" w:cs="Arial"/>
          <w:sz w:val="20"/>
          <w:szCs w:val="20"/>
        </w:rPr>
        <w:t xml:space="preserve"> </w:t>
      </w:r>
    </w:p>
    <w:p w14:paraId="1DCEF550" w14:textId="7CD62F39" w:rsidR="00B50774" w:rsidRDefault="00B50774" w:rsidP="00B50774">
      <w:pPr>
        <w:pStyle w:val="Default"/>
        <w:ind w:left="284"/>
        <w:jc w:val="both"/>
        <w:rPr>
          <w:rFonts w:ascii="Arial" w:hAnsi="Arial" w:cs="Arial"/>
          <w:sz w:val="20"/>
          <w:szCs w:val="20"/>
        </w:rPr>
      </w:pPr>
      <w:r>
        <w:rPr>
          <w:rFonts w:ascii="Arial" w:hAnsi="Arial" w:cs="Arial"/>
          <w:sz w:val="20"/>
          <w:szCs w:val="20"/>
        </w:rPr>
        <w:t>- w</w:t>
      </w:r>
      <w:r w:rsidRPr="00DB5090">
        <w:rPr>
          <w:rFonts w:ascii="Arial" w:hAnsi="Arial" w:cs="Arial"/>
          <w:sz w:val="20"/>
          <w:szCs w:val="20"/>
        </w:rPr>
        <w:t xml:space="preserve"> przypadku złożenia oferty za pośrednictwem poczty lub poczty kurierskiej o zachowaniu terminu decyduje data wpływu do sekretariatu Urzędzie Gminy w Radzanowie</w:t>
      </w:r>
      <w:r w:rsidR="00C13571" w:rsidRPr="00DB5090">
        <w:rPr>
          <w:rFonts w:ascii="Arial" w:hAnsi="Arial" w:cs="Arial"/>
          <w:sz w:val="20"/>
          <w:szCs w:val="20"/>
        </w:rPr>
        <w:t xml:space="preserve">. </w:t>
      </w:r>
    </w:p>
    <w:p w14:paraId="7F861FE0" w14:textId="482D3C28" w:rsidR="00C07CCF" w:rsidRPr="00DB5090" w:rsidRDefault="00B50774" w:rsidP="006C0853">
      <w:pPr>
        <w:pStyle w:val="Default"/>
        <w:ind w:left="284"/>
        <w:jc w:val="both"/>
        <w:rPr>
          <w:rFonts w:ascii="Arial" w:hAnsi="Arial" w:cs="Arial"/>
          <w:sz w:val="20"/>
          <w:szCs w:val="20"/>
        </w:rPr>
      </w:pPr>
      <w:r>
        <w:rPr>
          <w:rFonts w:ascii="Arial" w:hAnsi="Arial" w:cs="Arial"/>
          <w:sz w:val="20"/>
          <w:szCs w:val="20"/>
        </w:rPr>
        <w:t>- o</w:t>
      </w:r>
      <w:r w:rsidRPr="00DB5090">
        <w:rPr>
          <w:rFonts w:ascii="Arial" w:hAnsi="Arial" w:cs="Arial"/>
          <w:sz w:val="20"/>
          <w:szCs w:val="20"/>
        </w:rPr>
        <w:t xml:space="preserve">ferty wpływające po terminie nie będą rozpatrywane. </w:t>
      </w:r>
    </w:p>
    <w:p w14:paraId="58FDE4B6" w14:textId="77777777" w:rsidR="00C07CCF" w:rsidRPr="00DB5090" w:rsidRDefault="00C07CCF" w:rsidP="006C0853">
      <w:pPr>
        <w:pStyle w:val="Default"/>
        <w:numPr>
          <w:ilvl w:val="1"/>
          <w:numId w:val="32"/>
        </w:numPr>
        <w:ind w:left="284" w:hanging="284"/>
        <w:jc w:val="both"/>
        <w:rPr>
          <w:rFonts w:ascii="Arial" w:hAnsi="Arial" w:cs="Arial"/>
          <w:sz w:val="20"/>
          <w:szCs w:val="20"/>
        </w:rPr>
      </w:pPr>
      <w:r w:rsidRPr="00DB5090">
        <w:rPr>
          <w:rFonts w:ascii="Arial" w:hAnsi="Arial" w:cs="Arial"/>
          <w:sz w:val="20"/>
          <w:szCs w:val="20"/>
        </w:rPr>
        <w:t>Oferta powinna zostać podpisana przez osobę lub osoby upoważnione do reprezentacji            Oferenta</w:t>
      </w:r>
    </w:p>
    <w:p w14:paraId="064E1FFA" w14:textId="6EFB9C78" w:rsidR="00C07CCF" w:rsidRPr="00B50774" w:rsidRDefault="00C07CCF" w:rsidP="00B50774">
      <w:pPr>
        <w:pStyle w:val="Default"/>
        <w:numPr>
          <w:ilvl w:val="1"/>
          <w:numId w:val="32"/>
        </w:numPr>
        <w:ind w:left="284" w:hanging="284"/>
        <w:jc w:val="both"/>
        <w:rPr>
          <w:rFonts w:ascii="Arial" w:hAnsi="Arial" w:cs="Arial"/>
          <w:sz w:val="20"/>
          <w:szCs w:val="20"/>
        </w:rPr>
      </w:pPr>
      <w:r w:rsidRPr="00DB5090">
        <w:rPr>
          <w:rFonts w:ascii="Arial" w:hAnsi="Arial" w:cs="Arial"/>
          <w:sz w:val="20"/>
          <w:szCs w:val="20"/>
        </w:rPr>
        <w:t>Kopie dokumentów dołączone do oferty muszą być poświadczone za zgodność z oryginałem przez osobę lub osoby uprawnione do reprezentowania podmiotu.</w:t>
      </w:r>
    </w:p>
    <w:p w14:paraId="7B5B68EA" w14:textId="2E5DFA3A" w:rsidR="00C13571" w:rsidRPr="00DB5090" w:rsidRDefault="00C13571" w:rsidP="006C0853">
      <w:pPr>
        <w:pStyle w:val="Default"/>
        <w:numPr>
          <w:ilvl w:val="1"/>
          <w:numId w:val="32"/>
        </w:numPr>
        <w:ind w:left="284" w:hanging="284"/>
        <w:jc w:val="both"/>
        <w:rPr>
          <w:rFonts w:ascii="Arial" w:hAnsi="Arial" w:cs="Arial"/>
          <w:sz w:val="20"/>
          <w:szCs w:val="20"/>
        </w:rPr>
      </w:pPr>
      <w:r w:rsidRPr="00DB5090">
        <w:rPr>
          <w:rFonts w:ascii="Arial" w:hAnsi="Arial" w:cs="Arial"/>
          <w:sz w:val="20"/>
          <w:szCs w:val="20"/>
        </w:rPr>
        <w:t xml:space="preserve">Oferent przed zawarciem umowy o powierzenie realizacji zadania publicznego, zobowiązany będzie do dostarczenia: </w:t>
      </w:r>
    </w:p>
    <w:p w14:paraId="7CD4CEDE" w14:textId="77777777" w:rsidR="00C13571" w:rsidRPr="00DB5090" w:rsidRDefault="00C13571" w:rsidP="006C0853">
      <w:pPr>
        <w:autoSpaceDE w:val="0"/>
        <w:autoSpaceDN w:val="0"/>
        <w:adjustRightInd w:val="0"/>
        <w:ind w:left="567" w:hanging="283"/>
        <w:jc w:val="both"/>
        <w:rPr>
          <w:rFonts w:ascii="Arial" w:hAnsi="Arial" w:cs="Arial"/>
          <w:color w:val="000000"/>
          <w:kern w:val="0"/>
          <w:sz w:val="20"/>
          <w:szCs w:val="20"/>
        </w:rPr>
      </w:pPr>
      <w:r w:rsidRPr="00DB5090">
        <w:rPr>
          <w:rFonts w:ascii="Arial" w:hAnsi="Arial" w:cs="Arial"/>
          <w:color w:val="000000"/>
          <w:kern w:val="0"/>
          <w:sz w:val="20"/>
          <w:szCs w:val="20"/>
        </w:rPr>
        <w:t xml:space="preserve">1) informacji o składzie osób reprezentujących Oferenta: imiona i nazwiska osób, </w:t>
      </w:r>
    </w:p>
    <w:p w14:paraId="0B111037" w14:textId="77777777" w:rsidR="00C13571" w:rsidRPr="00DB5090" w:rsidRDefault="00C13571" w:rsidP="006C0853">
      <w:pPr>
        <w:autoSpaceDE w:val="0"/>
        <w:autoSpaceDN w:val="0"/>
        <w:adjustRightInd w:val="0"/>
        <w:ind w:left="567" w:hanging="283"/>
        <w:jc w:val="both"/>
        <w:rPr>
          <w:rFonts w:ascii="Arial" w:hAnsi="Arial" w:cs="Arial"/>
          <w:color w:val="000000"/>
          <w:kern w:val="0"/>
          <w:sz w:val="20"/>
          <w:szCs w:val="20"/>
        </w:rPr>
      </w:pPr>
      <w:r w:rsidRPr="00DB5090">
        <w:rPr>
          <w:rFonts w:ascii="Arial" w:hAnsi="Arial" w:cs="Arial"/>
          <w:color w:val="000000"/>
          <w:kern w:val="0"/>
          <w:sz w:val="20"/>
          <w:szCs w:val="20"/>
        </w:rPr>
        <w:t xml:space="preserve">2) umowy pomiędzy Oferentami, którzy złożyli ofertę wspólną, określającą zakres ich świadczeń, składających się na realizację zdania publicznego, </w:t>
      </w:r>
    </w:p>
    <w:p w14:paraId="28A7C14F" w14:textId="77777777" w:rsidR="00C13571" w:rsidRPr="00DB5090" w:rsidRDefault="00C13571" w:rsidP="006C0853">
      <w:pPr>
        <w:autoSpaceDE w:val="0"/>
        <w:autoSpaceDN w:val="0"/>
        <w:adjustRightInd w:val="0"/>
        <w:ind w:left="567" w:hanging="283"/>
        <w:jc w:val="both"/>
        <w:rPr>
          <w:rFonts w:ascii="Arial" w:hAnsi="Arial" w:cs="Arial"/>
          <w:color w:val="000000"/>
          <w:kern w:val="0"/>
          <w:sz w:val="20"/>
          <w:szCs w:val="20"/>
        </w:rPr>
      </w:pPr>
      <w:r w:rsidRPr="00DB5090">
        <w:rPr>
          <w:rFonts w:ascii="Arial" w:hAnsi="Arial" w:cs="Arial"/>
          <w:color w:val="000000"/>
          <w:kern w:val="0"/>
          <w:sz w:val="20"/>
          <w:szCs w:val="20"/>
        </w:rPr>
        <w:t xml:space="preserve">3) informacji o wskazanym rachunku bankowym do obsługi dotacji. </w:t>
      </w:r>
    </w:p>
    <w:p w14:paraId="46AFB76F" w14:textId="4084B111" w:rsidR="00C13571" w:rsidRPr="00DB5090" w:rsidRDefault="006C0853" w:rsidP="006C0853">
      <w:pPr>
        <w:autoSpaceDE w:val="0"/>
        <w:autoSpaceDN w:val="0"/>
        <w:adjustRightInd w:val="0"/>
        <w:ind w:left="284" w:hanging="284"/>
        <w:jc w:val="both"/>
        <w:rPr>
          <w:rFonts w:ascii="Arial" w:hAnsi="Arial" w:cs="Arial"/>
          <w:color w:val="000000"/>
          <w:kern w:val="0"/>
          <w:sz w:val="20"/>
          <w:szCs w:val="20"/>
        </w:rPr>
      </w:pPr>
      <w:r w:rsidRPr="00DB5090">
        <w:rPr>
          <w:rFonts w:ascii="Arial" w:hAnsi="Arial" w:cs="Arial"/>
          <w:color w:val="000000"/>
          <w:kern w:val="0"/>
          <w:sz w:val="20"/>
          <w:szCs w:val="20"/>
        </w:rPr>
        <w:t xml:space="preserve">9. </w:t>
      </w:r>
      <w:r w:rsidR="00B50774">
        <w:rPr>
          <w:rFonts w:ascii="Arial" w:hAnsi="Arial" w:cs="Arial"/>
          <w:color w:val="000000"/>
          <w:kern w:val="0"/>
          <w:sz w:val="20"/>
          <w:szCs w:val="20"/>
        </w:rPr>
        <w:t xml:space="preserve">Lista oferentów, którzy złożyli ofertę w niniejszym konkursie zostanie opublikowana w </w:t>
      </w:r>
      <w:r w:rsidR="00C13571" w:rsidRPr="00DB5090">
        <w:rPr>
          <w:rFonts w:ascii="Arial" w:hAnsi="Arial" w:cs="Arial"/>
          <w:color w:val="000000"/>
          <w:kern w:val="0"/>
          <w:sz w:val="20"/>
          <w:szCs w:val="20"/>
        </w:rPr>
        <w:t xml:space="preserve">terminie 7 dni </w:t>
      </w:r>
      <w:r w:rsidR="00B50774">
        <w:rPr>
          <w:rFonts w:ascii="Arial" w:hAnsi="Arial" w:cs="Arial"/>
          <w:color w:val="000000"/>
          <w:kern w:val="0"/>
          <w:sz w:val="20"/>
          <w:szCs w:val="20"/>
        </w:rPr>
        <w:t>roboczych</w:t>
      </w:r>
      <w:r w:rsidR="00910553">
        <w:rPr>
          <w:rFonts w:ascii="Arial" w:hAnsi="Arial" w:cs="Arial"/>
          <w:color w:val="000000"/>
          <w:kern w:val="0"/>
          <w:sz w:val="20"/>
          <w:szCs w:val="20"/>
        </w:rPr>
        <w:t xml:space="preserve"> </w:t>
      </w:r>
      <w:r w:rsidR="00C13571" w:rsidRPr="00DB5090">
        <w:rPr>
          <w:rFonts w:ascii="Arial" w:hAnsi="Arial" w:cs="Arial"/>
          <w:color w:val="000000"/>
          <w:kern w:val="0"/>
          <w:sz w:val="20"/>
          <w:szCs w:val="20"/>
        </w:rPr>
        <w:t>od upływu terminu składania ofert</w:t>
      </w:r>
      <w:r w:rsidR="00910553">
        <w:rPr>
          <w:rFonts w:ascii="Arial" w:hAnsi="Arial" w:cs="Arial"/>
          <w:color w:val="000000"/>
          <w:kern w:val="0"/>
          <w:sz w:val="20"/>
          <w:szCs w:val="20"/>
        </w:rPr>
        <w:t>:</w:t>
      </w:r>
    </w:p>
    <w:p w14:paraId="5E1CFEF4" w14:textId="034D77D4" w:rsidR="00C13571" w:rsidRPr="00DB5090" w:rsidRDefault="00C13571" w:rsidP="006C0853">
      <w:pPr>
        <w:autoSpaceDE w:val="0"/>
        <w:autoSpaceDN w:val="0"/>
        <w:adjustRightInd w:val="0"/>
        <w:ind w:left="567" w:hanging="283"/>
        <w:jc w:val="both"/>
        <w:rPr>
          <w:rFonts w:ascii="Arial" w:hAnsi="Arial" w:cs="Arial"/>
          <w:color w:val="000000"/>
          <w:kern w:val="0"/>
          <w:sz w:val="20"/>
          <w:szCs w:val="20"/>
        </w:rPr>
      </w:pPr>
      <w:r w:rsidRPr="00DB5090">
        <w:rPr>
          <w:rFonts w:ascii="Arial" w:hAnsi="Arial" w:cs="Arial"/>
          <w:color w:val="000000"/>
          <w:kern w:val="0"/>
          <w:sz w:val="20"/>
          <w:szCs w:val="20"/>
        </w:rPr>
        <w:t xml:space="preserve">1) w Biuletynie Informacji Publicznej Urzędu </w:t>
      </w:r>
      <w:r w:rsidR="00950383" w:rsidRPr="00DB5090">
        <w:rPr>
          <w:rFonts w:ascii="Arial" w:hAnsi="Arial" w:cs="Arial"/>
          <w:color w:val="000000"/>
          <w:kern w:val="0"/>
          <w:sz w:val="20"/>
          <w:szCs w:val="20"/>
        </w:rPr>
        <w:t>Gminy</w:t>
      </w:r>
      <w:r w:rsidRPr="00DB5090">
        <w:rPr>
          <w:rFonts w:ascii="Arial" w:hAnsi="Arial" w:cs="Arial"/>
          <w:color w:val="000000"/>
          <w:kern w:val="0"/>
          <w:sz w:val="20"/>
          <w:szCs w:val="20"/>
        </w:rPr>
        <w:t xml:space="preserve"> </w:t>
      </w:r>
      <w:r w:rsidR="001049E5" w:rsidRPr="00DB5090">
        <w:rPr>
          <w:rFonts w:ascii="Arial" w:hAnsi="Arial" w:cs="Arial"/>
          <w:color w:val="000000"/>
          <w:kern w:val="0"/>
          <w:sz w:val="20"/>
          <w:szCs w:val="20"/>
        </w:rPr>
        <w:t xml:space="preserve"> Radzanów</w:t>
      </w:r>
      <w:r w:rsidRPr="00DB5090">
        <w:rPr>
          <w:rFonts w:ascii="Arial" w:hAnsi="Arial" w:cs="Arial"/>
          <w:color w:val="000000"/>
          <w:kern w:val="0"/>
          <w:sz w:val="20"/>
          <w:szCs w:val="20"/>
        </w:rPr>
        <w:t xml:space="preserve"> </w:t>
      </w:r>
    </w:p>
    <w:p w14:paraId="196DCA7C" w14:textId="57E6C5C3" w:rsidR="00C13571" w:rsidRPr="00DB5090" w:rsidRDefault="00C13571" w:rsidP="006C0853">
      <w:pPr>
        <w:autoSpaceDE w:val="0"/>
        <w:autoSpaceDN w:val="0"/>
        <w:adjustRightInd w:val="0"/>
        <w:ind w:left="567" w:hanging="283"/>
        <w:jc w:val="both"/>
        <w:rPr>
          <w:rFonts w:ascii="Arial" w:hAnsi="Arial" w:cs="Arial"/>
          <w:color w:val="000000"/>
          <w:kern w:val="0"/>
          <w:sz w:val="20"/>
          <w:szCs w:val="20"/>
        </w:rPr>
      </w:pPr>
      <w:r w:rsidRPr="00DB5090">
        <w:rPr>
          <w:rFonts w:ascii="Arial" w:hAnsi="Arial" w:cs="Arial"/>
          <w:color w:val="000000"/>
          <w:kern w:val="0"/>
          <w:sz w:val="20"/>
          <w:szCs w:val="20"/>
        </w:rPr>
        <w:t xml:space="preserve">2) na tablicy ogłoszeń w </w:t>
      </w:r>
      <w:r w:rsidR="00397D40" w:rsidRPr="00DB5090">
        <w:rPr>
          <w:rFonts w:ascii="Arial" w:hAnsi="Arial" w:cs="Arial"/>
          <w:color w:val="000000"/>
          <w:kern w:val="0"/>
          <w:sz w:val="20"/>
          <w:szCs w:val="20"/>
        </w:rPr>
        <w:t>Urzędzie Gminy</w:t>
      </w:r>
    </w:p>
    <w:p w14:paraId="54757482" w14:textId="1F15E349" w:rsidR="00C13571" w:rsidRPr="00DB5090" w:rsidRDefault="00C13571" w:rsidP="006C0853">
      <w:pPr>
        <w:autoSpaceDE w:val="0"/>
        <w:autoSpaceDN w:val="0"/>
        <w:adjustRightInd w:val="0"/>
        <w:ind w:left="567" w:hanging="283"/>
        <w:jc w:val="both"/>
        <w:rPr>
          <w:rFonts w:ascii="Arial" w:hAnsi="Arial" w:cs="Arial"/>
          <w:color w:val="000000"/>
          <w:kern w:val="0"/>
          <w:sz w:val="20"/>
          <w:szCs w:val="20"/>
        </w:rPr>
      </w:pPr>
      <w:r w:rsidRPr="00DB5090">
        <w:rPr>
          <w:rFonts w:ascii="Arial" w:hAnsi="Arial" w:cs="Arial"/>
          <w:color w:val="000000"/>
          <w:kern w:val="0"/>
          <w:sz w:val="20"/>
          <w:szCs w:val="20"/>
        </w:rPr>
        <w:t>3) na stronie portalu internetowego</w:t>
      </w:r>
      <w:bookmarkStart w:id="1" w:name="_Hlk161320588"/>
      <w:r w:rsidRPr="00DB5090">
        <w:rPr>
          <w:rFonts w:ascii="Arial" w:hAnsi="Arial" w:cs="Arial"/>
          <w:color w:val="000000"/>
          <w:kern w:val="0"/>
          <w:sz w:val="20"/>
          <w:szCs w:val="20"/>
        </w:rPr>
        <w:t xml:space="preserve">: </w:t>
      </w:r>
      <w:hyperlink r:id="rId8" w:history="1">
        <w:r w:rsidR="006C0853" w:rsidRPr="00DB5090">
          <w:rPr>
            <w:rStyle w:val="Hipercze"/>
            <w:rFonts w:ascii="Arial" w:hAnsi="Arial" w:cs="Arial"/>
            <w:kern w:val="0"/>
            <w:sz w:val="20"/>
            <w:szCs w:val="20"/>
          </w:rPr>
          <w:t>www.radzanow.pl</w:t>
        </w:r>
      </w:hyperlink>
      <w:r w:rsidRPr="00DB5090">
        <w:rPr>
          <w:rFonts w:ascii="Arial" w:hAnsi="Arial" w:cs="Arial"/>
          <w:color w:val="000000"/>
          <w:kern w:val="0"/>
          <w:sz w:val="20"/>
          <w:szCs w:val="20"/>
        </w:rPr>
        <w:t xml:space="preserve">. </w:t>
      </w:r>
      <w:bookmarkEnd w:id="1"/>
    </w:p>
    <w:p w14:paraId="5962BA39" w14:textId="77777777" w:rsidR="006C0853" w:rsidRPr="00DB5090" w:rsidRDefault="006C0853" w:rsidP="006C0853">
      <w:pPr>
        <w:autoSpaceDE w:val="0"/>
        <w:autoSpaceDN w:val="0"/>
        <w:adjustRightInd w:val="0"/>
        <w:ind w:left="567" w:hanging="283"/>
        <w:jc w:val="both"/>
        <w:rPr>
          <w:rFonts w:ascii="Arial" w:hAnsi="Arial" w:cs="Arial"/>
          <w:color w:val="000000"/>
          <w:kern w:val="0"/>
          <w:sz w:val="20"/>
          <w:szCs w:val="20"/>
        </w:rPr>
      </w:pPr>
    </w:p>
    <w:p w14:paraId="39037C5D" w14:textId="63511D9C" w:rsidR="00C13571" w:rsidRPr="00DB5090" w:rsidRDefault="006C0853" w:rsidP="006C0853">
      <w:pPr>
        <w:autoSpaceDE w:val="0"/>
        <w:autoSpaceDN w:val="0"/>
        <w:adjustRightInd w:val="0"/>
        <w:jc w:val="both"/>
        <w:rPr>
          <w:rFonts w:ascii="Arial" w:hAnsi="Arial" w:cs="Arial"/>
          <w:b/>
          <w:bCs/>
          <w:color w:val="000000"/>
          <w:kern w:val="0"/>
          <w:sz w:val="20"/>
          <w:szCs w:val="20"/>
        </w:rPr>
      </w:pPr>
      <w:r w:rsidRPr="00DB5090">
        <w:rPr>
          <w:rFonts w:ascii="Arial" w:hAnsi="Arial" w:cs="Arial"/>
          <w:b/>
          <w:bCs/>
          <w:color w:val="000000"/>
          <w:kern w:val="0"/>
          <w:sz w:val="20"/>
          <w:szCs w:val="20"/>
        </w:rPr>
        <w:t>VIII. T</w:t>
      </w:r>
      <w:r w:rsidR="00C13571" w:rsidRPr="00DB5090">
        <w:rPr>
          <w:rFonts w:ascii="Arial" w:hAnsi="Arial" w:cs="Arial"/>
          <w:b/>
          <w:bCs/>
          <w:color w:val="000000"/>
          <w:kern w:val="0"/>
          <w:sz w:val="20"/>
          <w:szCs w:val="20"/>
        </w:rPr>
        <w:t>ryb i kryteria stosowane przy wyborze ofert oraz termin dokonania wyboru oferty</w:t>
      </w:r>
      <w:r w:rsidR="005F7650" w:rsidRPr="00DB5090">
        <w:rPr>
          <w:rFonts w:ascii="Arial" w:hAnsi="Arial" w:cs="Arial"/>
          <w:b/>
          <w:bCs/>
          <w:color w:val="000000"/>
          <w:kern w:val="0"/>
          <w:sz w:val="20"/>
          <w:szCs w:val="20"/>
        </w:rPr>
        <w:t>;</w:t>
      </w:r>
    </w:p>
    <w:p w14:paraId="55C6CD28" w14:textId="3D89C0CD" w:rsidR="00C13571" w:rsidRPr="00DB5090" w:rsidRDefault="00C13571" w:rsidP="006C0853">
      <w:pPr>
        <w:numPr>
          <w:ilvl w:val="0"/>
          <w:numId w:val="43"/>
        </w:numPr>
        <w:autoSpaceDE w:val="0"/>
        <w:autoSpaceDN w:val="0"/>
        <w:adjustRightInd w:val="0"/>
        <w:ind w:left="284" w:hanging="284"/>
        <w:jc w:val="both"/>
        <w:rPr>
          <w:rFonts w:ascii="Arial" w:hAnsi="Arial" w:cs="Arial"/>
          <w:color w:val="000000"/>
          <w:kern w:val="0"/>
          <w:sz w:val="20"/>
          <w:szCs w:val="20"/>
        </w:rPr>
      </w:pPr>
      <w:r w:rsidRPr="00DB5090">
        <w:rPr>
          <w:rFonts w:ascii="Arial" w:hAnsi="Arial" w:cs="Arial"/>
          <w:color w:val="000000"/>
          <w:kern w:val="0"/>
          <w:sz w:val="20"/>
          <w:szCs w:val="20"/>
        </w:rPr>
        <w:t xml:space="preserve">Decyzję o wyborze oferty podejmuje </w:t>
      </w:r>
      <w:r w:rsidR="001049E5" w:rsidRPr="00DB5090">
        <w:rPr>
          <w:rFonts w:ascii="Arial" w:hAnsi="Arial" w:cs="Arial"/>
          <w:color w:val="000000"/>
          <w:kern w:val="0"/>
          <w:sz w:val="20"/>
          <w:szCs w:val="20"/>
        </w:rPr>
        <w:t>Wójt Gminy Radzanów</w:t>
      </w:r>
      <w:r w:rsidRPr="00DB5090">
        <w:rPr>
          <w:rFonts w:ascii="Arial" w:hAnsi="Arial" w:cs="Arial"/>
          <w:color w:val="000000"/>
          <w:kern w:val="0"/>
          <w:sz w:val="20"/>
          <w:szCs w:val="20"/>
        </w:rPr>
        <w:t xml:space="preserve">, po uprzednim zapoznaniu się z opinią Komisji Oceniającej. </w:t>
      </w:r>
    </w:p>
    <w:p w14:paraId="46B95B69" w14:textId="77777777" w:rsidR="00C13571" w:rsidRPr="00DB5090" w:rsidRDefault="00C13571" w:rsidP="006C0853">
      <w:pPr>
        <w:numPr>
          <w:ilvl w:val="0"/>
          <w:numId w:val="43"/>
        </w:numPr>
        <w:autoSpaceDE w:val="0"/>
        <w:autoSpaceDN w:val="0"/>
        <w:adjustRightInd w:val="0"/>
        <w:ind w:left="284" w:hanging="284"/>
        <w:jc w:val="both"/>
        <w:rPr>
          <w:rFonts w:ascii="Arial" w:hAnsi="Arial" w:cs="Arial"/>
          <w:color w:val="000000"/>
          <w:kern w:val="0"/>
          <w:sz w:val="20"/>
          <w:szCs w:val="20"/>
        </w:rPr>
      </w:pPr>
      <w:r w:rsidRPr="00DB5090">
        <w:rPr>
          <w:rFonts w:ascii="Arial" w:hAnsi="Arial" w:cs="Arial"/>
          <w:color w:val="000000"/>
          <w:kern w:val="0"/>
          <w:sz w:val="20"/>
          <w:szCs w:val="20"/>
        </w:rPr>
        <w:t xml:space="preserve">Procedura rozpatrywania ofert będzie obejmować ocenę formalną i ocenę merytoryczną. </w:t>
      </w:r>
    </w:p>
    <w:p w14:paraId="4FF4A9DA" w14:textId="77777777" w:rsidR="00C13571" w:rsidRPr="00DB5090" w:rsidRDefault="00C13571" w:rsidP="006C0853">
      <w:pPr>
        <w:numPr>
          <w:ilvl w:val="0"/>
          <w:numId w:val="43"/>
        </w:numPr>
        <w:autoSpaceDE w:val="0"/>
        <w:autoSpaceDN w:val="0"/>
        <w:adjustRightInd w:val="0"/>
        <w:ind w:left="284" w:hanging="284"/>
        <w:jc w:val="both"/>
        <w:rPr>
          <w:rFonts w:ascii="Arial" w:hAnsi="Arial" w:cs="Arial"/>
          <w:color w:val="000000"/>
          <w:kern w:val="0"/>
          <w:sz w:val="20"/>
          <w:szCs w:val="20"/>
        </w:rPr>
      </w:pPr>
      <w:r w:rsidRPr="00DB5090">
        <w:rPr>
          <w:rFonts w:ascii="Arial" w:hAnsi="Arial" w:cs="Arial"/>
          <w:color w:val="000000"/>
          <w:kern w:val="0"/>
          <w:sz w:val="20"/>
          <w:szCs w:val="20"/>
        </w:rPr>
        <w:t xml:space="preserve">Ocena formalna będzie obejmowała sprawdzenie: </w:t>
      </w:r>
    </w:p>
    <w:p w14:paraId="782500CF" w14:textId="77777777" w:rsidR="00C13571" w:rsidRPr="00DB5090" w:rsidRDefault="00C13571" w:rsidP="006C0853">
      <w:pPr>
        <w:pStyle w:val="Akapitzlist"/>
        <w:numPr>
          <w:ilvl w:val="0"/>
          <w:numId w:val="45"/>
        </w:numPr>
        <w:autoSpaceDE w:val="0"/>
        <w:autoSpaceDN w:val="0"/>
        <w:adjustRightInd w:val="0"/>
        <w:jc w:val="both"/>
        <w:rPr>
          <w:rFonts w:ascii="Arial" w:hAnsi="Arial" w:cs="Arial"/>
          <w:color w:val="000000"/>
          <w:kern w:val="0"/>
          <w:sz w:val="20"/>
          <w:szCs w:val="20"/>
        </w:rPr>
      </w:pPr>
      <w:r w:rsidRPr="00DB5090">
        <w:rPr>
          <w:rFonts w:ascii="Arial" w:hAnsi="Arial" w:cs="Arial"/>
          <w:color w:val="000000"/>
          <w:kern w:val="0"/>
          <w:sz w:val="20"/>
          <w:szCs w:val="20"/>
        </w:rPr>
        <w:t xml:space="preserve">zachowania terminu złożenia oferty, </w:t>
      </w:r>
    </w:p>
    <w:p w14:paraId="3E9D05A0" w14:textId="77777777" w:rsidR="00C13571" w:rsidRPr="00DB5090" w:rsidRDefault="00C13571" w:rsidP="006C0853">
      <w:pPr>
        <w:numPr>
          <w:ilvl w:val="0"/>
          <w:numId w:val="45"/>
        </w:numPr>
        <w:autoSpaceDE w:val="0"/>
        <w:autoSpaceDN w:val="0"/>
        <w:adjustRightInd w:val="0"/>
        <w:jc w:val="both"/>
        <w:rPr>
          <w:rFonts w:ascii="Arial" w:hAnsi="Arial" w:cs="Arial"/>
          <w:color w:val="000000"/>
          <w:kern w:val="0"/>
          <w:sz w:val="20"/>
          <w:szCs w:val="20"/>
        </w:rPr>
      </w:pPr>
      <w:r w:rsidRPr="00DB5090">
        <w:rPr>
          <w:rFonts w:ascii="Arial" w:hAnsi="Arial" w:cs="Arial"/>
          <w:color w:val="000000"/>
          <w:kern w:val="0"/>
          <w:sz w:val="20"/>
          <w:szCs w:val="20"/>
        </w:rPr>
        <w:t xml:space="preserve">zachowania wymogów określonych w załączniku nr 1 do Rozporządzenia Przewodniczącego Komitetu do Spraw Pożytku Publicznego z dnia 24 października 2018 r. w sprawie wzorów ofert i ramowych wzorów umów dotyczących realizacji zadań publicznych oraz wzorów sprawozdań z wykonania tych zadań (Dz. U. z 2018 r. poz. 2057), </w:t>
      </w:r>
    </w:p>
    <w:p w14:paraId="28EDB1DA" w14:textId="77777777" w:rsidR="00C13571" w:rsidRPr="00DB5090" w:rsidRDefault="00C13571" w:rsidP="006C0853">
      <w:pPr>
        <w:numPr>
          <w:ilvl w:val="0"/>
          <w:numId w:val="45"/>
        </w:numPr>
        <w:autoSpaceDE w:val="0"/>
        <w:autoSpaceDN w:val="0"/>
        <w:adjustRightInd w:val="0"/>
        <w:jc w:val="both"/>
        <w:rPr>
          <w:rFonts w:ascii="Arial" w:hAnsi="Arial" w:cs="Arial"/>
          <w:color w:val="000000"/>
          <w:kern w:val="0"/>
          <w:sz w:val="20"/>
          <w:szCs w:val="20"/>
        </w:rPr>
      </w:pPr>
      <w:r w:rsidRPr="00DB5090">
        <w:rPr>
          <w:rFonts w:ascii="Arial" w:hAnsi="Arial" w:cs="Arial"/>
          <w:color w:val="000000"/>
          <w:kern w:val="0"/>
          <w:sz w:val="20"/>
          <w:szCs w:val="20"/>
        </w:rPr>
        <w:t xml:space="preserve">zachowania warunków i wymogów niniejszego Ogłoszenia, </w:t>
      </w:r>
    </w:p>
    <w:p w14:paraId="41CCD329" w14:textId="5544A454" w:rsidR="00C13571" w:rsidRPr="00DB5090" w:rsidRDefault="00C13571" w:rsidP="006C0853">
      <w:pPr>
        <w:numPr>
          <w:ilvl w:val="0"/>
          <w:numId w:val="45"/>
        </w:numPr>
        <w:autoSpaceDE w:val="0"/>
        <w:autoSpaceDN w:val="0"/>
        <w:adjustRightInd w:val="0"/>
        <w:jc w:val="both"/>
        <w:rPr>
          <w:rFonts w:ascii="Arial" w:hAnsi="Arial" w:cs="Arial"/>
          <w:color w:val="000000"/>
          <w:kern w:val="0"/>
          <w:sz w:val="20"/>
          <w:szCs w:val="20"/>
        </w:rPr>
      </w:pPr>
      <w:r w:rsidRPr="00DB5090">
        <w:rPr>
          <w:rFonts w:ascii="Arial" w:hAnsi="Arial" w:cs="Arial"/>
          <w:color w:val="000000"/>
          <w:kern w:val="0"/>
          <w:sz w:val="20"/>
          <w:szCs w:val="20"/>
        </w:rPr>
        <w:t xml:space="preserve">złożenia wymaganych oświadczeń, </w:t>
      </w:r>
    </w:p>
    <w:p w14:paraId="69CD9300" w14:textId="3760D82D" w:rsidR="00C13571" w:rsidRPr="00DB5090" w:rsidRDefault="00C13571" w:rsidP="006C0853">
      <w:pPr>
        <w:numPr>
          <w:ilvl w:val="0"/>
          <w:numId w:val="45"/>
        </w:numPr>
        <w:autoSpaceDE w:val="0"/>
        <w:autoSpaceDN w:val="0"/>
        <w:adjustRightInd w:val="0"/>
        <w:jc w:val="both"/>
        <w:rPr>
          <w:rFonts w:ascii="Arial" w:hAnsi="Arial" w:cs="Arial"/>
          <w:color w:val="000000"/>
          <w:kern w:val="0"/>
          <w:sz w:val="20"/>
          <w:szCs w:val="20"/>
        </w:rPr>
      </w:pPr>
      <w:r w:rsidRPr="00DB5090">
        <w:rPr>
          <w:rFonts w:ascii="Arial" w:hAnsi="Arial" w:cs="Arial"/>
          <w:color w:val="000000"/>
          <w:kern w:val="0"/>
          <w:sz w:val="20"/>
          <w:szCs w:val="20"/>
        </w:rPr>
        <w:t xml:space="preserve">załączenia wszystkich wymaganych dokumentów, </w:t>
      </w:r>
    </w:p>
    <w:p w14:paraId="0E8D4F4E" w14:textId="77777777" w:rsidR="00C13571" w:rsidRPr="00DB5090" w:rsidRDefault="00C13571" w:rsidP="006C0853">
      <w:pPr>
        <w:numPr>
          <w:ilvl w:val="0"/>
          <w:numId w:val="45"/>
        </w:numPr>
        <w:autoSpaceDE w:val="0"/>
        <w:autoSpaceDN w:val="0"/>
        <w:adjustRightInd w:val="0"/>
        <w:jc w:val="both"/>
        <w:rPr>
          <w:rFonts w:ascii="Arial" w:hAnsi="Arial" w:cs="Arial"/>
          <w:color w:val="000000"/>
          <w:kern w:val="0"/>
          <w:sz w:val="20"/>
          <w:szCs w:val="20"/>
        </w:rPr>
      </w:pPr>
      <w:r w:rsidRPr="00DB5090">
        <w:rPr>
          <w:rFonts w:ascii="Arial" w:hAnsi="Arial" w:cs="Arial"/>
          <w:color w:val="000000"/>
          <w:kern w:val="0"/>
          <w:sz w:val="20"/>
          <w:szCs w:val="20"/>
        </w:rPr>
        <w:t xml:space="preserve">czy oferta została złożona przez podmiot do tego uprawniony, </w:t>
      </w:r>
    </w:p>
    <w:p w14:paraId="5E2810D1" w14:textId="77777777" w:rsidR="00C13571" w:rsidRPr="00DB5090" w:rsidRDefault="00C13571" w:rsidP="006C0853">
      <w:pPr>
        <w:numPr>
          <w:ilvl w:val="0"/>
          <w:numId w:val="45"/>
        </w:numPr>
        <w:autoSpaceDE w:val="0"/>
        <w:autoSpaceDN w:val="0"/>
        <w:adjustRightInd w:val="0"/>
        <w:jc w:val="both"/>
        <w:rPr>
          <w:rFonts w:ascii="Arial" w:hAnsi="Arial" w:cs="Arial"/>
          <w:color w:val="000000"/>
          <w:kern w:val="0"/>
          <w:sz w:val="20"/>
          <w:szCs w:val="20"/>
        </w:rPr>
      </w:pPr>
      <w:r w:rsidRPr="00DB5090">
        <w:rPr>
          <w:rFonts w:ascii="Arial" w:hAnsi="Arial" w:cs="Arial"/>
          <w:color w:val="000000"/>
          <w:kern w:val="0"/>
          <w:sz w:val="20"/>
          <w:szCs w:val="20"/>
        </w:rPr>
        <w:t xml:space="preserve">czy oferta została podpisana przez osoby uprawnione do reprezentowania oferenta. </w:t>
      </w:r>
    </w:p>
    <w:p w14:paraId="421A0595" w14:textId="04F4A3FE" w:rsidR="00C13571" w:rsidRPr="00DB5090" w:rsidRDefault="00C13571" w:rsidP="006C0853">
      <w:pPr>
        <w:numPr>
          <w:ilvl w:val="0"/>
          <w:numId w:val="43"/>
        </w:numPr>
        <w:autoSpaceDE w:val="0"/>
        <w:autoSpaceDN w:val="0"/>
        <w:adjustRightInd w:val="0"/>
        <w:ind w:left="284" w:hanging="284"/>
        <w:jc w:val="both"/>
        <w:rPr>
          <w:rFonts w:ascii="Arial" w:hAnsi="Arial" w:cs="Arial"/>
          <w:color w:val="000000"/>
          <w:kern w:val="0"/>
          <w:sz w:val="20"/>
          <w:szCs w:val="20"/>
        </w:rPr>
      </w:pPr>
      <w:r w:rsidRPr="00DB5090">
        <w:rPr>
          <w:rFonts w:ascii="Arial" w:hAnsi="Arial" w:cs="Arial"/>
          <w:color w:val="000000"/>
          <w:kern w:val="0"/>
          <w:sz w:val="20"/>
          <w:szCs w:val="20"/>
        </w:rPr>
        <w:t>Oferty nie spełniające wymogów formalnych nie podlegają o</w:t>
      </w:r>
      <w:r w:rsidR="00910553">
        <w:rPr>
          <w:rFonts w:ascii="Arial" w:hAnsi="Arial" w:cs="Arial"/>
          <w:color w:val="000000"/>
          <w:kern w:val="0"/>
          <w:sz w:val="20"/>
          <w:szCs w:val="20"/>
        </w:rPr>
        <w:t>cenie merytorycznej.</w:t>
      </w:r>
      <w:r w:rsidRPr="00DB5090">
        <w:rPr>
          <w:rFonts w:ascii="Arial" w:hAnsi="Arial" w:cs="Arial"/>
          <w:color w:val="000000"/>
          <w:kern w:val="0"/>
          <w:sz w:val="20"/>
          <w:szCs w:val="20"/>
        </w:rPr>
        <w:t xml:space="preserve">. </w:t>
      </w:r>
    </w:p>
    <w:p w14:paraId="7B54EEEE" w14:textId="6CA00087" w:rsidR="00C13571" w:rsidRPr="00DB5090" w:rsidRDefault="00C13571" w:rsidP="006C0853">
      <w:pPr>
        <w:numPr>
          <w:ilvl w:val="0"/>
          <w:numId w:val="43"/>
        </w:numPr>
        <w:autoSpaceDE w:val="0"/>
        <w:autoSpaceDN w:val="0"/>
        <w:adjustRightInd w:val="0"/>
        <w:ind w:left="284" w:hanging="284"/>
        <w:jc w:val="both"/>
        <w:rPr>
          <w:rFonts w:ascii="Arial" w:hAnsi="Arial" w:cs="Arial"/>
          <w:color w:val="000000"/>
          <w:kern w:val="0"/>
          <w:sz w:val="20"/>
          <w:szCs w:val="20"/>
        </w:rPr>
      </w:pPr>
      <w:r w:rsidRPr="00DB5090">
        <w:rPr>
          <w:rFonts w:ascii="Arial" w:hAnsi="Arial" w:cs="Arial"/>
          <w:color w:val="000000"/>
          <w:kern w:val="0"/>
          <w:sz w:val="20"/>
          <w:szCs w:val="20"/>
        </w:rPr>
        <w:lastRenderedPageBreak/>
        <w:t xml:space="preserve">Komisja Oceniająca będzie analizować merytoryczną zawartość złożonych ofert posługując się kartą oceny oferty realizacji zadania publicznego. Komisja Oceniająca dokona oceny poszczególnych ofert oraz przyzna im odpowiednią liczbę punktów za każde kryterium. Kryteria dzielą się na kryteria oceny ustawowej: </w:t>
      </w:r>
    </w:p>
    <w:p w14:paraId="0E1F366D" w14:textId="77777777" w:rsidR="00323F8C" w:rsidRPr="00DB5090" w:rsidRDefault="00323F8C" w:rsidP="00323F8C">
      <w:pPr>
        <w:autoSpaceDE w:val="0"/>
        <w:autoSpaceDN w:val="0"/>
        <w:adjustRightInd w:val="0"/>
        <w:ind w:left="284"/>
        <w:jc w:val="both"/>
        <w:rPr>
          <w:rFonts w:ascii="Arial" w:hAnsi="Arial" w:cs="Arial"/>
          <w:color w:val="000000"/>
          <w:kern w:val="0"/>
          <w:sz w:val="20"/>
          <w:szCs w:val="20"/>
        </w:rPr>
      </w:pPr>
    </w:p>
    <w:p w14:paraId="045F1D72" w14:textId="2243F98E" w:rsidR="00C13571" w:rsidRPr="00DB5090" w:rsidRDefault="00C13571" w:rsidP="00910553">
      <w:pPr>
        <w:autoSpaceDE w:val="0"/>
        <w:autoSpaceDN w:val="0"/>
        <w:adjustRightInd w:val="0"/>
        <w:jc w:val="both"/>
        <w:rPr>
          <w:rFonts w:ascii="Arial" w:hAnsi="Arial" w:cs="Arial"/>
          <w:color w:val="000000"/>
          <w:kern w:val="0"/>
          <w:sz w:val="20"/>
          <w:szCs w:val="20"/>
        </w:rPr>
      </w:pPr>
      <w:r w:rsidRPr="00DB5090">
        <w:rPr>
          <w:rFonts w:ascii="Arial" w:hAnsi="Arial" w:cs="Arial"/>
          <w:color w:val="000000"/>
          <w:kern w:val="0"/>
          <w:sz w:val="20"/>
          <w:szCs w:val="20"/>
        </w:rPr>
        <w:t xml:space="preserve">Kryteria oceny ustawowej (łącznie można zdobyć do </w:t>
      </w:r>
      <w:r w:rsidR="000F0042" w:rsidRPr="00DB5090">
        <w:rPr>
          <w:rFonts w:ascii="Arial" w:hAnsi="Arial" w:cs="Arial"/>
          <w:color w:val="000000"/>
          <w:kern w:val="0"/>
          <w:sz w:val="20"/>
          <w:szCs w:val="20"/>
        </w:rPr>
        <w:t>80</w:t>
      </w:r>
      <w:r w:rsidRPr="00DB5090">
        <w:rPr>
          <w:rFonts w:ascii="Arial" w:hAnsi="Arial" w:cs="Arial"/>
          <w:color w:val="000000"/>
          <w:kern w:val="0"/>
          <w:sz w:val="20"/>
          <w:szCs w:val="20"/>
        </w:rPr>
        <w:t xml:space="preserve"> punktów). </w:t>
      </w:r>
    </w:p>
    <w:tbl>
      <w:tblPr>
        <w:tblStyle w:val="Tabela-Siatka"/>
        <w:tblW w:w="0" w:type="auto"/>
        <w:tblLook w:val="04A0" w:firstRow="1" w:lastRow="0" w:firstColumn="1" w:lastColumn="0" w:noHBand="0" w:noVBand="1"/>
      </w:tblPr>
      <w:tblGrid>
        <w:gridCol w:w="4818"/>
        <w:gridCol w:w="4804"/>
      </w:tblGrid>
      <w:tr w:rsidR="006C0853" w:rsidRPr="00DB5090" w14:paraId="3F92E83A" w14:textId="77777777" w:rsidTr="006C0853">
        <w:tc>
          <w:tcPr>
            <w:tcW w:w="4886" w:type="dxa"/>
          </w:tcPr>
          <w:p w14:paraId="6A5477A8" w14:textId="7770755A" w:rsidR="006C0853" w:rsidRPr="00DB5090" w:rsidRDefault="006C0853" w:rsidP="006C0853">
            <w:pPr>
              <w:autoSpaceDE w:val="0"/>
              <w:autoSpaceDN w:val="0"/>
              <w:adjustRightInd w:val="0"/>
              <w:jc w:val="both"/>
              <w:rPr>
                <w:rFonts w:ascii="Arial" w:hAnsi="Arial" w:cs="Arial"/>
                <w:color w:val="000000"/>
                <w:kern w:val="0"/>
                <w:sz w:val="20"/>
                <w:szCs w:val="20"/>
              </w:rPr>
            </w:pPr>
            <w:r w:rsidRPr="00DB5090">
              <w:rPr>
                <w:rFonts w:ascii="Arial" w:hAnsi="Arial" w:cs="Arial"/>
                <w:sz w:val="20"/>
                <w:szCs w:val="20"/>
              </w:rPr>
              <w:t>Ocena możliwości realizacji zadania publicznego przez Oferenta.</w:t>
            </w:r>
          </w:p>
        </w:tc>
        <w:tc>
          <w:tcPr>
            <w:tcW w:w="4886" w:type="dxa"/>
          </w:tcPr>
          <w:p w14:paraId="6163BF71" w14:textId="77777777" w:rsidR="006C0853" w:rsidRPr="00DB5090" w:rsidRDefault="006C0853" w:rsidP="006C0853">
            <w:pPr>
              <w:pStyle w:val="Default"/>
              <w:numPr>
                <w:ilvl w:val="1"/>
                <w:numId w:val="14"/>
              </w:numPr>
              <w:jc w:val="both"/>
              <w:rPr>
                <w:rFonts w:ascii="Arial" w:hAnsi="Arial" w:cs="Arial"/>
                <w:sz w:val="20"/>
                <w:szCs w:val="20"/>
              </w:rPr>
            </w:pPr>
            <w:r w:rsidRPr="00DB5090">
              <w:rPr>
                <w:rFonts w:ascii="Arial" w:hAnsi="Arial" w:cs="Arial"/>
                <w:sz w:val="20"/>
                <w:szCs w:val="20"/>
              </w:rPr>
              <w:t xml:space="preserve">Tak/Nie </w:t>
            </w:r>
          </w:p>
          <w:p w14:paraId="457F4BFC" w14:textId="77777777" w:rsidR="006C0853" w:rsidRPr="00DB5090" w:rsidRDefault="006C0853" w:rsidP="006C0853">
            <w:pPr>
              <w:autoSpaceDE w:val="0"/>
              <w:autoSpaceDN w:val="0"/>
              <w:adjustRightInd w:val="0"/>
              <w:jc w:val="both"/>
              <w:rPr>
                <w:rFonts w:ascii="Arial" w:hAnsi="Arial" w:cs="Arial"/>
                <w:color w:val="000000"/>
                <w:kern w:val="0"/>
                <w:sz w:val="20"/>
                <w:szCs w:val="20"/>
              </w:rPr>
            </w:pPr>
          </w:p>
        </w:tc>
      </w:tr>
      <w:tr w:rsidR="006C0853" w:rsidRPr="00DB5090" w14:paraId="22EB6193" w14:textId="77777777" w:rsidTr="006C0853">
        <w:tc>
          <w:tcPr>
            <w:tcW w:w="4886" w:type="dxa"/>
          </w:tcPr>
          <w:p w14:paraId="01E3BF35" w14:textId="3C9222A5" w:rsidR="006C0853" w:rsidRPr="00DB5090" w:rsidRDefault="006C0853" w:rsidP="006C0853">
            <w:pPr>
              <w:autoSpaceDE w:val="0"/>
              <w:autoSpaceDN w:val="0"/>
              <w:adjustRightInd w:val="0"/>
              <w:jc w:val="both"/>
              <w:rPr>
                <w:rFonts w:ascii="Arial" w:hAnsi="Arial" w:cs="Arial"/>
                <w:color w:val="000000"/>
                <w:kern w:val="0"/>
                <w:sz w:val="20"/>
                <w:szCs w:val="20"/>
              </w:rPr>
            </w:pPr>
            <w:r w:rsidRPr="00DB5090">
              <w:rPr>
                <w:rFonts w:ascii="Arial" w:hAnsi="Arial" w:cs="Arial"/>
                <w:sz w:val="20"/>
                <w:szCs w:val="20"/>
              </w:rPr>
              <w:t>Analiza i ocena realizacji zadań publicznych w latach poprzednich (rzetelność i terminowość oraz sposób rozliczania otrzymanych środków)</w:t>
            </w:r>
          </w:p>
        </w:tc>
        <w:tc>
          <w:tcPr>
            <w:tcW w:w="4886" w:type="dxa"/>
          </w:tcPr>
          <w:p w14:paraId="35F12859" w14:textId="440CF197" w:rsidR="006C0853" w:rsidRPr="00DB5090" w:rsidRDefault="00910553" w:rsidP="006C0853">
            <w:pPr>
              <w:pStyle w:val="Default"/>
              <w:numPr>
                <w:ilvl w:val="1"/>
                <w:numId w:val="14"/>
              </w:numPr>
              <w:jc w:val="both"/>
              <w:rPr>
                <w:rFonts w:ascii="Arial" w:hAnsi="Arial" w:cs="Arial"/>
                <w:sz w:val="20"/>
                <w:szCs w:val="20"/>
              </w:rPr>
            </w:pPr>
            <w:r>
              <w:rPr>
                <w:rFonts w:ascii="Arial" w:hAnsi="Arial" w:cs="Arial"/>
                <w:sz w:val="20"/>
                <w:szCs w:val="20"/>
              </w:rPr>
              <w:t>0 -</w:t>
            </w:r>
            <w:r w:rsidR="006C0853" w:rsidRPr="00DB5090">
              <w:rPr>
                <w:rFonts w:ascii="Arial" w:hAnsi="Arial" w:cs="Arial"/>
                <w:sz w:val="20"/>
                <w:szCs w:val="20"/>
              </w:rPr>
              <w:t xml:space="preserve"> </w:t>
            </w:r>
            <w:r w:rsidR="000F0042" w:rsidRPr="00DB5090">
              <w:rPr>
                <w:rFonts w:ascii="Arial" w:hAnsi="Arial" w:cs="Arial"/>
                <w:sz w:val="20"/>
                <w:szCs w:val="20"/>
              </w:rPr>
              <w:t>10</w:t>
            </w:r>
            <w:r w:rsidR="006C0853" w:rsidRPr="00DB5090">
              <w:rPr>
                <w:rFonts w:ascii="Arial" w:hAnsi="Arial" w:cs="Arial"/>
                <w:sz w:val="20"/>
                <w:szCs w:val="20"/>
              </w:rPr>
              <w:t xml:space="preserve"> pkt. </w:t>
            </w:r>
          </w:p>
          <w:p w14:paraId="192B0855" w14:textId="77777777" w:rsidR="006C0853" w:rsidRPr="00DB5090" w:rsidRDefault="006C0853" w:rsidP="006C0853">
            <w:pPr>
              <w:autoSpaceDE w:val="0"/>
              <w:autoSpaceDN w:val="0"/>
              <w:adjustRightInd w:val="0"/>
              <w:jc w:val="both"/>
              <w:rPr>
                <w:rFonts w:ascii="Arial" w:hAnsi="Arial" w:cs="Arial"/>
                <w:color w:val="000000"/>
                <w:kern w:val="0"/>
                <w:sz w:val="20"/>
                <w:szCs w:val="20"/>
              </w:rPr>
            </w:pPr>
          </w:p>
        </w:tc>
      </w:tr>
      <w:tr w:rsidR="006C0853" w:rsidRPr="00DB5090" w14:paraId="4CE992C0" w14:textId="77777777" w:rsidTr="006C0853">
        <w:tc>
          <w:tcPr>
            <w:tcW w:w="4886" w:type="dxa"/>
          </w:tcPr>
          <w:p w14:paraId="3B0B13D4" w14:textId="6469715B" w:rsidR="006C0853" w:rsidRPr="00DB5090" w:rsidRDefault="006C0853" w:rsidP="006C0853">
            <w:pPr>
              <w:autoSpaceDE w:val="0"/>
              <w:autoSpaceDN w:val="0"/>
              <w:adjustRightInd w:val="0"/>
              <w:jc w:val="both"/>
              <w:rPr>
                <w:rFonts w:ascii="Arial" w:hAnsi="Arial" w:cs="Arial"/>
                <w:color w:val="000000"/>
                <w:kern w:val="0"/>
                <w:sz w:val="20"/>
                <w:szCs w:val="20"/>
              </w:rPr>
            </w:pPr>
            <w:r w:rsidRPr="00DB5090">
              <w:rPr>
                <w:rFonts w:ascii="Arial" w:hAnsi="Arial" w:cs="Arial"/>
                <w:sz w:val="20"/>
                <w:szCs w:val="20"/>
              </w:rPr>
              <w:t>Ocena kalkulacji kosztów realizacji zadania, w tym w odniesieniu do zakresu rzeczowego zadania.</w:t>
            </w:r>
          </w:p>
        </w:tc>
        <w:tc>
          <w:tcPr>
            <w:tcW w:w="4886" w:type="dxa"/>
          </w:tcPr>
          <w:p w14:paraId="69F3EADC" w14:textId="3AD03108" w:rsidR="006C0853" w:rsidRPr="00DB5090" w:rsidRDefault="00910553" w:rsidP="006C0853">
            <w:pPr>
              <w:pStyle w:val="Default"/>
              <w:numPr>
                <w:ilvl w:val="1"/>
                <w:numId w:val="14"/>
              </w:numPr>
              <w:jc w:val="both"/>
              <w:rPr>
                <w:rFonts w:ascii="Arial" w:hAnsi="Arial" w:cs="Arial"/>
                <w:sz w:val="20"/>
                <w:szCs w:val="20"/>
              </w:rPr>
            </w:pPr>
            <w:r>
              <w:rPr>
                <w:rFonts w:ascii="Arial" w:hAnsi="Arial" w:cs="Arial"/>
                <w:sz w:val="20"/>
                <w:szCs w:val="20"/>
              </w:rPr>
              <w:t>0 -</w:t>
            </w:r>
            <w:r w:rsidR="006C0853" w:rsidRPr="00DB5090">
              <w:rPr>
                <w:rFonts w:ascii="Arial" w:hAnsi="Arial" w:cs="Arial"/>
                <w:sz w:val="20"/>
                <w:szCs w:val="20"/>
              </w:rPr>
              <w:t xml:space="preserve"> 1</w:t>
            </w:r>
            <w:r w:rsidR="000F0042" w:rsidRPr="00DB5090">
              <w:rPr>
                <w:rFonts w:ascii="Arial" w:hAnsi="Arial" w:cs="Arial"/>
                <w:sz w:val="20"/>
                <w:szCs w:val="20"/>
              </w:rPr>
              <w:t>0</w:t>
            </w:r>
            <w:r w:rsidR="006C0853" w:rsidRPr="00DB5090">
              <w:rPr>
                <w:rFonts w:ascii="Arial" w:hAnsi="Arial" w:cs="Arial"/>
                <w:sz w:val="20"/>
                <w:szCs w:val="20"/>
              </w:rPr>
              <w:t xml:space="preserve"> pkt. </w:t>
            </w:r>
          </w:p>
          <w:p w14:paraId="3304742C" w14:textId="77777777" w:rsidR="006C0853" w:rsidRPr="00DB5090" w:rsidRDefault="006C0853" w:rsidP="006C0853">
            <w:pPr>
              <w:autoSpaceDE w:val="0"/>
              <w:autoSpaceDN w:val="0"/>
              <w:adjustRightInd w:val="0"/>
              <w:jc w:val="both"/>
              <w:rPr>
                <w:rFonts w:ascii="Arial" w:hAnsi="Arial" w:cs="Arial"/>
                <w:color w:val="000000"/>
                <w:kern w:val="0"/>
                <w:sz w:val="20"/>
                <w:szCs w:val="20"/>
              </w:rPr>
            </w:pPr>
          </w:p>
        </w:tc>
      </w:tr>
      <w:tr w:rsidR="006C0853" w:rsidRPr="00DB5090" w14:paraId="3AED325D" w14:textId="77777777" w:rsidTr="006C0853">
        <w:tc>
          <w:tcPr>
            <w:tcW w:w="4886" w:type="dxa"/>
          </w:tcPr>
          <w:p w14:paraId="37CB0863" w14:textId="0D07D7AD" w:rsidR="006C0853" w:rsidRPr="00DB5090" w:rsidRDefault="006C0853" w:rsidP="006C0853">
            <w:pPr>
              <w:autoSpaceDE w:val="0"/>
              <w:autoSpaceDN w:val="0"/>
              <w:adjustRightInd w:val="0"/>
              <w:jc w:val="both"/>
              <w:rPr>
                <w:rFonts w:ascii="Arial" w:hAnsi="Arial" w:cs="Arial"/>
                <w:sz w:val="20"/>
                <w:szCs w:val="20"/>
              </w:rPr>
            </w:pPr>
            <w:r w:rsidRPr="00DB5090">
              <w:rPr>
                <w:rFonts w:ascii="Arial" w:hAnsi="Arial" w:cs="Arial"/>
                <w:sz w:val="20"/>
                <w:szCs w:val="20"/>
              </w:rPr>
              <w:t>Ocena proponowanej jakości wykonania zadania i kwalifikacji osób, przy udziale których będzie realizowane zadanie.</w:t>
            </w:r>
          </w:p>
        </w:tc>
        <w:tc>
          <w:tcPr>
            <w:tcW w:w="4886" w:type="dxa"/>
          </w:tcPr>
          <w:p w14:paraId="030D93D6" w14:textId="5FD5D391" w:rsidR="006C0853" w:rsidRPr="00DB5090" w:rsidRDefault="00910553" w:rsidP="006C0853">
            <w:pPr>
              <w:pStyle w:val="Default"/>
              <w:numPr>
                <w:ilvl w:val="1"/>
                <w:numId w:val="14"/>
              </w:numPr>
              <w:jc w:val="both"/>
              <w:rPr>
                <w:rFonts w:ascii="Arial" w:hAnsi="Arial" w:cs="Arial"/>
                <w:sz w:val="20"/>
                <w:szCs w:val="20"/>
              </w:rPr>
            </w:pPr>
            <w:r>
              <w:rPr>
                <w:rFonts w:ascii="Arial" w:hAnsi="Arial" w:cs="Arial"/>
                <w:sz w:val="20"/>
                <w:szCs w:val="20"/>
              </w:rPr>
              <w:t>0 -</w:t>
            </w:r>
            <w:r w:rsidR="006C0853" w:rsidRPr="00DB5090">
              <w:rPr>
                <w:rFonts w:ascii="Arial" w:hAnsi="Arial" w:cs="Arial"/>
                <w:sz w:val="20"/>
                <w:szCs w:val="20"/>
              </w:rPr>
              <w:t xml:space="preserve"> 30 pkt.</w:t>
            </w:r>
          </w:p>
        </w:tc>
      </w:tr>
      <w:tr w:rsidR="006C0853" w:rsidRPr="00DB5090" w14:paraId="38BED997" w14:textId="77777777" w:rsidTr="006C0853">
        <w:tc>
          <w:tcPr>
            <w:tcW w:w="4886" w:type="dxa"/>
          </w:tcPr>
          <w:p w14:paraId="64B2194A" w14:textId="211FF3E3" w:rsidR="006C0853" w:rsidRPr="00DB5090" w:rsidRDefault="006C0853" w:rsidP="006C0853">
            <w:pPr>
              <w:autoSpaceDE w:val="0"/>
              <w:autoSpaceDN w:val="0"/>
              <w:adjustRightInd w:val="0"/>
              <w:jc w:val="both"/>
              <w:rPr>
                <w:rFonts w:ascii="Arial" w:hAnsi="Arial" w:cs="Arial"/>
                <w:sz w:val="20"/>
                <w:szCs w:val="20"/>
              </w:rPr>
            </w:pPr>
            <w:r w:rsidRPr="00DB5090">
              <w:rPr>
                <w:rFonts w:ascii="Arial" w:hAnsi="Arial" w:cs="Arial"/>
                <w:sz w:val="20"/>
                <w:szCs w:val="20"/>
              </w:rPr>
              <w:t>Doświadczenie Oferenta w świadczeniu usług opieki wytchnieniowej.</w:t>
            </w:r>
          </w:p>
        </w:tc>
        <w:tc>
          <w:tcPr>
            <w:tcW w:w="4886" w:type="dxa"/>
          </w:tcPr>
          <w:p w14:paraId="0CC60097" w14:textId="6BE13DD2" w:rsidR="006C0853" w:rsidRPr="00DB5090" w:rsidRDefault="00910553" w:rsidP="006C0853">
            <w:pPr>
              <w:pStyle w:val="Default"/>
              <w:numPr>
                <w:ilvl w:val="1"/>
                <w:numId w:val="14"/>
              </w:numPr>
              <w:jc w:val="both"/>
              <w:rPr>
                <w:rFonts w:ascii="Arial" w:hAnsi="Arial" w:cs="Arial"/>
                <w:sz w:val="20"/>
                <w:szCs w:val="20"/>
              </w:rPr>
            </w:pPr>
            <w:r>
              <w:rPr>
                <w:rFonts w:ascii="Arial" w:hAnsi="Arial" w:cs="Arial"/>
                <w:sz w:val="20"/>
                <w:szCs w:val="20"/>
              </w:rPr>
              <w:t>0 -</w:t>
            </w:r>
            <w:r w:rsidR="006C0853" w:rsidRPr="00DB5090">
              <w:rPr>
                <w:rFonts w:ascii="Arial" w:hAnsi="Arial" w:cs="Arial"/>
                <w:sz w:val="20"/>
                <w:szCs w:val="20"/>
              </w:rPr>
              <w:t xml:space="preserve"> 30 pkt. </w:t>
            </w:r>
          </w:p>
          <w:p w14:paraId="1F8126EB" w14:textId="77777777" w:rsidR="006C0853" w:rsidRPr="00DB5090" w:rsidRDefault="006C0853" w:rsidP="006C0853">
            <w:pPr>
              <w:pStyle w:val="Default"/>
              <w:numPr>
                <w:ilvl w:val="1"/>
                <w:numId w:val="14"/>
              </w:numPr>
              <w:jc w:val="both"/>
              <w:rPr>
                <w:rFonts w:ascii="Arial" w:hAnsi="Arial" w:cs="Arial"/>
                <w:sz w:val="20"/>
                <w:szCs w:val="20"/>
              </w:rPr>
            </w:pPr>
          </w:p>
        </w:tc>
      </w:tr>
    </w:tbl>
    <w:p w14:paraId="1A11B42F" w14:textId="3D0A5EFE" w:rsidR="00397D40" w:rsidRPr="00DB5090" w:rsidRDefault="00C13571" w:rsidP="000F0042">
      <w:pPr>
        <w:pStyle w:val="Default"/>
        <w:ind w:left="142" w:hanging="142"/>
        <w:jc w:val="both"/>
        <w:rPr>
          <w:rFonts w:ascii="Arial" w:hAnsi="Arial" w:cs="Arial"/>
          <w:sz w:val="20"/>
          <w:szCs w:val="20"/>
        </w:rPr>
      </w:pPr>
      <w:r w:rsidRPr="00DB5090">
        <w:rPr>
          <w:rFonts w:ascii="Arial" w:hAnsi="Arial" w:cs="Arial"/>
          <w:sz w:val="20"/>
          <w:szCs w:val="20"/>
        </w:rPr>
        <w:t xml:space="preserve">6. Zlecający zadanie dokona wyboru oferty w siedzibie </w:t>
      </w:r>
      <w:r w:rsidR="00397D40" w:rsidRPr="00DB5090">
        <w:rPr>
          <w:rFonts w:ascii="Arial" w:hAnsi="Arial" w:cs="Arial"/>
          <w:sz w:val="20"/>
          <w:szCs w:val="20"/>
        </w:rPr>
        <w:t>Urzęd</w:t>
      </w:r>
      <w:r w:rsidR="00323F8C" w:rsidRPr="00DB5090">
        <w:rPr>
          <w:rFonts w:ascii="Arial" w:hAnsi="Arial" w:cs="Arial"/>
          <w:sz w:val="20"/>
          <w:szCs w:val="20"/>
        </w:rPr>
        <w:t>z</w:t>
      </w:r>
      <w:r w:rsidR="00397D40" w:rsidRPr="00DB5090">
        <w:rPr>
          <w:rFonts w:ascii="Arial" w:hAnsi="Arial" w:cs="Arial"/>
          <w:sz w:val="20"/>
          <w:szCs w:val="20"/>
        </w:rPr>
        <w:t xml:space="preserve">ie Gminy w Radzanowie </w:t>
      </w:r>
      <w:r w:rsidRPr="00DB5090">
        <w:rPr>
          <w:rFonts w:ascii="Arial" w:hAnsi="Arial" w:cs="Arial"/>
          <w:sz w:val="20"/>
          <w:szCs w:val="20"/>
        </w:rPr>
        <w:t>, w terminie do</w:t>
      </w:r>
      <w:r w:rsidR="00323F8C" w:rsidRPr="00DB5090">
        <w:rPr>
          <w:rFonts w:ascii="Arial" w:hAnsi="Arial" w:cs="Arial"/>
          <w:sz w:val="20"/>
          <w:szCs w:val="20"/>
        </w:rPr>
        <w:t xml:space="preserve"> 10 </w:t>
      </w:r>
      <w:r w:rsidRPr="00DB5090">
        <w:rPr>
          <w:rFonts w:ascii="Arial" w:hAnsi="Arial" w:cs="Arial"/>
          <w:sz w:val="20"/>
          <w:szCs w:val="20"/>
        </w:rPr>
        <w:t xml:space="preserve">dni </w:t>
      </w:r>
      <w:r w:rsidR="00910553">
        <w:rPr>
          <w:rFonts w:ascii="Arial" w:hAnsi="Arial" w:cs="Arial"/>
          <w:sz w:val="20"/>
          <w:szCs w:val="20"/>
        </w:rPr>
        <w:t xml:space="preserve">roboczych </w:t>
      </w:r>
      <w:r w:rsidRPr="00DB5090">
        <w:rPr>
          <w:rFonts w:ascii="Arial" w:hAnsi="Arial" w:cs="Arial"/>
          <w:sz w:val="20"/>
          <w:szCs w:val="20"/>
        </w:rPr>
        <w:t>od</w:t>
      </w:r>
      <w:r w:rsidR="00397D40" w:rsidRPr="00DB5090">
        <w:rPr>
          <w:rFonts w:ascii="Arial" w:hAnsi="Arial" w:cs="Arial"/>
          <w:sz w:val="20"/>
          <w:szCs w:val="20"/>
        </w:rPr>
        <w:t xml:space="preserve"> </w:t>
      </w:r>
      <w:r w:rsidRPr="00DB5090">
        <w:rPr>
          <w:rFonts w:ascii="Arial" w:hAnsi="Arial" w:cs="Arial"/>
          <w:sz w:val="20"/>
          <w:szCs w:val="20"/>
        </w:rPr>
        <w:t xml:space="preserve">upływu terminu składania ofert, określonego w ogłoszeniu konkursowym. </w:t>
      </w:r>
    </w:p>
    <w:p w14:paraId="2D510E69" w14:textId="5F7B58FC" w:rsidR="00C13571" w:rsidRPr="00DB5090" w:rsidRDefault="00C13571" w:rsidP="000F0042">
      <w:pPr>
        <w:pStyle w:val="Default"/>
        <w:ind w:left="142" w:hanging="142"/>
        <w:jc w:val="both"/>
        <w:rPr>
          <w:rFonts w:ascii="Arial" w:hAnsi="Arial" w:cs="Arial"/>
          <w:sz w:val="20"/>
          <w:szCs w:val="20"/>
        </w:rPr>
      </w:pPr>
      <w:r w:rsidRPr="00DB5090">
        <w:rPr>
          <w:rFonts w:ascii="Arial" w:hAnsi="Arial" w:cs="Arial"/>
          <w:sz w:val="20"/>
          <w:szCs w:val="20"/>
        </w:rPr>
        <w:t xml:space="preserve">7. Lista rankingowa, a także wykaz organizacji pozarządowych, którym przyznano dotację, rodzaj zleconego zadania i kwoty przyznanej na realizację zadania są publikowane: </w:t>
      </w:r>
    </w:p>
    <w:p w14:paraId="19A2A2B2" w14:textId="343A337C" w:rsidR="00C13571" w:rsidRPr="00DB5090" w:rsidRDefault="00C13571" w:rsidP="000F0042">
      <w:pPr>
        <w:pStyle w:val="Default"/>
        <w:ind w:left="284" w:hanging="142"/>
        <w:jc w:val="both"/>
        <w:rPr>
          <w:rFonts w:ascii="Arial" w:hAnsi="Arial" w:cs="Arial"/>
          <w:sz w:val="20"/>
          <w:szCs w:val="20"/>
        </w:rPr>
      </w:pPr>
      <w:r w:rsidRPr="00DB5090">
        <w:rPr>
          <w:rFonts w:ascii="Arial" w:hAnsi="Arial" w:cs="Arial"/>
          <w:sz w:val="20"/>
          <w:szCs w:val="20"/>
        </w:rPr>
        <w:t xml:space="preserve">1) w Biuletynie Informacji Publicznej Urzędu </w:t>
      </w:r>
    </w:p>
    <w:p w14:paraId="0F484442" w14:textId="5497483F" w:rsidR="00C13571" w:rsidRPr="00DB5090" w:rsidRDefault="00C13571" w:rsidP="000F0042">
      <w:pPr>
        <w:pStyle w:val="Default"/>
        <w:ind w:left="284" w:hanging="142"/>
        <w:jc w:val="both"/>
        <w:rPr>
          <w:rFonts w:ascii="Arial" w:hAnsi="Arial" w:cs="Arial"/>
          <w:sz w:val="20"/>
          <w:szCs w:val="20"/>
        </w:rPr>
      </w:pPr>
      <w:r w:rsidRPr="00DB5090">
        <w:rPr>
          <w:rFonts w:ascii="Arial" w:hAnsi="Arial" w:cs="Arial"/>
          <w:sz w:val="20"/>
          <w:szCs w:val="20"/>
        </w:rPr>
        <w:t xml:space="preserve">2) na tablicy ogłoszeń </w:t>
      </w:r>
      <w:r w:rsidR="00397D40" w:rsidRPr="00DB5090">
        <w:rPr>
          <w:rFonts w:ascii="Arial" w:hAnsi="Arial" w:cs="Arial"/>
          <w:sz w:val="20"/>
          <w:szCs w:val="20"/>
        </w:rPr>
        <w:t xml:space="preserve">Urzędu Gminy w Radzanowie </w:t>
      </w:r>
      <w:r w:rsidRPr="00DB5090">
        <w:rPr>
          <w:rFonts w:ascii="Arial" w:hAnsi="Arial" w:cs="Arial"/>
          <w:sz w:val="20"/>
          <w:szCs w:val="20"/>
        </w:rPr>
        <w:t xml:space="preserve"> </w:t>
      </w:r>
    </w:p>
    <w:p w14:paraId="626F574A" w14:textId="28321C66" w:rsidR="00C13571" w:rsidRPr="00DB5090" w:rsidRDefault="00C13571" w:rsidP="000F0042">
      <w:pPr>
        <w:pStyle w:val="Default"/>
        <w:ind w:left="284" w:hanging="142"/>
        <w:jc w:val="both"/>
        <w:rPr>
          <w:rFonts w:ascii="Arial" w:hAnsi="Arial" w:cs="Arial"/>
          <w:sz w:val="20"/>
          <w:szCs w:val="20"/>
        </w:rPr>
      </w:pPr>
      <w:r w:rsidRPr="00DB5090">
        <w:rPr>
          <w:rFonts w:ascii="Arial" w:hAnsi="Arial" w:cs="Arial"/>
          <w:sz w:val="20"/>
          <w:szCs w:val="20"/>
        </w:rPr>
        <w:t xml:space="preserve">3) na stronie portalu internetowego: </w:t>
      </w:r>
      <w:r w:rsidR="00323F8C" w:rsidRPr="00DB5090">
        <w:rPr>
          <w:rFonts w:ascii="Arial" w:hAnsi="Arial" w:cs="Arial"/>
          <w:sz w:val="20"/>
          <w:szCs w:val="20"/>
        </w:rPr>
        <w:t xml:space="preserve">: </w:t>
      </w:r>
      <w:hyperlink r:id="rId9" w:history="1">
        <w:r w:rsidR="00323F8C" w:rsidRPr="00DB5090">
          <w:rPr>
            <w:rStyle w:val="Hipercze"/>
            <w:rFonts w:ascii="Arial" w:hAnsi="Arial" w:cs="Arial"/>
            <w:sz w:val="20"/>
            <w:szCs w:val="20"/>
          </w:rPr>
          <w:t>www.radzanow.pl</w:t>
        </w:r>
      </w:hyperlink>
      <w:r w:rsidR="00323F8C" w:rsidRPr="00DB5090">
        <w:rPr>
          <w:rFonts w:ascii="Arial" w:hAnsi="Arial" w:cs="Arial"/>
          <w:sz w:val="20"/>
          <w:szCs w:val="20"/>
        </w:rPr>
        <w:t>.</w:t>
      </w:r>
    </w:p>
    <w:p w14:paraId="64749E61" w14:textId="176EB5BE" w:rsidR="00C13571" w:rsidRPr="00DB5090" w:rsidRDefault="00C13571" w:rsidP="006C0853">
      <w:pPr>
        <w:pStyle w:val="Default"/>
        <w:jc w:val="both"/>
        <w:rPr>
          <w:rFonts w:ascii="Arial" w:hAnsi="Arial" w:cs="Arial"/>
          <w:sz w:val="20"/>
          <w:szCs w:val="20"/>
        </w:rPr>
      </w:pPr>
      <w:r w:rsidRPr="00DB5090">
        <w:rPr>
          <w:rFonts w:ascii="Arial" w:hAnsi="Arial" w:cs="Arial"/>
          <w:sz w:val="20"/>
          <w:szCs w:val="20"/>
        </w:rPr>
        <w:t xml:space="preserve">8. </w:t>
      </w:r>
      <w:r w:rsidR="001049E5" w:rsidRPr="00DB5090">
        <w:rPr>
          <w:rFonts w:ascii="Arial" w:hAnsi="Arial" w:cs="Arial"/>
          <w:sz w:val="20"/>
          <w:szCs w:val="20"/>
        </w:rPr>
        <w:t>Wójt Gminy Radzanów</w:t>
      </w:r>
      <w:r w:rsidR="00397D40" w:rsidRPr="00DB5090">
        <w:rPr>
          <w:rFonts w:ascii="Arial" w:hAnsi="Arial" w:cs="Arial"/>
          <w:sz w:val="20"/>
          <w:szCs w:val="20"/>
        </w:rPr>
        <w:t xml:space="preserve"> </w:t>
      </w:r>
      <w:r w:rsidRPr="00DB5090">
        <w:rPr>
          <w:rFonts w:ascii="Arial" w:hAnsi="Arial" w:cs="Arial"/>
          <w:sz w:val="20"/>
          <w:szCs w:val="20"/>
        </w:rPr>
        <w:t xml:space="preserve">zastrzega sobie prawo do: </w:t>
      </w:r>
    </w:p>
    <w:p w14:paraId="68ECC9AD" w14:textId="77777777" w:rsidR="00C13571" w:rsidRPr="00DB5090" w:rsidRDefault="00C13571" w:rsidP="000F0042">
      <w:pPr>
        <w:pStyle w:val="Default"/>
        <w:ind w:left="284" w:hanging="142"/>
        <w:jc w:val="both"/>
        <w:rPr>
          <w:rFonts w:ascii="Arial" w:hAnsi="Arial" w:cs="Arial"/>
          <w:sz w:val="20"/>
          <w:szCs w:val="20"/>
        </w:rPr>
      </w:pPr>
      <w:r w:rsidRPr="00DB5090">
        <w:rPr>
          <w:rFonts w:ascii="Arial" w:hAnsi="Arial" w:cs="Arial"/>
          <w:sz w:val="20"/>
          <w:szCs w:val="20"/>
        </w:rPr>
        <w:t xml:space="preserve">1) odwołania konkursu bez podania przyczyny, </w:t>
      </w:r>
    </w:p>
    <w:p w14:paraId="5F01D4E7" w14:textId="77777777" w:rsidR="00C13571" w:rsidRPr="00DB5090" w:rsidRDefault="00C13571" w:rsidP="000F0042">
      <w:pPr>
        <w:pStyle w:val="Default"/>
        <w:ind w:left="284" w:hanging="142"/>
        <w:jc w:val="both"/>
        <w:rPr>
          <w:rFonts w:ascii="Arial" w:hAnsi="Arial" w:cs="Arial"/>
          <w:sz w:val="20"/>
          <w:szCs w:val="20"/>
        </w:rPr>
      </w:pPr>
      <w:r w:rsidRPr="00DB5090">
        <w:rPr>
          <w:rFonts w:ascii="Arial" w:hAnsi="Arial" w:cs="Arial"/>
          <w:sz w:val="20"/>
          <w:szCs w:val="20"/>
        </w:rPr>
        <w:t xml:space="preserve">2) zmiany terminu rozpoczęcia i zakończenia postępowania konkursowego, w tym przesunięcia terminu składania ofert, </w:t>
      </w:r>
    </w:p>
    <w:p w14:paraId="645180B3" w14:textId="77777777" w:rsidR="00C13571" w:rsidRPr="00DB5090" w:rsidRDefault="00C13571" w:rsidP="000F0042">
      <w:pPr>
        <w:pStyle w:val="Default"/>
        <w:ind w:left="284" w:hanging="142"/>
        <w:jc w:val="both"/>
        <w:rPr>
          <w:rFonts w:ascii="Arial" w:hAnsi="Arial" w:cs="Arial"/>
          <w:sz w:val="20"/>
          <w:szCs w:val="20"/>
        </w:rPr>
      </w:pPr>
      <w:r w:rsidRPr="00DB5090">
        <w:rPr>
          <w:rFonts w:ascii="Arial" w:hAnsi="Arial" w:cs="Arial"/>
          <w:sz w:val="20"/>
          <w:szCs w:val="20"/>
        </w:rPr>
        <w:t xml:space="preserve">3) zmiany terminu podjęcia decyzji, co do rozstrzygnięcia konkursu, </w:t>
      </w:r>
    </w:p>
    <w:p w14:paraId="1DE73F6F" w14:textId="0B84AB04" w:rsidR="00C13571" w:rsidRPr="00DB5090" w:rsidRDefault="00C13571" w:rsidP="000F0042">
      <w:pPr>
        <w:pStyle w:val="Default"/>
        <w:ind w:left="142" w:hanging="142"/>
        <w:jc w:val="both"/>
        <w:rPr>
          <w:rFonts w:ascii="Arial" w:hAnsi="Arial" w:cs="Arial"/>
          <w:sz w:val="20"/>
          <w:szCs w:val="20"/>
        </w:rPr>
      </w:pPr>
      <w:r w:rsidRPr="00DB5090">
        <w:rPr>
          <w:rFonts w:ascii="Arial" w:hAnsi="Arial" w:cs="Arial"/>
          <w:sz w:val="20"/>
          <w:szCs w:val="20"/>
        </w:rPr>
        <w:t xml:space="preserve">9. Od decyzji </w:t>
      </w:r>
      <w:r w:rsidR="00397D40" w:rsidRPr="00DB5090">
        <w:rPr>
          <w:rFonts w:ascii="Arial" w:hAnsi="Arial" w:cs="Arial"/>
          <w:sz w:val="20"/>
          <w:szCs w:val="20"/>
        </w:rPr>
        <w:t>Wójta Gminy Radzanów</w:t>
      </w:r>
      <w:r w:rsidRPr="00DB5090">
        <w:rPr>
          <w:rFonts w:ascii="Arial" w:hAnsi="Arial" w:cs="Arial"/>
          <w:sz w:val="20"/>
          <w:szCs w:val="20"/>
        </w:rPr>
        <w:t xml:space="preserve"> w sprawie rozstrzygnięcia otwartego konkursu ofert i wyboru oferty najkorzystniejszej przysługuje skarga do Wojewódzkiego Sądu Administracyjnego. Skargę wnosi się w terminie trzydziestu dni od dnia opublikowania przez </w:t>
      </w:r>
      <w:r w:rsidR="00397D40" w:rsidRPr="00DB5090">
        <w:rPr>
          <w:rFonts w:ascii="Arial" w:hAnsi="Arial" w:cs="Arial"/>
          <w:sz w:val="20"/>
          <w:szCs w:val="20"/>
        </w:rPr>
        <w:t>Wójta Gminy Radzanów</w:t>
      </w:r>
      <w:r w:rsidRPr="00DB5090">
        <w:rPr>
          <w:rFonts w:ascii="Arial" w:hAnsi="Arial" w:cs="Arial"/>
          <w:sz w:val="20"/>
          <w:szCs w:val="20"/>
        </w:rPr>
        <w:t xml:space="preserve"> informacji o rozstrzygnięciu otwartego konkursu ofert. </w:t>
      </w:r>
    </w:p>
    <w:p w14:paraId="557F5195" w14:textId="77777777" w:rsidR="00D842F0" w:rsidRPr="00DB5090" w:rsidRDefault="00C13571" w:rsidP="00D842F0">
      <w:pPr>
        <w:pStyle w:val="Default"/>
        <w:ind w:left="142" w:hanging="142"/>
        <w:jc w:val="both"/>
        <w:rPr>
          <w:rFonts w:ascii="Arial" w:hAnsi="Arial" w:cs="Arial"/>
          <w:sz w:val="20"/>
          <w:szCs w:val="20"/>
        </w:rPr>
      </w:pPr>
      <w:r w:rsidRPr="00DB5090">
        <w:rPr>
          <w:rFonts w:ascii="Arial" w:hAnsi="Arial" w:cs="Arial"/>
          <w:sz w:val="20"/>
          <w:szCs w:val="20"/>
        </w:rPr>
        <w:t>10. Szczegółowe terminy oraz warunki finansowania i rozliczania zadania będzie regulować umowa zawarta pomiędzy</w:t>
      </w:r>
      <w:r w:rsidR="00B6065E" w:rsidRPr="00DB5090">
        <w:rPr>
          <w:rFonts w:ascii="Arial" w:hAnsi="Arial" w:cs="Arial"/>
          <w:sz w:val="20"/>
          <w:szCs w:val="20"/>
        </w:rPr>
        <w:t xml:space="preserve"> Wójtem Gminy Radzanów</w:t>
      </w:r>
      <w:r w:rsidRPr="00DB5090">
        <w:rPr>
          <w:rFonts w:ascii="Arial" w:hAnsi="Arial" w:cs="Arial"/>
          <w:sz w:val="20"/>
          <w:szCs w:val="20"/>
        </w:rPr>
        <w:t xml:space="preserve">, a Oferentem wybranym w wyniku otwartego konkursu ofert. </w:t>
      </w:r>
    </w:p>
    <w:p w14:paraId="0C0ADFCE" w14:textId="1A109313" w:rsidR="00D842F0" w:rsidRPr="00DB5090" w:rsidRDefault="00D842F0" w:rsidP="00D842F0">
      <w:pPr>
        <w:pStyle w:val="Default"/>
        <w:ind w:left="142" w:hanging="142"/>
        <w:jc w:val="both"/>
        <w:rPr>
          <w:rFonts w:ascii="Arial" w:eastAsia="Times New Roman" w:hAnsi="Arial" w:cs="Arial"/>
          <w:sz w:val="20"/>
          <w:szCs w:val="20"/>
          <w:lang w:eastAsia="pl-PL"/>
          <w14:ligatures w14:val="none"/>
        </w:rPr>
      </w:pPr>
      <w:r w:rsidRPr="00DB5090">
        <w:rPr>
          <w:rFonts w:ascii="Arial" w:hAnsi="Arial" w:cs="Arial"/>
          <w:sz w:val="20"/>
          <w:szCs w:val="20"/>
        </w:rPr>
        <w:t xml:space="preserve">11. </w:t>
      </w:r>
      <w:r w:rsidR="00CB72DD" w:rsidRPr="00DB5090">
        <w:rPr>
          <w:rFonts w:ascii="Arial" w:eastAsia="Times New Roman" w:hAnsi="Arial" w:cs="Arial"/>
          <w:sz w:val="20"/>
          <w:szCs w:val="20"/>
          <w:lang w:eastAsia="pl-PL"/>
          <w14:ligatures w14:val="none"/>
        </w:rPr>
        <w:t xml:space="preserve">Gmina Radzanów informuje, iż w roku ogłoszenia Otwartego Konkursu Ofert na realizację zadania w ramach Programu „Opieka wytchnieniowa” dla Jednostek Samorządu Terytorialnego - edycja </w:t>
      </w:r>
      <w:r w:rsidR="002413EC">
        <w:rPr>
          <w:rFonts w:ascii="Arial" w:eastAsia="Times New Roman" w:hAnsi="Arial" w:cs="Arial"/>
          <w:sz w:val="20"/>
          <w:szCs w:val="20"/>
          <w:lang w:eastAsia="pl-PL"/>
          <w14:ligatures w14:val="none"/>
        </w:rPr>
        <w:t>2025</w:t>
      </w:r>
      <w:r w:rsidR="00CB72DD" w:rsidRPr="00DB5090">
        <w:rPr>
          <w:rFonts w:ascii="Arial" w:eastAsia="Times New Roman" w:hAnsi="Arial" w:cs="Arial"/>
          <w:sz w:val="20"/>
          <w:szCs w:val="20"/>
          <w:lang w:eastAsia="pl-PL"/>
          <w14:ligatures w14:val="none"/>
        </w:rPr>
        <w:t xml:space="preserve"> nie realizowała i nie realizuje zadań tego samego rodzaju.</w:t>
      </w:r>
    </w:p>
    <w:p w14:paraId="69A593E2" w14:textId="107F9699" w:rsidR="005F7650" w:rsidRDefault="00D842F0" w:rsidP="00D842F0">
      <w:pPr>
        <w:pStyle w:val="Default"/>
        <w:ind w:left="142" w:hanging="142"/>
        <w:jc w:val="both"/>
        <w:rPr>
          <w:rFonts w:ascii="Arial" w:eastAsia="Times New Roman" w:hAnsi="Arial" w:cs="Arial"/>
          <w:sz w:val="20"/>
          <w:szCs w:val="20"/>
          <w:lang w:eastAsia="pl-PL"/>
          <w14:ligatures w14:val="none"/>
        </w:rPr>
      </w:pPr>
      <w:r w:rsidRPr="00DB5090">
        <w:rPr>
          <w:rFonts w:ascii="Arial" w:eastAsia="Times New Roman" w:hAnsi="Arial" w:cs="Arial"/>
          <w:sz w:val="20"/>
          <w:szCs w:val="20"/>
          <w:lang w:eastAsia="pl-PL"/>
          <w14:ligatures w14:val="none"/>
        </w:rPr>
        <w:t xml:space="preserve">12. </w:t>
      </w:r>
      <w:r w:rsidR="00CB72DD" w:rsidRPr="00DB5090">
        <w:rPr>
          <w:rFonts w:ascii="Arial" w:eastAsia="Times New Roman" w:hAnsi="Arial" w:cs="Arial"/>
          <w:sz w:val="20"/>
          <w:szCs w:val="20"/>
          <w:lang w:eastAsia="pl-PL"/>
          <w14:ligatures w14:val="none"/>
        </w:rPr>
        <w:t>W roku poprzednim tj. w 202</w:t>
      </w:r>
      <w:r w:rsidR="00910553">
        <w:rPr>
          <w:rFonts w:ascii="Arial" w:eastAsia="Times New Roman" w:hAnsi="Arial" w:cs="Arial"/>
          <w:sz w:val="20"/>
          <w:szCs w:val="20"/>
          <w:lang w:eastAsia="pl-PL"/>
          <w14:ligatures w14:val="none"/>
        </w:rPr>
        <w:t>4</w:t>
      </w:r>
      <w:r w:rsidR="00CB72DD" w:rsidRPr="00DB5090">
        <w:rPr>
          <w:rFonts w:ascii="Arial" w:eastAsia="Times New Roman" w:hAnsi="Arial" w:cs="Arial"/>
          <w:sz w:val="20"/>
          <w:szCs w:val="20"/>
          <w:lang w:eastAsia="pl-PL"/>
          <w14:ligatures w14:val="none"/>
        </w:rPr>
        <w:t xml:space="preserve"> r. realizowała zadanie publiczne w zakresie pomocy społecznej</w:t>
      </w:r>
      <w:r w:rsidRPr="00DB5090">
        <w:rPr>
          <w:rFonts w:ascii="Arial" w:eastAsia="Times New Roman" w:hAnsi="Arial" w:cs="Arial"/>
          <w:sz w:val="20"/>
          <w:szCs w:val="20"/>
          <w:lang w:eastAsia="pl-PL"/>
          <w14:ligatures w14:val="none"/>
        </w:rPr>
        <w:t xml:space="preserve"> </w:t>
      </w:r>
      <w:r w:rsidR="00CB72DD" w:rsidRPr="00DB5090">
        <w:rPr>
          <w:rFonts w:ascii="Arial" w:eastAsia="Times New Roman" w:hAnsi="Arial" w:cs="Arial"/>
          <w:sz w:val="20"/>
          <w:szCs w:val="20"/>
          <w:lang w:eastAsia="pl-PL"/>
          <w14:ligatures w14:val="none"/>
        </w:rPr>
        <w:t xml:space="preserve">w ramach programu </w:t>
      </w:r>
      <w:r w:rsidRPr="00DB5090">
        <w:rPr>
          <w:rFonts w:ascii="Arial" w:eastAsia="Times New Roman" w:hAnsi="Arial" w:cs="Arial"/>
          <w:sz w:val="20"/>
          <w:szCs w:val="20"/>
          <w:lang w:eastAsia="pl-PL"/>
          <w14:ligatures w14:val="none"/>
        </w:rPr>
        <w:t>„</w:t>
      </w:r>
      <w:r w:rsidR="00CB72DD" w:rsidRPr="00DB5090">
        <w:rPr>
          <w:rFonts w:ascii="Arial" w:eastAsia="Times New Roman" w:hAnsi="Arial" w:cs="Arial"/>
          <w:sz w:val="20"/>
          <w:szCs w:val="20"/>
          <w:lang w:eastAsia="pl-PL"/>
          <w14:ligatures w14:val="none"/>
        </w:rPr>
        <w:t>Opieka wytchnieniowa</w:t>
      </w:r>
      <w:r w:rsidRPr="00DB5090">
        <w:rPr>
          <w:rFonts w:ascii="Arial" w:eastAsia="Times New Roman" w:hAnsi="Arial" w:cs="Arial"/>
          <w:sz w:val="20"/>
          <w:szCs w:val="20"/>
          <w:lang w:eastAsia="pl-PL"/>
          <w14:ligatures w14:val="none"/>
        </w:rPr>
        <w:t>”</w:t>
      </w:r>
      <w:r w:rsidR="00CB72DD" w:rsidRPr="00DB5090">
        <w:rPr>
          <w:rFonts w:ascii="Arial" w:eastAsia="Times New Roman" w:hAnsi="Arial" w:cs="Arial"/>
          <w:sz w:val="20"/>
          <w:szCs w:val="20"/>
          <w:lang w:eastAsia="pl-PL"/>
          <w14:ligatures w14:val="none"/>
        </w:rPr>
        <w:t xml:space="preserve"> - edycja 202</w:t>
      </w:r>
      <w:r w:rsidR="00755E24">
        <w:rPr>
          <w:rFonts w:ascii="Arial" w:eastAsia="Times New Roman" w:hAnsi="Arial" w:cs="Arial"/>
          <w:sz w:val="20"/>
          <w:szCs w:val="20"/>
          <w:lang w:eastAsia="pl-PL"/>
          <w14:ligatures w14:val="none"/>
        </w:rPr>
        <w:t>4</w:t>
      </w:r>
      <w:r w:rsidR="00CB72DD" w:rsidRPr="00DB5090">
        <w:rPr>
          <w:rFonts w:ascii="Arial" w:eastAsia="Times New Roman" w:hAnsi="Arial" w:cs="Arial"/>
          <w:sz w:val="20"/>
          <w:szCs w:val="20"/>
          <w:lang w:eastAsia="pl-PL"/>
          <w14:ligatures w14:val="none"/>
        </w:rPr>
        <w:t>. Wysokość faktycznie poniesionych wydatków w ramach zadania wyniosła 4</w:t>
      </w:r>
      <w:r w:rsidR="00755E24">
        <w:rPr>
          <w:rFonts w:ascii="Arial" w:eastAsia="Times New Roman" w:hAnsi="Arial" w:cs="Arial"/>
          <w:sz w:val="20"/>
          <w:szCs w:val="20"/>
          <w:lang w:eastAsia="pl-PL"/>
          <w14:ligatures w14:val="none"/>
        </w:rPr>
        <w:t>51 613,00</w:t>
      </w:r>
      <w:r w:rsidR="00CB72DD" w:rsidRPr="00DB5090">
        <w:rPr>
          <w:rFonts w:ascii="Arial" w:eastAsia="Times New Roman" w:hAnsi="Arial" w:cs="Arial"/>
          <w:sz w:val="20"/>
          <w:szCs w:val="20"/>
          <w:lang w:eastAsia="pl-PL"/>
          <w14:ligatures w14:val="none"/>
        </w:rPr>
        <w:t xml:space="preserve"> zł</w:t>
      </w:r>
      <w:r w:rsidR="00E41ADF">
        <w:rPr>
          <w:rFonts w:ascii="Arial" w:eastAsia="Times New Roman" w:hAnsi="Arial" w:cs="Arial"/>
          <w:sz w:val="20"/>
          <w:szCs w:val="20"/>
          <w:lang w:eastAsia="pl-PL"/>
          <w14:ligatures w14:val="none"/>
        </w:rPr>
        <w:t>.</w:t>
      </w:r>
    </w:p>
    <w:p w14:paraId="5457EB83" w14:textId="77777777" w:rsidR="00E41ADF" w:rsidRDefault="00E41ADF" w:rsidP="00D842F0">
      <w:pPr>
        <w:pStyle w:val="Default"/>
        <w:ind w:left="142" w:hanging="142"/>
        <w:jc w:val="both"/>
        <w:rPr>
          <w:rFonts w:ascii="Arial" w:eastAsia="Times New Roman" w:hAnsi="Arial" w:cs="Arial"/>
          <w:sz w:val="20"/>
          <w:szCs w:val="20"/>
          <w:lang w:eastAsia="pl-PL"/>
          <w14:ligatures w14:val="none"/>
        </w:rPr>
      </w:pPr>
    </w:p>
    <w:p w14:paraId="402DEE90" w14:textId="77777777" w:rsidR="00E41ADF" w:rsidRDefault="00E41ADF" w:rsidP="00D842F0">
      <w:pPr>
        <w:pStyle w:val="Default"/>
        <w:ind w:left="142" w:hanging="142"/>
        <w:jc w:val="both"/>
        <w:rPr>
          <w:rFonts w:ascii="Arial" w:eastAsia="Times New Roman" w:hAnsi="Arial" w:cs="Arial"/>
          <w:sz w:val="20"/>
          <w:szCs w:val="20"/>
          <w:lang w:eastAsia="pl-PL"/>
          <w14:ligatures w14:val="none"/>
        </w:rPr>
      </w:pPr>
    </w:p>
    <w:p w14:paraId="7094CA83" w14:textId="77777777" w:rsidR="00E41ADF" w:rsidRDefault="00E41ADF" w:rsidP="00D842F0">
      <w:pPr>
        <w:pStyle w:val="Default"/>
        <w:ind w:left="142" w:hanging="142"/>
        <w:jc w:val="both"/>
        <w:rPr>
          <w:rFonts w:ascii="Arial" w:eastAsia="Times New Roman" w:hAnsi="Arial" w:cs="Arial"/>
          <w:sz w:val="20"/>
          <w:szCs w:val="20"/>
          <w:lang w:eastAsia="pl-PL"/>
          <w14:ligatures w14:val="none"/>
        </w:rPr>
      </w:pPr>
    </w:p>
    <w:p w14:paraId="3F177491" w14:textId="77777777" w:rsidR="00E41ADF" w:rsidRDefault="00E41ADF" w:rsidP="00D842F0">
      <w:pPr>
        <w:pStyle w:val="Default"/>
        <w:ind w:left="142" w:hanging="142"/>
        <w:jc w:val="both"/>
        <w:rPr>
          <w:rFonts w:ascii="Arial" w:eastAsia="Times New Roman" w:hAnsi="Arial" w:cs="Arial"/>
          <w:sz w:val="20"/>
          <w:szCs w:val="20"/>
          <w:lang w:eastAsia="pl-PL"/>
          <w14:ligatures w14:val="none"/>
        </w:rPr>
      </w:pPr>
    </w:p>
    <w:p w14:paraId="7D9F9E2B" w14:textId="3F2FC03B" w:rsidR="00E41ADF" w:rsidRDefault="00E41ADF" w:rsidP="00E41ADF">
      <w:pPr>
        <w:pStyle w:val="Default"/>
        <w:ind w:left="142" w:hanging="142"/>
        <w:jc w:val="right"/>
        <w:rPr>
          <w:rFonts w:ascii="Arial" w:eastAsia="Times New Roman" w:hAnsi="Arial" w:cs="Arial"/>
          <w:sz w:val="20"/>
          <w:szCs w:val="20"/>
          <w:lang w:eastAsia="pl-PL"/>
          <w14:ligatures w14:val="none"/>
        </w:rPr>
      </w:pPr>
      <w:r>
        <w:rPr>
          <w:rFonts w:ascii="Arial" w:eastAsia="Times New Roman" w:hAnsi="Arial" w:cs="Arial"/>
          <w:sz w:val="20"/>
          <w:szCs w:val="20"/>
          <w:lang w:eastAsia="pl-PL"/>
          <w14:ligatures w14:val="none"/>
        </w:rPr>
        <w:t>Wójt Gminy Radzanów</w:t>
      </w:r>
    </w:p>
    <w:p w14:paraId="4823149A" w14:textId="77777777" w:rsidR="00E41ADF" w:rsidRDefault="00E41ADF" w:rsidP="00E41ADF">
      <w:pPr>
        <w:pStyle w:val="Default"/>
        <w:ind w:left="142" w:hanging="142"/>
        <w:jc w:val="right"/>
        <w:rPr>
          <w:rFonts w:ascii="Arial" w:eastAsia="Times New Roman" w:hAnsi="Arial" w:cs="Arial"/>
          <w:sz w:val="20"/>
          <w:szCs w:val="20"/>
          <w:lang w:eastAsia="pl-PL"/>
          <w14:ligatures w14:val="none"/>
        </w:rPr>
      </w:pPr>
    </w:p>
    <w:p w14:paraId="40504DBA" w14:textId="4535C2EC" w:rsidR="00E41ADF" w:rsidRPr="00E41ADF" w:rsidRDefault="00E41ADF" w:rsidP="00E41ADF">
      <w:pPr>
        <w:pStyle w:val="Default"/>
        <w:ind w:left="142" w:hanging="142"/>
        <w:jc w:val="right"/>
        <w:rPr>
          <w:rFonts w:ascii="Arial" w:eastAsia="Times New Roman" w:hAnsi="Arial" w:cs="Arial"/>
          <w:i/>
          <w:iCs/>
          <w:sz w:val="20"/>
          <w:szCs w:val="20"/>
          <w:lang w:eastAsia="pl-PL"/>
          <w14:ligatures w14:val="none"/>
        </w:rPr>
      </w:pPr>
      <w:r>
        <w:rPr>
          <w:rFonts w:ascii="Arial" w:eastAsia="Times New Roman" w:hAnsi="Arial" w:cs="Arial"/>
          <w:i/>
          <w:iCs/>
          <w:sz w:val="20"/>
          <w:szCs w:val="20"/>
          <w:lang w:eastAsia="pl-PL"/>
          <w14:ligatures w14:val="none"/>
        </w:rPr>
        <w:t xml:space="preserve">Sławomir </w:t>
      </w:r>
      <w:proofErr w:type="spellStart"/>
      <w:r>
        <w:rPr>
          <w:rFonts w:ascii="Arial" w:eastAsia="Times New Roman" w:hAnsi="Arial" w:cs="Arial"/>
          <w:i/>
          <w:iCs/>
          <w:sz w:val="20"/>
          <w:szCs w:val="20"/>
          <w:lang w:eastAsia="pl-PL"/>
          <w14:ligatures w14:val="none"/>
        </w:rPr>
        <w:t>Kruśliński</w:t>
      </w:r>
      <w:proofErr w:type="spellEnd"/>
    </w:p>
    <w:sectPr w:rsidR="00E41ADF" w:rsidRPr="00E41ADF" w:rsidSect="00782B42">
      <w:footerReference w:type="default" r:id="rId10"/>
      <w:pgSz w:w="11906" w:h="17338"/>
      <w:pgMar w:top="1145" w:right="1080" w:bottom="655" w:left="119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FF77D" w14:textId="77777777" w:rsidR="00941117" w:rsidRDefault="00941117" w:rsidP="00591C1E">
      <w:r>
        <w:separator/>
      </w:r>
    </w:p>
  </w:endnote>
  <w:endnote w:type="continuationSeparator" w:id="0">
    <w:p w14:paraId="38657D10" w14:textId="77777777" w:rsidR="00941117" w:rsidRDefault="00941117" w:rsidP="0059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1273922"/>
      <w:docPartObj>
        <w:docPartGallery w:val="Page Numbers (Bottom of Page)"/>
        <w:docPartUnique/>
      </w:docPartObj>
    </w:sdtPr>
    <w:sdtContent>
      <w:p w14:paraId="46F93DD6" w14:textId="2F95512B" w:rsidR="00591C1E" w:rsidRDefault="00591C1E">
        <w:pPr>
          <w:pStyle w:val="Stopka"/>
          <w:jc w:val="right"/>
        </w:pPr>
        <w:r>
          <w:fldChar w:fldCharType="begin"/>
        </w:r>
        <w:r>
          <w:instrText>PAGE   \* MERGEFORMAT</w:instrText>
        </w:r>
        <w:r>
          <w:fldChar w:fldCharType="separate"/>
        </w:r>
        <w:r>
          <w:t>2</w:t>
        </w:r>
        <w:r>
          <w:fldChar w:fldCharType="end"/>
        </w:r>
      </w:p>
    </w:sdtContent>
  </w:sdt>
  <w:p w14:paraId="09FAA223" w14:textId="77777777" w:rsidR="00591C1E" w:rsidRDefault="00591C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E34C4" w14:textId="77777777" w:rsidR="00941117" w:rsidRDefault="00941117" w:rsidP="00591C1E">
      <w:r>
        <w:separator/>
      </w:r>
    </w:p>
  </w:footnote>
  <w:footnote w:type="continuationSeparator" w:id="0">
    <w:p w14:paraId="27F18A8E" w14:textId="77777777" w:rsidR="00941117" w:rsidRDefault="00941117" w:rsidP="00591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71F5C1"/>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626FA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0D4EA84"/>
    <w:multiLevelType w:val="hybridMultilevel"/>
    <w:tmpl w:val="FFFFFFFF"/>
    <w:lvl w:ilvl="0" w:tplc="FFFFFFFF">
      <w:start w:val="1"/>
      <w:numFmt w:val="upperRoman"/>
      <w:lvlText w:val="%1"/>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8B43138"/>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C2A724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F821A6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382EA5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3DB5C1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B31E05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E510C1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984D81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FB9207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CE134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EB387D8"/>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0549C3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36C3621"/>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93325D2"/>
    <w:multiLevelType w:val="hybridMultilevel"/>
    <w:tmpl w:val="3FF85C38"/>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C8D3F8E"/>
    <w:multiLevelType w:val="multilevel"/>
    <w:tmpl w:val="E30CF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6C0953"/>
    <w:multiLevelType w:val="hybridMultilevel"/>
    <w:tmpl w:val="8BCC9B2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440861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BE6440C"/>
    <w:multiLevelType w:val="hybridMultilevel"/>
    <w:tmpl w:val="7D3A88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782980"/>
    <w:multiLevelType w:val="hybridMultilevel"/>
    <w:tmpl w:val="80D8830A"/>
    <w:lvl w:ilvl="0" w:tplc="FFFFFFFF">
      <w:start w:val="1"/>
      <w:numFmt w:val="lowerLetter"/>
      <w:lvlText w:val=""/>
      <w:lvlJc w:val="left"/>
    </w:lvl>
    <w:lvl w:ilvl="1" w:tplc="0415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08E680E"/>
    <w:multiLevelType w:val="hybridMultilevel"/>
    <w:tmpl w:val="80523D5A"/>
    <w:lvl w:ilvl="0" w:tplc="FFFFFFFF">
      <w:start w:val="1"/>
      <w:numFmt w:val="ideographDigital"/>
      <w:lvlText w:val=""/>
      <w:lvlJc w:val="left"/>
    </w:lvl>
    <w:lvl w:ilvl="1" w:tplc="0415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53F61AA"/>
    <w:multiLevelType w:val="hybridMultilevel"/>
    <w:tmpl w:val="32A8DEF4"/>
    <w:lvl w:ilvl="0" w:tplc="3EEE917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752FE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D24539C"/>
    <w:multiLevelType w:val="multilevel"/>
    <w:tmpl w:val="DFF43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5BE7E8"/>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DB345CB"/>
    <w:multiLevelType w:val="hybridMultilevel"/>
    <w:tmpl w:val="9836F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6B3D38"/>
    <w:multiLevelType w:val="hybridMultilevel"/>
    <w:tmpl w:val="F4B8D504"/>
    <w:lvl w:ilvl="0" w:tplc="F40E6BD8">
      <w:start w:val="1"/>
      <w:numFmt w:val="upperRoman"/>
      <w:lvlText w:val="%1."/>
      <w:lvlJc w:val="left"/>
      <w:pPr>
        <w:ind w:left="1080" w:hanging="720"/>
      </w:pPr>
      <w:rPr>
        <w:rFonts w:hint="default"/>
      </w:rPr>
    </w:lvl>
    <w:lvl w:ilvl="1" w:tplc="D4A0BC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183AB3"/>
    <w:multiLevelType w:val="hybridMultilevel"/>
    <w:tmpl w:val="3098C25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590E1C59"/>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C1F4926"/>
    <w:multiLevelType w:val="multilevel"/>
    <w:tmpl w:val="D2580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F10CF8"/>
    <w:multiLevelType w:val="multilevel"/>
    <w:tmpl w:val="52AE6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7F2C26"/>
    <w:multiLevelType w:val="hybridMultilevel"/>
    <w:tmpl w:val="3D820C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765769"/>
    <w:multiLevelType w:val="multilevel"/>
    <w:tmpl w:val="642C8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5A342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ED520F5"/>
    <w:multiLevelType w:val="multilevel"/>
    <w:tmpl w:val="06427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A76F5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846769B"/>
    <w:multiLevelType w:val="multilevel"/>
    <w:tmpl w:val="B3F2D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6A2C3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A5739B6"/>
    <w:multiLevelType w:val="multilevel"/>
    <w:tmpl w:val="6C009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C51DEF"/>
    <w:multiLevelType w:val="hybridMultilevel"/>
    <w:tmpl w:val="4230A95E"/>
    <w:lvl w:ilvl="0" w:tplc="D4A0BC6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471442"/>
    <w:multiLevelType w:val="hybridMultilevel"/>
    <w:tmpl w:val="BE30A9EC"/>
    <w:lvl w:ilvl="0" w:tplc="FFFFFFF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4880A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E902903"/>
    <w:multiLevelType w:val="hybridMultilevel"/>
    <w:tmpl w:val="3E1AD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4299822">
    <w:abstractNumId w:val="11"/>
  </w:num>
  <w:num w:numId="2" w16cid:durableId="1342778680">
    <w:abstractNumId w:val="26"/>
  </w:num>
  <w:num w:numId="3" w16cid:durableId="1946379504">
    <w:abstractNumId w:val="14"/>
  </w:num>
  <w:num w:numId="4" w16cid:durableId="2131123208">
    <w:abstractNumId w:val="12"/>
  </w:num>
  <w:num w:numId="5" w16cid:durableId="787771763">
    <w:abstractNumId w:val="4"/>
  </w:num>
  <w:num w:numId="6" w16cid:durableId="624045065">
    <w:abstractNumId w:val="3"/>
  </w:num>
  <w:num w:numId="7" w16cid:durableId="564419243">
    <w:abstractNumId w:val="8"/>
  </w:num>
  <w:num w:numId="8" w16cid:durableId="174418038">
    <w:abstractNumId w:val="22"/>
  </w:num>
  <w:num w:numId="9" w16cid:durableId="2037383385">
    <w:abstractNumId w:val="19"/>
  </w:num>
  <w:num w:numId="10" w16cid:durableId="1317564339">
    <w:abstractNumId w:val="0"/>
  </w:num>
  <w:num w:numId="11" w16cid:durableId="1655840037">
    <w:abstractNumId w:val="24"/>
  </w:num>
  <w:num w:numId="12" w16cid:durableId="1856380315">
    <w:abstractNumId w:val="43"/>
  </w:num>
  <w:num w:numId="13" w16cid:durableId="364329202">
    <w:abstractNumId w:val="13"/>
  </w:num>
  <w:num w:numId="14" w16cid:durableId="494077847">
    <w:abstractNumId w:val="2"/>
  </w:num>
  <w:num w:numId="15" w16cid:durableId="1973166783">
    <w:abstractNumId w:val="15"/>
  </w:num>
  <w:num w:numId="16" w16cid:durableId="794370971">
    <w:abstractNumId w:val="1"/>
  </w:num>
  <w:num w:numId="17" w16cid:durableId="1161047856">
    <w:abstractNumId w:val="5"/>
  </w:num>
  <w:num w:numId="18" w16cid:durableId="1268125748">
    <w:abstractNumId w:val="6"/>
  </w:num>
  <w:num w:numId="19" w16cid:durableId="1105540153">
    <w:abstractNumId w:val="10"/>
  </w:num>
  <w:num w:numId="20" w16cid:durableId="618100281">
    <w:abstractNumId w:val="30"/>
  </w:num>
  <w:num w:numId="21" w16cid:durableId="1259602967">
    <w:abstractNumId w:val="9"/>
  </w:num>
  <w:num w:numId="22" w16cid:durableId="323629627">
    <w:abstractNumId w:val="39"/>
  </w:num>
  <w:num w:numId="23" w16cid:durableId="2079862511">
    <w:abstractNumId w:val="37"/>
  </w:num>
  <w:num w:numId="24" w16cid:durableId="1443764704">
    <w:abstractNumId w:val="7"/>
  </w:num>
  <w:num w:numId="25" w16cid:durableId="1636254879">
    <w:abstractNumId w:val="35"/>
  </w:num>
  <w:num w:numId="26" w16cid:durableId="1262102416">
    <w:abstractNumId w:val="40"/>
  </w:num>
  <w:num w:numId="27" w16cid:durableId="1447887700">
    <w:abstractNumId w:val="36"/>
  </w:num>
  <w:num w:numId="28" w16cid:durableId="1505900019">
    <w:abstractNumId w:val="31"/>
  </w:num>
  <w:num w:numId="29" w16cid:durableId="893010353">
    <w:abstractNumId w:val="38"/>
  </w:num>
  <w:num w:numId="30" w16cid:durableId="1607346978">
    <w:abstractNumId w:val="32"/>
  </w:num>
  <w:num w:numId="31" w16cid:durableId="2025744714">
    <w:abstractNumId w:val="34"/>
  </w:num>
  <w:num w:numId="32" w16cid:durableId="936669020">
    <w:abstractNumId w:val="28"/>
  </w:num>
  <w:num w:numId="33" w16cid:durableId="703410880">
    <w:abstractNumId w:val="23"/>
  </w:num>
  <w:num w:numId="34" w16cid:durableId="1082530585">
    <w:abstractNumId w:val="21"/>
  </w:num>
  <w:num w:numId="35" w16cid:durableId="2097245704">
    <w:abstractNumId w:val="17"/>
  </w:num>
  <w:num w:numId="36" w16cid:durableId="431633203">
    <w:abstractNumId w:val="42"/>
  </w:num>
  <w:num w:numId="37" w16cid:durableId="1312061604">
    <w:abstractNumId w:val="25"/>
  </w:num>
  <w:num w:numId="38" w16cid:durableId="1082991625">
    <w:abstractNumId w:val="20"/>
  </w:num>
  <w:num w:numId="39" w16cid:durableId="1426267445">
    <w:abstractNumId w:val="33"/>
  </w:num>
  <w:num w:numId="40" w16cid:durableId="599801183">
    <w:abstractNumId w:val="16"/>
  </w:num>
  <w:num w:numId="41" w16cid:durableId="50883260">
    <w:abstractNumId w:val="44"/>
  </w:num>
  <w:num w:numId="42" w16cid:durableId="1690134370">
    <w:abstractNumId w:val="41"/>
  </w:num>
  <w:num w:numId="43" w16cid:durableId="1456368888">
    <w:abstractNumId w:val="18"/>
  </w:num>
  <w:num w:numId="44" w16cid:durableId="220748040">
    <w:abstractNumId w:val="29"/>
  </w:num>
  <w:num w:numId="45" w16cid:durableId="506907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A7"/>
    <w:rsid w:val="00014E70"/>
    <w:rsid w:val="000F0042"/>
    <w:rsid w:val="00102A19"/>
    <w:rsid w:val="00102B9B"/>
    <w:rsid w:val="001049E5"/>
    <w:rsid w:val="00116ABF"/>
    <w:rsid w:val="00116AD0"/>
    <w:rsid w:val="00120012"/>
    <w:rsid w:val="00203133"/>
    <w:rsid w:val="00203CEE"/>
    <w:rsid w:val="00231E00"/>
    <w:rsid w:val="002413EC"/>
    <w:rsid w:val="002D58AF"/>
    <w:rsid w:val="003148F7"/>
    <w:rsid w:val="00323F8C"/>
    <w:rsid w:val="003959A5"/>
    <w:rsid w:val="00397D40"/>
    <w:rsid w:val="00413D95"/>
    <w:rsid w:val="004B5EBD"/>
    <w:rsid w:val="004E6092"/>
    <w:rsid w:val="0051288A"/>
    <w:rsid w:val="00514EED"/>
    <w:rsid w:val="005319D4"/>
    <w:rsid w:val="00571AA5"/>
    <w:rsid w:val="00591C1E"/>
    <w:rsid w:val="005F2BA7"/>
    <w:rsid w:val="005F7650"/>
    <w:rsid w:val="00617B7C"/>
    <w:rsid w:val="00624EB5"/>
    <w:rsid w:val="006854F9"/>
    <w:rsid w:val="00693231"/>
    <w:rsid w:val="006C0853"/>
    <w:rsid w:val="006F67FC"/>
    <w:rsid w:val="00700B23"/>
    <w:rsid w:val="00755E24"/>
    <w:rsid w:val="00782B42"/>
    <w:rsid w:val="0079015E"/>
    <w:rsid w:val="007A15C7"/>
    <w:rsid w:val="007B274A"/>
    <w:rsid w:val="007C0D92"/>
    <w:rsid w:val="0080281A"/>
    <w:rsid w:val="00806DBC"/>
    <w:rsid w:val="00824DC4"/>
    <w:rsid w:val="008425BB"/>
    <w:rsid w:val="00857690"/>
    <w:rsid w:val="00884027"/>
    <w:rsid w:val="008A6328"/>
    <w:rsid w:val="008D6E4D"/>
    <w:rsid w:val="008F460E"/>
    <w:rsid w:val="00910553"/>
    <w:rsid w:val="00941117"/>
    <w:rsid w:val="00942999"/>
    <w:rsid w:val="00950383"/>
    <w:rsid w:val="00A952BE"/>
    <w:rsid w:val="00AE7A31"/>
    <w:rsid w:val="00AF6ACB"/>
    <w:rsid w:val="00B1058D"/>
    <w:rsid w:val="00B50774"/>
    <w:rsid w:val="00B6065E"/>
    <w:rsid w:val="00B85D53"/>
    <w:rsid w:val="00BA5DD8"/>
    <w:rsid w:val="00C07CCF"/>
    <w:rsid w:val="00C106A7"/>
    <w:rsid w:val="00C13571"/>
    <w:rsid w:val="00C22225"/>
    <w:rsid w:val="00C32ED9"/>
    <w:rsid w:val="00C37E40"/>
    <w:rsid w:val="00C408A6"/>
    <w:rsid w:val="00CB323B"/>
    <w:rsid w:val="00CB72DD"/>
    <w:rsid w:val="00D25606"/>
    <w:rsid w:val="00D842F0"/>
    <w:rsid w:val="00D923E8"/>
    <w:rsid w:val="00D96A4E"/>
    <w:rsid w:val="00DA539E"/>
    <w:rsid w:val="00DA6E8F"/>
    <w:rsid w:val="00DB5090"/>
    <w:rsid w:val="00DC2ACF"/>
    <w:rsid w:val="00E03208"/>
    <w:rsid w:val="00E41ADF"/>
    <w:rsid w:val="00E52F13"/>
    <w:rsid w:val="00E631AA"/>
    <w:rsid w:val="00E868DE"/>
    <w:rsid w:val="00E94123"/>
    <w:rsid w:val="00EA272D"/>
    <w:rsid w:val="00EA65A5"/>
    <w:rsid w:val="00EE4E1A"/>
    <w:rsid w:val="00F328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BA571"/>
  <w15:docId w15:val="{A79AD8CC-80BB-4915-9612-F7BFFE9F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13571"/>
    <w:pPr>
      <w:autoSpaceDE w:val="0"/>
      <w:autoSpaceDN w:val="0"/>
      <w:adjustRightInd w:val="0"/>
    </w:pPr>
    <w:rPr>
      <w:rFonts w:ascii="Calibri" w:hAnsi="Calibri" w:cs="Calibri"/>
      <w:color w:val="000000"/>
      <w:kern w:val="0"/>
      <w:sz w:val="24"/>
      <w:szCs w:val="24"/>
    </w:rPr>
  </w:style>
  <w:style w:type="paragraph" w:styleId="Nagwek">
    <w:name w:val="header"/>
    <w:basedOn w:val="Normalny"/>
    <w:link w:val="NagwekZnak"/>
    <w:uiPriority w:val="99"/>
    <w:unhideWhenUsed/>
    <w:rsid w:val="00591C1E"/>
    <w:pPr>
      <w:tabs>
        <w:tab w:val="center" w:pos="4536"/>
        <w:tab w:val="right" w:pos="9072"/>
      </w:tabs>
    </w:pPr>
  </w:style>
  <w:style w:type="character" w:customStyle="1" w:styleId="NagwekZnak">
    <w:name w:val="Nagłówek Znak"/>
    <w:basedOn w:val="Domylnaczcionkaakapitu"/>
    <w:link w:val="Nagwek"/>
    <w:uiPriority w:val="99"/>
    <w:rsid w:val="00591C1E"/>
  </w:style>
  <w:style w:type="paragraph" w:styleId="Stopka">
    <w:name w:val="footer"/>
    <w:basedOn w:val="Normalny"/>
    <w:link w:val="StopkaZnak"/>
    <w:uiPriority w:val="99"/>
    <w:unhideWhenUsed/>
    <w:rsid w:val="00591C1E"/>
    <w:pPr>
      <w:tabs>
        <w:tab w:val="center" w:pos="4536"/>
        <w:tab w:val="right" w:pos="9072"/>
      </w:tabs>
    </w:pPr>
  </w:style>
  <w:style w:type="character" w:customStyle="1" w:styleId="StopkaZnak">
    <w:name w:val="Stopka Znak"/>
    <w:basedOn w:val="Domylnaczcionkaakapitu"/>
    <w:link w:val="Stopka"/>
    <w:uiPriority w:val="99"/>
    <w:rsid w:val="00591C1E"/>
  </w:style>
  <w:style w:type="paragraph" w:styleId="Akapitzlist">
    <w:name w:val="List Paragraph"/>
    <w:basedOn w:val="Normalny"/>
    <w:uiPriority w:val="34"/>
    <w:qFormat/>
    <w:rsid w:val="00B6065E"/>
    <w:pPr>
      <w:ind w:left="720"/>
      <w:contextualSpacing/>
    </w:pPr>
  </w:style>
  <w:style w:type="character" w:styleId="Hipercze">
    <w:name w:val="Hyperlink"/>
    <w:basedOn w:val="Domylnaczcionkaakapitu"/>
    <w:uiPriority w:val="99"/>
    <w:unhideWhenUsed/>
    <w:rsid w:val="006C0853"/>
    <w:rPr>
      <w:color w:val="0563C1" w:themeColor="hyperlink"/>
      <w:u w:val="single"/>
    </w:rPr>
  </w:style>
  <w:style w:type="character" w:styleId="Nierozpoznanawzmianka">
    <w:name w:val="Unresolved Mention"/>
    <w:basedOn w:val="Domylnaczcionkaakapitu"/>
    <w:uiPriority w:val="99"/>
    <w:semiHidden/>
    <w:unhideWhenUsed/>
    <w:rsid w:val="006C0853"/>
    <w:rPr>
      <w:color w:val="605E5C"/>
      <w:shd w:val="clear" w:color="auto" w:fill="E1DFDD"/>
    </w:rPr>
  </w:style>
  <w:style w:type="table" w:styleId="Tabela-Siatka">
    <w:name w:val="Table Grid"/>
    <w:basedOn w:val="Standardowy"/>
    <w:uiPriority w:val="39"/>
    <w:rsid w:val="006C0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basedOn w:val="Domylnaczcionkaakapitu"/>
    <w:rsid w:val="002413EC"/>
  </w:style>
  <w:style w:type="character" w:customStyle="1" w:styleId="Inne">
    <w:name w:val="Inne_"/>
    <w:basedOn w:val="Domylnaczcionkaakapitu"/>
    <w:link w:val="Inne0"/>
    <w:locked/>
    <w:rsid w:val="00116ABF"/>
    <w:rPr>
      <w:rFonts w:ascii="Times New Roman" w:eastAsia="Times New Roman" w:hAnsi="Times New Roman" w:cs="Times New Roman"/>
    </w:rPr>
  </w:style>
  <w:style w:type="paragraph" w:customStyle="1" w:styleId="Inne0">
    <w:name w:val="Inne"/>
    <w:basedOn w:val="Normalny"/>
    <w:link w:val="Inne"/>
    <w:rsid w:val="00116ABF"/>
    <w:pPr>
      <w:spacing w:after="1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396458">
      <w:bodyDiv w:val="1"/>
      <w:marLeft w:val="0"/>
      <w:marRight w:val="0"/>
      <w:marTop w:val="0"/>
      <w:marBottom w:val="0"/>
      <w:divBdr>
        <w:top w:val="none" w:sz="0" w:space="0" w:color="auto"/>
        <w:left w:val="none" w:sz="0" w:space="0" w:color="auto"/>
        <w:bottom w:val="none" w:sz="0" w:space="0" w:color="auto"/>
        <w:right w:val="none" w:sz="0" w:space="0" w:color="auto"/>
      </w:divBdr>
    </w:div>
    <w:div w:id="2135556951">
      <w:bodyDiv w:val="1"/>
      <w:marLeft w:val="0"/>
      <w:marRight w:val="0"/>
      <w:marTop w:val="0"/>
      <w:marBottom w:val="0"/>
      <w:divBdr>
        <w:top w:val="none" w:sz="0" w:space="0" w:color="auto"/>
        <w:left w:val="none" w:sz="0" w:space="0" w:color="auto"/>
        <w:bottom w:val="none" w:sz="0" w:space="0" w:color="auto"/>
        <w:right w:val="none" w:sz="0" w:space="0" w:color="auto"/>
      </w:divBdr>
      <w:divsChild>
        <w:div w:id="1898129284">
          <w:marLeft w:val="0"/>
          <w:marRight w:val="0"/>
          <w:marTop w:val="0"/>
          <w:marBottom w:val="0"/>
          <w:divBdr>
            <w:top w:val="none" w:sz="0" w:space="0" w:color="auto"/>
            <w:left w:val="none" w:sz="0" w:space="0" w:color="auto"/>
            <w:bottom w:val="none" w:sz="0" w:space="0" w:color="auto"/>
            <w:right w:val="none" w:sz="0" w:space="0" w:color="auto"/>
          </w:divBdr>
          <w:divsChild>
            <w:div w:id="413167083">
              <w:marLeft w:val="0"/>
              <w:marRight w:val="0"/>
              <w:marTop w:val="0"/>
              <w:marBottom w:val="0"/>
              <w:divBdr>
                <w:top w:val="none" w:sz="0" w:space="0" w:color="auto"/>
                <w:left w:val="none" w:sz="0" w:space="0" w:color="auto"/>
                <w:bottom w:val="none" w:sz="0" w:space="0" w:color="auto"/>
                <w:right w:val="none" w:sz="0" w:space="0" w:color="auto"/>
              </w:divBdr>
            </w:div>
          </w:divsChild>
        </w:div>
        <w:div w:id="2067292036">
          <w:marLeft w:val="0"/>
          <w:marRight w:val="0"/>
          <w:marTop w:val="0"/>
          <w:marBottom w:val="0"/>
          <w:divBdr>
            <w:top w:val="none" w:sz="0" w:space="0" w:color="auto"/>
            <w:left w:val="none" w:sz="0" w:space="0" w:color="auto"/>
            <w:bottom w:val="none" w:sz="0" w:space="0" w:color="auto"/>
            <w:right w:val="none" w:sz="0" w:space="0" w:color="auto"/>
          </w:divBdr>
          <w:divsChild>
            <w:div w:id="19440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zan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adzan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A3820-6E15-4D39-BDD2-D2D40C69A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6</Pages>
  <Words>3514</Words>
  <Characters>21086</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Reczko_K</dc:creator>
  <cp:keywords/>
  <dc:description/>
  <cp:lastModifiedBy>Reczko_K</cp:lastModifiedBy>
  <cp:revision>16</cp:revision>
  <cp:lastPrinted>2025-07-02T11:47:00Z</cp:lastPrinted>
  <dcterms:created xsi:type="dcterms:W3CDTF">2024-03-19T10:21:00Z</dcterms:created>
  <dcterms:modified xsi:type="dcterms:W3CDTF">2025-07-02T12:38:00Z</dcterms:modified>
</cp:coreProperties>
</file>