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C4" w:rsidRPr="00E85CC4" w:rsidRDefault="00E85CC4" w:rsidP="00E85C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V/</w:t>
      </w:r>
      <w:r w:rsidR="00E4169D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/2016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F3011">
        <w:rPr>
          <w:rFonts w:ascii="Times New Roman" w:hAnsi="Times New Roman" w:cs="Times New Roman"/>
          <w:b/>
          <w:sz w:val="28"/>
          <w:szCs w:val="28"/>
        </w:rPr>
        <w:t>28</w:t>
      </w:r>
      <w:r w:rsidR="00D85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czerwca 2016r.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 </w:t>
      </w:r>
      <w:r>
        <w:rPr>
          <w:rFonts w:ascii="Times New Roman" w:hAnsi="Times New Roman" w:cs="Times New Roman"/>
          <w:b/>
          <w:sz w:val="24"/>
          <w:szCs w:val="24"/>
        </w:rPr>
        <w:t>udzielenia Wójtowi absolutorium z tytułu wykonania budżetu za 2015 rok.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ust.2 pkt 4 i art.28a ust 1 i 2 ustawy z dnia  8 marca 1990r           o samorządzie gminnym (tekst jedn. Dz. U. z 2016r poz.446) oraz  art. 271 ust.1 ustawy  z dnia 27 sierpnia 2009r o finansach publicznych (tj. </w:t>
      </w:r>
      <w:r>
        <w:rPr>
          <w:rFonts w:ascii="Times New Roman" w:eastAsia="Calibri" w:hAnsi="Times New Roman" w:cs="Times New Roman"/>
          <w:sz w:val="24"/>
          <w:szCs w:val="24"/>
        </w:rPr>
        <w:t>Dz. U. z 2013r. poz. 885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Rada Gminy Radzanów  po rozpatrzeniu i zatwierdzeniu sprawozdania Wójta           z wykonania budżetu za 2015 rok i sprawozdania finansowego, po zapoznaniu się z opinią Regionalnej Izby Obrachunkowej  w Warszawie, informacją o stanie mienia Gminy, stanowiskiem Komisji Rewizyjnej uchwala, co następuje: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Wójtowi Gminy absolutorium z tytułu wykonania budżetu za rok 2015.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16FC" w:rsidRDefault="006616FC" w:rsidP="006616FC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Przewodniczący </w:t>
      </w:r>
    </w:p>
    <w:p w:rsidR="006616FC" w:rsidRDefault="006616FC" w:rsidP="006616FC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>Rady Gminy w Radzanowie</w:t>
      </w:r>
    </w:p>
    <w:p w:rsidR="006616FC" w:rsidRDefault="006616FC" w:rsidP="006616FC">
      <w:pPr>
        <w:pStyle w:val="Tekstpodstawowy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Grzegorz </w:t>
      </w:r>
      <w:proofErr w:type="spellStart"/>
      <w:r>
        <w:rPr>
          <w:rFonts w:cs="Times New Roman"/>
        </w:rPr>
        <w:t>Aderek</w:t>
      </w:r>
      <w:proofErr w:type="spellEnd"/>
      <w:r>
        <w:rPr>
          <w:rFonts w:cs="Times New Roman"/>
        </w:rPr>
        <w:t xml:space="preserve">      </w:t>
      </w:r>
    </w:p>
    <w:p w:rsidR="00E85CC4" w:rsidRDefault="00E85CC4" w:rsidP="00E85C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5642" w:rsidRDefault="00705642" w:rsidP="006616FC">
      <w:pPr>
        <w:jc w:val="right"/>
      </w:pPr>
      <w:bookmarkStart w:id="0" w:name="_GoBack"/>
      <w:bookmarkEnd w:id="0"/>
    </w:p>
    <w:sectPr w:rsidR="0070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3C"/>
    <w:rsid w:val="00392B3C"/>
    <w:rsid w:val="006616FC"/>
    <w:rsid w:val="00705642"/>
    <w:rsid w:val="007F3011"/>
    <w:rsid w:val="00D85CAF"/>
    <w:rsid w:val="00E4169D"/>
    <w:rsid w:val="00E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16D5-CB5F-4AF1-8341-65F990D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C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1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16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6F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10</cp:revision>
  <cp:lastPrinted>2016-06-08T10:51:00Z</cp:lastPrinted>
  <dcterms:created xsi:type="dcterms:W3CDTF">2016-06-06T11:24:00Z</dcterms:created>
  <dcterms:modified xsi:type="dcterms:W3CDTF">2016-07-12T12:39:00Z</dcterms:modified>
</cp:coreProperties>
</file>