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V/</w:t>
      </w:r>
      <w:r w:rsidR="00DB452E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/2017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29 czerwca  2017 r.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F3B5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rozpatrzenia i  zatwierdzenia sprawozdania  Wójta Gminy Radzanów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F3B5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z wykonania budżetu za 2016 r.  i sprawozdania  finansowego.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63" w:rsidRDefault="00E96863" w:rsidP="00E96863">
      <w:pPr>
        <w:pStyle w:val="Standard"/>
        <w:spacing w:before="240"/>
        <w:jc w:val="both"/>
        <w:rPr>
          <w:rFonts w:cs="Times New Roman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 xml:space="preserve">              </w:t>
      </w:r>
      <w:r>
        <w:rPr>
          <w:rFonts w:cs="Times New Roman"/>
          <w:lang w:val="pl-PL"/>
        </w:rPr>
        <w:t>Na podstawie art. 18 ust.2 pkt 4 ustawy z dnia 8 marca 1990 r.   o samorządzie gminnym (tekst jedn. Dz. U. z 2016 r. poz.446</w:t>
      </w:r>
      <w:r w:rsidR="004F3B57">
        <w:rPr>
          <w:rFonts w:cs="Times New Roman"/>
          <w:lang w:val="pl-PL"/>
        </w:rPr>
        <w:t xml:space="preserve"> z późn.zm.</w:t>
      </w:r>
      <w:r>
        <w:rPr>
          <w:rFonts w:cs="Times New Roman"/>
          <w:lang w:val="pl-PL"/>
        </w:rPr>
        <w:t xml:space="preserve">) oraz  art. 270 ust.4 ustawy z dnia </w:t>
      </w:r>
      <w:r w:rsidR="002F32BE">
        <w:rPr>
          <w:rFonts w:cs="Times New Roman"/>
          <w:lang w:val="pl-PL"/>
        </w:rPr>
        <w:t xml:space="preserve">    </w:t>
      </w:r>
      <w:r>
        <w:rPr>
          <w:rFonts w:cs="Times New Roman"/>
          <w:lang w:val="pl-PL"/>
        </w:rPr>
        <w:t>27 sierpnia 2009 r. o finansach publicznych (</w:t>
      </w:r>
      <w:r w:rsidR="004F3B57">
        <w:rPr>
          <w:rFonts w:cs="Times New Roman"/>
          <w:lang w:val="pl-PL"/>
        </w:rPr>
        <w:t xml:space="preserve">tj. </w:t>
      </w:r>
      <w:r>
        <w:rPr>
          <w:rFonts w:eastAsia="Calibri" w:cs="Times New Roman"/>
          <w:lang w:val="pl-PL"/>
        </w:rPr>
        <w:t>Dz. U. z 201</w:t>
      </w:r>
      <w:r w:rsidR="004F3B57">
        <w:rPr>
          <w:rFonts w:eastAsia="Calibri" w:cs="Times New Roman"/>
          <w:lang w:val="pl-PL"/>
        </w:rPr>
        <w:t>6</w:t>
      </w:r>
      <w:r>
        <w:rPr>
          <w:rFonts w:eastAsia="Calibri" w:cs="Times New Roman"/>
          <w:lang w:val="pl-PL"/>
        </w:rPr>
        <w:t>r. poz</w:t>
      </w:r>
      <w:r w:rsidR="004F3B57">
        <w:rPr>
          <w:rFonts w:eastAsia="Calibri" w:cs="Times New Roman"/>
          <w:lang w:val="pl-PL"/>
        </w:rPr>
        <w:t xml:space="preserve">. 1870 </w:t>
      </w:r>
      <w:r>
        <w:rPr>
          <w:rFonts w:eastAsia="Calibri" w:cs="Times New Roman"/>
          <w:lang w:val="pl-PL"/>
        </w:rPr>
        <w:t>z późn.zm.,)</w:t>
      </w:r>
      <w:r>
        <w:rPr>
          <w:rFonts w:cs="Times New Roman"/>
          <w:lang w:val="pl-PL"/>
        </w:rPr>
        <w:t xml:space="preserve">   </w:t>
      </w:r>
      <w:r w:rsidR="002F32BE">
        <w:rPr>
          <w:rFonts w:cs="Times New Roman"/>
          <w:lang w:val="pl-PL"/>
        </w:rPr>
        <w:t xml:space="preserve">                   </w:t>
      </w:r>
      <w:r>
        <w:rPr>
          <w:rFonts w:eastAsia="Calibri"/>
          <w:lang w:val="pl-PL"/>
        </w:rPr>
        <w:t>Rada Gminy Radzanów uchwala, co następuje: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sprawozdania Wójta Gminy Radzanów z wykonania budżetu za 2016 rok              i sprawozdania finansowego postanawia się o ich zatwierdzeniu.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863" w:rsidRDefault="00E96863" w:rsidP="00E968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96863" w:rsidRDefault="00E96863" w:rsidP="0011593D">
      <w:pPr>
        <w:pStyle w:val="Standard"/>
        <w:spacing w:before="240"/>
        <w:ind w:firstLine="425"/>
        <w:jc w:val="right"/>
        <w:rPr>
          <w:rFonts w:eastAsia="Calibri" w:cs="Calibri"/>
          <w:lang w:val="pl-PL"/>
        </w:rPr>
      </w:pPr>
    </w:p>
    <w:p w:rsidR="0011593D" w:rsidRPr="0011593D" w:rsidRDefault="0011593D" w:rsidP="0011593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11593D">
        <w:rPr>
          <w:rFonts w:ascii="Times New Roman" w:hAnsi="Times New Roman" w:cs="Times New Roman"/>
        </w:rPr>
        <w:t>Przewodniczący Rady Gminy</w:t>
      </w:r>
    </w:p>
    <w:p w:rsidR="0011593D" w:rsidRPr="0011593D" w:rsidRDefault="0011593D" w:rsidP="001159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159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11593D">
        <w:rPr>
          <w:rFonts w:ascii="Times New Roman" w:hAnsi="Times New Roman" w:cs="Times New Roman"/>
        </w:rPr>
        <w:t>w Radzanowie</w:t>
      </w:r>
    </w:p>
    <w:p w:rsidR="0011593D" w:rsidRPr="0011593D" w:rsidRDefault="0011593D" w:rsidP="001159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1159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11593D">
        <w:rPr>
          <w:rFonts w:ascii="Times New Roman" w:hAnsi="Times New Roman" w:cs="Times New Roman"/>
        </w:rPr>
        <w:t xml:space="preserve"> Grzegorz </w:t>
      </w:r>
      <w:proofErr w:type="spellStart"/>
      <w:r w:rsidRPr="0011593D">
        <w:rPr>
          <w:rFonts w:ascii="Times New Roman" w:hAnsi="Times New Roman" w:cs="Times New Roman"/>
        </w:rPr>
        <w:t>Aderek</w:t>
      </w:r>
      <w:proofErr w:type="spellEnd"/>
    </w:p>
    <w:p w:rsidR="00A95257" w:rsidRDefault="00A95257">
      <w:bookmarkStart w:id="0" w:name="_GoBack"/>
      <w:bookmarkEnd w:id="0"/>
    </w:p>
    <w:sectPr w:rsidR="00A9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4"/>
    <w:rsid w:val="0011593D"/>
    <w:rsid w:val="002F32BE"/>
    <w:rsid w:val="004F3B57"/>
    <w:rsid w:val="00933DB4"/>
    <w:rsid w:val="00A95257"/>
    <w:rsid w:val="00DB452E"/>
    <w:rsid w:val="00E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F0E1-AE8E-406A-B3FA-435C5BC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9686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86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E968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2017-07-05T06:55:00Z</cp:lastPrinted>
  <dcterms:created xsi:type="dcterms:W3CDTF">2017-06-08T06:12:00Z</dcterms:created>
  <dcterms:modified xsi:type="dcterms:W3CDTF">2017-07-06T12:15:00Z</dcterms:modified>
</cp:coreProperties>
</file>