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E3" w:rsidRPr="00220FE3" w:rsidRDefault="00220FE3" w:rsidP="00220FE3">
      <w:pPr>
        <w:pStyle w:val="Standard"/>
        <w:jc w:val="center"/>
        <w:rPr>
          <w:rFonts w:eastAsia="Calibri" w:cs="Arial"/>
          <w:b/>
          <w:bCs/>
          <w:sz w:val="28"/>
          <w:szCs w:val="28"/>
          <w:lang w:eastAsia="en-US"/>
        </w:rPr>
      </w:pPr>
      <w:r w:rsidRPr="00220FE3">
        <w:rPr>
          <w:rFonts w:eastAsia="Calibri" w:cs="Arial"/>
          <w:b/>
          <w:bCs/>
          <w:sz w:val="28"/>
          <w:szCs w:val="28"/>
          <w:lang w:eastAsia="en-US"/>
        </w:rPr>
        <w:t>U</w:t>
      </w:r>
      <w:r>
        <w:rPr>
          <w:rFonts w:eastAsia="Calibri" w:cs="Arial"/>
          <w:b/>
          <w:bCs/>
          <w:sz w:val="28"/>
          <w:szCs w:val="28"/>
          <w:lang w:eastAsia="en-US"/>
        </w:rPr>
        <w:t xml:space="preserve"> </w:t>
      </w:r>
      <w:r w:rsidRPr="00220FE3">
        <w:rPr>
          <w:rFonts w:eastAsia="Calibri" w:cs="Arial"/>
          <w:b/>
          <w:bCs/>
          <w:sz w:val="28"/>
          <w:szCs w:val="28"/>
          <w:lang w:eastAsia="en-US"/>
        </w:rPr>
        <w:t>C</w:t>
      </w:r>
      <w:r>
        <w:rPr>
          <w:rFonts w:eastAsia="Calibri" w:cs="Arial"/>
          <w:b/>
          <w:bCs/>
          <w:sz w:val="28"/>
          <w:szCs w:val="28"/>
          <w:lang w:eastAsia="en-US"/>
        </w:rPr>
        <w:t xml:space="preserve"> </w:t>
      </w:r>
      <w:r w:rsidRPr="00220FE3">
        <w:rPr>
          <w:rFonts w:eastAsia="Calibri" w:cs="Arial"/>
          <w:b/>
          <w:bCs/>
          <w:sz w:val="28"/>
          <w:szCs w:val="28"/>
          <w:lang w:eastAsia="en-US"/>
        </w:rPr>
        <w:t>H</w:t>
      </w:r>
      <w:r>
        <w:rPr>
          <w:rFonts w:eastAsia="Calibri" w:cs="Arial"/>
          <w:b/>
          <w:bCs/>
          <w:sz w:val="28"/>
          <w:szCs w:val="28"/>
          <w:lang w:eastAsia="en-US"/>
        </w:rPr>
        <w:t xml:space="preserve"> </w:t>
      </w:r>
      <w:r w:rsidRPr="00220FE3">
        <w:rPr>
          <w:rFonts w:eastAsia="Calibri" w:cs="Arial"/>
          <w:b/>
          <w:bCs/>
          <w:sz w:val="28"/>
          <w:szCs w:val="28"/>
          <w:lang w:eastAsia="en-US"/>
        </w:rPr>
        <w:t>W</w:t>
      </w:r>
      <w:r>
        <w:rPr>
          <w:rFonts w:eastAsia="Calibri" w:cs="Arial"/>
          <w:b/>
          <w:bCs/>
          <w:sz w:val="28"/>
          <w:szCs w:val="28"/>
          <w:lang w:eastAsia="en-US"/>
        </w:rPr>
        <w:t xml:space="preserve"> </w:t>
      </w:r>
      <w:r w:rsidRPr="00220FE3">
        <w:rPr>
          <w:rFonts w:eastAsia="Calibri" w:cs="Arial"/>
          <w:b/>
          <w:bCs/>
          <w:sz w:val="28"/>
          <w:szCs w:val="28"/>
          <w:lang w:eastAsia="en-US"/>
        </w:rPr>
        <w:t>A</w:t>
      </w:r>
      <w:r>
        <w:rPr>
          <w:rFonts w:eastAsia="Calibri" w:cs="Arial"/>
          <w:b/>
          <w:bCs/>
          <w:sz w:val="28"/>
          <w:szCs w:val="28"/>
          <w:lang w:eastAsia="en-US"/>
        </w:rPr>
        <w:t xml:space="preserve"> </w:t>
      </w:r>
      <w:r w:rsidRPr="00220FE3">
        <w:rPr>
          <w:rFonts w:eastAsia="Calibri" w:cs="Arial"/>
          <w:b/>
          <w:bCs/>
          <w:sz w:val="28"/>
          <w:szCs w:val="28"/>
          <w:lang w:eastAsia="en-US"/>
        </w:rPr>
        <w:t>Ł</w:t>
      </w:r>
      <w:r>
        <w:rPr>
          <w:rFonts w:eastAsia="Calibri" w:cs="Arial"/>
          <w:b/>
          <w:bCs/>
          <w:sz w:val="28"/>
          <w:szCs w:val="28"/>
          <w:lang w:eastAsia="en-US"/>
        </w:rPr>
        <w:t xml:space="preserve"> </w:t>
      </w:r>
      <w:r w:rsidRPr="00220FE3">
        <w:rPr>
          <w:rFonts w:eastAsia="Calibri" w:cs="Arial"/>
          <w:b/>
          <w:bCs/>
          <w:sz w:val="28"/>
          <w:szCs w:val="28"/>
          <w:lang w:eastAsia="en-US"/>
        </w:rPr>
        <w:t xml:space="preserve">A </w:t>
      </w:r>
      <w:r>
        <w:rPr>
          <w:rFonts w:eastAsia="Calibri" w:cs="Arial"/>
          <w:b/>
          <w:bCs/>
          <w:sz w:val="28"/>
          <w:szCs w:val="28"/>
          <w:lang w:eastAsia="en-US"/>
        </w:rPr>
        <w:t xml:space="preserve">   </w:t>
      </w:r>
      <w:r w:rsidRPr="00220FE3">
        <w:rPr>
          <w:rFonts w:eastAsia="Calibri" w:cs="Arial"/>
          <w:b/>
          <w:bCs/>
          <w:sz w:val="28"/>
          <w:szCs w:val="28"/>
          <w:lang w:eastAsia="en-US"/>
        </w:rPr>
        <w:t xml:space="preserve">Nr </w:t>
      </w:r>
      <w:r>
        <w:rPr>
          <w:rFonts w:eastAsia="Calibri" w:cs="Arial"/>
          <w:b/>
          <w:bCs/>
          <w:sz w:val="28"/>
          <w:szCs w:val="28"/>
          <w:lang w:eastAsia="en-US"/>
        </w:rPr>
        <w:t xml:space="preserve"> </w:t>
      </w:r>
      <w:r w:rsidRPr="00220FE3">
        <w:rPr>
          <w:rFonts w:eastAsia="Calibri" w:cs="Arial"/>
          <w:b/>
          <w:bCs/>
          <w:sz w:val="28"/>
          <w:szCs w:val="28"/>
          <w:lang w:eastAsia="en-US"/>
        </w:rPr>
        <w:t>VI/</w:t>
      </w:r>
      <w:r w:rsidR="00F8522F">
        <w:rPr>
          <w:rFonts w:eastAsia="Calibri" w:cs="Arial"/>
          <w:b/>
          <w:bCs/>
          <w:sz w:val="28"/>
          <w:szCs w:val="28"/>
          <w:lang w:eastAsia="en-US"/>
        </w:rPr>
        <w:t>32</w:t>
      </w:r>
      <w:r w:rsidRPr="00220FE3">
        <w:rPr>
          <w:rFonts w:eastAsia="Calibri" w:cs="Arial"/>
          <w:b/>
          <w:bCs/>
          <w:sz w:val="28"/>
          <w:szCs w:val="28"/>
          <w:lang w:eastAsia="en-US"/>
        </w:rPr>
        <w:t>/2014</w:t>
      </w:r>
    </w:p>
    <w:p w:rsidR="00220FE3" w:rsidRDefault="00220FE3" w:rsidP="00220FE3">
      <w:pPr>
        <w:pStyle w:val="Standard"/>
        <w:jc w:val="center"/>
        <w:rPr>
          <w:rFonts w:eastAsia="Calibri" w:cs="Arial"/>
          <w:b/>
          <w:bCs/>
          <w:lang w:eastAsia="en-US"/>
        </w:rPr>
      </w:pPr>
      <w:r>
        <w:rPr>
          <w:rFonts w:eastAsia="Calibri" w:cs="Arial"/>
          <w:b/>
          <w:bCs/>
          <w:lang w:eastAsia="en-US"/>
        </w:rPr>
        <w:t>RADY GMINY RADZAÓW</w:t>
      </w:r>
    </w:p>
    <w:p w:rsidR="00220FE3" w:rsidRPr="00220FE3" w:rsidRDefault="00220FE3" w:rsidP="00220FE3">
      <w:pPr>
        <w:pStyle w:val="Standard"/>
        <w:jc w:val="center"/>
        <w:rPr>
          <w:rFonts w:eastAsia="Calibri" w:cs="Arial"/>
          <w:b/>
          <w:bCs/>
          <w:sz w:val="28"/>
          <w:szCs w:val="28"/>
          <w:lang w:eastAsia="en-US"/>
        </w:rPr>
      </w:pPr>
      <w:r w:rsidRPr="00220FE3">
        <w:rPr>
          <w:rFonts w:eastAsia="Calibri" w:cs="Arial"/>
          <w:b/>
          <w:bCs/>
          <w:sz w:val="28"/>
          <w:szCs w:val="28"/>
          <w:lang w:eastAsia="en-US"/>
        </w:rPr>
        <w:t>z dnia 2</w:t>
      </w:r>
      <w:r w:rsidR="00156AEE">
        <w:rPr>
          <w:rFonts w:eastAsia="Calibri" w:cs="Arial"/>
          <w:b/>
          <w:bCs/>
          <w:sz w:val="28"/>
          <w:szCs w:val="28"/>
          <w:lang w:eastAsia="en-US"/>
        </w:rPr>
        <w:t>5</w:t>
      </w:r>
      <w:r w:rsidRPr="00220FE3">
        <w:rPr>
          <w:rFonts w:eastAsia="Calibri" w:cs="Arial"/>
          <w:b/>
          <w:bCs/>
          <w:sz w:val="28"/>
          <w:szCs w:val="28"/>
          <w:lang w:eastAsia="en-US"/>
        </w:rPr>
        <w:t xml:space="preserve"> czerwca 2014 r.</w:t>
      </w:r>
    </w:p>
    <w:p w:rsidR="00220FE3" w:rsidRDefault="00220FE3" w:rsidP="00220FE3">
      <w:pPr>
        <w:pStyle w:val="Standard"/>
        <w:jc w:val="center"/>
        <w:rPr>
          <w:rFonts w:eastAsia="Calibri" w:cs="Arial"/>
          <w:b/>
          <w:bCs/>
          <w:lang w:eastAsia="en-US"/>
        </w:rPr>
      </w:pPr>
    </w:p>
    <w:p w:rsidR="006B1FA0" w:rsidRDefault="00220FE3" w:rsidP="00220FE3">
      <w:pPr>
        <w:pStyle w:val="Standard"/>
        <w:spacing w:before="100" w:beforeAutospacing="1" w:after="100" w:afterAutospacing="1"/>
        <w:contextualSpacing/>
        <w:jc w:val="both"/>
        <w:rPr>
          <w:rFonts w:ascii="Arial Narrow" w:eastAsia="Calibri" w:hAnsi="Arial Narrow" w:cs="Arial"/>
          <w:b/>
          <w:bCs/>
          <w:lang w:eastAsia="en-US"/>
        </w:rPr>
      </w:pPr>
      <w:r w:rsidRPr="00220FE3">
        <w:rPr>
          <w:rFonts w:eastAsia="Calibri" w:cs="Arial"/>
          <w:bCs/>
          <w:lang w:eastAsia="en-US"/>
        </w:rPr>
        <w:t>w sprawie</w:t>
      </w:r>
      <w:r>
        <w:rPr>
          <w:rFonts w:ascii="Arial Narrow" w:eastAsia="Calibri" w:hAnsi="Arial Narrow" w:cs="Arial"/>
          <w:b/>
          <w:bCs/>
          <w:lang w:eastAsia="en-US"/>
        </w:rPr>
        <w:t xml:space="preserve"> </w:t>
      </w:r>
    </w:p>
    <w:p w:rsidR="00220FE3" w:rsidRDefault="006B1FA0" w:rsidP="00220FE3">
      <w:pPr>
        <w:pStyle w:val="Standard"/>
        <w:spacing w:before="100" w:beforeAutospacing="1" w:after="100" w:afterAutospacing="1"/>
        <w:contextualSpacing/>
        <w:jc w:val="both"/>
        <w:rPr>
          <w:rFonts w:eastAsia="Calibri" w:cs="Arial"/>
          <w:b/>
          <w:bCs/>
          <w:lang w:eastAsia="en-US"/>
        </w:rPr>
      </w:pPr>
      <w:r>
        <w:rPr>
          <w:rFonts w:ascii="Arial Narrow" w:eastAsia="Calibri" w:hAnsi="Arial Narrow" w:cs="Arial"/>
          <w:b/>
          <w:bCs/>
          <w:lang w:eastAsia="en-US"/>
        </w:rPr>
        <w:t xml:space="preserve">                 </w:t>
      </w:r>
      <w:r w:rsidR="00220FE3">
        <w:rPr>
          <w:rFonts w:eastAsia="Calibri" w:cs="Arial"/>
          <w:b/>
          <w:bCs/>
          <w:lang w:eastAsia="en-US"/>
        </w:rPr>
        <w:t xml:space="preserve">zatwierdzenia rocznego sprawozdania finansowego Biblioteki Publicznej </w:t>
      </w:r>
    </w:p>
    <w:p w:rsidR="00220FE3" w:rsidRDefault="00220FE3" w:rsidP="00220FE3">
      <w:pPr>
        <w:pStyle w:val="Standard"/>
        <w:spacing w:before="100" w:beforeAutospacing="1" w:after="100" w:afterAutospacing="1"/>
        <w:contextualSpacing/>
        <w:jc w:val="both"/>
        <w:rPr>
          <w:rFonts w:eastAsia="Calibri" w:cs="Arial"/>
          <w:b/>
          <w:bCs/>
          <w:lang w:eastAsia="en-US"/>
        </w:rPr>
      </w:pPr>
      <w:r>
        <w:rPr>
          <w:rFonts w:eastAsia="Calibri" w:cs="Arial"/>
          <w:b/>
          <w:bCs/>
          <w:lang w:eastAsia="en-US"/>
        </w:rPr>
        <w:t xml:space="preserve">                 w Radzanowie za 2013 r.</w:t>
      </w:r>
    </w:p>
    <w:p w:rsidR="00220FE3" w:rsidRDefault="00220FE3" w:rsidP="00220FE3">
      <w:pPr>
        <w:pStyle w:val="Standard"/>
        <w:spacing w:before="100" w:beforeAutospacing="1" w:after="100" w:afterAutospacing="1"/>
        <w:contextualSpacing/>
        <w:jc w:val="both"/>
        <w:rPr>
          <w:rFonts w:eastAsia="Calibri" w:cs="Arial"/>
          <w:b/>
          <w:bCs/>
          <w:lang w:eastAsia="en-US"/>
        </w:rPr>
      </w:pPr>
    </w:p>
    <w:p w:rsidR="00220FE3" w:rsidRDefault="00220FE3" w:rsidP="00220FE3">
      <w:pPr>
        <w:pStyle w:val="Standard"/>
        <w:spacing w:before="100" w:beforeAutospacing="1" w:after="100" w:afterAutospacing="1"/>
        <w:contextualSpacing/>
        <w:jc w:val="both"/>
      </w:pPr>
    </w:p>
    <w:p w:rsidR="00220FE3" w:rsidRDefault="00220FE3" w:rsidP="00220FE3">
      <w:pPr>
        <w:pStyle w:val="Standard"/>
        <w:spacing w:before="240"/>
        <w:ind w:firstLine="425"/>
        <w:jc w:val="both"/>
        <w:rPr>
          <w:rFonts w:eastAsia="Calibri"/>
          <w:lang w:eastAsia="en-US"/>
        </w:rPr>
      </w:pPr>
      <w:r>
        <w:rPr>
          <w:rFonts w:eastAsia="Calibri" w:cs="Calibri"/>
          <w:lang w:eastAsia="en-US"/>
        </w:rPr>
        <w:t xml:space="preserve">           Na podstawie art. 53 ust.1 ustawy z dnia 29 września 1994 r. o rachunkowości           (tj. Dz. U z 2013r. poz. 330) </w:t>
      </w:r>
      <w:r>
        <w:rPr>
          <w:rFonts w:eastAsia="Calibri"/>
          <w:lang w:eastAsia="en-US"/>
        </w:rPr>
        <w:t>Rada Gminy Radzanów uchwala, co następuje:</w:t>
      </w:r>
    </w:p>
    <w:p w:rsidR="00B92636" w:rsidRDefault="00B92636" w:rsidP="00220FE3">
      <w:pPr>
        <w:pStyle w:val="Standard"/>
        <w:spacing w:before="240"/>
        <w:ind w:firstLine="425"/>
        <w:jc w:val="both"/>
        <w:rPr>
          <w:rFonts w:eastAsia="Calibri"/>
          <w:lang w:eastAsia="en-US"/>
        </w:rPr>
      </w:pPr>
    </w:p>
    <w:p w:rsidR="00220FE3" w:rsidRPr="00220FE3" w:rsidRDefault="00220FE3" w:rsidP="00220FE3">
      <w:pPr>
        <w:pStyle w:val="Standard"/>
        <w:spacing w:before="240" w:after="240"/>
        <w:jc w:val="center"/>
        <w:rPr>
          <w:rFonts w:eastAsia="Calibri"/>
          <w:b/>
          <w:lang w:eastAsia="en-US"/>
        </w:rPr>
      </w:pPr>
      <w:r w:rsidRPr="00220FE3">
        <w:rPr>
          <w:rFonts w:eastAsia="Calibri"/>
          <w:b/>
          <w:lang w:eastAsia="en-US"/>
        </w:rPr>
        <w:t>§ 1.</w:t>
      </w:r>
    </w:p>
    <w:p w:rsidR="00220FE3" w:rsidRDefault="00220FE3" w:rsidP="00220FE3">
      <w:pPr>
        <w:pStyle w:val="Standard"/>
        <w:spacing w:before="2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Zatwierdza się roczne sprawozdanie finansowe Biblioteki Publicznej w Radzanowie za 2013 rok stanowiące załącznik Nr 1 do uchwały.</w:t>
      </w:r>
    </w:p>
    <w:p w:rsidR="00220FE3" w:rsidRPr="00220FE3" w:rsidRDefault="00220FE3" w:rsidP="00220FE3">
      <w:pPr>
        <w:pStyle w:val="Standard"/>
        <w:spacing w:before="240"/>
        <w:jc w:val="center"/>
        <w:rPr>
          <w:rFonts w:eastAsia="Calibri"/>
          <w:b/>
          <w:lang w:eastAsia="en-US"/>
        </w:rPr>
      </w:pPr>
      <w:r w:rsidRPr="00220FE3">
        <w:rPr>
          <w:rFonts w:eastAsia="Calibri"/>
          <w:b/>
          <w:lang w:eastAsia="en-US"/>
        </w:rPr>
        <w:t>§ 2.</w:t>
      </w:r>
    </w:p>
    <w:p w:rsidR="00220FE3" w:rsidRDefault="00220FE3" w:rsidP="00220FE3">
      <w:pPr>
        <w:pStyle w:val="Standard"/>
        <w:spacing w:before="240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Wykonanie uchwały powierza się Wójtowi Gminy Radzanów.</w:t>
      </w:r>
    </w:p>
    <w:p w:rsidR="00220FE3" w:rsidRPr="00220FE3" w:rsidRDefault="00220FE3" w:rsidP="00220FE3">
      <w:pPr>
        <w:pStyle w:val="Standard"/>
        <w:spacing w:before="240" w:after="240"/>
        <w:jc w:val="center"/>
        <w:rPr>
          <w:rFonts w:eastAsia="Calibri"/>
          <w:b/>
          <w:lang w:eastAsia="en-US"/>
        </w:rPr>
      </w:pPr>
      <w:r w:rsidRPr="00220FE3">
        <w:rPr>
          <w:rFonts w:eastAsia="Calibri"/>
          <w:b/>
          <w:lang w:eastAsia="en-US"/>
        </w:rPr>
        <w:t>§ 3</w:t>
      </w:r>
    </w:p>
    <w:p w:rsidR="00220FE3" w:rsidRDefault="00220FE3" w:rsidP="00220FE3">
      <w:pPr>
        <w:pStyle w:val="Standard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Uchwała wchodzi w życie z dniem podjęcia.</w:t>
      </w:r>
    </w:p>
    <w:p w:rsidR="00156AEE" w:rsidRDefault="00156AEE" w:rsidP="00156AE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156AEE" w:rsidRDefault="00156AEE" w:rsidP="00156A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w Radzanowie</w:t>
      </w:r>
    </w:p>
    <w:p w:rsidR="00156AEE" w:rsidRDefault="00156AEE" w:rsidP="00156A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Jan Gajda</w:t>
      </w:r>
    </w:p>
    <w:p w:rsidR="009C6871" w:rsidRDefault="009C6871" w:rsidP="00156AEE">
      <w:pPr>
        <w:jc w:val="right"/>
      </w:pPr>
    </w:p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FE3"/>
    <w:rsid w:val="000C27F9"/>
    <w:rsid w:val="00156AEE"/>
    <w:rsid w:val="00220FE3"/>
    <w:rsid w:val="0059362B"/>
    <w:rsid w:val="006B1FA0"/>
    <w:rsid w:val="00991EAB"/>
    <w:rsid w:val="009C6871"/>
    <w:rsid w:val="009E0C17"/>
    <w:rsid w:val="00A830D4"/>
    <w:rsid w:val="00B92636"/>
    <w:rsid w:val="00F8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E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0FE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10</cp:revision>
  <cp:lastPrinted>2014-06-26T08:57:00Z</cp:lastPrinted>
  <dcterms:created xsi:type="dcterms:W3CDTF">2014-06-06T09:44:00Z</dcterms:created>
  <dcterms:modified xsi:type="dcterms:W3CDTF">2014-07-03T07:18:00Z</dcterms:modified>
</cp:coreProperties>
</file>