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E2" w:rsidRPr="003E1EDA" w:rsidRDefault="00212BE2" w:rsidP="00212BE2">
      <w:pPr>
        <w:pStyle w:val="Nagwek2"/>
        <w:rPr>
          <w:rFonts w:ascii="Arial" w:hAnsi="Arial" w:cs="Arial"/>
          <w:sz w:val="28"/>
          <w:szCs w:val="28"/>
        </w:rPr>
      </w:pPr>
      <w:r w:rsidRPr="003E1EDA">
        <w:rPr>
          <w:rFonts w:ascii="Arial" w:hAnsi="Arial" w:cs="Arial"/>
          <w:sz w:val="28"/>
          <w:szCs w:val="28"/>
        </w:rPr>
        <w:t>U C H W A Ł A   Nr XI</w:t>
      </w:r>
      <w:r w:rsidR="00524FD0">
        <w:rPr>
          <w:rFonts w:ascii="Arial" w:hAnsi="Arial" w:cs="Arial"/>
          <w:sz w:val="28"/>
          <w:szCs w:val="28"/>
        </w:rPr>
        <w:t>I/67</w:t>
      </w:r>
      <w:r w:rsidR="00843D7B" w:rsidRPr="003E1EDA">
        <w:rPr>
          <w:rFonts w:ascii="Arial" w:hAnsi="Arial" w:cs="Arial"/>
          <w:sz w:val="28"/>
          <w:szCs w:val="28"/>
        </w:rPr>
        <w:t>/09</w:t>
      </w:r>
    </w:p>
    <w:p w:rsidR="00212BE2" w:rsidRPr="003E1EDA" w:rsidRDefault="00212BE2" w:rsidP="00212BE2">
      <w:pPr>
        <w:pStyle w:val="Nagwek2"/>
        <w:rPr>
          <w:rFonts w:ascii="Arial" w:hAnsi="Arial" w:cs="Arial"/>
          <w:sz w:val="24"/>
          <w:szCs w:val="24"/>
        </w:rPr>
      </w:pPr>
      <w:r w:rsidRPr="003E1EDA">
        <w:rPr>
          <w:rFonts w:ascii="Arial" w:hAnsi="Arial" w:cs="Arial"/>
          <w:sz w:val="24"/>
          <w:szCs w:val="24"/>
        </w:rPr>
        <w:t>Rady Gminy w Radzanowie</w:t>
      </w:r>
    </w:p>
    <w:p w:rsidR="00212BE2" w:rsidRPr="003E1EDA" w:rsidRDefault="00843D7B" w:rsidP="00843D7B">
      <w:pPr>
        <w:jc w:val="center"/>
        <w:rPr>
          <w:rFonts w:ascii="Arial" w:hAnsi="Arial" w:cs="Arial"/>
          <w:b/>
          <w:bCs/>
          <w:sz w:val="24"/>
          <w:szCs w:val="24"/>
        </w:rPr>
      </w:pPr>
      <w:r w:rsidRPr="003E1EDA">
        <w:rPr>
          <w:rFonts w:ascii="Arial" w:hAnsi="Arial" w:cs="Arial"/>
          <w:b/>
          <w:bCs/>
          <w:sz w:val="24"/>
          <w:szCs w:val="24"/>
        </w:rPr>
        <w:t>z dnia 29 grudnia 2009</w:t>
      </w:r>
      <w:r w:rsidR="00212BE2" w:rsidRPr="003E1EDA">
        <w:rPr>
          <w:rFonts w:ascii="Arial" w:hAnsi="Arial" w:cs="Arial"/>
          <w:b/>
          <w:bCs/>
          <w:sz w:val="24"/>
          <w:szCs w:val="24"/>
        </w:rPr>
        <w:t>r.</w:t>
      </w:r>
    </w:p>
    <w:p w:rsidR="00212BE2" w:rsidRDefault="00212BE2" w:rsidP="00212BE2">
      <w:pPr>
        <w:pStyle w:val="Tekstpodstawowy2"/>
        <w:rPr>
          <w:rFonts w:ascii="Arial" w:hAnsi="Arial" w:cs="Arial"/>
          <w:b/>
          <w:bCs/>
        </w:rPr>
      </w:pPr>
      <w:r>
        <w:rPr>
          <w:rFonts w:ascii="Arial" w:hAnsi="Arial" w:cs="Arial"/>
          <w:b/>
          <w:bCs/>
        </w:rPr>
        <w:t xml:space="preserve">w sprawie: </w:t>
      </w:r>
    </w:p>
    <w:p w:rsidR="00212BE2" w:rsidRDefault="00212BE2" w:rsidP="00212BE2">
      <w:pPr>
        <w:pStyle w:val="Tekstpodstawowy2"/>
        <w:rPr>
          <w:rFonts w:ascii="Arial" w:hAnsi="Arial" w:cs="Arial"/>
          <w:b/>
          <w:bCs/>
        </w:rPr>
      </w:pPr>
      <w:r>
        <w:rPr>
          <w:rFonts w:ascii="Arial" w:hAnsi="Arial" w:cs="Arial"/>
        </w:rPr>
        <w:t xml:space="preserve">                   </w:t>
      </w:r>
      <w:r>
        <w:rPr>
          <w:rFonts w:ascii="Arial" w:hAnsi="Arial" w:cs="Arial"/>
          <w:b/>
          <w:bCs/>
        </w:rPr>
        <w:t>rocznego programu współpracy gminy Radzanów z organizacjami</w:t>
      </w:r>
    </w:p>
    <w:p w:rsidR="00212BE2" w:rsidRDefault="00212BE2" w:rsidP="00212BE2">
      <w:pPr>
        <w:pStyle w:val="Tekstpodstawowy2"/>
        <w:rPr>
          <w:rFonts w:ascii="Arial" w:hAnsi="Arial" w:cs="Arial"/>
          <w:b/>
          <w:bCs/>
        </w:rPr>
      </w:pPr>
      <w:r>
        <w:rPr>
          <w:rFonts w:ascii="Arial" w:hAnsi="Arial" w:cs="Arial"/>
          <w:b/>
          <w:bCs/>
        </w:rPr>
        <w:t xml:space="preserve">                   pozarządowymi oraz innymi podmiotami prowadzącymi działalność </w:t>
      </w:r>
    </w:p>
    <w:p w:rsidR="00212BE2" w:rsidRPr="003E1EDA" w:rsidRDefault="00212BE2" w:rsidP="003E1EDA">
      <w:pPr>
        <w:pStyle w:val="Tekstpodstawowy2"/>
        <w:rPr>
          <w:rFonts w:ascii="Arial" w:hAnsi="Arial" w:cs="Arial"/>
          <w:b/>
          <w:bCs/>
        </w:rPr>
      </w:pPr>
      <w:r>
        <w:rPr>
          <w:rFonts w:ascii="Arial" w:hAnsi="Arial" w:cs="Arial"/>
          <w:b/>
          <w:bCs/>
        </w:rPr>
        <w:t xml:space="preserve">                   pożytku publicznego.</w:t>
      </w:r>
    </w:p>
    <w:p w:rsidR="00212BE2" w:rsidRPr="00843D7B" w:rsidRDefault="00212BE2" w:rsidP="00843D7B">
      <w:pPr>
        <w:spacing w:before="100" w:beforeAutospacing="1" w:after="100" w:afterAutospacing="1" w:line="240" w:lineRule="auto"/>
        <w:contextualSpacing/>
        <w:jc w:val="both"/>
        <w:rPr>
          <w:rFonts w:ascii="Arial" w:hAnsi="Arial" w:cs="Arial"/>
        </w:rPr>
      </w:pPr>
      <w:r>
        <w:rPr>
          <w:b/>
          <w:bCs/>
          <w:sz w:val="28"/>
        </w:rPr>
        <w:tab/>
      </w:r>
      <w:r>
        <w:rPr>
          <w:b/>
          <w:bCs/>
        </w:rPr>
        <w:t xml:space="preserve">        </w:t>
      </w:r>
      <w:r w:rsidR="00874832">
        <w:rPr>
          <w:b/>
          <w:bCs/>
        </w:rPr>
        <w:t xml:space="preserve">   </w:t>
      </w:r>
      <w:r>
        <w:rPr>
          <w:rFonts w:ascii="Arial" w:hAnsi="Arial" w:cs="Arial"/>
        </w:rPr>
        <w:t xml:space="preserve">Na podstawie art. 5 ust. 3 ustawy z dnia 24 kwietnia 2003 roku o działalności pożytku publicznego i o wolontariacie (Dz. U. z 2003r.  Nr 96 poz.873 z </w:t>
      </w:r>
      <w:proofErr w:type="spellStart"/>
      <w:r>
        <w:rPr>
          <w:rFonts w:ascii="Arial" w:hAnsi="Arial" w:cs="Arial"/>
        </w:rPr>
        <w:t>późn</w:t>
      </w:r>
      <w:proofErr w:type="spellEnd"/>
      <w:r>
        <w:rPr>
          <w:rFonts w:ascii="Arial" w:hAnsi="Arial" w:cs="Arial"/>
        </w:rPr>
        <w:t xml:space="preserve">. zm.) i art.18 ust.2 </w:t>
      </w:r>
      <w:proofErr w:type="spellStart"/>
      <w:r>
        <w:rPr>
          <w:rFonts w:ascii="Arial" w:hAnsi="Arial" w:cs="Arial"/>
        </w:rPr>
        <w:t>pkt</w:t>
      </w:r>
      <w:proofErr w:type="spellEnd"/>
      <w:r>
        <w:rPr>
          <w:rFonts w:ascii="Arial" w:hAnsi="Arial" w:cs="Arial"/>
        </w:rPr>
        <w:t xml:space="preserve"> 15 ustawy z dnia 8 marca 19</w:t>
      </w:r>
      <w:r w:rsidR="00843D7B">
        <w:rPr>
          <w:rFonts w:ascii="Arial" w:hAnsi="Arial" w:cs="Arial"/>
        </w:rPr>
        <w:t>90r o samorządzie gminnym (tj.</w:t>
      </w:r>
      <w:r>
        <w:rPr>
          <w:rFonts w:ascii="Arial" w:hAnsi="Arial" w:cs="Arial"/>
        </w:rPr>
        <w:t xml:space="preserve"> Dz. U.  z 2001r Nr 142 poz. 1591 z 2001 r. z </w:t>
      </w:r>
      <w:proofErr w:type="spellStart"/>
      <w:r>
        <w:rPr>
          <w:rFonts w:ascii="Arial" w:hAnsi="Arial" w:cs="Arial"/>
        </w:rPr>
        <w:t>późn</w:t>
      </w:r>
      <w:proofErr w:type="spellEnd"/>
      <w:r>
        <w:rPr>
          <w:rFonts w:ascii="Arial" w:hAnsi="Arial" w:cs="Arial"/>
        </w:rPr>
        <w:t xml:space="preserve">. zm.) </w:t>
      </w:r>
      <w:r>
        <w:rPr>
          <w:rFonts w:ascii="Arial" w:hAnsi="Arial" w:cs="Arial"/>
          <w:b/>
          <w:bCs/>
        </w:rPr>
        <w:t>Rada Gminy w Radzanowie uchwala, co następuje:</w:t>
      </w:r>
    </w:p>
    <w:p w:rsidR="00212BE2" w:rsidRDefault="00212BE2" w:rsidP="00212BE2">
      <w:pPr>
        <w:rPr>
          <w:rFonts w:ascii="Arial" w:hAnsi="Arial" w:cs="Arial"/>
        </w:rPr>
      </w:pPr>
    </w:p>
    <w:p w:rsidR="00212BE2" w:rsidRDefault="00212BE2" w:rsidP="00843D7B">
      <w:pPr>
        <w:jc w:val="center"/>
        <w:rPr>
          <w:rFonts w:ascii="Arial" w:hAnsi="Arial" w:cs="Arial"/>
          <w:b/>
          <w:bCs/>
        </w:rPr>
      </w:pPr>
      <w:r>
        <w:rPr>
          <w:rFonts w:ascii="Arial" w:hAnsi="Arial" w:cs="Arial"/>
          <w:b/>
          <w:bCs/>
        </w:rPr>
        <w:t>§ 1.</w:t>
      </w:r>
    </w:p>
    <w:p w:rsidR="00212BE2" w:rsidRDefault="00212BE2" w:rsidP="00212BE2">
      <w:pPr>
        <w:pStyle w:val="Tekstpodstawowy3"/>
        <w:rPr>
          <w:sz w:val="24"/>
        </w:rPr>
      </w:pPr>
      <w:r>
        <w:rPr>
          <w:sz w:val="24"/>
        </w:rPr>
        <w:t>Uchwala się roczny program współpracy gminy Radzanów z organizacjami pozarządowymi oraz innymi podmiotami prowadzącymi działalność pożytku publicznego, o których mowa w ustawie z dnia 24 kwietnia 2003 roku o działalności pożytku publicznego i o wolontariacie (Dz. U. z 2003r, Nr 96 poz. 873) w brzmieniu załącznika nr 1 do uchwały.</w:t>
      </w:r>
    </w:p>
    <w:p w:rsidR="00212BE2" w:rsidRDefault="00212BE2" w:rsidP="00212BE2">
      <w:pPr>
        <w:jc w:val="both"/>
        <w:rPr>
          <w:rFonts w:ascii="Arial" w:hAnsi="Arial" w:cs="Arial"/>
        </w:rPr>
      </w:pPr>
    </w:p>
    <w:p w:rsidR="00FF23EA" w:rsidRDefault="00212BE2" w:rsidP="00212BE2">
      <w:pPr>
        <w:rPr>
          <w:rFonts w:ascii="Arial" w:hAnsi="Arial" w:cs="Arial"/>
          <w:b/>
          <w:bCs/>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b/>
          <w:bCs/>
        </w:rPr>
        <w:t>§ 2.</w:t>
      </w:r>
      <w:r>
        <w:rPr>
          <w:rFonts w:ascii="Arial" w:hAnsi="Arial" w:cs="Arial"/>
          <w:b/>
          <w:bCs/>
        </w:rPr>
        <w:br/>
      </w:r>
    </w:p>
    <w:p w:rsidR="00212BE2" w:rsidRPr="00FF23EA" w:rsidRDefault="00212BE2" w:rsidP="00212BE2">
      <w:pPr>
        <w:rPr>
          <w:rFonts w:ascii="Arial" w:hAnsi="Arial" w:cs="Arial"/>
          <w:b/>
          <w:bCs/>
        </w:rPr>
      </w:pPr>
      <w:r w:rsidRPr="00843D7B">
        <w:rPr>
          <w:rFonts w:ascii="Arial" w:hAnsi="Arial" w:cs="Arial"/>
          <w:sz w:val="24"/>
          <w:szCs w:val="24"/>
        </w:rPr>
        <w:t>Wykonanie uchwały powierza się Wójtowi Gminy.</w:t>
      </w:r>
    </w:p>
    <w:p w:rsidR="00212BE2" w:rsidRDefault="00212BE2" w:rsidP="00212BE2">
      <w:pPr>
        <w:rPr>
          <w:rFonts w:ascii="Arial" w:hAnsi="Arial" w:cs="Arial"/>
        </w:rPr>
      </w:pPr>
    </w:p>
    <w:p w:rsidR="00212BE2" w:rsidRDefault="00212BE2" w:rsidP="00212BE2">
      <w:pPr>
        <w:rPr>
          <w:rFonts w:ascii="Arial" w:hAnsi="Arial" w:cs="Arial"/>
          <w:b/>
          <w:bCs/>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b/>
          <w:bCs/>
          <w:sz w:val="28"/>
        </w:rPr>
        <w:tab/>
      </w:r>
      <w:r>
        <w:rPr>
          <w:rFonts w:ascii="Arial" w:hAnsi="Arial" w:cs="Arial"/>
          <w:b/>
          <w:bCs/>
        </w:rPr>
        <w:t>§ 3.</w:t>
      </w:r>
      <w:r>
        <w:rPr>
          <w:rFonts w:ascii="Arial" w:hAnsi="Arial" w:cs="Arial"/>
          <w:b/>
          <w:bCs/>
        </w:rPr>
        <w:br/>
      </w:r>
    </w:p>
    <w:p w:rsidR="00212BE2" w:rsidRPr="00843D7B" w:rsidRDefault="00212BE2" w:rsidP="00212BE2">
      <w:pPr>
        <w:jc w:val="both"/>
        <w:rPr>
          <w:rFonts w:ascii="Arial" w:hAnsi="Arial" w:cs="Arial"/>
          <w:sz w:val="24"/>
          <w:szCs w:val="24"/>
        </w:rPr>
      </w:pPr>
      <w:r w:rsidRPr="00843D7B">
        <w:rPr>
          <w:rFonts w:ascii="Arial" w:hAnsi="Arial" w:cs="Arial"/>
          <w:sz w:val="24"/>
          <w:szCs w:val="24"/>
        </w:rPr>
        <w:t>Uchwała wchodzi w życie z dniem podjęcia.</w:t>
      </w:r>
    </w:p>
    <w:p w:rsidR="00212BE2" w:rsidRDefault="00212BE2" w:rsidP="00212BE2">
      <w:pPr>
        <w:rPr>
          <w:sz w:val="28"/>
        </w:rPr>
      </w:pPr>
    </w:p>
    <w:p w:rsidR="00212BE2" w:rsidRDefault="00212BE2" w:rsidP="00212BE2">
      <w:pPr>
        <w:rPr>
          <w:sz w:val="28"/>
        </w:rPr>
      </w:pPr>
    </w:p>
    <w:p w:rsidR="00212BE2" w:rsidRDefault="00212BE2" w:rsidP="00843D7B">
      <w:pPr>
        <w:pStyle w:val="p3"/>
        <w:spacing w:line="240" w:lineRule="auto"/>
        <w:ind w:left="0" w:firstLine="0"/>
        <w:rPr>
          <w:sz w:val="28"/>
        </w:rPr>
      </w:pPr>
    </w:p>
    <w:p w:rsidR="00212BE2" w:rsidRDefault="00212BE2" w:rsidP="00212BE2">
      <w:pPr>
        <w:pStyle w:val="p3"/>
        <w:spacing w:line="240" w:lineRule="auto"/>
        <w:ind w:left="0" w:firstLine="0"/>
        <w:rPr>
          <w:sz w:val="28"/>
        </w:rPr>
      </w:pPr>
    </w:p>
    <w:p w:rsidR="00843D7B" w:rsidRDefault="00843D7B" w:rsidP="00212BE2">
      <w:pPr>
        <w:pStyle w:val="p3"/>
        <w:spacing w:line="240" w:lineRule="auto"/>
        <w:ind w:left="0" w:firstLine="0"/>
        <w:rPr>
          <w:sz w:val="28"/>
        </w:rPr>
      </w:pPr>
    </w:p>
    <w:p w:rsidR="00843D7B" w:rsidRDefault="00843D7B" w:rsidP="00212BE2">
      <w:pPr>
        <w:pStyle w:val="p3"/>
        <w:spacing w:line="240" w:lineRule="auto"/>
        <w:ind w:left="0" w:firstLine="0"/>
        <w:rPr>
          <w:sz w:val="28"/>
        </w:rPr>
      </w:pPr>
    </w:p>
    <w:p w:rsidR="00843D7B" w:rsidRDefault="00843D7B" w:rsidP="00212BE2">
      <w:pPr>
        <w:pStyle w:val="p3"/>
        <w:spacing w:line="240" w:lineRule="auto"/>
        <w:ind w:left="0" w:firstLine="0"/>
        <w:rPr>
          <w:sz w:val="28"/>
        </w:rPr>
      </w:pPr>
    </w:p>
    <w:p w:rsidR="00843D7B" w:rsidRDefault="00843D7B" w:rsidP="00212BE2">
      <w:pPr>
        <w:pStyle w:val="p3"/>
        <w:spacing w:line="240" w:lineRule="auto"/>
        <w:ind w:left="0" w:firstLine="0"/>
        <w:rPr>
          <w:sz w:val="28"/>
        </w:rPr>
      </w:pPr>
    </w:p>
    <w:p w:rsidR="00FF23EA" w:rsidRDefault="00FF23EA" w:rsidP="00212BE2">
      <w:pPr>
        <w:pStyle w:val="p3"/>
        <w:spacing w:line="240" w:lineRule="auto"/>
        <w:ind w:left="0" w:firstLine="0"/>
        <w:rPr>
          <w:sz w:val="28"/>
        </w:rPr>
      </w:pPr>
    </w:p>
    <w:p w:rsidR="00667F25" w:rsidRDefault="00667F25" w:rsidP="00212BE2">
      <w:pPr>
        <w:pStyle w:val="p3"/>
        <w:spacing w:line="240" w:lineRule="auto"/>
        <w:ind w:left="0" w:firstLine="0"/>
        <w:rPr>
          <w:sz w:val="28"/>
        </w:rPr>
      </w:pPr>
    </w:p>
    <w:p w:rsidR="00524FD0" w:rsidRDefault="00524FD0" w:rsidP="00212BE2">
      <w:pPr>
        <w:pStyle w:val="p3"/>
        <w:spacing w:line="240" w:lineRule="auto"/>
        <w:ind w:left="0" w:firstLine="0"/>
        <w:rPr>
          <w:sz w:val="28"/>
        </w:rPr>
      </w:pPr>
    </w:p>
    <w:p w:rsidR="00667F25" w:rsidRDefault="00667F25" w:rsidP="00212BE2">
      <w:pPr>
        <w:pStyle w:val="p3"/>
        <w:spacing w:line="240" w:lineRule="auto"/>
        <w:ind w:left="432"/>
        <w:jc w:val="right"/>
        <w:rPr>
          <w:sz w:val="28"/>
        </w:rPr>
      </w:pPr>
    </w:p>
    <w:p w:rsidR="00524FD0" w:rsidRDefault="00212BE2" w:rsidP="00667F25">
      <w:pPr>
        <w:pStyle w:val="p3"/>
        <w:tabs>
          <w:tab w:val="left" w:pos="7230"/>
        </w:tabs>
        <w:spacing w:line="240" w:lineRule="auto"/>
        <w:ind w:left="0" w:firstLine="0"/>
        <w:jc w:val="right"/>
        <w:rPr>
          <w:rFonts w:ascii="Arial" w:hAnsi="Arial" w:cs="Arial"/>
          <w:bCs/>
          <w:sz w:val="20"/>
        </w:rPr>
      </w:pPr>
      <w:r>
        <w:rPr>
          <w:rFonts w:ascii="Arial" w:hAnsi="Arial" w:cs="Arial"/>
          <w:bCs/>
          <w:sz w:val="20"/>
        </w:rPr>
        <w:lastRenderedPageBreak/>
        <w:t>Załącznik nr 1</w:t>
      </w:r>
      <w:r w:rsidR="00667F25">
        <w:rPr>
          <w:rFonts w:ascii="Arial" w:hAnsi="Arial" w:cs="Arial"/>
          <w:bCs/>
          <w:sz w:val="20"/>
        </w:rPr>
        <w:t xml:space="preserve"> </w:t>
      </w:r>
    </w:p>
    <w:p w:rsidR="00212BE2" w:rsidRDefault="00212BE2" w:rsidP="00667F25">
      <w:pPr>
        <w:pStyle w:val="p3"/>
        <w:tabs>
          <w:tab w:val="left" w:pos="7230"/>
        </w:tabs>
        <w:spacing w:line="240" w:lineRule="auto"/>
        <w:ind w:left="0" w:firstLine="0"/>
        <w:jc w:val="right"/>
        <w:rPr>
          <w:rFonts w:ascii="Arial" w:hAnsi="Arial" w:cs="Arial"/>
          <w:bCs/>
          <w:sz w:val="20"/>
        </w:rPr>
      </w:pPr>
      <w:r>
        <w:rPr>
          <w:rFonts w:ascii="Arial" w:hAnsi="Arial" w:cs="Arial"/>
          <w:bCs/>
          <w:sz w:val="20"/>
        </w:rPr>
        <w:t>do Uchwały Nr X</w:t>
      </w:r>
      <w:r w:rsidR="00524FD0">
        <w:rPr>
          <w:rFonts w:ascii="Arial" w:hAnsi="Arial" w:cs="Arial"/>
          <w:bCs/>
          <w:sz w:val="20"/>
        </w:rPr>
        <w:t>II/67</w:t>
      </w:r>
      <w:r w:rsidR="00843D7B">
        <w:rPr>
          <w:rFonts w:ascii="Arial" w:hAnsi="Arial" w:cs="Arial"/>
          <w:bCs/>
          <w:sz w:val="20"/>
        </w:rPr>
        <w:t>/09</w:t>
      </w:r>
    </w:p>
    <w:p w:rsidR="00212BE2" w:rsidRDefault="00212BE2" w:rsidP="00212BE2">
      <w:pPr>
        <w:pStyle w:val="p3"/>
        <w:spacing w:line="240" w:lineRule="auto"/>
        <w:ind w:left="432"/>
        <w:jc w:val="right"/>
        <w:rPr>
          <w:rFonts w:ascii="Arial" w:hAnsi="Arial" w:cs="Arial"/>
          <w:bCs/>
          <w:sz w:val="20"/>
        </w:rPr>
      </w:pPr>
      <w:r>
        <w:rPr>
          <w:rFonts w:ascii="Arial" w:hAnsi="Arial" w:cs="Arial"/>
          <w:bCs/>
          <w:sz w:val="20"/>
        </w:rPr>
        <w:t xml:space="preserve">Rady Gminy Radzanów </w:t>
      </w:r>
    </w:p>
    <w:p w:rsidR="00212BE2" w:rsidRDefault="00843D7B" w:rsidP="00667F25">
      <w:pPr>
        <w:pStyle w:val="p3"/>
        <w:spacing w:line="240" w:lineRule="auto"/>
        <w:ind w:left="432"/>
        <w:jc w:val="right"/>
        <w:rPr>
          <w:rFonts w:ascii="Arial" w:hAnsi="Arial" w:cs="Arial"/>
          <w:bCs/>
          <w:sz w:val="20"/>
        </w:rPr>
      </w:pPr>
      <w:r>
        <w:rPr>
          <w:rFonts w:ascii="Arial" w:hAnsi="Arial" w:cs="Arial"/>
          <w:bCs/>
          <w:sz w:val="20"/>
        </w:rPr>
        <w:t>z dnia 29 grudnia 2009</w:t>
      </w:r>
      <w:r w:rsidR="00212BE2">
        <w:rPr>
          <w:rFonts w:ascii="Arial" w:hAnsi="Arial" w:cs="Arial"/>
          <w:bCs/>
          <w:sz w:val="20"/>
        </w:rPr>
        <w:t xml:space="preserve">r </w:t>
      </w:r>
    </w:p>
    <w:p w:rsidR="00667F25" w:rsidRPr="00667F25" w:rsidRDefault="00667F25" w:rsidP="00667F25">
      <w:pPr>
        <w:pStyle w:val="p3"/>
        <w:spacing w:line="240" w:lineRule="auto"/>
        <w:ind w:left="432"/>
        <w:jc w:val="right"/>
        <w:rPr>
          <w:rFonts w:ascii="Arial" w:hAnsi="Arial" w:cs="Arial"/>
          <w:bCs/>
          <w:sz w:val="20"/>
        </w:rPr>
      </w:pPr>
    </w:p>
    <w:p w:rsidR="00212BE2" w:rsidRDefault="00212BE2" w:rsidP="00212BE2">
      <w:pPr>
        <w:pStyle w:val="Tekstpodstawowy2"/>
        <w:jc w:val="center"/>
        <w:rPr>
          <w:rFonts w:ascii="Arial" w:hAnsi="Arial" w:cs="Arial"/>
          <w:b/>
          <w:bCs/>
          <w:caps/>
        </w:rPr>
      </w:pPr>
      <w:r>
        <w:rPr>
          <w:rFonts w:ascii="Arial" w:hAnsi="Arial" w:cs="Arial"/>
          <w:b/>
          <w:bCs/>
          <w:caps/>
        </w:rPr>
        <w:t xml:space="preserve">PROGRAM I ZASADY WSPÓŁPRACY  gminy Radzanów </w:t>
      </w:r>
    </w:p>
    <w:p w:rsidR="00212BE2" w:rsidRDefault="00212BE2" w:rsidP="00212BE2">
      <w:pPr>
        <w:pStyle w:val="Tekstpodstawowy2"/>
        <w:jc w:val="center"/>
        <w:rPr>
          <w:rFonts w:ascii="Arial" w:hAnsi="Arial" w:cs="Arial"/>
          <w:b/>
          <w:bCs/>
          <w:caps/>
        </w:rPr>
      </w:pPr>
      <w:r>
        <w:rPr>
          <w:rFonts w:ascii="Arial" w:hAnsi="Arial" w:cs="Arial"/>
          <w:b/>
          <w:bCs/>
          <w:caps/>
        </w:rPr>
        <w:t>z organizacjami  pozarządowymi oraz innymi podmiotami prowadzącymi działa</w:t>
      </w:r>
      <w:r w:rsidR="00843D7B">
        <w:rPr>
          <w:rFonts w:ascii="Arial" w:hAnsi="Arial" w:cs="Arial"/>
          <w:b/>
          <w:bCs/>
          <w:caps/>
        </w:rPr>
        <w:t>lność pożytku publicznego w 2010</w:t>
      </w:r>
      <w:r>
        <w:rPr>
          <w:rFonts w:ascii="Arial" w:hAnsi="Arial" w:cs="Arial"/>
          <w:b/>
          <w:bCs/>
          <w:caps/>
        </w:rPr>
        <w:t xml:space="preserve"> roku.</w:t>
      </w:r>
    </w:p>
    <w:p w:rsidR="00212BE2" w:rsidRDefault="00212BE2" w:rsidP="00212BE2">
      <w:pPr>
        <w:pStyle w:val="Stopka"/>
        <w:tabs>
          <w:tab w:val="left" w:pos="400"/>
        </w:tabs>
      </w:pPr>
    </w:p>
    <w:p w:rsidR="003E1EDA" w:rsidRDefault="00212BE2" w:rsidP="00212BE2">
      <w:pPr>
        <w:pStyle w:val="Tekstpodstawowy2"/>
        <w:rPr>
          <w:rFonts w:ascii="Arial" w:hAnsi="Arial" w:cs="Arial"/>
          <w:b/>
          <w:bCs/>
          <w:sz w:val="22"/>
        </w:rPr>
      </w:pPr>
      <w:r>
        <w:rPr>
          <w:rFonts w:ascii="Arial" w:hAnsi="Arial" w:cs="Arial"/>
          <w:b/>
          <w:bCs/>
          <w:sz w:val="22"/>
        </w:rPr>
        <w:t>I. WSTĘP</w:t>
      </w:r>
    </w:p>
    <w:p w:rsidR="00212BE2" w:rsidRPr="00667F25" w:rsidRDefault="00212BE2" w:rsidP="00212BE2">
      <w:pPr>
        <w:pStyle w:val="Tekstpodstawowy2"/>
        <w:rPr>
          <w:rFonts w:ascii="Arial" w:hAnsi="Arial" w:cs="Arial"/>
          <w:b/>
          <w:bCs/>
          <w:sz w:val="22"/>
        </w:rPr>
      </w:pPr>
      <w:r>
        <w:rPr>
          <w:rFonts w:ascii="Arial" w:hAnsi="Arial" w:cs="Arial"/>
          <w:sz w:val="22"/>
        </w:rPr>
        <w:t xml:space="preserve">Prawidłowy rozwój lokalny gwarantuje aktywna społeczność. Jedną z form ruchu  społecznego, który powoduje, że ludzie gromadzą się, zrzeszają i podejmują wspólne działania jest działalność organizacji pozarządowych istniejących w naszej społeczności   lokalnej. W nich skupiają się najaktywniejsi i najbardziej wrażliwi na sprawy społeczne  i kulturalne mieszkańcy naszej Gminy. Program określa zakres i formy współpracy Gminy  </w:t>
      </w:r>
      <w:r w:rsidR="003E1EDA">
        <w:rPr>
          <w:rFonts w:ascii="Arial" w:hAnsi="Arial" w:cs="Arial"/>
          <w:sz w:val="22"/>
        </w:rPr>
        <w:t xml:space="preserve"> </w:t>
      </w:r>
      <w:r>
        <w:rPr>
          <w:rFonts w:ascii="Arial" w:hAnsi="Arial" w:cs="Arial"/>
          <w:sz w:val="22"/>
        </w:rPr>
        <w:t>Radzanów z organizacjami pozarządowymi w realizacji zadań publicznych w różnych dziedzinach:</w:t>
      </w:r>
    </w:p>
    <w:p w:rsidR="00212BE2" w:rsidRDefault="00212BE2" w:rsidP="00212BE2">
      <w:pPr>
        <w:pStyle w:val="Tekstpodstawowy2"/>
        <w:rPr>
          <w:rFonts w:ascii="Arial" w:hAnsi="Arial" w:cs="Arial"/>
          <w:sz w:val="22"/>
        </w:rPr>
      </w:pPr>
    </w:p>
    <w:p w:rsidR="00212BE2" w:rsidRDefault="00212BE2" w:rsidP="00212BE2">
      <w:pPr>
        <w:pStyle w:val="Tekstpodstawowy2"/>
        <w:rPr>
          <w:rFonts w:ascii="Arial" w:hAnsi="Arial" w:cs="Arial"/>
          <w:b/>
          <w:bCs/>
          <w:sz w:val="22"/>
        </w:rPr>
      </w:pPr>
      <w:r>
        <w:rPr>
          <w:rFonts w:ascii="Arial" w:hAnsi="Arial" w:cs="Arial"/>
          <w:b/>
          <w:bCs/>
          <w:sz w:val="22"/>
        </w:rPr>
        <w:t>II. POSTANOWIENIA OGÓLNE:</w:t>
      </w:r>
    </w:p>
    <w:p w:rsidR="00212BE2" w:rsidRDefault="00212BE2" w:rsidP="00212BE2">
      <w:pPr>
        <w:pStyle w:val="Tekstpodstawowy2"/>
        <w:rPr>
          <w:rFonts w:ascii="Arial" w:hAnsi="Arial" w:cs="Arial"/>
          <w:sz w:val="22"/>
        </w:rPr>
      </w:pPr>
      <w:r>
        <w:rPr>
          <w:rFonts w:ascii="Arial" w:hAnsi="Arial" w:cs="Arial"/>
          <w:sz w:val="22"/>
        </w:rPr>
        <w:t>Ilekroć w niniejszym programie jest mowa o:</w:t>
      </w:r>
    </w:p>
    <w:p w:rsidR="00212BE2" w:rsidRDefault="00212BE2" w:rsidP="00212BE2">
      <w:pPr>
        <w:pStyle w:val="Tekstpodstawowy2"/>
        <w:rPr>
          <w:rFonts w:ascii="Arial" w:hAnsi="Arial" w:cs="Arial"/>
          <w:sz w:val="22"/>
        </w:rPr>
      </w:pPr>
      <w:r>
        <w:rPr>
          <w:rFonts w:ascii="Arial" w:hAnsi="Arial" w:cs="Arial"/>
          <w:sz w:val="22"/>
        </w:rPr>
        <w:t xml:space="preserve">1) </w:t>
      </w:r>
      <w:r>
        <w:rPr>
          <w:rFonts w:ascii="Arial" w:hAnsi="Arial" w:cs="Arial"/>
          <w:i/>
          <w:sz w:val="22"/>
        </w:rPr>
        <w:t xml:space="preserve">ustawie </w:t>
      </w:r>
      <w:r>
        <w:rPr>
          <w:rFonts w:ascii="Arial" w:hAnsi="Arial" w:cs="Arial"/>
          <w:sz w:val="22"/>
        </w:rPr>
        <w:t xml:space="preserve">– należy przez to rozumieć ustawę z dnia 24 kwietnia 2003r. o działalności </w:t>
      </w:r>
    </w:p>
    <w:p w:rsidR="00212BE2" w:rsidRDefault="00212BE2" w:rsidP="00212BE2">
      <w:pPr>
        <w:pStyle w:val="Tekstpodstawowy2"/>
        <w:rPr>
          <w:rFonts w:ascii="Arial" w:hAnsi="Arial" w:cs="Arial"/>
          <w:sz w:val="22"/>
        </w:rPr>
      </w:pPr>
      <w:r>
        <w:rPr>
          <w:rFonts w:ascii="Arial" w:hAnsi="Arial" w:cs="Arial"/>
          <w:sz w:val="22"/>
        </w:rPr>
        <w:t xml:space="preserve">                     pożytku publicznego i o wolontariacie (Dz. U. Nr 96,poz.873 z </w:t>
      </w:r>
      <w:proofErr w:type="spellStart"/>
      <w:r>
        <w:rPr>
          <w:rFonts w:ascii="Arial" w:hAnsi="Arial" w:cs="Arial"/>
          <w:sz w:val="22"/>
        </w:rPr>
        <w:t>późn</w:t>
      </w:r>
      <w:proofErr w:type="spellEnd"/>
      <w:r>
        <w:rPr>
          <w:rFonts w:ascii="Arial" w:hAnsi="Arial" w:cs="Arial"/>
          <w:sz w:val="22"/>
        </w:rPr>
        <w:t>. zm.)</w:t>
      </w:r>
    </w:p>
    <w:p w:rsidR="00212BE2" w:rsidRDefault="00212BE2" w:rsidP="00212BE2">
      <w:pPr>
        <w:pStyle w:val="Tekstpodstawowy2"/>
        <w:rPr>
          <w:rFonts w:ascii="Arial" w:hAnsi="Arial" w:cs="Arial"/>
          <w:sz w:val="22"/>
        </w:rPr>
      </w:pPr>
      <w:r>
        <w:rPr>
          <w:rFonts w:ascii="Arial" w:hAnsi="Arial" w:cs="Arial"/>
          <w:sz w:val="22"/>
        </w:rPr>
        <w:t xml:space="preserve">2) </w:t>
      </w:r>
      <w:r>
        <w:rPr>
          <w:rFonts w:ascii="Arial" w:hAnsi="Arial" w:cs="Arial"/>
          <w:i/>
          <w:sz w:val="22"/>
        </w:rPr>
        <w:t>organizacji pozarządowej</w:t>
      </w:r>
      <w:r>
        <w:rPr>
          <w:rFonts w:ascii="Arial" w:hAnsi="Arial" w:cs="Arial"/>
          <w:sz w:val="22"/>
        </w:rPr>
        <w:t xml:space="preserve"> – należy przez to rozumieć jednostkę niebędącą jednostką </w:t>
      </w:r>
    </w:p>
    <w:p w:rsidR="00212BE2" w:rsidRDefault="00212BE2" w:rsidP="00212BE2">
      <w:pPr>
        <w:pStyle w:val="Tekstpodstawowy2"/>
        <w:rPr>
          <w:rFonts w:ascii="Arial" w:hAnsi="Arial" w:cs="Arial"/>
          <w:sz w:val="22"/>
        </w:rPr>
      </w:pPr>
      <w:r>
        <w:rPr>
          <w:rFonts w:ascii="Arial" w:hAnsi="Arial" w:cs="Arial"/>
          <w:sz w:val="22"/>
        </w:rPr>
        <w:t xml:space="preserve">                     sektora finansów publicznych niedziałającą w celu osiągnięcia zysku, osobę  </w:t>
      </w:r>
    </w:p>
    <w:p w:rsidR="00212BE2" w:rsidRDefault="00212BE2" w:rsidP="00212BE2">
      <w:pPr>
        <w:pStyle w:val="Tekstpodstawowy2"/>
        <w:rPr>
          <w:rFonts w:ascii="Arial" w:hAnsi="Arial" w:cs="Arial"/>
          <w:sz w:val="22"/>
        </w:rPr>
      </w:pPr>
      <w:r>
        <w:rPr>
          <w:rFonts w:ascii="Arial" w:hAnsi="Arial" w:cs="Arial"/>
          <w:sz w:val="22"/>
        </w:rPr>
        <w:t xml:space="preserve">                     prawną niedziałającą w celu osiągnięcia zysku, osobę prawną lub jednostkę  </w:t>
      </w:r>
    </w:p>
    <w:p w:rsidR="00212BE2" w:rsidRDefault="00212BE2" w:rsidP="00212BE2">
      <w:pPr>
        <w:pStyle w:val="Tekstpodstawowy2"/>
        <w:rPr>
          <w:rFonts w:ascii="Arial" w:hAnsi="Arial" w:cs="Arial"/>
          <w:sz w:val="22"/>
        </w:rPr>
      </w:pPr>
      <w:r>
        <w:rPr>
          <w:rFonts w:ascii="Arial" w:hAnsi="Arial" w:cs="Arial"/>
          <w:sz w:val="22"/>
        </w:rPr>
        <w:t xml:space="preserve">                     organizacyjną nie posiadającą osobowości prawnej utworzoną na podstawie  </w:t>
      </w:r>
    </w:p>
    <w:p w:rsidR="00212BE2" w:rsidRDefault="00212BE2" w:rsidP="00212BE2">
      <w:pPr>
        <w:pStyle w:val="Tekstpodstawowy2"/>
        <w:rPr>
          <w:rFonts w:ascii="Arial" w:hAnsi="Arial" w:cs="Arial"/>
          <w:sz w:val="22"/>
        </w:rPr>
      </w:pPr>
      <w:r>
        <w:rPr>
          <w:rFonts w:ascii="Arial" w:hAnsi="Arial" w:cs="Arial"/>
          <w:sz w:val="22"/>
        </w:rPr>
        <w:t xml:space="preserve">                     przepisów ustaw, w tym fundacje i stowarzyszenia,</w:t>
      </w:r>
    </w:p>
    <w:p w:rsidR="00212BE2" w:rsidRDefault="00212BE2" w:rsidP="00212BE2">
      <w:pPr>
        <w:pStyle w:val="Tekstpodstawowy2"/>
        <w:rPr>
          <w:rFonts w:ascii="Arial" w:hAnsi="Arial" w:cs="Arial"/>
          <w:sz w:val="22"/>
        </w:rPr>
      </w:pPr>
      <w:r>
        <w:rPr>
          <w:rFonts w:ascii="Arial" w:hAnsi="Arial" w:cs="Arial"/>
          <w:sz w:val="22"/>
        </w:rPr>
        <w:t xml:space="preserve">3) </w:t>
      </w:r>
      <w:r>
        <w:rPr>
          <w:rFonts w:ascii="Arial" w:hAnsi="Arial" w:cs="Arial"/>
          <w:i/>
          <w:sz w:val="22"/>
        </w:rPr>
        <w:t>działalności pożytku publicznego</w:t>
      </w:r>
      <w:r>
        <w:rPr>
          <w:rFonts w:ascii="Arial" w:hAnsi="Arial" w:cs="Arial"/>
          <w:sz w:val="22"/>
        </w:rPr>
        <w:t xml:space="preserve"> – należy przez to rozumieć działalność społecznie  </w:t>
      </w:r>
    </w:p>
    <w:p w:rsidR="00212BE2" w:rsidRDefault="00212BE2" w:rsidP="00212BE2">
      <w:pPr>
        <w:pStyle w:val="Tekstpodstawowy2"/>
        <w:rPr>
          <w:rFonts w:ascii="Arial" w:hAnsi="Arial" w:cs="Arial"/>
          <w:sz w:val="22"/>
        </w:rPr>
      </w:pPr>
      <w:r>
        <w:rPr>
          <w:rFonts w:ascii="Arial" w:hAnsi="Arial" w:cs="Arial"/>
          <w:sz w:val="22"/>
        </w:rPr>
        <w:t xml:space="preserve">                    </w:t>
      </w:r>
      <w:r w:rsidR="00667F25">
        <w:rPr>
          <w:rFonts w:ascii="Arial" w:hAnsi="Arial" w:cs="Arial"/>
          <w:sz w:val="22"/>
        </w:rPr>
        <w:t xml:space="preserve"> </w:t>
      </w:r>
      <w:r>
        <w:rPr>
          <w:rFonts w:ascii="Arial" w:hAnsi="Arial" w:cs="Arial"/>
          <w:sz w:val="22"/>
        </w:rPr>
        <w:t xml:space="preserve">użyteczną, prowadzoną przez organizacje pozarządowe w sferze zadań  </w:t>
      </w:r>
    </w:p>
    <w:p w:rsidR="00212BE2" w:rsidRDefault="00212BE2" w:rsidP="00212BE2">
      <w:pPr>
        <w:pStyle w:val="Tekstpodstawowy2"/>
        <w:rPr>
          <w:rFonts w:ascii="Arial" w:hAnsi="Arial" w:cs="Arial"/>
          <w:sz w:val="22"/>
        </w:rPr>
      </w:pPr>
      <w:r>
        <w:rPr>
          <w:rFonts w:ascii="Arial" w:hAnsi="Arial" w:cs="Arial"/>
          <w:sz w:val="22"/>
        </w:rPr>
        <w:t xml:space="preserve">                    </w:t>
      </w:r>
      <w:r w:rsidR="00667F25">
        <w:rPr>
          <w:rFonts w:ascii="Arial" w:hAnsi="Arial" w:cs="Arial"/>
          <w:sz w:val="22"/>
        </w:rPr>
        <w:t xml:space="preserve"> </w:t>
      </w:r>
      <w:r>
        <w:rPr>
          <w:rFonts w:ascii="Arial" w:hAnsi="Arial" w:cs="Arial"/>
          <w:sz w:val="22"/>
        </w:rPr>
        <w:t xml:space="preserve">publicznych określonych w ustawie. Działalność ta prowadzona jest także przez  </w:t>
      </w:r>
    </w:p>
    <w:p w:rsidR="00212BE2" w:rsidRDefault="00212BE2" w:rsidP="00212BE2">
      <w:pPr>
        <w:pStyle w:val="Tekstpodstawowy2"/>
        <w:rPr>
          <w:rFonts w:ascii="Arial" w:hAnsi="Arial" w:cs="Arial"/>
          <w:sz w:val="22"/>
        </w:rPr>
      </w:pPr>
      <w:r>
        <w:rPr>
          <w:rFonts w:ascii="Arial" w:hAnsi="Arial" w:cs="Arial"/>
          <w:sz w:val="22"/>
        </w:rPr>
        <w:t xml:space="preserve">                    </w:t>
      </w:r>
      <w:r w:rsidR="00667F25">
        <w:rPr>
          <w:rFonts w:ascii="Arial" w:hAnsi="Arial" w:cs="Arial"/>
          <w:sz w:val="22"/>
        </w:rPr>
        <w:t xml:space="preserve"> </w:t>
      </w:r>
      <w:r>
        <w:rPr>
          <w:rFonts w:ascii="Arial" w:hAnsi="Arial" w:cs="Arial"/>
          <w:sz w:val="22"/>
        </w:rPr>
        <w:t xml:space="preserve">podmioty kościelne i związki wyznaniowe oraz stowarzyszenia jednostek  </w:t>
      </w:r>
    </w:p>
    <w:p w:rsidR="00212BE2" w:rsidRDefault="00212BE2" w:rsidP="00212BE2">
      <w:pPr>
        <w:pStyle w:val="Tekstpodstawowy2"/>
        <w:rPr>
          <w:rFonts w:ascii="Arial" w:hAnsi="Arial" w:cs="Arial"/>
          <w:sz w:val="22"/>
        </w:rPr>
      </w:pPr>
      <w:r>
        <w:rPr>
          <w:rFonts w:ascii="Arial" w:hAnsi="Arial" w:cs="Arial"/>
          <w:sz w:val="22"/>
        </w:rPr>
        <w:t xml:space="preserve">                    </w:t>
      </w:r>
      <w:r w:rsidR="00667F25">
        <w:rPr>
          <w:rFonts w:ascii="Arial" w:hAnsi="Arial" w:cs="Arial"/>
          <w:sz w:val="22"/>
        </w:rPr>
        <w:t xml:space="preserve"> </w:t>
      </w:r>
      <w:r>
        <w:rPr>
          <w:rFonts w:ascii="Arial" w:hAnsi="Arial" w:cs="Arial"/>
          <w:sz w:val="22"/>
        </w:rPr>
        <w:t>samorządu terytorialnego,</w:t>
      </w:r>
    </w:p>
    <w:p w:rsidR="00212BE2" w:rsidRDefault="00212BE2" w:rsidP="00212BE2">
      <w:pPr>
        <w:pStyle w:val="Tekstpodstawowy2"/>
        <w:rPr>
          <w:rFonts w:ascii="Arial" w:hAnsi="Arial" w:cs="Arial"/>
          <w:sz w:val="22"/>
        </w:rPr>
      </w:pPr>
      <w:r>
        <w:rPr>
          <w:rFonts w:ascii="Arial" w:hAnsi="Arial" w:cs="Arial"/>
          <w:sz w:val="22"/>
        </w:rPr>
        <w:t xml:space="preserve">4) </w:t>
      </w:r>
      <w:r>
        <w:rPr>
          <w:rFonts w:ascii="Arial" w:hAnsi="Arial" w:cs="Arial"/>
          <w:i/>
          <w:sz w:val="22"/>
        </w:rPr>
        <w:t>organizacjach pożytku publicznego</w:t>
      </w:r>
      <w:r>
        <w:rPr>
          <w:rFonts w:ascii="Arial" w:hAnsi="Arial" w:cs="Arial"/>
          <w:sz w:val="22"/>
        </w:rPr>
        <w:t xml:space="preserve"> – należy przez to rozumieć organizacje pozarządowe </w:t>
      </w:r>
    </w:p>
    <w:p w:rsidR="00212BE2" w:rsidRDefault="00212BE2" w:rsidP="00212BE2">
      <w:pPr>
        <w:pStyle w:val="Tekstpodstawowy2"/>
        <w:rPr>
          <w:rFonts w:ascii="Arial" w:hAnsi="Arial" w:cs="Arial"/>
          <w:sz w:val="22"/>
        </w:rPr>
      </w:pPr>
      <w:r>
        <w:rPr>
          <w:rFonts w:ascii="Arial" w:hAnsi="Arial" w:cs="Arial"/>
          <w:sz w:val="22"/>
        </w:rPr>
        <w:t xml:space="preserve">                   oraz stowarzyszenia jednostek samorządu terytorialnego, podmioty działające na  </w:t>
      </w:r>
    </w:p>
    <w:p w:rsidR="00212BE2" w:rsidRDefault="00212BE2" w:rsidP="00212BE2">
      <w:pPr>
        <w:pStyle w:val="Tekstpodstawowy2"/>
        <w:rPr>
          <w:rFonts w:ascii="Arial" w:hAnsi="Arial" w:cs="Arial"/>
          <w:sz w:val="22"/>
        </w:rPr>
      </w:pPr>
      <w:r>
        <w:rPr>
          <w:rFonts w:ascii="Arial" w:hAnsi="Arial" w:cs="Arial"/>
          <w:sz w:val="22"/>
        </w:rPr>
        <w:t xml:space="preserve">                   podstawie przepisów o stosunku Państwa do Kościoła Katolickiego, o stosunku  </w:t>
      </w:r>
    </w:p>
    <w:p w:rsidR="00212BE2" w:rsidRDefault="00212BE2" w:rsidP="00212BE2">
      <w:pPr>
        <w:pStyle w:val="Tekstpodstawowy2"/>
        <w:rPr>
          <w:rFonts w:ascii="Arial" w:hAnsi="Arial" w:cs="Arial"/>
          <w:sz w:val="22"/>
        </w:rPr>
      </w:pPr>
      <w:r>
        <w:rPr>
          <w:rFonts w:ascii="Arial" w:hAnsi="Arial" w:cs="Arial"/>
          <w:sz w:val="22"/>
        </w:rPr>
        <w:t xml:space="preserve">                   Państwa do innych kościołów i związków wyznaniowych oraz ustawy o  </w:t>
      </w:r>
    </w:p>
    <w:p w:rsidR="00212BE2" w:rsidRDefault="00212BE2" w:rsidP="00212BE2">
      <w:pPr>
        <w:pStyle w:val="Tekstpodstawowy2"/>
        <w:rPr>
          <w:rFonts w:ascii="Arial" w:hAnsi="Arial" w:cs="Arial"/>
          <w:sz w:val="22"/>
        </w:rPr>
      </w:pPr>
      <w:r>
        <w:rPr>
          <w:rFonts w:ascii="Arial" w:hAnsi="Arial" w:cs="Arial"/>
          <w:sz w:val="22"/>
        </w:rPr>
        <w:t xml:space="preserve">                   gwarancjach wolności sumienia i wyznania, które uzyskały status organizacji  </w:t>
      </w:r>
    </w:p>
    <w:p w:rsidR="00212BE2" w:rsidRDefault="00212BE2" w:rsidP="00212BE2">
      <w:pPr>
        <w:pStyle w:val="Tekstpodstawowy2"/>
        <w:rPr>
          <w:rFonts w:ascii="Arial" w:hAnsi="Arial" w:cs="Arial"/>
          <w:sz w:val="22"/>
        </w:rPr>
      </w:pPr>
      <w:r>
        <w:rPr>
          <w:rFonts w:ascii="Arial" w:hAnsi="Arial" w:cs="Arial"/>
          <w:sz w:val="22"/>
        </w:rPr>
        <w:t xml:space="preserve">                   pożytku publicznego,</w:t>
      </w:r>
    </w:p>
    <w:p w:rsidR="00212BE2" w:rsidRDefault="00212BE2" w:rsidP="00212BE2">
      <w:pPr>
        <w:pStyle w:val="Tekstpodstawowy2"/>
        <w:rPr>
          <w:rFonts w:ascii="Arial" w:hAnsi="Arial" w:cs="Arial"/>
          <w:sz w:val="22"/>
        </w:rPr>
      </w:pPr>
      <w:r>
        <w:rPr>
          <w:rFonts w:ascii="Arial" w:hAnsi="Arial" w:cs="Arial"/>
          <w:sz w:val="22"/>
        </w:rPr>
        <w:t xml:space="preserve">5) </w:t>
      </w:r>
      <w:r>
        <w:rPr>
          <w:rFonts w:ascii="Arial" w:hAnsi="Arial" w:cs="Arial"/>
          <w:i/>
          <w:sz w:val="22"/>
        </w:rPr>
        <w:t>programie</w:t>
      </w:r>
      <w:r>
        <w:rPr>
          <w:rFonts w:ascii="Arial" w:hAnsi="Arial" w:cs="Arial"/>
          <w:sz w:val="22"/>
        </w:rPr>
        <w:t xml:space="preserve"> – należy przez to rozumieć „Program współpracy Gminy Radzanów </w:t>
      </w:r>
    </w:p>
    <w:p w:rsidR="00212BE2" w:rsidRDefault="00212BE2" w:rsidP="00212BE2">
      <w:pPr>
        <w:pStyle w:val="Tekstpodstawowy2"/>
        <w:rPr>
          <w:rFonts w:ascii="Arial" w:hAnsi="Arial" w:cs="Arial"/>
          <w:sz w:val="22"/>
        </w:rPr>
      </w:pPr>
      <w:r>
        <w:rPr>
          <w:rFonts w:ascii="Arial" w:hAnsi="Arial" w:cs="Arial"/>
          <w:sz w:val="22"/>
        </w:rPr>
        <w:t xml:space="preserve">                  z organizacjami pozarządowymi i innymi podmiotami uprawnionymi </w:t>
      </w:r>
    </w:p>
    <w:p w:rsidR="00212BE2" w:rsidRDefault="00212BE2" w:rsidP="00212BE2">
      <w:pPr>
        <w:pStyle w:val="Tekstpodstawowy2"/>
        <w:rPr>
          <w:rFonts w:ascii="Arial" w:hAnsi="Arial" w:cs="Arial"/>
          <w:sz w:val="22"/>
        </w:rPr>
      </w:pPr>
      <w:r>
        <w:rPr>
          <w:rFonts w:ascii="Arial" w:hAnsi="Arial" w:cs="Arial"/>
          <w:sz w:val="22"/>
        </w:rPr>
        <w:t xml:space="preserve">                  prowadzącymi działal</w:t>
      </w:r>
      <w:r w:rsidR="003E1EDA">
        <w:rPr>
          <w:rFonts w:ascii="Arial" w:hAnsi="Arial" w:cs="Arial"/>
          <w:sz w:val="22"/>
        </w:rPr>
        <w:t>ność pożytku publicznego na 2010</w:t>
      </w:r>
      <w:r>
        <w:rPr>
          <w:rFonts w:ascii="Arial" w:hAnsi="Arial" w:cs="Arial"/>
          <w:sz w:val="22"/>
        </w:rPr>
        <w:t>r.</w:t>
      </w:r>
    </w:p>
    <w:p w:rsidR="00212BE2" w:rsidRDefault="00212BE2" w:rsidP="00212BE2">
      <w:pPr>
        <w:pStyle w:val="Tekstpodstawowy2"/>
        <w:rPr>
          <w:rFonts w:ascii="Arial" w:hAnsi="Arial" w:cs="Arial"/>
          <w:sz w:val="22"/>
        </w:rPr>
      </w:pPr>
      <w:r>
        <w:rPr>
          <w:rFonts w:ascii="Arial" w:hAnsi="Arial" w:cs="Arial"/>
          <w:sz w:val="22"/>
        </w:rPr>
        <w:t>6</w:t>
      </w:r>
      <w:r>
        <w:rPr>
          <w:rFonts w:ascii="Arial" w:hAnsi="Arial" w:cs="Arial"/>
          <w:i/>
          <w:sz w:val="22"/>
        </w:rPr>
        <w:t>) dotacjach</w:t>
      </w:r>
      <w:r>
        <w:rPr>
          <w:rFonts w:ascii="Arial" w:hAnsi="Arial" w:cs="Arial"/>
          <w:sz w:val="22"/>
        </w:rPr>
        <w:t xml:space="preserve"> -  należy przez to rozumieć podlegające szczególnym zasadom rozliczania </w:t>
      </w:r>
    </w:p>
    <w:p w:rsidR="00212BE2" w:rsidRDefault="00212BE2" w:rsidP="00212BE2">
      <w:pPr>
        <w:pStyle w:val="Tekstpodstawowy2"/>
        <w:rPr>
          <w:rFonts w:ascii="Arial" w:hAnsi="Arial" w:cs="Arial"/>
          <w:sz w:val="22"/>
        </w:rPr>
      </w:pPr>
      <w:r>
        <w:rPr>
          <w:rFonts w:ascii="Arial" w:hAnsi="Arial" w:cs="Arial"/>
          <w:sz w:val="22"/>
        </w:rPr>
        <w:t xml:space="preserve">                  wydatki budżetu przeznaczone na finansowanie lub dofinansowanie zadań </w:t>
      </w:r>
    </w:p>
    <w:p w:rsidR="00212BE2" w:rsidRDefault="00212BE2" w:rsidP="00212BE2">
      <w:pPr>
        <w:pStyle w:val="Tekstpodstawowy2"/>
        <w:rPr>
          <w:rFonts w:ascii="Arial" w:hAnsi="Arial" w:cs="Arial"/>
          <w:sz w:val="22"/>
        </w:rPr>
      </w:pPr>
      <w:r>
        <w:rPr>
          <w:rFonts w:ascii="Arial" w:hAnsi="Arial" w:cs="Arial"/>
          <w:sz w:val="22"/>
        </w:rPr>
        <w:t xml:space="preserve">                  zleconych do realizacji jednostkom niezaliczanym do sektora finansów  </w:t>
      </w:r>
    </w:p>
    <w:p w:rsidR="00212BE2" w:rsidRDefault="00212BE2" w:rsidP="00212BE2">
      <w:pPr>
        <w:pStyle w:val="Tekstpodstawowy2"/>
        <w:rPr>
          <w:rFonts w:ascii="Arial" w:hAnsi="Arial" w:cs="Arial"/>
          <w:sz w:val="22"/>
        </w:rPr>
      </w:pPr>
      <w:r>
        <w:rPr>
          <w:rFonts w:ascii="Arial" w:hAnsi="Arial" w:cs="Arial"/>
          <w:sz w:val="22"/>
        </w:rPr>
        <w:t xml:space="preserve">                  publicznych, w tym fundacjom i stowarzyszeniom w myśl art.106 ust.2 </w:t>
      </w:r>
      <w:proofErr w:type="spellStart"/>
      <w:r>
        <w:rPr>
          <w:rFonts w:ascii="Arial" w:hAnsi="Arial" w:cs="Arial"/>
          <w:sz w:val="22"/>
        </w:rPr>
        <w:t>pkt</w:t>
      </w:r>
      <w:proofErr w:type="spellEnd"/>
      <w:r>
        <w:rPr>
          <w:rFonts w:ascii="Arial" w:hAnsi="Arial" w:cs="Arial"/>
          <w:sz w:val="22"/>
        </w:rPr>
        <w:t xml:space="preserve"> 1</w:t>
      </w:r>
    </w:p>
    <w:p w:rsidR="00212BE2" w:rsidRDefault="00212BE2" w:rsidP="00212BE2">
      <w:pPr>
        <w:pStyle w:val="Tekstpodstawowy2"/>
        <w:rPr>
          <w:rFonts w:ascii="Arial" w:hAnsi="Arial" w:cs="Arial"/>
          <w:sz w:val="22"/>
        </w:rPr>
      </w:pPr>
      <w:r>
        <w:rPr>
          <w:rFonts w:ascii="Arial" w:hAnsi="Arial" w:cs="Arial"/>
          <w:sz w:val="22"/>
        </w:rPr>
        <w:t xml:space="preserve">                  litera d i  art.176 ustawy z dnia  30 czerwca 2005r o finansach publicznych </w:t>
      </w:r>
    </w:p>
    <w:p w:rsidR="00212BE2" w:rsidRDefault="00212BE2" w:rsidP="00212BE2">
      <w:pPr>
        <w:pStyle w:val="Tekstpodstawowy2"/>
        <w:rPr>
          <w:rFonts w:ascii="Arial" w:hAnsi="Arial" w:cs="Arial"/>
          <w:sz w:val="22"/>
        </w:rPr>
      </w:pPr>
      <w:r>
        <w:rPr>
          <w:rFonts w:ascii="Arial" w:hAnsi="Arial" w:cs="Arial"/>
          <w:sz w:val="22"/>
        </w:rPr>
        <w:t xml:space="preserve">                  (Dz. U. z 2005r. Nr 1249, poz.2104 z </w:t>
      </w:r>
      <w:proofErr w:type="spellStart"/>
      <w:r>
        <w:rPr>
          <w:rFonts w:ascii="Arial" w:hAnsi="Arial" w:cs="Arial"/>
          <w:sz w:val="22"/>
        </w:rPr>
        <w:t>późn</w:t>
      </w:r>
      <w:proofErr w:type="spellEnd"/>
      <w:r>
        <w:rPr>
          <w:rFonts w:ascii="Arial" w:hAnsi="Arial" w:cs="Arial"/>
          <w:sz w:val="22"/>
        </w:rPr>
        <w:t>. zm.)</w:t>
      </w:r>
    </w:p>
    <w:p w:rsidR="00212BE2" w:rsidRDefault="00212BE2" w:rsidP="00212BE2">
      <w:pPr>
        <w:pStyle w:val="Tekstpodstawowy2"/>
        <w:rPr>
          <w:rFonts w:ascii="Arial" w:hAnsi="Arial" w:cs="Arial"/>
          <w:sz w:val="22"/>
        </w:rPr>
      </w:pPr>
      <w:r>
        <w:rPr>
          <w:rFonts w:ascii="Arial" w:hAnsi="Arial" w:cs="Arial"/>
          <w:sz w:val="22"/>
        </w:rPr>
        <w:t>7</w:t>
      </w:r>
      <w:r>
        <w:rPr>
          <w:rFonts w:ascii="Arial" w:hAnsi="Arial" w:cs="Arial"/>
          <w:i/>
          <w:sz w:val="22"/>
        </w:rPr>
        <w:t>) gminie</w:t>
      </w:r>
      <w:r>
        <w:rPr>
          <w:rFonts w:ascii="Arial" w:hAnsi="Arial" w:cs="Arial"/>
          <w:sz w:val="22"/>
        </w:rPr>
        <w:t xml:space="preserve"> – należy przez to rozumieć Gminę Radzanów,</w:t>
      </w:r>
    </w:p>
    <w:p w:rsidR="00212BE2" w:rsidRDefault="00212BE2" w:rsidP="00212BE2">
      <w:pPr>
        <w:pStyle w:val="Tekstpodstawowy2"/>
        <w:rPr>
          <w:rFonts w:ascii="Arial" w:hAnsi="Arial" w:cs="Arial"/>
          <w:sz w:val="22"/>
        </w:rPr>
      </w:pPr>
      <w:r>
        <w:rPr>
          <w:rFonts w:ascii="Arial" w:hAnsi="Arial" w:cs="Arial"/>
          <w:sz w:val="22"/>
        </w:rPr>
        <w:t xml:space="preserve">8) </w:t>
      </w:r>
      <w:r>
        <w:rPr>
          <w:rFonts w:ascii="Arial" w:hAnsi="Arial" w:cs="Arial"/>
          <w:i/>
          <w:sz w:val="22"/>
        </w:rPr>
        <w:t xml:space="preserve">konkursie </w:t>
      </w:r>
      <w:r>
        <w:rPr>
          <w:rFonts w:ascii="Arial" w:hAnsi="Arial" w:cs="Arial"/>
          <w:sz w:val="22"/>
        </w:rPr>
        <w:t>– należy przez to rozumieć otwarty konkurs ofert,</w:t>
      </w:r>
    </w:p>
    <w:p w:rsidR="00212BE2" w:rsidRDefault="00212BE2" w:rsidP="00212BE2">
      <w:pPr>
        <w:pStyle w:val="Tekstpodstawowy2"/>
        <w:rPr>
          <w:rFonts w:ascii="Arial" w:hAnsi="Arial" w:cs="Arial"/>
          <w:sz w:val="22"/>
        </w:rPr>
      </w:pPr>
      <w:r>
        <w:rPr>
          <w:rFonts w:ascii="Arial" w:hAnsi="Arial" w:cs="Arial"/>
          <w:sz w:val="22"/>
        </w:rPr>
        <w:t xml:space="preserve">9) </w:t>
      </w:r>
      <w:r>
        <w:rPr>
          <w:rFonts w:ascii="Arial" w:hAnsi="Arial" w:cs="Arial"/>
          <w:i/>
          <w:sz w:val="22"/>
        </w:rPr>
        <w:t>komisji</w:t>
      </w:r>
      <w:r>
        <w:rPr>
          <w:rFonts w:ascii="Arial" w:hAnsi="Arial" w:cs="Arial"/>
          <w:sz w:val="22"/>
        </w:rPr>
        <w:t xml:space="preserve"> – należy przez to rozumieć zespół osób powołany przez Wójta Gminy Radzanów do   rozpatrywania i opiniowania ofert złożonych w otwartych konkursach,</w:t>
      </w:r>
    </w:p>
    <w:p w:rsidR="00212BE2" w:rsidRDefault="00212BE2" w:rsidP="00212BE2">
      <w:pPr>
        <w:pStyle w:val="Tekstpodstawowy2"/>
        <w:rPr>
          <w:rFonts w:ascii="Arial" w:hAnsi="Arial" w:cs="Arial"/>
          <w:sz w:val="22"/>
        </w:rPr>
      </w:pPr>
    </w:p>
    <w:p w:rsidR="00212BE2" w:rsidRDefault="00212BE2" w:rsidP="00212BE2">
      <w:pPr>
        <w:pStyle w:val="Tekstpodstawowy2"/>
        <w:rPr>
          <w:rFonts w:ascii="Arial" w:hAnsi="Arial" w:cs="Arial"/>
          <w:b/>
          <w:bCs/>
          <w:sz w:val="22"/>
        </w:rPr>
      </w:pPr>
      <w:r>
        <w:rPr>
          <w:rFonts w:ascii="Arial" w:hAnsi="Arial" w:cs="Arial"/>
          <w:b/>
          <w:bCs/>
          <w:sz w:val="22"/>
        </w:rPr>
        <w:t>III. CELE PROGRAMU</w:t>
      </w:r>
    </w:p>
    <w:p w:rsidR="00212BE2" w:rsidRDefault="00212BE2" w:rsidP="00212BE2">
      <w:pPr>
        <w:pStyle w:val="Tekstpodstawowy2"/>
        <w:rPr>
          <w:rFonts w:ascii="Arial" w:hAnsi="Arial" w:cs="Arial"/>
          <w:sz w:val="22"/>
        </w:rPr>
      </w:pPr>
      <w:r>
        <w:rPr>
          <w:rFonts w:ascii="Arial" w:hAnsi="Arial" w:cs="Arial"/>
          <w:sz w:val="22"/>
        </w:rPr>
        <w:t xml:space="preserve">      1. Kształtowanie demokratycznego ładu społecznego w środowisku lokalnym, poprzez </w:t>
      </w:r>
    </w:p>
    <w:p w:rsidR="00212BE2" w:rsidRDefault="00212BE2" w:rsidP="00212BE2">
      <w:pPr>
        <w:pStyle w:val="Tekstpodstawowy2"/>
        <w:rPr>
          <w:rFonts w:ascii="Arial" w:hAnsi="Arial" w:cs="Arial"/>
          <w:sz w:val="22"/>
        </w:rPr>
      </w:pPr>
      <w:r>
        <w:rPr>
          <w:rFonts w:ascii="Arial" w:hAnsi="Arial" w:cs="Arial"/>
          <w:sz w:val="22"/>
        </w:rPr>
        <w:t xml:space="preserve">          budowanie partnerstwa między administracją publiczną a organizacjami.</w:t>
      </w:r>
    </w:p>
    <w:p w:rsidR="00212BE2" w:rsidRDefault="00212BE2" w:rsidP="00212BE2">
      <w:pPr>
        <w:pStyle w:val="Tekstpodstawowy2"/>
        <w:rPr>
          <w:rFonts w:ascii="Arial" w:hAnsi="Arial" w:cs="Arial"/>
          <w:sz w:val="22"/>
        </w:rPr>
      </w:pPr>
      <w:r>
        <w:rPr>
          <w:rFonts w:ascii="Arial" w:hAnsi="Arial" w:cs="Arial"/>
          <w:sz w:val="22"/>
        </w:rPr>
        <w:lastRenderedPageBreak/>
        <w:t xml:space="preserve">      2. Poznanie środowiska organizacji w Gminie.</w:t>
      </w:r>
    </w:p>
    <w:p w:rsidR="00212BE2" w:rsidRDefault="00212BE2" w:rsidP="00212BE2">
      <w:pPr>
        <w:pStyle w:val="Tekstpodstawowy2"/>
        <w:rPr>
          <w:rFonts w:ascii="Arial" w:hAnsi="Arial" w:cs="Arial"/>
          <w:sz w:val="22"/>
        </w:rPr>
      </w:pPr>
      <w:r>
        <w:rPr>
          <w:rFonts w:ascii="Arial" w:hAnsi="Arial" w:cs="Arial"/>
          <w:sz w:val="22"/>
        </w:rPr>
        <w:t xml:space="preserve">      3. Umacnianie w świadomości społecznej  poczucia współtworzenia </w:t>
      </w:r>
    </w:p>
    <w:p w:rsidR="00212BE2" w:rsidRDefault="00212BE2" w:rsidP="00212BE2">
      <w:pPr>
        <w:pStyle w:val="Tekstpodstawowy2"/>
        <w:rPr>
          <w:rFonts w:ascii="Arial" w:hAnsi="Arial" w:cs="Arial"/>
          <w:sz w:val="22"/>
        </w:rPr>
      </w:pPr>
      <w:r>
        <w:rPr>
          <w:rFonts w:ascii="Arial" w:hAnsi="Arial" w:cs="Arial"/>
          <w:sz w:val="22"/>
        </w:rPr>
        <w:t xml:space="preserve">          i współodpowiedzialności za społeczność lokalną, za realizację ich potrzeb.</w:t>
      </w:r>
    </w:p>
    <w:p w:rsidR="00212BE2" w:rsidRDefault="00212BE2" w:rsidP="00212BE2">
      <w:pPr>
        <w:pStyle w:val="Tekstpodstawowy2"/>
        <w:rPr>
          <w:rFonts w:ascii="Arial" w:hAnsi="Arial" w:cs="Arial"/>
          <w:sz w:val="22"/>
        </w:rPr>
      </w:pPr>
      <w:r>
        <w:rPr>
          <w:rFonts w:ascii="Arial" w:hAnsi="Arial" w:cs="Arial"/>
          <w:sz w:val="22"/>
        </w:rPr>
        <w:t xml:space="preserve">      4. Budowanie społeczeństwa obywatelskiego w oparciu o wszystkie grupy wiekowe: </w:t>
      </w:r>
    </w:p>
    <w:p w:rsidR="00212BE2" w:rsidRDefault="00212BE2" w:rsidP="00212BE2">
      <w:pPr>
        <w:pStyle w:val="Tekstpodstawowy2"/>
        <w:rPr>
          <w:rFonts w:ascii="Arial" w:hAnsi="Arial" w:cs="Arial"/>
          <w:sz w:val="22"/>
        </w:rPr>
      </w:pPr>
      <w:r>
        <w:rPr>
          <w:rFonts w:ascii="Arial" w:hAnsi="Arial" w:cs="Arial"/>
          <w:sz w:val="22"/>
        </w:rPr>
        <w:t xml:space="preserve">          seniorów, dorosłych, młodzież i dzieci.</w:t>
      </w:r>
    </w:p>
    <w:p w:rsidR="00212BE2" w:rsidRDefault="00212BE2" w:rsidP="00212BE2">
      <w:pPr>
        <w:pStyle w:val="Tekstpodstawowy2"/>
        <w:rPr>
          <w:rFonts w:ascii="Arial" w:hAnsi="Arial" w:cs="Arial"/>
          <w:sz w:val="22"/>
        </w:rPr>
      </w:pPr>
      <w:r>
        <w:rPr>
          <w:rFonts w:ascii="Arial" w:hAnsi="Arial" w:cs="Arial"/>
          <w:sz w:val="22"/>
        </w:rPr>
        <w:t xml:space="preserve">      5. Pobudzenie aktywności społeczności lokalnej w celu skuteczniejszego zaspokajania </w:t>
      </w:r>
    </w:p>
    <w:p w:rsidR="00212BE2" w:rsidRDefault="00212BE2" w:rsidP="00212BE2">
      <w:pPr>
        <w:pStyle w:val="Tekstpodstawowy2"/>
        <w:rPr>
          <w:rFonts w:ascii="Arial" w:hAnsi="Arial" w:cs="Arial"/>
          <w:sz w:val="22"/>
        </w:rPr>
      </w:pPr>
      <w:r>
        <w:rPr>
          <w:rFonts w:ascii="Arial" w:hAnsi="Arial" w:cs="Arial"/>
          <w:sz w:val="22"/>
        </w:rPr>
        <w:t xml:space="preserve">          potrzeb zbiorowych.</w:t>
      </w:r>
    </w:p>
    <w:p w:rsidR="00212BE2" w:rsidRDefault="00212BE2" w:rsidP="00212BE2">
      <w:pPr>
        <w:pStyle w:val="Tekstpodstawowy2"/>
        <w:rPr>
          <w:rFonts w:ascii="Arial" w:hAnsi="Arial" w:cs="Arial"/>
          <w:sz w:val="22"/>
        </w:rPr>
      </w:pPr>
      <w:r>
        <w:rPr>
          <w:rFonts w:ascii="Arial" w:hAnsi="Arial" w:cs="Arial"/>
          <w:sz w:val="22"/>
        </w:rPr>
        <w:t xml:space="preserve">      6. Promowanie aktywności społecznej, w tym działań </w:t>
      </w:r>
      <w:proofErr w:type="spellStart"/>
      <w:r>
        <w:rPr>
          <w:rFonts w:ascii="Arial" w:hAnsi="Arial" w:cs="Arial"/>
          <w:sz w:val="22"/>
        </w:rPr>
        <w:t>wolontarystycznych</w:t>
      </w:r>
      <w:proofErr w:type="spellEnd"/>
      <w:r>
        <w:rPr>
          <w:rFonts w:ascii="Arial" w:hAnsi="Arial" w:cs="Arial"/>
          <w:sz w:val="22"/>
        </w:rPr>
        <w:t>.</w:t>
      </w:r>
    </w:p>
    <w:p w:rsidR="00212BE2" w:rsidRDefault="00212BE2" w:rsidP="00212BE2">
      <w:pPr>
        <w:pStyle w:val="Tekstpodstawowy2"/>
        <w:rPr>
          <w:rFonts w:ascii="Arial" w:hAnsi="Arial" w:cs="Arial"/>
          <w:sz w:val="22"/>
        </w:rPr>
      </w:pPr>
    </w:p>
    <w:p w:rsidR="00212BE2" w:rsidRDefault="00212BE2" w:rsidP="00212BE2">
      <w:pPr>
        <w:pStyle w:val="Tekstpodstawowy2"/>
        <w:rPr>
          <w:rFonts w:ascii="Arial" w:hAnsi="Arial" w:cs="Arial"/>
          <w:b/>
          <w:bCs/>
          <w:sz w:val="22"/>
        </w:rPr>
      </w:pPr>
      <w:r>
        <w:rPr>
          <w:rFonts w:ascii="Arial" w:hAnsi="Arial" w:cs="Arial"/>
          <w:b/>
          <w:bCs/>
          <w:sz w:val="22"/>
        </w:rPr>
        <w:t>IV. PARTNERZY WSPÓŁPRACY</w:t>
      </w:r>
    </w:p>
    <w:p w:rsidR="00212BE2"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 I. Program współpracy skierowany jest do:</w:t>
      </w:r>
    </w:p>
    <w:p w:rsidR="00212BE2"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1) organizacji pozarządowych zdefiniowanych w art.3 ust.2 ustawy z dnia 24 kwietnia </w:t>
      </w:r>
    </w:p>
    <w:p w:rsidR="00212BE2"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2003r. o działalności pożytku publicznego i wolontariacie (Dz. U. Nr 96 poz. 873 </w:t>
      </w:r>
    </w:p>
    <w:p w:rsidR="00212BE2" w:rsidRDefault="00212BE2" w:rsidP="00212BE2">
      <w:pPr>
        <w:pStyle w:val="Tekstpodstawowy2"/>
        <w:rPr>
          <w:rFonts w:ascii="Arial" w:hAnsi="Arial" w:cs="Arial"/>
          <w:sz w:val="22"/>
        </w:rPr>
      </w:pPr>
      <w:r>
        <w:rPr>
          <w:rFonts w:ascii="Arial" w:hAnsi="Arial" w:cs="Arial"/>
          <w:sz w:val="22"/>
        </w:rPr>
        <w:t xml:space="preserve">           </w:t>
      </w:r>
      <w:r w:rsidR="00FF23EA">
        <w:rPr>
          <w:rFonts w:ascii="Arial" w:hAnsi="Arial" w:cs="Arial"/>
          <w:sz w:val="22"/>
        </w:rPr>
        <w:t xml:space="preserve">  </w:t>
      </w:r>
      <w:r>
        <w:rPr>
          <w:rFonts w:ascii="Arial" w:hAnsi="Arial" w:cs="Arial"/>
          <w:sz w:val="22"/>
        </w:rPr>
        <w:t xml:space="preserve">z </w:t>
      </w:r>
      <w:proofErr w:type="spellStart"/>
      <w:r>
        <w:rPr>
          <w:rFonts w:ascii="Arial" w:hAnsi="Arial" w:cs="Arial"/>
          <w:sz w:val="22"/>
        </w:rPr>
        <w:t>późn</w:t>
      </w:r>
      <w:proofErr w:type="spellEnd"/>
      <w:r>
        <w:rPr>
          <w:rFonts w:ascii="Arial" w:hAnsi="Arial" w:cs="Arial"/>
          <w:sz w:val="22"/>
        </w:rPr>
        <w:t>. zm.),</w:t>
      </w:r>
    </w:p>
    <w:p w:rsidR="00212BE2"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2) stowarzyszeń jednostek samorządu terytorialnego,</w:t>
      </w:r>
    </w:p>
    <w:p w:rsidR="00212BE2"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 3) osób prawnych i jednostek organizacyjnych działających na podstawie przepisów </w:t>
      </w:r>
    </w:p>
    <w:p w:rsidR="003E1EDA"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o stosunku Państwa do Kościoła Katolickiego w Rzeczypospolitej Polskiej, o stosunku</w:t>
      </w:r>
    </w:p>
    <w:p w:rsidR="003E1EDA"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 do innych kościołów i związków wyznaniowych oraz gwarancjach  wolności sumienia </w:t>
      </w:r>
    </w:p>
    <w:p w:rsidR="003E1EDA"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i wyznania, jeśli ich cele statutowe obejmują prowadzenie</w:t>
      </w:r>
      <w:r>
        <w:rPr>
          <w:rFonts w:ascii="Arial" w:hAnsi="Arial" w:cs="Arial"/>
          <w:sz w:val="22"/>
        </w:rPr>
        <w:t xml:space="preserve"> </w:t>
      </w:r>
      <w:r w:rsidR="00212BE2">
        <w:rPr>
          <w:rFonts w:ascii="Arial" w:hAnsi="Arial" w:cs="Arial"/>
          <w:sz w:val="22"/>
        </w:rPr>
        <w:t>działalności pożytku</w:t>
      </w:r>
    </w:p>
    <w:p w:rsidR="00212BE2" w:rsidRDefault="003E1EDA"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 publicznego.</w:t>
      </w:r>
    </w:p>
    <w:p w:rsidR="00212BE2" w:rsidRDefault="00667F25" w:rsidP="00212BE2">
      <w:pPr>
        <w:pStyle w:val="Tekstpodstawowy2"/>
        <w:rPr>
          <w:rFonts w:ascii="Arial" w:hAnsi="Arial" w:cs="Arial"/>
          <w:sz w:val="22"/>
        </w:rPr>
      </w:pPr>
      <w:r>
        <w:rPr>
          <w:rFonts w:ascii="Arial" w:hAnsi="Arial" w:cs="Arial"/>
          <w:sz w:val="22"/>
        </w:rPr>
        <w:t xml:space="preserve">      II. W p</w:t>
      </w:r>
      <w:r w:rsidR="00212BE2">
        <w:rPr>
          <w:rFonts w:ascii="Arial" w:hAnsi="Arial" w:cs="Arial"/>
          <w:sz w:val="22"/>
        </w:rPr>
        <w:t xml:space="preserve">rogramie nie mogą brać udziału partie polityczne, ani fundacje przez nie  </w:t>
      </w:r>
    </w:p>
    <w:p w:rsidR="00212BE2" w:rsidRDefault="00212BE2" w:rsidP="00212BE2">
      <w:pPr>
        <w:pStyle w:val="Tekstpodstawowy2"/>
        <w:rPr>
          <w:rFonts w:ascii="Arial" w:hAnsi="Arial" w:cs="Arial"/>
          <w:sz w:val="22"/>
        </w:rPr>
      </w:pPr>
      <w:r>
        <w:rPr>
          <w:rFonts w:ascii="Arial" w:hAnsi="Arial" w:cs="Arial"/>
          <w:sz w:val="22"/>
        </w:rPr>
        <w:t xml:space="preserve">          utworzone, związki zawodowe i organizacje pracodawców, samorządy zawodowe, </w:t>
      </w:r>
    </w:p>
    <w:p w:rsidR="00212BE2" w:rsidRDefault="00212BE2" w:rsidP="00212BE2">
      <w:pPr>
        <w:pStyle w:val="Tekstpodstawowy2"/>
        <w:rPr>
          <w:rFonts w:ascii="Arial" w:hAnsi="Arial" w:cs="Arial"/>
          <w:sz w:val="22"/>
        </w:rPr>
      </w:pPr>
      <w:r>
        <w:rPr>
          <w:rFonts w:ascii="Arial" w:hAnsi="Arial" w:cs="Arial"/>
          <w:sz w:val="22"/>
        </w:rPr>
        <w:t xml:space="preserve">          spółki działające na podstawie przepisów o kulturze fizycznej ( w rozumieniu ustawy) – </w:t>
      </w:r>
    </w:p>
    <w:p w:rsidR="00212BE2" w:rsidRDefault="00212BE2" w:rsidP="00212BE2">
      <w:pPr>
        <w:pStyle w:val="Tekstpodstawowy2"/>
        <w:rPr>
          <w:rFonts w:ascii="Arial" w:hAnsi="Arial" w:cs="Arial"/>
          <w:sz w:val="22"/>
        </w:rPr>
      </w:pPr>
      <w:r>
        <w:rPr>
          <w:rFonts w:ascii="Arial" w:hAnsi="Arial" w:cs="Arial"/>
          <w:sz w:val="22"/>
        </w:rPr>
        <w:t xml:space="preserve">          bez względu na zakres wnioskowanej pomocy.</w:t>
      </w:r>
    </w:p>
    <w:p w:rsidR="00212BE2" w:rsidRDefault="00212BE2" w:rsidP="00212BE2">
      <w:pPr>
        <w:pStyle w:val="Tekstpodstawowy2"/>
        <w:rPr>
          <w:rFonts w:ascii="Arial" w:hAnsi="Arial" w:cs="Arial"/>
          <w:b/>
          <w:bCs/>
          <w:sz w:val="22"/>
        </w:rPr>
      </w:pPr>
    </w:p>
    <w:p w:rsidR="00212BE2" w:rsidRDefault="00212BE2" w:rsidP="00212BE2">
      <w:pPr>
        <w:pStyle w:val="Tekstpodstawowy2"/>
        <w:rPr>
          <w:rFonts w:ascii="Arial" w:hAnsi="Arial" w:cs="Arial"/>
          <w:sz w:val="22"/>
        </w:rPr>
      </w:pPr>
      <w:r>
        <w:rPr>
          <w:rFonts w:ascii="Arial" w:hAnsi="Arial" w:cs="Arial"/>
          <w:b/>
          <w:bCs/>
          <w:sz w:val="22"/>
        </w:rPr>
        <w:t>V. PRZEDMIOT WSPÓŁPRACY</w:t>
      </w:r>
    </w:p>
    <w:p w:rsidR="00212BE2" w:rsidRDefault="00212BE2" w:rsidP="00212BE2">
      <w:pPr>
        <w:pStyle w:val="Tekstpodstawowy2"/>
        <w:rPr>
          <w:rFonts w:ascii="Arial" w:hAnsi="Arial" w:cs="Arial"/>
          <w:sz w:val="22"/>
        </w:rPr>
      </w:pPr>
      <w:r w:rsidRPr="00FF23EA">
        <w:rPr>
          <w:rFonts w:ascii="Arial" w:hAnsi="Arial" w:cs="Arial"/>
          <w:b/>
          <w:sz w:val="22"/>
        </w:rPr>
        <w:t xml:space="preserve"> I.</w:t>
      </w:r>
      <w:r>
        <w:rPr>
          <w:rFonts w:ascii="Arial" w:hAnsi="Arial" w:cs="Arial"/>
          <w:sz w:val="22"/>
        </w:rPr>
        <w:t xml:space="preserve"> Przedmiotem współpracy Gminy z organizacjami pozarządowymi jest realizacja zadań   publicznych zgodnie z zapisami ustawy, a w szczególności w realizacji zadań w;</w:t>
      </w:r>
    </w:p>
    <w:p w:rsidR="00212BE2" w:rsidRDefault="00212BE2" w:rsidP="00212BE2">
      <w:pPr>
        <w:pStyle w:val="Tekstpodstawowy2"/>
        <w:rPr>
          <w:rFonts w:ascii="Arial" w:hAnsi="Arial" w:cs="Arial"/>
          <w:sz w:val="22"/>
        </w:rPr>
      </w:pPr>
      <w:r>
        <w:rPr>
          <w:rFonts w:ascii="Arial" w:hAnsi="Arial" w:cs="Arial"/>
          <w:b/>
          <w:bCs/>
          <w:sz w:val="22"/>
        </w:rPr>
        <w:t xml:space="preserve"> </w:t>
      </w:r>
      <w:r>
        <w:rPr>
          <w:rFonts w:ascii="Arial" w:hAnsi="Arial" w:cs="Arial"/>
          <w:sz w:val="22"/>
        </w:rPr>
        <w:t>1) ochronie i promocji zdrowia:</w:t>
      </w:r>
    </w:p>
    <w:p w:rsidR="00212BE2" w:rsidRDefault="00843D7B"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a) profilaktyka i rozwiązywanie problemów uzależnień,</w:t>
      </w:r>
    </w:p>
    <w:p w:rsidR="00212BE2" w:rsidRDefault="00843D7B"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b) promocja zachowań prozdrowotnych,</w:t>
      </w:r>
    </w:p>
    <w:p w:rsidR="00212BE2" w:rsidRDefault="00843D7B"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c) działania na rzecz pomocy osobom niepełnosprawnym,</w:t>
      </w:r>
    </w:p>
    <w:p w:rsidR="00843D7B" w:rsidRDefault="00212BE2" w:rsidP="00843D7B">
      <w:pPr>
        <w:pStyle w:val="Tekstpodstawowy2"/>
        <w:rPr>
          <w:rFonts w:ascii="Arial" w:hAnsi="Arial" w:cs="Arial"/>
          <w:sz w:val="22"/>
        </w:rPr>
      </w:pPr>
      <w:r>
        <w:rPr>
          <w:rFonts w:ascii="Arial" w:hAnsi="Arial" w:cs="Arial"/>
          <w:sz w:val="22"/>
        </w:rPr>
        <w:t xml:space="preserve"> 2) edukacji i wychowaniu:</w:t>
      </w:r>
    </w:p>
    <w:p w:rsidR="00212BE2" w:rsidRDefault="00843D7B" w:rsidP="00843D7B">
      <w:pPr>
        <w:pStyle w:val="Tekstpodstawowy2"/>
        <w:rPr>
          <w:rFonts w:ascii="Arial" w:hAnsi="Arial" w:cs="Arial"/>
          <w:sz w:val="22"/>
        </w:rPr>
      </w:pPr>
      <w:r>
        <w:rPr>
          <w:rFonts w:ascii="Arial" w:hAnsi="Arial" w:cs="Arial"/>
          <w:sz w:val="22"/>
        </w:rPr>
        <w:t xml:space="preserve">     a) </w:t>
      </w:r>
      <w:r w:rsidR="00212BE2">
        <w:rPr>
          <w:rFonts w:ascii="Arial" w:hAnsi="Arial" w:cs="Arial"/>
          <w:sz w:val="22"/>
        </w:rPr>
        <w:t>kształtowanie postaw prospołecznych,</w:t>
      </w:r>
    </w:p>
    <w:p w:rsidR="00212BE2" w:rsidRDefault="00212BE2" w:rsidP="00843D7B">
      <w:pPr>
        <w:pStyle w:val="Tekstpodstawowy2"/>
        <w:numPr>
          <w:ilvl w:val="0"/>
          <w:numId w:val="7"/>
        </w:numPr>
        <w:rPr>
          <w:rFonts w:ascii="Arial" w:hAnsi="Arial" w:cs="Arial"/>
          <w:sz w:val="22"/>
        </w:rPr>
      </w:pPr>
      <w:r>
        <w:rPr>
          <w:rFonts w:ascii="Arial" w:hAnsi="Arial" w:cs="Arial"/>
          <w:sz w:val="22"/>
        </w:rPr>
        <w:t>edukacja związana z poprawą bezpieczeństwa dzieci i uczniów,</w:t>
      </w:r>
    </w:p>
    <w:p w:rsidR="00212BE2" w:rsidRDefault="00212BE2" w:rsidP="00843D7B">
      <w:pPr>
        <w:pStyle w:val="Tekstpodstawowy2"/>
        <w:numPr>
          <w:ilvl w:val="0"/>
          <w:numId w:val="7"/>
        </w:numPr>
        <w:rPr>
          <w:rFonts w:ascii="Arial" w:hAnsi="Arial" w:cs="Arial"/>
          <w:sz w:val="22"/>
        </w:rPr>
      </w:pPr>
      <w:r>
        <w:rPr>
          <w:rFonts w:ascii="Arial" w:hAnsi="Arial" w:cs="Arial"/>
          <w:sz w:val="22"/>
        </w:rPr>
        <w:t>organizacja bezpiecznego wypoczynku dzieci i młodzieży w czasie ferii i wakacji,</w:t>
      </w:r>
    </w:p>
    <w:p w:rsidR="00212BE2" w:rsidRDefault="00212BE2" w:rsidP="00843D7B">
      <w:pPr>
        <w:pStyle w:val="Tekstpodstawowy2"/>
        <w:numPr>
          <w:ilvl w:val="0"/>
          <w:numId w:val="7"/>
        </w:numPr>
        <w:rPr>
          <w:rFonts w:ascii="Arial" w:hAnsi="Arial" w:cs="Arial"/>
          <w:sz w:val="22"/>
        </w:rPr>
      </w:pPr>
      <w:r>
        <w:rPr>
          <w:rFonts w:ascii="Arial" w:hAnsi="Arial" w:cs="Arial"/>
          <w:sz w:val="22"/>
        </w:rPr>
        <w:t>aktywizowania dzieci i młodzieży do działalności pozaszkolnej</w:t>
      </w:r>
    </w:p>
    <w:p w:rsidR="00212BE2" w:rsidRDefault="00843D7B"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3) upowszechnianiu kultury;</w:t>
      </w:r>
    </w:p>
    <w:p w:rsidR="00212BE2" w:rsidRDefault="00843D7B"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a) organizacja różnorodnych form upowszechniania kultury,</w:t>
      </w:r>
    </w:p>
    <w:p w:rsidR="00212BE2" w:rsidRDefault="00843D7B"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 b) organizacja zajęć kulturalnych dla dzieci i młodzieży w czasie ferii i wakacji,</w:t>
      </w:r>
    </w:p>
    <w:p w:rsidR="00212BE2" w:rsidRDefault="00843D7B" w:rsidP="00212BE2">
      <w:pPr>
        <w:pStyle w:val="Tekstpodstawowy2"/>
        <w:rPr>
          <w:rFonts w:ascii="Arial" w:hAnsi="Arial" w:cs="Arial"/>
          <w:sz w:val="22"/>
        </w:rPr>
      </w:pPr>
      <w:r>
        <w:rPr>
          <w:rFonts w:ascii="Arial" w:hAnsi="Arial" w:cs="Arial"/>
          <w:sz w:val="22"/>
        </w:rPr>
        <w:t xml:space="preserve"> </w:t>
      </w:r>
      <w:r w:rsidR="00212BE2">
        <w:rPr>
          <w:rFonts w:ascii="Arial" w:hAnsi="Arial" w:cs="Arial"/>
          <w:sz w:val="22"/>
        </w:rPr>
        <w:t>4) upowszechnianiu kultury fizycznej i sportu;</w:t>
      </w:r>
    </w:p>
    <w:p w:rsidR="00843D7B" w:rsidRDefault="00843D7B" w:rsidP="00843D7B">
      <w:pPr>
        <w:pStyle w:val="Tekstpodstawowy2"/>
        <w:rPr>
          <w:rFonts w:ascii="Arial" w:hAnsi="Arial" w:cs="Arial"/>
          <w:sz w:val="22"/>
        </w:rPr>
      </w:pPr>
      <w:r>
        <w:rPr>
          <w:rFonts w:ascii="Arial" w:hAnsi="Arial" w:cs="Arial"/>
          <w:sz w:val="22"/>
        </w:rPr>
        <w:t xml:space="preserve">     </w:t>
      </w:r>
      <w:r w:rsidR="00212BE2">
        <w:rPr>
          <w:rFonts w:ascii="Arial" w:hAnsi="Arial" w:cs="Arial"/>
          <w:sz w:val="22"/>
        </w:rPr>
        <w:t>a) organizacja form upowszechniania kultury fizycznej i sportu, zawodów sportowych</w:t>
      </w:r>
    </w:p>
    <w:p w:rsidR="00212BE2" w:rsidRDefault="00843D7B" w:rsidP="00843D7B">
      <w:pPr>
        <w:pStyle w:val="Tekstpodstawowy2"/>
        <w:rPr>
          <w:rFonts w:ascii="Arial" w:hAnsi="Arial" w:cs="Arial"/>
          <w:sz w:val="22"/>
        </w:rPr>
      </w:pPr>
      <w:r>
        <w:rPr>
          <w:rFonts w:ascii="Arial" w:hAnsi="Arial" w:cs="Arial"/>
          <w:sz w:val="22"/>
        </w:rPr>
        <w:t xml:space="preserve">       </w:t>
      </w:r>
      <w:r w:rsidR="00212BE2">
        <w:rPr>
          <w:rFonts w:ascii="Arial" w:hAnsi="Arial" w:cs="Arial"/>
          <w:sz w:val="22"/>
        </w:rPr>
        <w:t xml:space="preserve">  oraz szkolenia dzieci i młodzieży,</w:t>
      </w:r>
    </w:p>
    <w:p w:rsidR="00FF23EA" w:rsidRDefault="00843D7B" w:rsidP="00843D7B">
      <w:pPr>
        <w:pStyle w:val="Tekstpodstawowy2"/>
        <w:rPr>
          <w:rFonts w:ascii="Arial" w:hAnsi="Arial" w:cs="Arial"/>
          <w:sz w:val="22"/>
        </w:rPr>
      </w:pPr>
      <w:r>
        <w:rPr>
          <w:rFonts w:ascii="Arial" w:hAnsi="Arial" w:cs="Arial"/>
          <w:sz w:val="22"/>
        </w:rPr>
        <w:t xml:space="preserve">     b) </w:t>
      </w:r>
      <w:r w:rsidR="00212BE2">
        <w:rPr>
          <w:rFonts w:ascii="Arial" w:hAnsi="Arial" w:cs="Arial"/>
          <w:sz w:val="22"/>
        </w:rPr>
        <w:t>organizacja imprez sportowo – rekreacyjnych,</w:t>
      </w:r>
    </w:p>
    <w:p w:rsidR="003E1EDA" w:rsidRDefault="00FF23EA" w:rsidP="00FF23EA">
      <w:pPr>
        <w:pStyle w:val="p16"/>
        <w:tabs>
          <w:tab w:val="clear" w:pos="300"/>
          <w:tab w:val="left" w:pos="284"/>
        </w:tabs>
        <w:spacing w:line="240" w:lineRule="auto"/>
        <w:ind w:left="284" w:firstLine="0"/>
        <w:rPr>
          <w:rFonts w:ascii="Arial" w:hAnsi="Arial" w:cs="Arial"/>
          <w:sz w:val="22"/>
        </w:rPr>
      </w:pPr>
      <w:r>
        <w:rPr>
          <w:rFonts w:ascii="Arial" w:hAnsi="Arial" w:cs="Arial"/>
          <w:sz w:val="22"/>
        </w:rPr>
        <w:t xml:space="preserve">c) </w:t>
      </w:r>
      <w:r w:rsidR="00212BE2">
        <w:rPr>
          <w:rFonts w:ascii="Arial" w:hAnsi="Arial" w:cs="Arial"/>
          <w:sz w:val="22"/>
        </w:rPr>
        <w:t>wspieranie aktywnego i kreatywnego spędzania czasu wolnego dzieci</w:t>
      </w:r>
      <w:r w:rsidR="00843D7B">
        <w:rPr>
          <w:rFonts w:ascii="Arial" w:hAnsi="Arial" w:cs="Arial"/>
          <w:sz w:val="22"/>
        </w:rPr>
        <w:t xml:space="preserve"> i młodzieży </w:t>
      </w:r>
    </w:p>
    <w:p w:rsidR="00843D7B" w:rsidRPr="00843D7B" w:rsidRDefault="003E1EDA" w:rsidP="00FF23EA">
      <w:pPr>
        <w:pStyle w:val="p16"/>
        <w:tabs>
          <w:tab w:val="clear" w:pos="300"/>
          <w:tab w:val="left" w:pos="284"/>
        </w:tabs>
        <w:spacing w:line="240" w:lineRule="auto"/>
        <w:ind w:left="284" w:firstLine="0"/>
        <w:rPr>
          <w:rFonts w:ascii="Arial" w:hAnsi="Arial" w:cs="Arial"/>
          <w:sz w:val="22"/>
        </w:rPr>
      </w:pPr>
      <w:r>
        <w:rPr>
          <w:rFonts w:ascii="Arial" w:hAnsi="Arial" w:cs="Arial"/>
          <w:sz w:val="22"/>
        </w:rPr>
        <w:t xml:space="preserve">    z </w:t>
      </w:r>
      <w:r w:rsidR="00843D7B">
        <w:rPr>
          <w:rFonts w:ascii="Arial" w:hAnsi="Arial" w:cs="Arial"/>
          <w:sz w:val="22"/>
        </w:rPr>
        <w:t>terenu gminy.</w:t>
      </w:r>
    </w:p>
    <w:p w:rsidR="00843D7B" w:rsidRDefault="00843D7B" w:rsidP="003E1EDA">
      <w:pPr>
        <w:pStyle w:val="p16"/>
        <w:tabs>
          <w:tab w:val="left" w:pos="560"/>
        </w:tabs>
        <w:spacing w:line="240" w:lineRule="auto"/>
        <w:ind w:left="142"/>
        <w:jc w:val="left"/>
        <w:rPr>
          <w:rFonts w:ascii="Arial" w:hAnsi="Arial" w:cs="Arial"/>
          <w:sz w:val="22"/>
        </w:rPr>
      </w:pPr>
      <w:r>
        <w:rPr>
          <w:rFonts w:ascii="Arial" w:hAnsi="Arial" w:cs="Arial"/>
          <w:sz w:val="22"/>
        </w:rPr>
        <w:t xml:space="preserve">5) </w:t>
      </w:r>
      <w:r w:rsidR="00212BE2">
        <w:rPr>
          <w:rFonts w:ascii="Arial" w:hAnsi="Arial" w:cs="Arial"/>
          <w:sz w:val="22"/>
        </w:rPr>
        <w:t>podtrzymywanie tradycji narodowej, pielę</w:t>
      </w:r>
      <w:r w:rsidR="00212BE2">
        <w:rPr>
          <w:rFonts w:ascii="Arial" w:hAnsi="Arial" w:cs="Arial"/>
          <w:sz w:val="22"/>
        </w:rPr>
        <w:softHyphen/>
        <w:t>gnowanie oraz rozwój świadomości naro</w:t>
      </w:r>
      <w:r w:rsidR="00212BE2">
        <w:rPr>
          <w:rFonts w:ascii="Arial" w:hAnsi="Arial" w:cs="Arial"/>
          <w:sz w:val="22"/>
        </w:rPr>
        <w:softHyphen/>
        <w:t>dowej, obywatelskiej, kulturowej oraz tożsamości lokalnej poprzez:</w:t>
      </w:r>
    </w:p>
    <w:p w:rsidR="00212BE2" w:rsidRDefault="00212BE2" w:rsidP="00FF23EA">
      <w:pPr>
        <w:pStyle w:val="p18"/>
        <w:numPr>
          <w:ilvl w:val="0"/>
          <w:numId w:val="10"/>
        </w:numPr>
        <w:tabs>
          <w:tab w:val="left" w:pos="560"/>
        </w:tabs>
        <w:spacing w:line="240" w:lineRule="auto"/>
        <w:ind w:left="284" w:hanging="142"/>
        <w:rPr>
          <w:rFonts w:ascii="Arial" w:hAnsi="Arial" w:cs="Arial"/>
          <w:sz w:val="22"/>
        </w:rPr>
      </w:pPr>
      <w:r>
        <w:rPr>
          <w:rFonts w:ascii="Arial" w:hAnsi="Arial" w:cs="Arial"/>
          <w:sz w:val="22"/>
        </w:rPr>
        <w:t>organizowanie spotkań, seminariów, konferencj</w:t>
      </w:r>
      <w:r w:rsidR="0093700E">
        <w:rPr>
          <w:rFonts w:ascii="Arial" w:hAnsi="Arial" w:cs="Arial"/>
          <w:sz w:val="22"/>
        </w:rPr>
        <w:t>i, wystaw, koncertów,  festynów</w:t>
      </w:r>
    </w:p>
    <w:p w:rsidR="00212BE2" w:rsidRDefault="00FF23EA" w:rsidP="00FF23EA">
      <w:pPr>
        <w:pStyle w:val="p18"/>
        <w:numPr>
          <w:ilvl w:val="0"/>
          <w:numId w:val="10"/>
        </w:numPr>
        <w:tabs>
          <w:tab w:val="left" w:pos="560"/>
        </w:tabs>
        <w:spacing w:line="240" w:lineRule="auto"/>
        <w:ind w:hanging="218"/>
        <w:rPr>
          <w:rFonts w:ascii="Arial" w:hAnsi="Arial" w:cs="Arial"/>
          <w:sz w:val="22"/>
        </w:rPr>
      </w:pPr>
      <w:r>
        <w:rPr>
          <w:rFonts w:ascii="Arial" w:hAnsi="Arial" w:cs="Arial"/>
          <w:sz w:val="22"/>
        </w:rPr>
        <w:t xml:space="preserve">    </w:t>
      </w:r>
      <w:r w:rsidR="00212BE2" w:rsidRPr="0093700E">
        <w:rPr>
          <w:rFonts w:ascii="Arial" w:hAnsi="Arial" w:cs="Arial"/>
          <w:sz w:val="22"/>
        </w:rPr>
        <w:t>przygotowywanie publikacji książkowych o</w:t>
      </w:r>
      <w:r w:rsidR="00212BE2" w:rsidRPr="0093700E">
        <w:rPr>
          <w:rFonts w:ascii="Arial" w:hAnsi="Arial" w:cs="Arial"/>
          <w:b/>
          <w:sz w:val="22"/>
        </w:rPr>
        <w:t xml:space="preserve"> </w:t>
      </w:r>
      <w:r w:rsidR="00212BE2" w:rsidRPr="0093700E">
        <w:rPr>
          <w:rFonts w:ascii="Arial" w:hAnsi="Arial" w:cs="Arial"/>
          <w:sz w:val="22"/>
        </w:rPr>
        <w:t>tematyce lokalnej.</w:t>
      </w:r>
    </w:p>
    <w:p w:rsidR="0093700E" w:rsidRPr="0093700E" w:rsidRDefault="0093700E" w:rsidP="0093700E">
      <w:pPr>
        <w:pStyle w:val="p18"/>
        <w:tabs>
          <w:tab w:val="left" w:pos="560"/>
        </w:tabs>
        <w:spacing w:line="240" w:lineRule="auto"/>
        <w:rPr>
          <w:rFonts w:ascii="Arial" w:hAnsi="Arial" w:cs="Arial"/>
          <w:sz w:val="22"/>
        </w:rPr>
      </w:pPr>
    </w:p>
    <w:p w:rsidR="00212BE2" w:rsidRDefault="00FF23EA" w:rsidP="003E1EDA">
      <w:pPr>
        <w:pStyle w:val="p20"/>
        <w:tabs>
          <w:tab w:val="clear" w:pos="300"/>
          <w:tab w:val="left" w:pos="708"/>
        </w:tabs>
        <w:spacing w:line="240" w:lineRule="auto"/>
        <w:ind w:left="-142" w:firstLine="0"/>
        <w:rPr>
          <w:rFonts w:ascii="Arial" w:hAnsi="Arial" w:cs="Arial"/>
          <w:sz w:val="22"/>
        </w:rPr>
      </w:pPr>
      <w:r w:rsidRPr="00FF23EA">
        <w:rPr>
          <w:rFonts w:ascii="Arial" w:hAnsi="Arial" w:cs="Arial"/>
          <w:b/>
          <w:sz w:val="22"/>
        </w:rPr>
        <w:t>II</w:t>
      </w:r>
      <w:r w:rsidR="0093700E" w:rsidRPr="00FF23EA">
        <w:rPr>
          <w:rFonts w:ascii="Arial" w:hAnsi="Arial" w:cs="Arial"/>
          <w:b/>
          <w:sz w:val="22"/>
        </w:rPr>
        <w:t>.</w:t>
      </w:r>
      <w:r>
        <w:rPr>
          <w:rFonts w:ascii="Arial" w:hAnsi="Arial" w:cs="Arial"/>
          <w:sz w:val="22"/>
        </w:rPr>
        <w:t xml:space="preserve"> </w:t>
      </w:r>
      <w:r w:rsidR="00212BE2">
        <w:rPr>
          <w:rFonts w:ascii="Arial" w:hAnsi="Arial" w:cs="Arial"/>
          <w:sz w:val="22"/>
        </w:rPr>
        <w:t>Rozszerzenie wykazu zadań, które mogą być powierzone organizacjom pozarządowym i podmiotom, może zostać dokonane na wniosek wójta, po akceptacji ich przez radę w dro</w:t>
      </w:r>
      <w:r w:rsidR="00212BE2">
        <w:rPr>
          <w:rFonts w:ascii="Arial" w:hAnsi="Arial" w:cs="Arial"/>
          <w:sz w:val="22"/>
        </w:rPr>
        <w:softHyphen/>
        <w:t>dze zmiany uchwały w sprawie rocznego pro</w:t>
      </w:r>
      <w:r w:rsidR="00212BE2">
        <w:rPr>
          <w:rFonts w:ascii="Arial" w:hAnsi="Arial" w:cs="Arial"/>
          <w:sz w:val="22"/>
        </w:rPr>
        <w:softHyphen/>
        <w:t>gramu współpracy Gminy Radzanów z organi</w:t>
      </w:r>
      <w:r w:rsidR="00212BE2">
        <w:rPr>
          <w:rFonts w:ascii="Arial" w:hAnsi="Arial" w:cs="Arial"/>
          <w:sz w:val="22"/>
        </w:rPr>
        <w:softHyphen/>
        <w:t>zacjami pozarządowymi oraz innymi podmio</w:t>
      </w:r>
      <w:r w:rsidR="00212BE2">
        <w:rPr>
          <w:rFonts w:ascii="Arial" w:hAnsi="Arial" w:cs="Arial"/>
          <w:sz w:val="22"/>
        </w:rPr>
        <w:softHyphen/>
        <w:t>tami prowadzącymi działalność pożytku pu</w:t>
      </w:r>
      <w:r w:rsidR="00212BE2">
        <w:rPr>
          <w:rFonts w:ascii="Arial" w:hAnsi="Arial" w:cs="Arial"/>
          <w:sz w:val="22"/>
        </w:rPr>
        <w:softHyphen/>
        <w:t>blicznego.</w:t>
      </w:r>
    </w:p>
    <w:p w:rsidR="00212BE2" w:rsidRDefault="00212BE2" w:rsidP="00212BE2">
      <w:pPr>
        <w:pStyle w:val="c7"/>
        <w:tabs>
          <w:tab w:val="left" w:pos="720"/>
        </w:tabs>
        <w:spacing w:line="240" w:lineRule="auto"/>
        <w:jc w:val="left"/>
        <w:rPr>
          <w:rFonts w:ascii="Arial" w:hAnsi="Arial" w:cs="Arial"/>
          <w:b/>
          <w:sz w:val="22"/>
        </w:rPr>
      </w:pPr>
    </w:p>
    <w:p w:rsidR="00212BE2" w:rsidRDefault="00212BE2" w:rsidP="00212BE2">
      <w:pPr>
        <w:pStyle w:val="c7"/>
        <w:tabs>
          <w:tab w:val="left" w:pos="720"/>
        </w:tabs>
        <w:spacing w:line="240" w:lineRule="auto"/>
        <w:jc w:val="left"/>
        <w:rPr>
          <w:rFonts w:ascii="Arial" w:hAnsi="Arial" w:cs="Arial"/>
          <w:b/>
          <w:bCs/>
          <w:caps/>
          <w:sz w:val="22"/>
          <w:szCs w:val="28"/>
        </w:rPr>
      </w:pPr>
      <w:r>
        <w:rPr>
          <w:rFonts w:ascii="Arial" w:hAnsi="Arial" w:cs="Arial"/>
          <w:b/>
          <w:bCs/>
          <w:caps/>
          <w:sz w:val="22"/>
          <w:szCs w:val="28"/>
        </w:rPr>
        <w:t>VI.  FORMY współpracy</w:t>
      </w:r>
    </w:p>
    <w:p w:rsidR="00212BE2" w:rsidRDefault="00212BE2" w:rsidP="00212BE2">
      <w:pPr>
        <w:pStyle w:val="Tekstpodstawowy2"/>
        <w:rPr>
          <w:rFonts w:ascii="Arial" w:hAnsi="Arial" w:cs="Arial"/>
          <w:sz w:val="22"/>
        </w:rPr>
      </w:pPr>
      <w:r>
        <w:rPr>
          <w:rFonts w:ascii="Arial" w:hAnsi="Arial" w:cs="Arial"/>
          <w:sz w:val="22"/>
        </w:rPr>
        <w:t>Współpraca Gminy Radzanów z organizacjami  ma charakter finansowy i  pozafinansowy.</w:t>
      </w:r>
    </w:p>
    <w:p w:rsidR="00212BE2" w:rsidRDefault="00212BE2" w:rsidP="00212BE2">
      <w:pPr>
        <w:pStyle w:val="Tekstpodstawowy2"/>
        <w:rPr>
          <w:rFonts w:ascii="Arial" w:hAnsi="Arial" w:cs="Arial"/>
          <w:sz w:val="22"/>
        </w:rPr>
      </w:pPr>
      <w:r>
        <w:rPr>
          <w:rFonts w:ascii="Arial" w:hAnsi="Arial" w:cs="Arial"/>
          <w:sz w:val="22"/>
        </w:rPr>
        <w:t>1. Do form współpracy pozafinansowej należą:</w:t>
      </w:r>
    </w:p>
    <w:p w:rsidR="00212BE2" w:rsidRDefault="00212BE2" w:rsidP="00212BE2">
      <w:pPr>
        <w:pStyle w:val="Tekstpodstawowy2"/>
        <w:ind w:left="360" w:hanging="360"/>
        <w:rPr>
          <w:rFonts w:ascii="Arial" w:hAnsi="Arial" w:cs="Arial"/>
          <w:sz w:val="22"/>
        </w:rPr>
      </w:pPr>
      <w:r>
        <w:rPr>
          <w:rFonts w:ascii="Arial" w:hAnsi="Arial" w:cs="Arial"/>
          <w:sz w:val="22"/>
        </w:rPr>
        <w:t xml:space="preserve">        1) wzajemne informowanie się Gminy i organizacji pozarządowych o kierunkach    </w:t>
      </w:r>
    </w:p>
    <w:p w:rsidR="00212BE2" w:rsidRDefault="00212BE2" w:rsidP="00212BE2">
      <w:pPr>
        <w:pStyle w:val="Tekstpodstawowy2"/>
        <w:rPr>
          <w:rFonts w:ascii="Arial" w:hAnsi="Arial" w:cs="Arial"/>
          <w:sz w:val="22"/>
        </w:rPr>
      </w:pPr>
      <w:r>
        <w:rPr>
          <w:rFonts w:ascii="Arial" w:hAnsi="Arial" w:cs="Arial"/>
          <w:sz w:val="22"/>
        </w:rPr>
        <w:t xml:space="preserve">            planowanej działalności,</w:t>
      </w:r>
    </w:p>
    <w:p w:rsidR="00212BE2" w:rsidRDefault="00212BE2" w:rsidP="00212BE2">
      <w:pPr>
        <w:pStyle w:val="Tekstpodstawowy2"/>
        <w:rPr>
          <w:rFonts w:ascii="Arial" w:hAnsi="Arial" w:cs="Arial"/>
          <w:sz w:val="22"/>
        </w:rPr>
      </w:pPr>
      <w:r>
        <w:rPr>
          <w:rFonts w:ascii="Arial" w:hAnsi="Arial" w:cs="Arial"/>
          <w:sz w:val="22"/>
        </w:rPr>
        <w:t xml:space="preserve">        2) udzielanie informacji o zewnętrznych możliwościach finansowania zadań organizacji  </w:t>
      </w:r>
    </w:p>
    <w:p w:rsidR="00212BE2" w:rsidRDefault="00212BE2" w:rsidP="00212BE2">
      <w:pPr>
        <w:pStyle w:val="Tekstpodstawowy2"/>
        <w:rPr>
          <w:rFonts w:ascii="Arial" w:hAnsi="Arial" w:cs="Arial"/>
          <w:sz w:val="22"/>
        </w:rPr>
      </w:pPr>
      <w:r>
        <w:rPr>
          <w:rFonts w:ascii="Arial" w:hAnsi="Arial" w:cs="Arial"/>
          <w:sz w:val="22"/>
        </w:rPr>
        <w:t xml:space="preserve">            pozarządowych,</w:t>
      </w:r>
    </w:p>
    <w:p w:rsidR="00212BE2" w:rsidRDefault="00212BE2" w:rsidP="00212BE2">
      <w:pPr>
        <w:pStyle w:val="Tekstpodstawowy2"/>
        <w:rPr>
          <w:rFonts w:ascii="Arial" w:hAnsi="Arial" w:cs="Arial"/>
          <w:sz w:val="22"/>
        </w:rPr>
      </w:pPr>
      <w:r>
        <w:rPr>
          <w:rFonts w:ascii="Arial" w:hAnsi="Arial" w:cs="Arial"/>
          <w:sz w:val="22"/>
        </w:rPr>
        <w:t xml:space="preserve">        3) koordynowanie działań i realizacji wspólnych przedsięwzięć i imprez,</w:t>
      </w:r>
    </w:p>
    <w:p w:rsidR="00212BE2" w:rsidRDefault="00212BE2" w:rsidP="00212BE2">
      <w:pPr>
        <w:pStyle w:val="Tekstpodstawowy2"/>
        <w:rPr>
          <w:rFonts w:ascii="Arial" w:hAnsi="Arial" w:cs="Arial"/>
          <w:sz w:val="22"/>
        </w:rPr>
      </w:pPr>
      <w:r>
        <w:rPr>
          <w:rFonts w:ascii="Arial" w:hAnsi="Arial" w:cs="Arial"/>
          <w:sz w:val="22"/>
        </w:rPr>
        <w:t xml:space="preserve">        4) promowanie przez Gminę działalności organizacji pozarządowych.</w:t>
      </w:r>
    </w:p>
    <w:p w:rsidR="00212BE2" w:rsidRDefault="00212BE2" w:rsidP="00212BE2">
      <w:pPr>
        <w:pStyle w:val="Tekstpodstawowy2"/>
        <w:rPr>
          <w:rFonts w:ascii="Arial" w:hAnsi="Arial" w:cs="Arial"/>
          <w:sz w:val="22"/>
        </w:rPr>
      </w:pPr>
      <w:r>
        <w:rPr>
          <w:rFonts w:ascii="Arial" w:hAnsi="Arial" w:cs="Arial"/>
          <w:sz w:val="22"/>
        </w:rPr>
        <w:t xml:space="preserve">2.Do form współpracy o charakterze finansowym należy zlecanie przez Gminę organizacjom  </w:t>
      </w:r>
    </w:p>
    <w:p w:rsidR="00212BE2" w:rsidRDefault="00212BE2" w:rsidP="00212BE2">
      <w:pPr>
        <w:pStyle w:val="Tekstpodstawowy2"/>
        <w:rPr>
          <w:rFonts w:ascii="Arial" w:hAnsi="Arial" w:cs="Arial"/>
          <w:sz w:val="22"/>
        </w:rPr>
      </w:pPr>
      <w:r>
        <w:rPr>
          <w:rFonts w:ascii="Arial" w:hAnsi="Arial" w:cs="Arial"/>
          <w:sz w:val="22"/>
        </w:rPr>
        <w:t xml:space="preserve">    pozarządowym realizacji zadań publicznych w formie:</w:t>
      </w:r>
    </w:p>
    <w:p w:rsidR="00212BE2" w:rsidRDefault="00212BE2" w:rsidP="00212BE2">
      <w:pPr>
        <w:pStyle w:val="Tekstpodstawowy2"/>
        <w:rPr>
          <w:rFonts w:ascii="Arial" w:hAnsi="Arial" w:cs="Arial"/>
          <w:sz w:val="22"/>
        </w:rPr>
      </w:pPr>
      <w:r>
        <w:rPr>
          <w:rFonts w:ascii="Arial" w:hAnsi="Arial" w:cs="Arial"/>
          <w:sz w:val="22"/>
        </w:rPr>
        <w:t xml:space="preserve">       1) powierzenia wykonania zadania wraz z udzieleniem dotacji na finansowanie jego </w:t>
      </w:r>
    </w:p>
    <w:p w:rsidR="00212BE2" w:rsidRDefault="00212BE2" w:rsidP="00212BE2">
      <w:pPr>
        <w:pStyle w:val="Tekstpodstawowy2"/>
        <w:rPr>
          <w:rFonts w:ascii="Arial" w:hAnsi="Arial" w:cs="Arial"/>
          <w:sz w:val="22"/>
        </w:rPr>
      </w:pPr>
      <w:r>
        <w:rPr>
          <w:rFonts w:ascii="Arial" w:hAnsi="Arial" w:cs="Arial"/>
          <w:sz w:val="22"/>
        </w:rPr>
        <w:t xml:space="preserve">           realizacji,</w:t>
      </w:r>
    </w:p>
    <w:p w:rsidR="00212BE2" w:rsidRDefault="00212BE2" w:rsidP="00212BE2">
      <w:pPr>
        <w:pStyle w:val="Tekstpodstawowy2"/>
        <w:rPr>
          <w:rFonts w:ascii="Arial" w:hAnsi="Arial" w:cs="Arial"/>
          <w:sz w:val="22"/>
        </w:rPr>
      </w:pPr>
      <w:r>
        <w:rPr>
          <w:rFonts w:ascii="Arial" w:hAnsi="Arial" w:cs="Arial"/>
          <w:sz w:val="22"/>
        </w:rPr>
        <w:t xml:space="preserve">       2) wsparcie takiego zadania wraz z udzieleniem dotacji na dofinansowanie jego</w:t>
      </w:r>
    </w:p>
    <w:p w:rsidR="00843D7B" w:rsidRDefault="00212BE2" w:rsidP="00212BE2">
      <w:pPr>
        <w:pStyle w:val="Tekstpodstawowy2"/>
        <w:rPr>
          <w:rFonts w:ascii="Arial" w:hAnsi="Arial" w:cs="Arial"/>
          <w:sz w:val="22"/>
        </w:rPr>
      </w:pPr>
      <w:r>
        <w:rPr>
          <w:rFonts w:ascii="Arial" w:hAnsi="Arial" w:cs="Arial"/>
          <w:sz w:val="22"/>
        </w:rPr>
        <w:t xml:space="preserve">           realizacji.</w:t>
      </w:r>
    </w:p>
    <w:p w:rsidR="00212BE2" w:rsidRDefault="00212BE2" w:rsidP="00FF23EA">
      <w:pPr>
        <w:pStyle w:val="p20"/>
        <w:tabs>
          <w:tab w:val="clear" w:pos="300"/>
          <w:tab w:val="left" w:pos="708"/>
        </w:tabs>
        <w:spacing w:line="240" w:lineRule="auto"/>
        <w:ind w:left="0" w:firstLine="0"/>
        <w:jc w:val="left"/>
        <w:rPr>
          <w:rFonts w:ascii="Arial" w:hAnsi="Arial" w:cs="Arial"/>
          <w:sz w:val="22"/>
        </w:rPr>
      </w:pPr>
      <w:r>
        <w:rPr>
          <w:rFonts w:ascii="Arial" w:hAnsi="Arial" w:cs="Arial"/>
          <w:sz w:val="22"/>
        </w:rPr>
        <w:t>3. Wspieranie oraz powierzanie zadań, o których mowa w ust. 1 odbywa się po przeprowadzeniu otwartego konkursu ofert.</w:t>
      </w:r>
    </w:p>
    <w:p w:rsidR="00212BE2" w:rsidRDefault="00212BE2" w:rsidP="00FF23EA">
      <w:pPr>
        <w:pStyle w:val="p20"/>
        <w:tabs>
          <w:tab w:val="clear" w:pos="300"/>
          <w:tab w:val="left" w:pos="708"/>
        </w:tabs>
        <w:spacing w:line="240" w:lineRule="auto"/>
        <w:ind w:left="0" w:firstLine="0"/>
        <w:rPr>
          <w:rFonts w:ascii="Arial" w:hAnsi="Arial" w:cs="Arial"/>
          <w:sz w:val="22"/>
        </w:rPr>
      </w:pPr>
      <w:r>
        <w:rPr>
          <w:rFonts w:ascii="Arial" w:hAnsi="Arial" w:cs="Arial"/>
          <w:sz w:val="22"/>
        </w:rPr>
        <w:t>4. Organizacje pozarządowe oraz inne podmioty, przyjmując zlecenie realizacji zadania publicz</w:t>
      </w:r>
      <w:r>
        <w:rPr>
          <w:rFonts w:ascii="Arial" w:hAnsi="Arial" w:cs="Arial"/>
          <w:sz w:val="22"/>
        </w:rPr>
        <w:softHyphen/>
        <w:t>nego w trybie art. 11 ust. 2 ustawy zobowiąza</w:t>
      </w:r>
      <w:r>
        <w:rPr>
          <w:rFonts w:ascii="Arial" w:hAnsi="Arial" w:cs="Arial"/>
          <w:sz w:val="22"/>
        </w:rPr>
        <w:softHyphen/>
        <w:t>ne są do wykonania zadania w zakresie i na za</w:t>
      </w:r>
      <w:r>
        <w:rPr>
          <w:rFonts w:ascii="Arial" w:hAnsi="Arial" w:cs="Arial"/>
          <w:sz w:val="22"/>
        </w:rPr>
        <w:softHyphen/>
        <w:t>sadach określonych w umowie, odpowiednio o powierzenie zadania lub wsparcia realizacji za</w:t>
      </w:r>
      <w:r>
        <w:rPr>
          <w:rFonts w:ascii="Arial" w:hAnsi="Arial" w:cs="Arial"/>
          <w:sz w:val="22"/>
        </w:rPr>
        <w:softHyphen/>
        <w:t>dania, a gmina zobowiązuje się do przekazania na realizację zadania środki publiczne w formie dotacji.</w:t>
      </w:r>
    </w:p>
    <w:p w:rsidR="00212BE2" w:rsidRDefault="00212BE2" w:rsidP="00FF23EA">
      <w:pPr>
        <w:pStyle w:val="p20"/>
        <w:tabs>
          <w:tab w:val="clear" w:pos="300"/>
          <w:tab w:val="left" w:pos="708"/>
        </w:tabs>
        <w:spacing w:line="240" w:lineRule="auto"/>
        <w:ind w:left="0" w:firstLine="0"/>
        <w:rPr>
          <w:rFonts w:ascii="Arial" w:hAnsi="Arial" w:cs="Arial"/>
          <w:sz w:val="22"/>
        </w:rPr>
      </w:pPr>
      <w:r>
        <w:rPr>
          <w:rFonts w:ascii="Arial" w:hAnsi="Arial" w:cs="Arial"/>
          <w:sz w:val="22"/>
        </w:rPr>
        <w:t>5.Powierzenie zadań może nastąpić w innym trybie niż w otwartym konkursie, jeżeli dane za</w:t>
      </w:r>
      <w:r>
        <w:rPr>
          <w:rFonts w:ascii="Arial" w:hAnsi="Arial" w:cs="Arial"/>
          <w:sz w:val="22"/>
        </w:rPr>
        <w:softHyphen/>
        <w:t>dania można zrealizować efektywniej w inny sposób określony w odrębnych przepisach (w szczególności poprzez zakup usług na zasadach i w trybie określonym w przepisach ustawy prawo zamówień publicznych, przy porównywalności metod kalkulacji kosztów oraz porównywalności opodatkowania).</w:t>
      </w:r>
    </w:p>
    <w:p w:rsidR="00212BE2" w:rsidRDefault="00212BE2" w:rsidP="00FF23EA">
      <w:pPr>
        <w:pStyle w:val="p20"/>
        <w:tabs>
          <w:tab w:val="clear" w:pos="300"/>
          <w:tab w:val="left" w:pos="708"/>
        </w:tabs>
        <w:spacing w:line="240" w:lineRule="auto"/>
        <w:ind w:left="0" w:firstLine="0"/>
        <w:rPr>
          <w:rFonts w:ascii="Arial" w:hAnsi="Arial" w:cs="Arial"/>
          <w:sz w:val="22"/>
        </w:rPr>
      </w:pPr>
      <w:r>
        <w:rPr>
          <w:rFonts w:ascii="Arial" w:hAnsi="Arial" w:cs="Arial"/>
          <w:sz w:val="22"/>
        </w:rPr>
        <w:t>6.Podstawowym kryterium decydującym o podjęciu współpracy z organizacjami jest      prowadzenie przez nie działalności  na terenie Gminy Radzanów lub na rzecz jej      mieszkańców. Przedmiotem współpracy może być każde przedsięwzięcie (program, projekt) zaliczane do zadań własnych gminy, co do którego wyrażą wolę współpracy.</w:t>
      </w:r>
    </w:p>
    <w:p w:rsidR="00212BE2" w:rsidRDefault="00212BE2" w:rsidP="00212BE2">
      <w:pPr>
        <w:pStyle w:val="c6"/>
        <w:tabs>
          <w:tab w:val="left" w:pos="300"/>
        </w:tabs>
        <w:spacing w:line="240" w:lineRule="auto"/>
        <w:rPr>
          <w:rFonts w:ascii="Arial" w:hAnsi="Arial" w:cs="Arial"/>
          <w:b/>
          <w:sz w:val="22"/>
        </w:rPr>
      </w:pPr>
    </w:p>
    <w:p w:rsidR="00843D7B" w:rsidRDefault="00212BE2" w:rsidP="00212BE2">
      <w:pPr>
        <w:pStyle w:val="c6"/>
        <w:tabs>
          <w:tab w:val="left" w:pos="300"/>
        </w:tabs>
        <w:spacing w:line="240" w:lineRule="auto"/>
        <w:jc w:val="left"/>
        <w:rPr>
          <w:rFonts w:ascii="Arial" w:hAnsi="Arial" w:cs="Arial"/>
          <w:b/>
          <w:caps/>
          <w:sz w:val="22"/>
          <w:szCs w:val="28"/>
        </w:rPr>
      </w:pPr>
      <w:r>
        <w:rPr>
          <w:rFonts w:ascii="Arial" w:hAnsi="Arial" w:cs="Arial"/>
          <w:b/>
          <w:caps/>
          <w:sz w:val="22"/>
          <w:szCs w:val="28"/>
        </w:rPr>
        <w:t>VII. Zasady postępowania o udzielenie wsparcia</w:t>
      </w:r>
    </w:p>
    <w:p w:rsidR="003E1EDA" w:rsidRDefault="00212BE2" w:rsidP="00FF23EA">
      <w:pPr>
        <w:pStyle w:val="p20"/>
        <w:tabs>
          <w:tab w:val="clear" w:pos="300"/>
          <w:tab w:val="left" w:pos="708"/>
        </w:tabs>
        <w:spacing w:line="240" w:lineRule="auto"/>
        <w:ind w:left="0" w:firstLine="0"/>
        <w:jc w:val="left"/>
        <w:rPr>
          <w:rFonts w:ascii="Arial" w:hAnsi="Arial" w:cs="Arial"/>
          <w:sz w:val="22"/>
        </w:rPr>
      </w:pPr>
      <w:r>
        <w:rPr>
          <w:rFonts w:ascii="Arial" w:hAnsi="Arial" w:cs="Arial"/>
          <w:sz w:val="22"/>
        </w:rPr>
        <w:t xml:space="preserve">1.Wójt ogłasza konkurs ofert, z co najmniej 30 dniowym wyprzedzeniem. Ogłoszenie, </w:t>
      </w:r>
    </w:p>
    <w:p w:rsidR="00212BE2" w:rsidRDefault="00212BE2" w:rsidP="00FF23EA">
      <w:pPr>
        <w:pStyle w:val="p20"/>
        <w:tabs>
          <w:tab w:val="clear" w:pos="300"/>
          <w:tab w:val="left" w:pos="708"/>
        </w:tabs>
        <w:spacing w:line="240" w:lineRule="auto"/>
        <w:ind w:left="0" w:firstLine="0"/>
        <w:jc w:val="left"/>
        <w:rPr>
          <w:rFonts w:ascii="Arial" w:hAnsi="Arial" w:cs="Arial"/>
          <w:sz w:val="22"/>
        </w:rPr>
      </w:pPr>
      <w:r>
        <w:rPr>
          <w:rFonts w:ascii="Arial" w:hAnsi="Arial" w:cs="Arial"/>
          <w:sz w:val="22"/>
        </w:rPr>
        <w:t>o konkursie zamieszcza się w zależności od rodzaju zadania, w Biuletynie Informacji Publicznej i na tablicy ogłoszeń urzędu.</w:t>
      </w:r>
    </w:p>
    <w:p w:rsidR="00212BE2" w:rsidRDefault="00212BE2" w:rsidP="00212BE2">
      <w:pPr>
        <w:pStyle w:val="c6"/>
        <w:tabs>
          <w:tab w:val="left" w:pos="300"/>
          <w:tab w:val="left" w:pos="4230"/>
          <w:tab w:val="center" w:pos="4614"/>
        </w:tabs>
        <w:spacing w:line="240" w:lineRule="auto"/>
        <w:jc w:val="left"/>
        <w:rPr>
          <w:rFonts w:ascii="Arial" w:hAnsi="Arial" w:cs="Arial"/>
          <w:sz w:val="22"/>
        </w:rPr>
      </w:pPr>
      <w:r>
        <w:rPr>
          <w:rFonts w:ascii="Arial" w:hAnsi="Arial" w:cs="Arial"/>
          <w:sz w:val="22"/>
        </w:rPr>
        <w:t>2.Ogłoszenie otwartego konkursu ofert powinno zawierać informacje o:</w:t>
      </w:r>
    </w:p>
    <w:p w:rsidR="00212BE2" w:rsidRDefault="00212BE2" w:rsidP="00FF23EA">
      <w:pPr>
        <w:pStyle w:val="p22"/>
        <w:numPr>
          <w:ilvl w:val="1"/>
          <w:numId w:val="3"/>
        </w:numPr>
        <w:tabs>
          <w:tab w:val="clear" w:pos="1413"/>
          <w:tab w:val="num" w:pos="284"/>
          <w:tab w:val="left" w:pos="600"/>
        </w:tabs>
        <w:spacing w:line="240" w:lineRule="auto"/>
        <w:ind w:left="851" w:firstLine="157"/>
        <w:rPr>
          <w:rFonts w:ascii="Arial" w:hAnsi="Arial" w:cs="Arial"/>
          <w:sz w:val="22"/>
        </w:rPr>
      </w:pPr>
      <w:r>
        <w:rPr>
          <w:rFonts w:ascii="Arial" w:hAnsi="Arial" w:cs="Arial"/>
          <w:sz w:val="22"/>
        </w:rPr>
        <w:t>rodzaju zadania,</w:t>
      </w:r>
    </w:p>
    <w:p w:rsidR="00212BE2" w:rsidRDefault="00212BE2" w:rsidP="00212BE2">
      <w:pPr>
        <w:pStyle w:val="p22"/>
        <w:numPr>
          <w:ilvl w:val="1"/>
          <w:numId w:val="3"/>
        </w:numPr>
        <w:tabs>
          <w:tab w:val="left" w:pos="300"/>
          <w:tab w:val="left" w:pos="600"/>
        </w:tabs>
        <w:spacing w:line="240" w:lineRule="auto"/>
        <w:rPr>
          <w:rFonts w:ascii="Arial" w:hAnsi="Arial" w:cs="Arial"/>
          <w:sz w:val="22"/>
        </w:rPr>
      </w:pPr>
      <w:r>
        <w:rPr>
          <w:rFonts w:ascii="Arial" w:hAnsi="Arial" w:cs="Arial"/>
          <w:sz w:val="22"/>
        </w:rPr>
        <w:t>wysokości środków publicznych przeznaczonych na realizację zadania,</w:t>
      </w:r>
    </w:p>
    <w:p w:rsidR="00212BE2" w:rsidRDefault="00212BE2" w:rsidP="00212BE2">
      <w:pPr>
        <w:pStyle w:val="p22"/>
        <w:numPr>
          <w:ilvl w:val="1"/>
          <w:numId w:val="3"/>
        </w:numPr>
        <w:tabs>
          <w:tab w:val="left" w:pos="300"/>
          <w:tab w:val="left" w:pos="600"/>
        </w:tabs>
        <w:spacing w:line="240" w:lineRule="auto"/>
        <w:rPr>
          <w:rFonts w:ascii="Arial" w:hAnsi="Arial" w:cs="Arial"/>
          <w:sz w:val="22"/>
        </w:rPr>
      </w:pPr>
      <w:r>
        <w:rPr>
          <w:rFonts w:ascii="Arial" w:hAnsi="Arial" w:cs="Arial"/>
          <w:sz w:val="22"/>
        </w:rPr>
        <w:t>zasadach przyznawania dotacji,</w:t>
      </w:r>
    </w:p>
    <w:p w:rsidR="00212BE2" w:rsidRDefault="00212BE2" w:rsidP="00212BE2">
      <w:pPr>
        <w:pStyle w:val="p22"/>
        <w:numPr>
          <w:ilvl w:val="1"/>
          <w:numId w:val="3"/>
        </w:numPr>
        <w:tabs>
          <w:tab w:val="left" w:pos="300"/>
          <w:tab w:val="left" w:pos="600"/>
        </w:tabs>
        <w:spacing w:line="240" w:lineRule="auto"/>
        <w:rPr>
          <w:rFonts w:ascii="Arial" w:hAnsi="Arial" w:cs="Arial"/>
          <w:sz w:val="22"/>
        </w:rPr>
      </w:pPr>
      <w:r>
        <w:rPr>
          <w:rFonts w:ascii="Arial" w:hAnsi="Arial" w:cs="Arial"/>
          <w:sz w:val="22"/>
        </w:rPr>
        <w:t>terminach i warunkach realizacji zadania,</w:t>
      </w:r>
    </w:p>
    <w:p w:rsidR="00212BE2" w:rsidRDefault="00212BE2" w:rsidP="00212BE2">
      <w:pPr>
        <w:pStyle w:val="p22"/>
        <w:numPr>
          <w:ilvl w:val="1"/>
          <w:numId w:val="3"/>
        </w:numPr>
        <w:tabs>
          <w:tab w:val="left" w:pos="300"/>
          <w:tab w:val="left" w:pos="600"/>
        </w:tabs>
        <w:spacing w:line="240" w:lineRule="auto"/>
        <w:rPr>
          <w:rFonts w:ascii="Arial" w:hAnsi="Arial" w:cs="Arial"/>
          <w:sz w:val="22"/>
        </w:rPr>
      </w:pPr>
      <w:r>
        <w:rPr>
          <w:rFonts w:ascii="Arial" w:hAnsi="Arial" w:cs="Arial"/>
          <w:sz w:val="22"/>
        </w:rPr>
        <w:t>terminie składania ofert;</w:t>
      </w:r>
    </w:p>
    <w:p w:rsidR="00212BE2" w:rsidRDefault="00212BE2" w:rsidP="00212BE2">
      <w:pPr>
        <w:pStyle w:val="p22"/>
        <w:numPr>
          <w:ilvl w:val="1"/>
          <w:numId w:val="3"/>
        </w:numPr>
        <w:tabs>
          <w:tab w:val="left" w:pos="300"/>
          <w:tab w:val="left" w:pos="600"/>
        </w:tabs>
        <w:spacing w:line="240" w:lineRule="auto"/>
        <w:rPr>
          <w:rFonts w:ascii="Arial" w:hAnsi="Arial" w:cs="Arial"/>
          <w:sz w:val="22"/>
        </w:rPr>
      </w:pPr>
      <w:r>
        <w:rPr>
          <w:rFonts w:ascii="Arial" w:hAnsi="Arial" w:cs="Arial"/>
          <w:sz w:val="22"/>
        </w:rPr>
        <w:t>terminie, trybie i kryteriach stosowanych przy dokonywaniu wyboru oferty,</w:t>
      </w:r>
    </w:p>
    <w:p w:rsidR="00212BE2" w:rsidRDefault="00212BE2" w:rsidP="00212BE2">
      <w:pPr>
        <w:pStyle w:val="p22"/>
        <w:numPr>
          <w:ilvl w:val="1"/>
          <w:numId w:val="3"/>
        </w:numPr>
        <w:tabs>
          <w:tab w:val="left" w:pos="300"/>
          <w:tab w:val="left" w:pos="600"/>
        </w:tabs>
        <w:spacing w:line="240" w:lineRule="auto"/>
        <w:rPr>
          <w:rFonts w:ascii="Arial" w:hAnsi="Arial" w:cs="Arial"/>
          <w:sz w:val="22"/>
        </w:rPr>
      </w:pPr>
      <w:r>
        <w:rPr>
          <w:rFonts w:ascii="Arial" w:hAnsi="Arial" w:cs="Arial"/>
          <w:sz w:val="22"/>
        </w:rPr>
        <w:t>zreali</w:t>
      </w:r>
      <w:r w:rsidR="0093700E">
        <w:rPr>
          <w:rFonts w:ascii="Arial" w:hAnsi="Arial" w:cs="Arial"/>
          <w:sz w:val="22"/>
        </w:rPr>
        <w:t>zowanych przez gminę w roku 2009</w:t>
      </w:r>
      <w:r>
        <w:rPr>
          <w:rFonts w:ascii="Arial" w:hAnsi="Arial" w:cs="Arial"/>
          <w:sz w:val="22"/>
        </w:rPr>
        <w:t xml:space="preserve"> i w roku poprzednim, </w:t>
      </w:r>
    </w:p>
    <w:p w:rsidR="00212BE2" w:rsidRDefault="00212BE2" w:rsidP="003E1EDA">
      <w:pPr>
        <w:pStyle w:val="p22"/>
        <w:tabs>
          <w:tab w:val="left" w:pos="284"/>
          <w:tab w:val="left" w:pos="851"/>
        </w:tabs>
        <w:spacing w:line="240" w:lineRule="auto"/>
        <w:ind w:left="142" w:firstLine="0"/>
        <w:rPr>
          <w:rFonts w:ascii="Arial" w:hAnsi="Arial" w:cs="Arial"/>
          <w:sz w:val="22"/>
        </w:rPr>
      </w:pPr>
      <w:r>
        <w:rPr>
          <w:rFonts w:ascii="Arial" w:hAnsi="Arial" w:cs="Arial"/>
          <w:sz w:val="22"/>
        </w:rPr>
        <w:t>zadaniach publicznych tego samego rodzaju i związanych z nimi kosztami, ze szczególnym uwzględnieniem wysokości dotacji i dofinansowania przekazanych organizacjom pozarządowym, podmiotom oraz jednostkom organizacyjnym podległym gminie lub przez nią nadzorowanym.</w:t>
      </w:r>
    </w:p>
    <w:p w:rsidR="00212BE2" w:rsidRDefault="00212BE2" w:rsidP="00FF23EA">
      <w:pPr>
        <w:pStyle w:val="p20"/>
        <w:tabs>
          <w:tab w:val="clear" w:pos="300"/>
          <w:tab w:val="left" w:pos="0"/>
        </w:tabs>
        <w:spacing w:line="240" w:lineRule="auto"/>
        <w:ind w:left="0" w:firstLine="0"/>
        <w:jc w:val="left"/>
        <w:rPr>
          <w:rFonts w:ascii="Arial" w:hAnsi="Arial" w:cs="Arial"/>
          <w:sz w:val="22"/>
        </w:rPr>
      </w:pPr>
      <w:r>
        <w:rPr>
          <w:rFonts w:ascii="Arial" w:hAnsi="Arial" w:cs="Arial"/>
          <w:sz w:val="22"/>
        </w:rPr>
        <w:t>3.Ogłaszając konkurs Wójt powołuje komisję  konkursową składającą się pracowników Urzędu Gminy . W posiedzeniu komisji konkursowej w części dotyczącej otwarcia ofert i ujawnienia ich treści mogą uczestniczyć, bez prawa głosowania, przedstawiciele zainteresowanych organizacji pozarządowych lub podmiotu.</w:t>
      </w:r>
    </w:p>
    <w:p w:rsidR="00212BE2" w:rsidRDefault="0093700E" w:rsidP="00FF23EA">
      <w:pPr>
        <w:pStyle w:val="p20"/>
        <w:spacing w:line="240" w:lineRule="auto"/>
        <w:ind w:left="0" w:firstLine="0"/>
        <w:rPr>
          <w:rFonts w:ascii="Arial" w:hAnsi="Arial" w:cs="Arial"/>
          <w:sz w:val="22"/>
        </w:rPr>
      </w:pPr>
      <w:r>
        <w:rPr>
          <w:rFonts w:ascii="Arial" w:hAnsi="Arial" w:cs="Arial"/>
          <w:sz w:val="22"/>
        </w:rPr>
        <w:t xml:space="preserve">1)  </w:t>
      </w:r>
      <w:r w:rsidR="00212BE2">
        <w:rPr>
          <w:rFonts w:ascii="Arial" w:hAnsi="Arial" w:cs="Arial"/>
          <w:sz w:val="22"/>
        </w:rPr>
        <w:t xml:space="preserve">Z prac komisji sporządza się protokół. Protokół z posiedzenia komisji konkursowej podlega zatwierdzeniu przez </w:t>
      </w:r>
      <w:r w:rsidR="00874832">
        <w:rPr>
          <w:rFonts w:ascii="Arial" w:hAnsi="Arial" w:cs="Arial"/>
          <w:sz w:val="22"/>
        </w:rPr>
        <w:t>W</w:t>
      </w:r>
      <w:r w:rsidR="00212BE2">
        <w:rPr>
          <w:rFonts w:ascii="Arial" w:hAnsi="Arial" w:cs="Arial"/>
          <w:sz w:val="22"/>
        </w:rPr>
        <w:t>ójta.</w:t>
      </w:r>
    </w:p>
    <w:p w:rsidR="00212BE2" w:rsidRDefault="0093700E" w:rsidP="00FF23EA">
      <w:pPr>
        <w:pStyle w:val="p20"/>
        <w:spacing w:line="240" w:lineRule="auto"/>
        <w:ind w:left="0" w:firstLine="0"/>
        <w:rPr>
          <w:rFonts w:ascii="Arial" w:hAnsi="Arial" w:cs="Arial"/>
          <w:sz w:val="22"/>
        </w:rPr>
      </w:pPr>
      <w:r>
        <w:rPr>
          <w:rFonts w:ascii="Arial" w:hAnsi="Arial" w:cs="Arial"/>
          <w:sz w:val="22"/>
        </w:rPr>
        <w:lastRenderedPageBreak/>
        <w:t xml:space="preserve">2) </w:t>
      </w:r>
      <w:r w:rsidR="00667F25">
        <w:rPr>
          <w:rFonts w:ascii="Arial" w:hAnsi="Arial" w:cs="Arial"/>
          <w:sz w:val="22"/>
        </w:rPr>
        <w:t xml:space="preserve">    </w:t>
      </w:r>
      <w:r w:rsidR="00212BE2">
        <w:rPr>
          <w:rFonts w:ascii="Arial" w:hAnsi="Arial" w:cs="Arial"/>
          <w:sz w:val="22"/>
        </w:rPr>
        <w:t>Komisja konkursowa ulega rozwiązaniu z dniem rozstrzygnięcia konkursu.</w:t>
      </w:r>
    </w:p>
    <w:p w:rsidR="00212BE2" w:rsidRPr="00874832" w:rsidRDefault="00212BE2" w:rsidP="00FF23EA">
      <w:pPr>
        <w:pStyle w:val="p20"/>
        <w:tabs>
          <w:tab w:val="clear" w:pos="300"/>
          <w:tab w:val="left" w:pos="708"/>
        </w:tabs>
        <w:spacing w:line="240" w:lineRule="auto"/>
        <w:ind w:left="0" w:firstLine="0"/>
        <w:rPr>
          <w:rFonts w:ascii="Arial" w:hAnsi="Arial" w:cs="Arial"/>
          <w:sz w:val="20"/>
          <w:szCs w:val="20"/>
        </w:rPr>
      </w:pPr>
      <w:r w:rsidRPr="00874832">
        <w:rPr>
          <w:rFonts w:ascii="Arial" w:hAnsi="Arial" w:cs="Arial"/>
          <w:sz w:val="20"/>
          <w:szCs w:val="20"/>
        </w:rPr>
        <w:t>4. Informacje o złożonych wnioskach oraz o odmowie lub udzieleniu dotacji na realizację zadania będą podane do publicznej wiadomości w formie wykazu umieszczonego w Biuletynie Informacji Publicznej i na tablicy ogłoszeń urzędu w ciągu miesiąca od ostatecznego terminu składania ofert..</w:t>
      </w:r>
    </w:p>
    <w:p w:rsidR="00212BE2" w:rsidRPr="00874832" w:rsidRDefault="00212BE2" w:rsidP="00FF23EA">
      <w:pPr>
        <w:pStyle w:val="p20"/>
        <w:tabs>
          <w:tab w:val="clear" w:pos="300"/>
          <w:tab w:val="left" w:pos="708"/>
        </w:tabs>
        <w:spacing w:line="240" w:lineRule="auto"/>
        <w:ind w:left="0" w:firstLine="0"/>
        <w:rPr>
          <w:rFonts w:ascii="Arial" w:hAnsi="Arial" w:cs="Arial"/>
          <w:sz w:val="20"/>
          <w:szCs w:val="20"/>
        </w:rPr>
      </w:pPr>
      <w:r w:rsidRPr="00874832">
        <w:rPr>
          <w:rFonts w:ascii="Arial" w:hAnsi="Arial" w:cs="Arial"/>
          <w:sz w:val="20"/>
          <w:szCs w:val="20"/>
        </w:rPr>
        <w:t xml:space="preserve">5.Wnioskodawca ubiegający się o dotację na realizację zadań publicznych powinien wypełnić ofertę wg wzoru stanowiącego załącznik nr 1 do rozporządzenia Ministra Gospodarki, Pracy i Polityki Społecznej z dnia 27 grudnia 2005 r. (Dz. U.  z 2005r </w:t>
      </w:r>
    </w:p>
    <w:p w:rsidR="00FF23EA" w:rsidRPr="00874832" w:rsidRDefault="00874832" w:rsidP="00FF23EA">
      <w:pPr>
        <w:pStyle w:val="p20"/>
        <w:tabs>
          <w:tab w:val="clear" w:pos="300"/>
          <w:tab w:val="left" w:pos="0"/>
        </w:tabs>
        <w:spacing w:line="240" w:lineRule="auto"/>
        <w:ind w:left="-146" w:firstLine="0"/>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 xml:space="preserve">Nr 264, poz. 2207 z </w:t>
      </w:r>
      <w:proofErr w:type="spellStart"/>
      <w:r w:rsidR="00212BE2" w:rsidRPr="00874832">
        <w:rPr>
          <w:rFonts w:ascii="Arial" w:hAnsi="Arial" w:cs="Arial"/>
          <w:sz w:val="20"/>
          <w:szCs w:val="20"/>
        </w:rPr>
        <w:t>późn</w:t>
      </w:r>
      <w:proofErr w:type="spellEnd"/>
      <w:r w:rsidR="00212BE2" w:rsidRPr="00874832">
        <w:rPr>
          <w:rFonts w:ascii="Arial" w:hAnsi="Arial" w:cs="Arial"/>
          <w:sz w:val="20"/>
          <w:szCs w:val="20"/>
        </w:rPr>
        <w:t>. zm.) Wnioskodawca ubiegający się o wsparcie finansowe gminy</w:t>
      </w:r>
    </w:p>
    <w:p w:rsidR="00212BE2" w:rsidRPr="00874832" w:rsidRDefault="00212BE2" w:rsidP="00FF23EA">
      <w:pPr>
        <w:pStyle w:val="p20"/>
        <w:tabs>
          <w:tab w:val="clear" w:pos="300"/>
          <w:tab w:val="left" w:pos="0"/>
        </w:tabs>
        <w:spacing w:line="240" w:lineRule="auto"/>
        <w:ind w:left="-146" w:firstLine="0"/>
        <w:rPr>
          <w:rFonts w:ascii="Arial" w:hAnsi="Arial" w:cs="Arial"/>
          <w:sz w:val="20"/>
          <w:szCs w:val="20"/>
        </w:rPr>
      </w:pPr>
      <w:r w:rsidRPr="00874832">
        <w:rPr>
          <w:rFonts w:ascii="Arial" w:hAnsi="Arial" w:cs="Arial"/>
          <w:sz w:val="20"/>
          <w:szCs w:val="20"/>
        </w:rPr>
        <w:t xml:space="preserve"> </w:t>
      </w:r>
      <w:r w:rsidR="00FF23EA" w:rsidRPr="00874832">
        <w:rPr>
          <w:rFonts w:ascii="Arial" w:hAnsi="Arial" w:cs="Arial"/>
          <w:sz w:val="20"/>
          <w:szCs w:val="20"/>
        </w:rPr>
        <w:t xml:space="preserve">  </w:t>
      </w:r>
      <w:r w:rsidRPr="00874832">
        <w:rPr>
          <w:rFonts w:ascii="Arial" w:hAnsi="Arial" w:cs="Arial"/>
          <w:sz w:val="20"/>
          <w:szCs w:val="20"/>
        </w:rPr>
        <w:t>musi wykazać w składanej ofercie udział środków własnych.</w:t>
      </w:r>
    </w:p>
    <w:p w:rsidR="00212BE2" w:rsidRPr="00874832" w:rsidRDefault="00212BE2" w:rsidP="00FF23EA">
      <w:pPr>
        <w:pStyle w:val="p20"/>
        <w:numPr>
          <w:ilvl w:val="0"/>
          <w:numId w:val="4"/>
        </w:numPr>
        <w:tabs>
          <w:tab w:val="clear" w:pos="720"/>
          <w:tab w:val="num" w:pos="0"/>
        </w:tabs>
        <w:spacing w:line="240" w:lineRule="auto"/>
        <w:ind w:left="0" w:firstLine="360"/>
        <w:rPr>
          <w:rFonts w:ascii="Arial" w:hAnsi="Arial" w:cs="Arial"/>
          <w:sz w:val="20"/>
          <w:szCs w:val="20"/>
        </w:rPr>
      </w:pPr>
      <w:r w:rsidRPr="00874832">
        <w:rPr>
          <w:rFonts w:ascii="Arial" w:hAnsi="Arial" w:cs="Arial"/>
          <w:sz w:val="20"/>
          <w:szCs w:val="20"/>
        </w:rPr>
        <w:t>Wraz z ofertą należy przedstawić następujące dokumenty:</w:t>
      </w:r>
    </w:p>
    <w:p w:rsidR="00212BE2" w:rsidRPr="00874832" w:rsidRDefault="00174025" w:rsidP="00FF23EA">
      <w:pPr>
        <w:pStyle w:val="p18"/>
        <w:tabs>
          <w:tab w:val="clear" w:pos="760"/>
          <w:tab w:val="left" w:pos="567"/>
        </w:tabs>
        <w:spacing w:line="240" w:lineRule="auto"/>
        <w:ind w:left="0" w:firstLine="0"/>
        <w:rPr>
          <w:rFonts w:ascii="Arial" w:hAnsi="Arial" w:cs="Arial"/>
          <w:sz w:val="20"/>
          <w:szCs w:val="20"/>
        </w:rPr>
      </w:pPr>
      <w:r w:rsidRPr="00874832">
        <w:rPr>
          <w:rFonts w:ascii="Arial" w:hAnsi="Arial" w:cs="Arial"/>
          <w:sz w:val="20"/>
          <w:szCs w:val="20"/>
        </w:rPr>
        <w:t xml:space="preserve">1. </w:t>
      </w:r>
      <w:r w:rsidR="00212BE2" w:rsidRPr="00874832">
        <w:rPr>
          <w:rFonts w:ascii="Arial" w:hAnsi="Arial" w:cs="Arial"/>
          <w:sz w:val="20"/>
          <w:szCs w:val="20"/>
        </w:rPr>
        <w:t>kopię statutu, potwierdzoną za zgodność z oryginałem, opatrzoną aktualną datą, pieczęcią oraz podpisem osoby upoważnionej do składania oświadczeń woli w imieniu organizacji pozarządowej lub podmiotu,</w:t>
      </w:r>
    </w:p>
    <w:p w:rsidR="00212BE2" w:rsidRPr="00874832" w:rsidRDefault="00FF23EA" w:rsidP="00FF23EA">
      <w:pPr>
        <w:pStyle w:val="p18"/>
        <w:tabs>
          <w:tab w:val="left" w:pos="560"/>
        </w:tabs>
        <w:spacing w:line="240" w:lineRule="auto"/>
        <w:ind w:left="0" w:firstLine="0"/>
        <w:rPr>
          <w:rFonts w:ascii="Arial" w:hAnsi="Arial" w:cs="Arial"/>
          <w:sz w:val="20"/>
          <w:szCs w:val="20"/>
        </w:rPr>
      </w:pPr>
      <w:r w:rsidRPr="00874832">
        <w:rPr>
          <w:rFonts w:ascii="Arial" w:hAnsi="Arial" w:cs="Arial"/>
          <w:sz w:val="20"/>
          <w:szCs w:val="20"/>
        </w:rPr>
        <w:t xml:space="preserve">2. </w:t>
      </w:r>
      <w:r w:rsidR="00212BE2" w:rsidRPr="00874832">
        <w:rPr>
          <w:rFonts w:ascii="Arial" w:hAnsi="Arial" w:cs="Arial"/>
          <w:sz w:val="20"/>
          <w:szCs w:val="20"/>
        </w:rPr>
        <w:t xml:space="preserve">wypis z właściwej ewidencji gospodarczej lub rejestru (np. z Krajowego Rejestru Sądowego) ważny do 3 </w:t>
      </w:r>
      <w:proofErr w:type="spellStart"/>
      <w:r w:rsidR="00212BE2" w:rsidRPr="00874832">
        <w:rPr>
          <w:rFonts w:ascii="Arial" w:hAnsi="Arial" w:cs="Arial"/>
          <w:sz w:val="20"/>
          <w:szCs w:val="20"/>
        </w:rPr>
        <w:t>m-cy</w:t>
      </w:r>
      <w:proofErr w:type="spellEnd"/>
      <w:r w:rsidR="00212BE2" w:rsidRPr="00874832">
        <w:rPr>
          <w:rFonts w:ascii="Arial" w:hAnsi="Arial" w:cs="Arial"/>
          <w:sz w:val="20"/>
          <w:szCs w:val="20"/>
        </w:rPr>
        <w:t xml:space="preserve"> od daty wystawienia,</w:t>
      </w:r>
    </w:p>
    <w:p w:rsidR="00212BE2" w:rsidRPr="00874832" w:rsidRDefault="003E1EDA" w:rsidP="003E1EDA">
      <w:pPr>
        <w:pStyle w:val="p18"/>
        <w:tabs>
          <w:tab w:val="clear" w:pos="760"/>
          <w:tab w:val="left" w:pos="0"/>
        </w:tabs>
        <w:spacing w:line="240" w:lineRule="auto"/>
        <w:ind w:left="0" w:firstLine="0"/>
        <w:rPr>
          <w:rFonts w:ascii="Arial" w:hAnsi="Arial" w:cs="Arial"/>
          <w:sz w:val="20"/>
          <w:szCs w:val="20"/>
        </w:rPr>
      </w:pPr>
      <w:r w:rsidRPr="00874832">
        <w:rPr>
          <w:rFonts w:ascii="Arial" w:hAnsi="Arial" w:cs="Arial"/>
          <w:sz w:val="20"/>
          <w:szCs w:val="20"/>
        </w:rPr>
        <w:t xml:space="preserve">3. </w:t>
      </w:r>
      <w:r w:rsidR="00212BE2" w:rsidRPr="00874832">
        <w:rPr>
          <w:rFonts w:ascii="Arial" w:hAnsi="Arial" w:cs="Arial"/>
          <w:sz w:val="20"/>
          <w:szCs w:val="20"/>
        </w:rPr>
        <w:t>sprawozdanie merytoryczne i finansowe z działalności organizacji (podmiotu) za ostatni rok.</w:t>
      </w:r>
    </w:p>
    <w:p w:rsidR="00212BE2" w:rsidRPr="00874832" w:rsidRDefault="00212BE2" w:rsidP="00FF23EA">
      <w:pPr>
        <w:pStyle w:val="p20"/>
        <w:tabs>
          <w:tab w:val="clear" w:pos="300"/>
          <w:tab w:val="left" w:pos="0"/>
        </w:tabs>
        <w:spacing w:line="240" w:lineRule="auto"/>
        <w:ind w:left="0" w:firstLine="0"/>
        <w:rPr>
          <w:rFonts w:ascii="Arial" w:hAnsi="Arial" w:cs="Arial"/>
          <w:sz w:val="20"/>
          <w:szCs w:val="20"/>
        </w:rPr>
      </w:pPr>
      <w:r w:rsidRPr="00874832">
        <w:rPr>
          <w:rFonts w:ascii="Arial" w:hAnsi="Arial" w:cs="Arial"/>
          <w:sz w:val="20"/>
          <w:szCs w:val="20"/>
        </w:rPr>
        <w:t>6. Ofertę wraz z wymaganymi dokumentami należy dostarczyć w zapieczętowanej koper</w:t>
      </w:r>
      <w:r w:rsidRPr="00874832">
        <w:rPr>
          <w:rFonts w:ascii="Arial" w:hAnsi="Arial" w:cs="Arial"/>
          <w:sz w:val="20"/>
          <w:szCs w:val="20"/>
        </w:rPr>
        <w:softHyphen/>
        <w:t>cie, pocztą lub osobiście, do Urzędu Gminy w Radzanowie. Na kopercie należy umieścić pełną nazwę wnioskodawcy i jego adres, tytuł zadania oraz adnotację ,,nie otwierać przed posiedzeniem komisji konkursowej".</w:t>
      </w:r>
    </w:p>
    <w:p w:rsidR="00212BE2" w:rsidRPr="00874832" w:rsidRDefault="00212BE2" w:rsidP="00FF23EA">
      <w:pPr>
        <w:pStyle w:val="p20"/>
        <w:spacing w:line="240" w:lineRule="auto"/>
        <w:ind w:left="0" w:firstLine="0"/>
        <w:rPr>
          <w:rFonts w:ascii="Arial" w:hAnsi="Arial" w:cs="Arial"/>
          <w:sz w:val="20"/>
          <w:szCs w:val="20"/>
        </w:rPr>
      </w:pPr>
      <w:r w:rsidRPr="00874832">
        <w:rPr>
          <w:rFonts w:ascii="Arial" w:hAnsi="Arial" w:cs="Arial"/>
          <w:sz w:val="20"/>
          <w:szCs w:val="20"/>
        </w:rPr>
        <w:t xml:space="preserve">7.Oferta nadesłana w inny sposób niż wskazany w </w:t>
      </w:r>
      <w:proofErr w:type="spellStart"/>
      <w:r w:rsidRPr="00874832">
        <w:rPr>
          <w:rFonts w:ascii="Arial" w:hAnsi="Arial" w:cs="Arial"/>
          <w:sz w:val="20"/>
          <w:szCs w:val="20"/>
        </w:rPr>
        <w:t>pkt</w:t>
      </w:r>
      <w:proofErr w:type="spellEnd"/>
      <w:r w:rsidRPr="00874832">
        <w:rPr>
          <w:rFonts w:ascii="Arial" w:hAnsi="Arial" w:cs="Arial"/>
          <w:sz w:val="20"/>
          <w:szCs w:val="20"/>
        </w:rPr>
        <w:t xml:space="preserve"> 6 (np. faksem lub pocztą elektroniczną) lub dostarczona na inny adres nie będzie brała udziału w konkursie.</w:t>
      </w:r>
    </w:p>
    <w:p w:rsidR="00212BE2" w:rsidRPr="00874832" w:rsidRDefault="00212BE2" w:rsidP="00FF23EA">
      <w:pPr>
        <w:pStyle w:val="p20"/>
        <w:spacing w:line="240" w:lineRule="auto"/>
        <w:ind w:left="0" w:firstLine="0"/>
        <w:rPr>
          <w:rFonts w:ascii="Arial" w:hAnsi="Arial" w:cs="Arial"/>
          <w:sz w:val="20"/>
          <w:szCs w:val="20"/>
        </w:rPr>
      </w:pPr>
      <w:r w:rsidRPr="00874832">
        <w:rPr>
          <w:rFonts w:ascii="Arial" w:hAnsi="Arial" w:cs="Arial"/>
          <w:sz w:val="20"/>
          <w:szCs w:val="20"/>
        </w:rPr>
        <w:t>8.Wszystkie oferty zgłoszone do konkursu wraz z załączoną do niej dokumentacją pozostają w aktach urzędu i bez względu na okoliczności nie będą zwracane wnioskodawcy ani w trakcie procesu przyznawania dotacji, ani po jego zakończeniu.</w:t>
      </w:r>
    </w:p>
    <w:p w:rsidR="00212BE2" w:rsidRPr="00874832" w:rsidRDefault="00212BE2" w:rsidP="00FF23EA">
      <w:pPr>
        <w:pStyle w:val="p20"/>
        <w:spacing w:line="240" w:lineRule="auto"/>
        <w:ind w:left="0" w:firstLine="0"/>
        <w:rPr>
          <w:rFonts w:ascii="Arial" w:hAnsi="Arial" w:cs="Arial"/>
          <w:sz w:val="20"/>
          <w:szCs w:val="20"/>
        </w:rPr>
      </w:pPr>
      <w:r w:rsidRPr="00874832">
        <w:rPr>
          <w:rFonts w:ascii="Arial" w:hAnsi="Arial" w:cs="Arial"/>
          <w:sz w:val="20"/>
          <w:szCs w:val="20"/>
        </w:rPr>
        <w:t>9.Oferty, które wpłyną do urzędu po upływie terminu podanego w ogłoszeniu o konkursie (niezależnie od daty stempla pocztowego) zostaną odrzucone i nie będą brały udziału w konkursie. Odpowiedzialność za dostarczenie oferty w terminie spoczywa na wnioskodawcy i żadne wyjaśnienia dotyczące opóźnień wynikających z winy wnioskodawcy lub poczty, nie będą brane pod uwagę.</w:t>
      </w:r>
    </w:p>
    <w:p w:rsidR="00FF23EA" w:rsidRPr="00874832" w:rsidRDefault="00FF23EA" w:rsidP="00FF23EA">
      <w:pPr>
        <w:pStyle w:val="p20"/>
        <w:tabs>
          <w:tab w:val="clear" w:pos="300"/>
          <w:tab w:val="left" w:pos="0"/>
        </w:tabs>
        <w:spacing w:line="240" w:lineRule="auto"/>
        <w:ind w:left="142"/>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10.Wszelkie koszty związane z przygotowaniem oferty oraz dostarczeniem do urzędu ponosi wnioskodawca.</w:t>
      </w:r>
    </w:p>
    <w:p w:rsidR="00212BE2" w:rsidRPr="00874832" w:rsidRDefault="00FF23EA" w:rsidP="00FF23EA">
      <w:pPr>
        <w:pStyle w:val="p20"/>
        <w:tabs>
          <w:tab w:val="clear" w:pos="300"/>
          <w:tab w:val="left" w:pos="0"/>
        </w:tabs>
        <w:spacing w:line="240" w:lineRule="auto"/>
        <w:ind w:left="142"/>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11.</w:t>
      </w:r>
      <w:r w:rsidR="00D638F8" w:rsidRPr="00874832">
        <w:rPr>
          <w:rFonts w:ascii="Arial" w:hAnsi="Arial" w:cs="Arial"/>
          <w:sz w:val="20"/>
          <w:szCs w:val="20"/>
        </w:rPr>
        <w:t xml:space="preserve"> </w:t>
      </w:r>
      <w:r w:rsidR="00212BE2" w:rsidRPr="00874832">
        <w:rPr>
          <w:rFonts w:ascii="Arial" w:hAnsi="Arial" w:cs="Arial"/>
          <w:sz w:val="20"/>
          <w:szCs w:val="20"/>
        </w:rPr>
        <w:t>Komisja konkursowa przy rozpatrywaniu ofert stosuje się do art. 15 ustawy.</w:t>
      </w:r>
    </w:p>
    <w:p w:rsidR="00212BE2" w:rsidRPr="00874832" w:rsidRDefault="00212BE2" w:rsidP="00FF23EA">
      <w:pPr>
        <w:pStyle w:val="p22"/>
        <w:spacing w:line="240" w:lineRule="auto"/>
        <w:ind w:left="0" w:firstLine="0"/>
        <w:rPr>
          <w:rFonts w:ascii="Arial" w:hAnsi="Arial" w:cs="Arial"/>
          <w:sz w:val="20"/>
          <w:szCs w:val="20"/>
        </w:rPr>
      </w:pPr>
      <w:r w:rsidRPr="00874832">
        <w:rPr>
          <w:rFonts w:ascii="Arial" w:hAnsi="Arial" w:cs="Arial"/>
          <w:sz w:val="20"/>
          <w:szCs w:val="20"/>
        </w:rPr>
        <w:t>12. Organizacje pozarządowe i pożytku publicznego mogą z własnej inicjatywy złożyć oferty na realizację zadań publicznych. W przypadku złożenia takich oferty, o których mowa wójt w terminie nieprzekraczającym 2 miesięcy rozpatruje celowość realizacji zadania i informuje o podjętej decyzji, a w przypadku stwierdzenia celowości realizacji zadania informuje składającego ofertę o trybie zlecenia zadania publicznego.</w:t>
      </w:r>
    </w:p>
    <w:p w:rsidR="00212BE2" w:rsidRPr="00874832" w:rsidRDefault="00D638F8" w:rsidP="00FF23EA">
      <w:pPr>
        <w:pStyle w:val="p22"/>
        <w:spacing w:line="240" w:lineRule="auto"/>
        <w:ind w:left="0"/>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13.Warunkiem zlecenia przez gminę organizacji pozarządowej lub podmiotowi zadania oraz przekazania środków z budżetu na jego realizację jest zawarcie pisemnej umowy z wnioskodawcą według wzoru stanowiącego załącznik nr 2 do rozporządzenia Ministra Gospodarki, Pracy i Polityki Społecznej z dnia 27 grudnia 2005r. w sprawie wzoru oferty realizacji zadania publicznego, ramowego wzoru umowy o wykonanie zadania publicznego i wzoru spra</w:t>
      </w:r>
      <w:r w:rsidR="00212BE2" w:rsidRPr="00874832">
        <w:rPr>
          <w:rFonts w:ascii="Arial" w:hAnsi="Arial" w:cs="Arial"/>
          <w:sz w:val="20"/>
          <w:szCs w:val="20"/>
        </w:rPr>
        <w:softHyphen/>
        <w:t>wozdania z wykonania zadania (Dz. U. z 2005r Nr 264, poz. 2207).</w:t>
      </w:r>
    </w:p>
    <w:p w:rsidR="00212BE2" w:rsidRPr="00874832" w:rsidRDefault="00212BE2" w:rsidP="00212BE2">
      <w:pPr>
        <w:pStyle w:val="p22"/>
        <w:spacing w:line="240" w:lineRule="auto"/>
        <w:ind w:left="0" w:firstLine="0"/>
        <w:rPr>
          <w:rFonts w:ascii="Arial" w:hAnsi="Arial" w:cs="Arial"/>
          <w:sz w:val="20"/>
          <w:szCs w:val="20"/>
        </w:rPr>
      </w:pPr>
    </w:p>
    <w:p w:rsidR="00212BE2" w:rsidRPr="00874832" w:rsidRDefault="00212BE2" w:rsidP="00212BE2">
      <w:pPr>
        <w:pStyle w:val="p22"/>
        <w:spacing w:line="240" w:lineRule="auto"/>
        <w:ind w:left="0" w:firstLine="0"/>
        <w:rPr>
          <w:rFonts w:ascii="Arial" w:hAnsi="Arial" w:cs="Arial"/>
          <w:b/>
          <w:caps/>
          <w:sz w:val="20"/>
          <w:szCs w:val="20"/>
        </w:rPr>
      </w:pPr>
      <w:r w:rsidRPr="00874832">
        <w:rPr>
          <w:rFonts w:ascii="Arial" w:hAnsi="Arial" w:cs="Arial"/>
          <w:b/>
          <w:caps/>
          <w:sz w:val="20"/>
          <w:szCs w:val="20"/>
        </w:rPr>
        <w:t xml:space="preserve">VIII. Kontrola </w:t>
      </w:r>
      <w:r w:rsidR="003E1EDA" w:rsidRPr="00874832">
        <w:rPr>
          <w:rFonts w:ascii="Arial" w:hAnsi="Arial" w:cs="Arial"/>
          <w:b/>
          <w:caps/>
          <w:sz w:val="20"/>
          <w:szCs w:val="20"/>
        </w:rPr>
        <w:t xml:space="preserve"> </w:t>
      </w:r>
      <w:r w:rsidRPr="00874832">
        <w:rPr>
          <w:rFonts w:ascii="Arial" w:hAnsi="Arial" w:cs="Arial"/>
          <w:b/>
          <w:caps/>
          <w:sz w:val="20"/>
          <w:szCs w:val="20"/>
        </w:rPr>
        <w:t xml:space="preserve">realizacji </w:t>
      </w:r>
      <w:r w:rsidR="003E1EDA" w:rsidRPr="00874832">
        <w:rPr>
          <w:rFonts w:ascii="Arial" w:hAnsi="Arial" w:cs="Arial"/>
          <w:b/>
          <w:caps/>
          <w:sz w:val="20"/>
          <w:szCs w:val="20"/>
        </w:rPr>
        <w:t xml:space="preserve"> </w:t>
      </w:r>
      <w:r w:rsidRPr="00874832">
        <w:rPr>
          <w:rFonts w:ascii="Arial" w:hAnsi="Arial" w:cs="Arial"/>
          <w:b/>
          <w:caps/>
          <w:sz w:val="20"/>
          <w:szCs w:val="20"/>
        </w:rPr>
        <w:t>zadań</w:t>
      </w:r>
    </w:p>
    <w:p w:rsidR="00212BE2" w:rsidRPr="00874832" w:rsidRDefault="00212BE2" w:rsidP="00212BE2">
      <w:pPr>
        <w:pStyle w:val="p22"/>
        <w:spacing w:line="240" w:lineRule="auto"/>
        <w:ind w:left="0" w:firstLine="0"/>
        <w:rPr>
          <w:rFonts w:ascii="Arial" w:hAnsi="Arial" w:cs="Arial"/>
          <w:sz w:val="20"/>
          <w:szCs w:val="20"/>
        </w:rPr>
      </w:pPr>
      <w:r w:rsidRPr="00874832">
        <w:rPr>
          <w:rFonts w:ascii="Arial" w:hAnsi="Arial" w:cs="Arial"/>
          <w:sz w:val="20"/>
          <w:szCs w:val="20"/>
        </w:rPr>
        <w:t>1. Wójt Gminy Radzanów dokonuje kontroli i oceny realizacji  zadania pod względem:</w:t>
      </w:r>
    </w:p>
    <w:p w:rsidR="00212BE2" w:rsidRPr="00874832" w:rsidRDefault="00667F25" w:rsidP="00212BE2">
      <w:pPr>
        <w:pStyle w:val="Tekstpodstawowy2"/>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1) stanu realizacji zadania,</w:t>
      </w:r>
    </w:p>
    <w:p w:rsidR="00212BE2" w:rsidRPr="00874832" w:rsidRDefault="00667F25" w:rsidP="00212BE2">
      <w:pPr>
        <w:pStyle w:val="Tekstpodstawowy2"/>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2) rzetelności, efektywności i jakości wykonania zadania,</w:t>
      </w:r>
    </w:p>
    <w:p w:rsidR="00667F25" w:rsidRPr="00874832" w:rsidRDefault="00667F25" w:rsidP="00212BE2">
      <w:pPr>
        <w:pStyle w:val="Tekstpodstawowy2"/>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3) prowadzenia dokumentacji określonej w przepisach prawa i w postanowieniach</w:t>
      </w:r>
    </w:p>
    <w:p w:rsidR="00212BE2" w:rsidRPr="00874832" w:rsidRDefault="00667F25" w:rsidP="00212BE2">
      <w:pPr>
        <w:pStyle w:val="Tekstpodstawowy2"/>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 xml:space="preserve"> </w:t>
      </w:r>
      <w:r w:rsidRPr="00874832">
        <w:rPr>
          <w:rFonts w:ascii="Arial" w:hAnsi="Arial" w:cs="Arial"/>
          <w:sz w:val="20"/>
          <w:szCs w:val="20"/>
        </w:rPr>
        <w:t xml:space="preserve">      </w:t>
      </w:r>
      <w:r w:rsidR="00212BE2" w:rsidRPr="00874832">
        <w:rPr>
          <w:rFonts w:ascii="Arial" w:hAnsi="Arial" w:cs="Arial"/>
          <w:sz w:val="20"/>
          <w:szCs w:val="20"/>
        </w:rPr>
        <w:t>umowy.</w:t>
      </w:r>
    </w:p>
    <w:p w:rsidR="00212BE2" w:rsidRPr="00874832" w:rsidRDefault="00D638F8" w:rsidP="00D638F8">
      <w:pPr>
        <w:pStyle w:val="p20"/>
        <w:tabs>
          <w:tab w:val="clear" w:pos="300"/>
          <w:tab w:val="left" w:pos="708"/>
        </w:tabs>
        <w:spacing w:line="240" w:lineRule="auto"/>
        <w:ind w:left="0"/>
        <w:rPr>
          <w:rFonts w:ascii="Arial" w:hAnsi="Arial" w:cs="Arial"/>
          <w:sz w:val="20"/>
          <w:szCs w:val="20"/>
        </w:rPr>
      </w:pPr>
      <w:r w:rsidRPr="00874832">
        <w:rPr>
          <w:rFonts w:ascii="Arial" w:hAnsi="Arial" w:cs="Arial"/>
          <w:sz w:val="20"/>
          <w:szCs w:val="20"/>
        </w:rPr>
        <w:t xml:space="preserve">    </w:t>
      </w:r>
      <w:r w:rsidR="00212BE2" w:rsidRPr="00874832">
        <w:rPr>
          <w:rFonts w:ascii="Arial" w:hAnsi="Arial" w:cs="Arial"/>
          <w:sz w:val="20"/>
          <w:szCs w:val="20"/>
        </w:rPr>
        <w:t>2.Organizacje pozarządowe i pożytku publicznego, które otrzymały dotacje są zobowiązane złożyć sprawozdanie z wykonania zadania publicznego określonego w umowie w terminie 30 dni po upływie terminu, na który umowa została zawarta wg wzoru stanowiącego załącznik nr 3 do rozporządzenia Ministra Gospodarki, Pracy i Polityki Społecznej z dnia 27 grudnia 2005 r. w sprawie wzoru oferty realizacji zadania publicznego, ramowego wzoru umowy o wykonanie zadania publicznego i wzoru sprawozdania z wykonania zadania (Dz. U. z 2005 Nr 264, poz. 2207).</w:t>
      </w:r>
    </w:p>
    <w:p w:rsidR="003534D0" w:rsidRPr="00874832" w:rsidRDefault="003534D0">
      <w:pPr>
        <w:rPr>
          <w:sz w:val="20"/>
          <w:szCs w:val="20"/>
        </w:rPr>
      </w:pPr>
    </w:p>
    <w:sectPr w:rsidR="003534D0" w:rsidRPr="00874832" w:rsidSect="00ED3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E53"/>
    <w:multiLevelType w:val="hybridMultilevel"/>
    <w:tmpl w:val="CE0E81B0"/>
    <w:lvl w:ilvl="0" w:tplc="AA421096">
      <w:start w:val="3"/>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
    <w:nsid w:val="1AFE38C7"/>
    <w:multiLevelType w:val="hybridMultilevel"/>
    <w:tmpl w:val="31528EAA"/>
    <w:lvl w:ilvl="0" w:tplc="9A9CECA2">
      <w:start w:val="1"/>
      <w:numFmt w:val="decimal"/>
      <w:lvlText w:val="%1)"/>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BA418CA"/>
    <w:multiLevelType w:val="hybridMultilevel"/>
    <w:tmpl w:val="D39C8CE2"/>
    <w:lvl w:ilvl="0" w:tplc="D3E6DC38">
      <w:start w:val="2"/>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nsid w:val="1BB069F2"/>
    <w:multiLevelType w:val="hybridMultilevel"/>
    <w:tmpl w:val="E4449034"/>
    <w:lvl w:ilvl="0" w:tplc="6E088F02">
      <w:start w:val="2"/>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
    <w:nsid w:val="3DED6300"/>
    <w:multiLevelType w:val="hybridMultilevel"/>
    <w:tmpl w:val="0E1CBA5C"/>
    <w:lvl w:ilvl="0" w:tplc="5300A3D6">
      <w:start w:val="2"/>
      <w:numFmt w:val="lowerLetter"/>
      <w:lvlText w:val="%1)"/>
      <w:lvlJc w:val="left"/>
      <w:pPr>
        <w:tabs>
          <w:tab w:val="num" w:pos="792"/>
        </w:tabs>
        <w:ind w:left="792" w:hanging="360"/>
      </w:pPr>
    </w:lvl>
    <w:lvl w:ilvl="1" w:tplc="0BD428A6">
      <w:start w:val="1"/>
      <w:numFmt w:val="lowerLetter"/>
      <w:lvlText w:val="%2)"/>
      <w:lvlJc w:val="left"/>
      <w:pPr>
        <w:tabs>
          <w:tab w:val="num" w:pos="1512"/>
        </w:tabs>
        <w:ind w:left="1512" w:hanging="360"/>
      </w:pPr>
      <w:rPr>
        <w:rFonts w:ascii="Arial" w:eastAsia="Times New Roman" w:hAnsi="Arial" w:cs="Arial"/>
      </w:rPr>
    </w:lvl>
    <w:lvl w:ilvl="2" w:tplc="1B5292DA">
      <w:start w:val="1"/>
      <w:numFmt w:val="decimal"/>
      <w:lvlText w:val="%3."/>
      <w:lvlJc w:val="left"/>
      <w:pPr>
        <w:tabs>
          <w:tab w:val="num" w:pos="2412"/>
        </w:tabs>
        <w:ind w:left="2412" w:hanging="360"/>
      </w:pPr>
      <w:rPr>
        <w:b w:val="0"/>
      </w:rPr>
    </w:lvl>
    <w:lvl w:ilvl="3" w:tplc="FFFFFFFF">
      <w:start w:val="1"/>
      <w:numFmt w:val="decimal"/>
      <w:lvlText w:val="%4."/>
      <w:lvlJc w:val="left"/>
      <w:pPr>
        <w:tabs>
          <w:tab w:val="num" w:pos="2952"/>
        </w:tabs>
        <w:ind w:left="2952"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2E4675C"/>
    <w:multiLevelType w:val="hybridMultilevel"/>
    <w:tmpl w:val="F564C7F0"/>
    <w:lvl w:ilvl="0" w:tplc="FFFFFFFF">
      <w:start w:val="1"/>
      <w:numFmt w:val="decimal"/>
      <w:lvlText w:val="%1)"/>
      <w:lvlJc w:val="left"/>
      <w:pPr>
        <w:tabs>
          <w:tab w:val="num" w:pos="648"/>
        </w:tabs>
        <w:ind w:left="648" w:hanging="360"/>
      </w:pPr>
    </w:lvl>
    <w:lvl w:ilvl="1" w:tplc="FFFFFFFF">
      <w:start w:val="1"/>
      <w:numFmt w:val="decimal"/>
      <w:lvlText w:val="%2)"/>
      <w:lvlJc w:val="left"/>
      <w:pPr>
        <w:tabs>
          <w:tab w:val="num" w:pos="1413"/>
        </w:tabs>
        <w:ind w:left="1413" w:hanging="4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2F7162D"/>
    <w:multiLevelType w:val="hybridMultilevel"/>
    <w:tmpl w:val="5FAA9AFE"/>
    <w:lvl w:ilvl="0" w:tplc="F4FE4EB2">
      <w:start w:val="3"/>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
    <w:nsid w:val="547D01EF"/>
    <w:multiLevelType w:val="hybridMultilevel"/>
    <w:tmpl w:val="F042C402"/>
    <w:lvl w:ilvl="0" w:tplc="B15A3680">
      <w:start w:val="2"/>
      <w:numFmt w:val="lowerLetter"/>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
    <w:nsid w:val="54DC3D6A"/>
    <w:multiLevelType w:val="hybridMultilevel"/>
    <w:tmpl w:val="976A4A6E"/>
    <w:lvl w:ilvl="0" w:tplc="47002916">
      <w:start w:val="1"/>
      <w:numFmt w:val="decimal"/>
      <w:lvlText w:val="%1)"/>
      <w:lvlJc w:val="left"/>
      <w:pPr>
        <w:tabs>
          <w:tab w:val="num" w:pos="720"/>
        </w:tabs>
        <w:ind w:left="720" w:hanging="360"/>
      </w:pPr>
      <w:rPr>
        <w:rFonts w:ascii="Times New Roman" w:eastAsia="Times New Roman" w:hAnsi="Times New Roman" w:cs="Times New Roman"/>
      </w:rPr>
    </w:lvl>
    <w:lvl w:ilvl="1" w:tplc="F43C482A">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C8470D6"/>
    <w:multiLevelType w:val="hybridMultilevel"/>
    <w:tmpl w:val="F8CE9DC4"/>
    <w:lvl w:ilvl="0" w:tplc="3A02AD8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1EA78EA"/>
    <w:multiLevelType w:val="hybridMultilevel"/>
    <w:tmpl w:val="F3B85AEE"/>
    <w:lvl w:ilvl="0" w:tplc="29FC31C6">
      <w:start w:val="3"/>
      <w:numFmt w:val="lowerLetter"/>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1">
    <w:nsid w:val="737A71C7"/>
    <w:multiLevelType w:val="hybridMultilevel"/>
    <w:tmpl w:val="60BEE9E8"/>
    <w:lvl w:ilvl="0" w:tplc="729EA200">
      <w:start w:val="3"/>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nsid w:val="79045024"/>
    <w:multiLevelType w:val="hybridMultilevel"/>
    <w:tmpl w:val="7F94BEDC"/>
    <w:lvl w:ilvl="0" w:tplc="86EA53A6">
      <w:start w:val="1"/>
      <w:numFmt w:val="lowerLetter"/>
      <w:lvlText w:val="%1)"/>
      <w:lvlJc w:val="left"/>
      <w:pPr>
        <w:tabs>
          <w:tab w:val="num" w:pos="1260"/>
        </w:tabs>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CCB393F"/>
    <w:multiLevelType w:val="hybridMultilevel"/>
    <w:tmpl w:val="E79277AC"/>
    <w:lvl w:ilvl="0" w:tplc="DCCE77E4">
      <w:start w:val="3"/>
      <w:numFmt w:val="lowerLetter"/>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4">
    <w:nsid w:val="7E6C4B99"/>
    <w:multiLevelType w:val="hybridMultilevel"/>
    <w:tmpl w:val="4328C26A"/>
    <w:lvl w:ilvl="0" w:tplc="513E15F8">
      <w:start w:val="2"/>
      <w:numFmt w:val="decimal"/>
      <w:lvlText w:val="%1."/>
      <w:lvlJc w:val="left"/>
      <w:pPr>
        <w:ind w:left="996" w:hanging="360"/>
      </w:pPr>
      <w:rPr>
        <w:rFonts w:hint="default"/>
      </w:rPr>
    </w:lvl>
    <w:lvl w:ilvl="1" w:tplc="04150019">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5">
    <w:nsid w:val="7E8F195C"/>
    <w:multiLevelType w:val="hybridMultilevel"/>
    <w:tmpl w:val="A97CA90E"/>
    <w:lvl w:ilvl="0" w:tplc="6AD4E026">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13"/>
  </w:num>
  <w:num w:numId="10">
    <w:abstractNumId w:val="9"/>
  </w:num>
  <w:num w:numId="11">
    <w:abstractNumId w:val="14"/>
  </w:num>
  <w:num w:numId="12">
    <w:abstractNumId w:val="10"/>
  </w:num>
  <w:num w:numId="13">
    <w:abstractNumId w:val="11"/>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12BE2"/>
    <w:rsid w:val="000E12F6"/>
    <w:rsid w:val="00174025"/>
    <w:rsid w:val="00212BE2"/>
    <w:rsid w:val="003534D0"/>
    <w:rsid w:val="003E1EDA"/>
    <w:rsid w:val="00524FD0"/>
    <w:rsid w:val="00667F25"/>
    <w:rsid w:val="00843D7B"/>
    <w:rsid w:val="00874832"/>
    <w:rsid w:val="0093700E"/>
    <w:rsid w:val="00D638F8"/>
    <w:rsid w:val="00ED385A"/>
    <w:rsid w:val="00FF23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85A"/>
  </w:style>
  <w:style w:type="paragraph" w:styleId="Nagwek2">
    <w:name w:val="heading 2"/>
    <w:basedOn w:val="Normalny"/>
    <w:next w:val="Normalny"/>
    <w:link w:val="Nagwek2Znak"/>
    <w:qFormat/>
    <w:rsid w:val="00212BE2"/>
    <w:pPr>
      <w:keepNext/>
      <w:widowControl w:val="0"/>
      <w:autoSpaceDE w:val="0"/>
      <w:autoSpaceDN w:val="0"/>
      <w:adjustRightInd w:val="0"/>
      <w:spacing w:after="0" w:line="240" w:lineRule="auto"/>
      <w:jc w:val="center"/>
      <w:outlineLvl w:val="1"/>
    </w:pPr>
    <w:rPr>
      <w:rFonts w:ascii="Times New Roman" w:eastAsia="Arial Unicode MS" w:hAnsi="Times New Roman" w:cs="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12BE2"/>
    <w:rPr>
      <w:rFonts w:ascii="Times New Roman" w:eastAsia="Arial Unicode MS" w:hAnsi="Times New Roman" w:cs="Times New Roman"/>
      <w:b/>
      <w:bCs/>
      <w:sz w:val="32"/>
      <w:szCs w:val="32"/>
    </w:rPr>
  </w:style>
  <w:style w:type="paragraph" w:styleId="Tekstpodstawowy2">
    <w:name w:val="Body Text 2"/>
    <w:basedOn w:val="Normalny"/>
    <w:link w:val="Tekstpodstawowy2Znak"/>
    <w:semiHidden/>
    <w:rsid w:val="00212BE2"/>
    <w:pPr>
      <w:widowControl w:val="0"/>
      <w:autoSpaceDE w:val="0"/>
      <w:autoSpaceDN w:val="0"/>
      <w:adjustRightInd w:val="0"/>
      <w:spacing w:after="0" w:line="240" w:lineRule="auto"/>
      <w:jc w:val="both"/>
    </w:pPr>
    <w:rPr>
      <w:rFonts w:ascii="Times New Roman" w:eastAsia="Times New Roman" w:hAnsi="Times New Roman" w:cs="Times New Roman"/>
      <w:sz w:val="24"/>
      <w:szCs w:val="28"/>
    </w:rPr>
  </w:style>
  <w:style w:type="character" w:customStyle="1" w:styleId="Tekstpodstawowy2Znak">
    <w:name w:val="Tekst podstawowy 2 Znak"/>
    <w:basedOn w:val="Domylnaczcionkaakapitu"/>
    <w:link w:val="Tekstpodstawowy2"/>
    <w:semiHidden/>
    <w:rsid w:val="00212BE2"/>
    <w:rPr>
      <w:rFonts w:ascii="Times New Roman" w:eastAsia="Times New Roman" w:hAnsi="Times New Roman" w:cs="Times New Roman"/>
      <w:sz w:val="24"/>
      <w:szCs w:val="28"/>
    </w:rPr>
  </w:style>
  <w:style w:type="paragraph" w:customStyle="1" w:styleId="p3">
    <w:name w:val="p3"/>
    <w:basedOn w:val="Normalny"/>
    <w:rsid w:val="00212BE2"/>
    <w:pPr>
      <w:widowControl w:val="0"/>
      <w:tabs>
        <w:tab w:val="left" w:pos="400"/>
      </w:tabs>
      <w:autoSpaceDE w:val="0"/>
      <w:autoSpaceDN w:val="0"/>
      <w:adjustRightInd w:val="0"/>
      <w:spacing w:after="0" w:line="240" w:lineRule="atLeast"/>
      <w:ind w:left="1008" w:hanging="432"/>
    </w:pPr>
    <w:rPr>
      <w:rFonts w:ascii="Times New Roman" w:eastAsia="Times New Roman" w:hAnsi="Times New Roman" w:cs="Times New Roman"/>
      <w:sz w:val="24"/>
      <w:szCs w:val="24"/>
    </w:rPr>
  </w:style>
  <w:style w:type="paragraph" w:customStyle="1" w:styleId="c4">
    <w:name w:val="c4"/>
    <w:basedOn w:val="Normalny"/>
    <w:rsid w:val="00212BE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16">
    <w:name w:val="p16"/>
    <w:basedOn w:val="Normalny"/>
    <w:rsid w:val="00212BE2"/>
    <w:pPr>
      <w:widowControl w:val="0"/>
      <w:tabs>
        <w:tab w:val="left" w:pos="300"/>
      </w:tabs>
      <w:autoSpaceDE w:val="0"/>
      <w:autoSpaceDN w:val="0"/>
      <w:adjustRightInd w:val="0"/>
      <w:spacing w:after="0" w:line="240" w:lineRule="atLeast"/>
      <w:ind w:left="864" w:hanging="288"/>
      <w:jc w:val="both"/>
    </w:pPr>
    <w:rPr>
      <w:rFonts w:ascii="Times New Roman" w:eastAsia="Times New Roman" w:hAnsi="Times New Roman" w:cs="Times New Roman"/>
      <w:sz w:val="24"/>
      <w:szCs w:val="24"/>
    </w:rPr>
  </w:style>
  <w:style w:type="paragraph" w:customStyle="1" w:styleId="p18">
    <w:name w:val="p18"/>
    <w:basedOn w:val="Normalny"/>
    <w:rsid w:val="00212BE2"/>
    <w:pPr>
      <w:widowControl w:val="0"/>
      <w:tabs>
        <w:tab w:val="left" w:pos="760"/>
      </w:tabs>
      <w:autoSpaceDE w:val="0"/>
      <w:autoSpaceDN w:val="0"/>
      <w:adjustRightInd w:val="0"/>
      <w:spacing w:after="0" w:line="240" w:lineRule="atLeast"/>
      <w:ind w:left="720" w:hanging="144"/>
      <w:jc w:val="both"/>
    </w:pPr>
    <w:rPr>
      <w:rFonts w:ascii="Times New Roman" w:eastAsia="Times New Roman" w:hAnsi="Times New Roman" w:cs="Times New Roman"/>
      <w:sz w:val="24"/>
      <w:szCs w:val="24"/>
    </w:rPr>
  </w:style>
  <w:style w:type="paragraph" w:customStyle="1" w:styleId="p19">
    <w:name w:val="p19"/>
    <w:basedOn w:val="Normalny"/>
    <w:rsid w:val="00212BE2"/>
    <w:pPr>
      <w:widowControl w:val="0"/>
      <w:tabs>
        <w:tab w:val="left" w:pos="760"/>
      </w:tabs>
      <w:autoSpaceDE w:val="0"/>
      <w:autoSpaceDN w:val="0"/>
      <w:adjustRightInd w:val="0"/>
      <w:spacing w:after="0" w:line="240" w:lineRule="atLeast"/>
      <w:ind w:left="680"/>
      <w:jc w:val="both"/>
    </w:pPr>
    <w:rPr>
      <w:rFonts w:ascii="Times New Roman" w:eastAsia="Times New Roman" w:hAnsi="Times New Roman" w:cs="Times New Roman"/>
      <w:sz w:val="24"/>
      <w:szCs w:val="24"/>
    </w:rPr>
  </w:style>
  <w:style w:type="paragraph" w:customStyle="1" w:styleId="p20">
    <w:name w:val="p20"/>
    <w:basedOn w:val="Normalny"/>
    <w:rsid w:val="00212BE2"/>
    <w:pPr>
      <w:widowControl w:val="0"/>
      <w:tabs>
        <w:tab w:val="left" w:pos="300"/>
      </w:tabs>
      <w:autoSpaceDE w:val="0"/>
      <w:autoSpaceDN w:val="0"/>
      <w:adjustRightInd w:val="0"/>
      <w:spacing w:after="0" w:line="240" w:lineRule="atLeast"/>
      <w:ind w:left="1152" w:hanging="288"/>
      <w:jc w:val="both"/>
    </w:pPr>
    <w:rPr>
      <w:rFonts w:ascii="Times New Roman" w:eastAsia="Times New Roman" w:hAnsi="Times New Roman" w:cs="Times New Roman"/>
      <w:sz w:val="24"/>
      <w:szCs w:val="24"/>
    </w:rPr>
  </w:style>
  <w:style w:type="paragraph" w:customStyle="1" w:styleId="c7">
    <w:name w:val="c7"/>
    <w:basedOn w:val="Normalny"/>
    <w:rsid w:val="00212BE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c6">
    <w:name w:val="c6"/>
    <w:basedOn w:val="Normalny"/>
    <w:rsid w:val="00212BE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22">
    <w:name w:val="p22"/>
    <w:basedOn w:val="Normalny"/>
    <w:rsid w:val="00212BE2"/>
    <w:pPr>
      <w:widowControl w:val="0"/>
      <w:autoSpaceDE w:val="0"/>
      <w:autoSpaceDN w:val="0"/>
      <w:adjustRightInd w:val="0"/>
      <w:spacing w:after="0" w:line="240" w:lineRule="atLeast"/>
      <w:ind w:left="864" w:hanging="288"/>
      <w:jc w:val="both"/>
    </w:pPr>
    <w:rPr>
      <w:rFonts w:ascii="Times New Roman" w:eastAsia="Times New Roman" w:hAnsi="Times New Roman" w:cs="Times New Roman"/>
      <w:sz w:val="24"/>
      <w:szCs w:val="24"/>
    </w:rPr>
  </w:style>
  <w:style w:type="paragraph" w:styleId="Stopka">
    <w:name w:val="footer"/>
    <w:basedOn w:val="Normalny"/>
    <w:link w:val="StopkaZnak"/>
    <w:semiHidden/>
    <w:rsid w:val="00212B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212BE2"/>
    <w:rPr>
      <w:rFonts w:ascii="Times New Roman" w:eastAsia="Times New Roman" w:hAnsi="Times New Roman" w:cs="Times New Roman"/>
      <w:sz w:val="24"/>
      <w:szCs w:val="24"/>
    </w:rPr>
  </w:style>
  <w:style w:type="paragraph" w:styleId="Tekstpodstawowy3">
    <w:name w:val="Body Text 3"/>
    <w:basedOn w:val="Normalny"/>
    <w:link w:val="Tekstpodstawowy3Znak"/>
    <w:semiHidden/>
    <w:rsid w:val="00212BE2"/>
    <w:pPr>
      <w:widowControl w:val="0"/>
      <w:autoSpaceDE w:val="0"/>
      <w:autoSpaceDN w:val="0"/>
      <w:adjustRightInd w:val="0"/>
      <w:spacing w:after="0" w:line="240" w:lineRule="auto"/>
      <w:jc w:val="both"/>
    </w:pPr>
    <w:rPr>
      <w:rFonts w:ascii="Arial" w:eastAsia="Times New Roman" w:hAnsi="Arial" w:cs="Arial"/>
      <w:sz w:val="28"/>
      <w:szCs w:val="28"/>
    </w:rPr>
  </w:style>
  <w:style w:type="character" w:customStyle="1" w:styleId="Tekstpodstawowy3Znak">
    <w:name w:val="Tekst podstawowy 3 Znak"/>
    <w:basedOn w:val="Domylnaczcionkaakapitu"/>
    <w:link w:val="Tekstpodstawowy3"/>
    <w:semiHidden/>
    <w:rsid w:val="00212BE2"/>
    <w:rPr>
      <w:rFonts w:ascii="Arial" w:eastAsia="Times New Roman"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774B-7DBA-4EB9-A8FC-43808A16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2262</Words>
  <Characters>13573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Oem User</cp:lastModifiedBy>
  <cp:revision>7</cp:revision>
  <dcterms:created xsi:type="dcterms:W3CDTF">2009-12-10T08:43:00Z</dcterms:created>
  <dcterms:modified xsi:type="dcterms:W3CDTF">2010-01-04T09:55:00Z</dcterms:modified>
</cp:coreProperties>
</file>