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F3" w:rsidRPr="00255DCB" w:rsidRDefault="003F056C" w:rsidP="00255DC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hi-IN" w:bidi="hi-IN"/>
        </w:rPr>
        <w:t>Załącznik nr 1B do formularza ofertowego cz. I zadania</w:t>
      </w:r>
    </w:p>
    <w:p w:rsidR="00C24F2F" w:rsidRPr="00C02CFB" w:rsidRDefault="00C24F2F" w:rsidP="00C24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Załącznik do oferty</w:t>
      </w:r>
      <w:r w:rsidRPr="00C02CF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dla części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I</w:t>
      </w:r>
      <w:r w:rsidRPr="00C02CF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zamówienia</w:t>
      </w:r>
    </w:p>
    <w:p w:rsidR="00C24F2F" w:rsidRPr="00B63B95" w:rsidRDefault="00C24F2F" w:rsidP="00C24F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63B9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- </w:t>
      </w:r>
      <w:r>
        <w:rPr>
          <w:rFonts w:ascii="Times New Roman" w:eastAsia="Arial" w:hAnsi="Times New Roman" w:cs="Times New Roman"/>
          <w:b/>
          <w:sz w:val="24"/>
          <w:szCs w:val="24"/>
        </w:rPr>
        <w:t>Z</w:t>
      </w:r>
      <w:r w:rsidRPr="00B63B95">
        <w:rPr>
          <w:rFonts w:ascii="Times New Roman" w:eastAsia="Arial" w:hAnsi="Times New Roman" w:cs="Times New Roman"/>
          <w:b/>
          <w:sz w:val="24"/>
          <w:szCs w:val="24"/>
        </w:rPr>
        <w:t>akup i dostawa</w:t>
      </w:r>
      <w:r w:rsidRPr="00B63B95">
        <w:rPr>
          <w:rFonts w:ascii="Times New Roman" w:hAnsi="Times New Roman" w:cs="Times New Roman"/>
          <w:b/>
          <w:sz w:val="24"/>
          <w:szCs w:val="24"/>
        </w:rPr>
        <w:t>, oprogramowania biurowego, materiałów szkolnych, pomocy dydaktycznych i wyposażenia pracowni do prowadzenia zajęć w</w:t>
      </w:r>
    </w:p>
    <w:p w:rsidR="004503F3" w:rsidRPr="00255DCB" w:rsidRDefault="00C24F2F" w:rsidP="00F812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C02CF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Publiczn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ej</w:t>
      </w:r>
      <w:r w:rsidRPr="00C02CF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Szkole</w:t>
      </w:r>
      <w:r w:rsidRPr="00C02CF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P</w:t>
      </w:r>
      <w:r w:rsidRPr="00C02CF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odstawow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ej</w:t>
      </w:r>
      <w:r w:rsidRPr="00C02CF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im. </w:t>
      </w:r>
      <w:r w:rsidR="00F8123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J</w:t>
      </w:r>
      <w:r w:rsidR="00F8123D" w:rsidRPr="00C02CF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 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Korczaka w Czarnocinie</w:t>
      </w:r>
      <w:bookmarkStart w:id="0" w:name="_GoBack"/>
      <w:bookmarkEnd w:id="0"/>
    </w:p>
    <w:tbl>
      <w:tblPr>
        <w:tblW w:w="102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2"/>
        <w:gridCol w:w="2663"/>
        <w:gridCol w:w="1417"/>
        <w:gridCol w:w="1276"/>
        <w:gridCol w:w="1134"/>
        <w:gridCol w:w="992"/>
        <w:gridCol w:w="1134"/>
        <w:gridCol w:w="997"/>
      </w:tblGrid>
      <w:tr w:rsidR="00F8123D" w:rsidTr="007F1F9C"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bookmarkStart w:id="1" w:name="RANGE!A1:H27"/>
            <w:r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  <w:bookmarkEnd w:id="1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23D" w:rsidRPr="00793ED6" w:rsidRDefault="00F8123D" w:rsidP="002C4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123D" w:rsidRPr="00793ED6" w:rsidRDefault="00F8123D" w:rsidP="002C4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3ED6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. netto </w:t>
            </w:r>
            <w:r>
              <w:rPr>
                <w:rFonts w:ascii="Times New Roman" w:hAnsi="Times New Roman" w:cs="Times New Roman"/>
                <w:bCs/>
                <w:szCs w:val="24"/>
              </w:rPr>
              <w:t>(za 1 sztukę/zestaw</w:t>
            </w:r>
            <w:r w:rsidR="00883739">
              <w:rPr>
                <w:rFonts w:ascii="Times New Roman" w:hAnsi="Times New Roman" w:cs="Times New Roman"/>
                <w:bCs/>
                <w:szCs w:val="24"/>
              </w:rPr>
              <w:t>/komplet/opakowanie</w:t>
            </w:r>
            <w:r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739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Ilość  sztuk/</w:t>
            </w:r>
          </w:p>
          <w:p w:rsidR="00883739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zestawów</w:t>
            </w:r>
            <w:r w:rsidR="00883739">
              <w:rPr>
                <w:rFonts w:ascii="Times New Roman" w:hAnsi="Times New Roman" w:cs="Times New Roman"/>
                <w:b/>
                <w:bCs/>
                <w:szCs w:val="24"/>
              </w:rPr>
              <w:t>/kompletów/</w:t>
            </w:r>
          </w:p>
          <w:p w:rsidR="00F8123D" w:rsidRDefault="00883739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opakowań</w:t>
            </w:r>
            <w:r w:rsidR="00F8123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Wartość razem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Podatek vat (%)</w:t>
            </w:r>
          </w:p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(3x4)</w:t>
            </w:r>
          </w:p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Wartość podatku Vat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23D" w:rsidRDefault="00F8123D" w:rsidP="002C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Wartość razem brutto (5+7)</w:t>
            </w:r>
          </w:p>
        </w:tc>
      </w:tr>
      <w:tr w:rsidR="00F8123D" w:rsidRPr="00DE7EAF" w:rsidTr="007F1F9C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DE7EAF" w:rsidRDefault="00F8123D" w:rsidP="002C4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793ED6" w:rsidRDefault="00F8123D" w:rsidP="002C4E7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793ED6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DE7EAF" w:rsidRDefault="00F8123D" w:rsidP="002C4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DE7EAF" w:rsidRDefault="00F8123D" w:rsidP="002C4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DE7EAF" w:rsidRDefault="00F8123D" w:rsidP="002C4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DE7EAF" w:rsidRDefault="00F8123D" w:rsidP="002C4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DE7EAF" w:rsidRDefault="00F8123D" w:rsidP="002C4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23D" w:rsidRPr="00DE7EAF" w:rsidRDefault="00F8123D" w:rsidP="002C4E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 w:rsidRPr="00DE7EAF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8</w:t>
            </w:r>
          </w:p>
        </w:tc>
      </w:tr>
      <w:tr w:rsidR="00F8123D" w:rsidRPr="00255DCB" w:rsidTr="002C4E7F">
        <w:tblPrEx>
          <w:tblLook w:val="0000" w:firstRow="0" w:lastRow="0" w:firstColumn="0" w:lastColumn="0" w:noHBand="0" w:noVBand="0"/>
        </w:tblPrEx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23D" w:rsidRPr="00F8123D" w:rsidRDefault="00F8123D" w:rsidP="00F812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0"/>
                <w:lang w:eastAsia="hi-IN" w:bidi="hi-IN"/>
              </w:rPr>
            </w:pPr>
            <w:r w:rsidRPr="00F8123D">
              <w:rPr>
                <w:rFonts w:ascii="Times New Roman" w:eastAsia="SimSun" w:hAnsi="Times New Roman" w:cs="Times New Roman"/>
                <w:b/>
                <w:kern w:val="1"/>
                <w:sz w:val="24"/>
                <w:szCs w:val="20"/>
                <w:lang w:eastAsia="hi-IN" w:bidi="hi-IN"/>
              </w:rPr>
              <w:t>GEOGRAFIA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67" w:rsidRPr="00255DCB" w:rsidRDefault="00543067" w:rsidP="00C24F2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Plansza Edukacyjna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Ukł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s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łoneczny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Atmosfera i wnętrze Ziemi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Zjawiska atmosferyczne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Piętrowość w g</w:t>
            </w:r>
            <w:r w:rsidRPr="00255DC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rach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Rośliny uprawne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Dzieje geologiczne Ziemi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Rzeźba powierzchni Ziemi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Budowa wulkanu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Drzewa liściaste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Plansze dydaktyczne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Drzewa iglaste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Default="00543067" w:rsidP="0054306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A13ACF" w:rsidRDefault="00543067" w:rsidP="0054306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67" w:rsidRPr="00C22FB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FB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Kompas zamykany typu Azymut lub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równowazny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CE02F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C22FB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FB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Piankowy model Ziemi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C22FB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22FB7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Model typu - Ziemia i księżyc - zrób to sam - lub równoważny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Mapa typu - Układanka świat - lub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rónoważna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Mapa typu - Układanka Polska -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891BF2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Skały i minerały - zestaw 50 skał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Zestaw kart edukacyjne – typu Świat zwierząt bez tajemnic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FD6B3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Skały osadowe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Skały wulkaniczne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Skały metamorficzne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Model do rysowania mapy poziomicowej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Pomoc dydaktyczna  typu Słońce, Ziemia, Księżyc w ruchu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Przewodnik i atlas interaktywny po Polskich Parkach Narodowych na  płytach CD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Magnetyczny system słoneczny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Obieg wody w przyrodzie - model funkcjonalny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Rodzaje gleb - Pr</w:t>
            </w:r>
            <w:r w:rsidRPr="00255DC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bki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gleb - Zestaw 15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ó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bek gleb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Cyfrowy miernik natężenia dźwięku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bCs/>
                <w:sz w:val="20"/>
                <w:szCs w:val="20"/>
              </w:rPr>
              <w:t>Miernik temperatury i wilgotności względnej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bCs/>
                <w:sz w:val="20"/>
                <w:szCs w:val="20"/>
              </w:rPr>
              <w:t>PH metr cyfrowy 2w1 z termometrem pehametr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>Zestaw doświadczalny z wyposażeniem laboratoryjnym</w:t>
            </w:r>
            <w:r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i kartami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543067" w:rsidTr="003357D7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543067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43067">
              <w:rPr>
                <w:rFonts w:ascii="Times New Roman" w:eastAsia="SimSun" w:hAnsi="Times New Roman" w:cs="Times New Roman"/>
                <w:b/>
                <w:kern w:val="1"/>
                <w:sz w:val="24"/>
                <w:szCs w:val="20"/>
                <w:lang w:eastAsia="hi-IN" w:bidi="hi-IN"/>
              </w:rPr>
              <w:t>JĘZYK ANGIELSKI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CE02F2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Gra plenerowa</w:t>
            </w:r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typu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Outdoor Game Jump and Talk –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Skacz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mów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równoważna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CE02F2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Gra</w:t>
            </w:r>
            <w:proofErr w:type="spellEnd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planszowa</w:t>
            </w:r>
            <w:proofErr w:type="spellEnd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 xml:space="preserve">  - </w:t>
            </w: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typu</w:t>
            </w:r>
            <w:proofErr w:type="spellEnd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 xml:space="preserve">  - Outdoor Game Present Simple or Continuous -  </w:t>
            </w: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Odgadnij</w:t>
            </w:r>
            <w:proofErr w:type="spellEnd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czasy</w:t>
            </w:r>
            <w:proofErr w:type="spellEnd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teraźniejsze</w:t>
            </w:r>
            <w:proofErr w:type="spellEnd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lub</w:t>
            </w:r>
            <w:proofErr w:type="spellEnd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  <w:lang w:val="en-US"/>
              </w:rPr>
              <w:t>równoważna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Domylne"/>
              <w:suppressAutoHyphens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CE02F2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Angielski Programy edukacyjne do nauki angielskiego typu - Języki Bez Problemu! – lub równoważny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Domylne"/>
              <w:suppressAutoHyphens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CE02F2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Pomoc dydaktyczna typu - Tęczowe mikrofony lub równoważna.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CE02F2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Pomoc dydaktyczna typu - Angielski Karty dla dzieci - 100 pierwszych zdań – lub równoważna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CE02F2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Puzzle angielskie typu – liczba mnoga i pojedyncza 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-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Domylne"/>
              <w:suppressAutoHyphens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Pomoc dydaktyczna typu - Czasowniki po angielsku – Zdjęcia. 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-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Domylne"/>
              <w:suppressAutoHyphens/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Nakładanka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– Zegar.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Mapa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fizyczno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– polityczna USA w języku angielskim.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>Multimedialny program edukacyjny -</w:t>
            </w:r>
            <w:r w:rsidRPr="00255DCB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Pr="00CE02F2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typu </w:t>
            </w:r>
            <w:proofErr w:type="spellStart"/>
            <w:r w:rsidRPr="00CE02F2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>Didakta</w:t>
            </w:r>
            <w:proofErr w:type="spellEnd"/>
            <w:r w:rsidRPr="00CE02F2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– </w:t>
            </w:r>
            <w:r w:rsidRPr="00CE02F2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lastRenderedPageBreak/>
              <w:t>język angielski 1 – początkujący SP/GM. - lub</w:t>
            </w: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 równoważna</w:t>
            </w:r>
            <w:r w:rsidRPr="00255DCB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659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Multimedialny program </w:t>
            </w:r>
            <w:r w:rsidRPr="00B45316">
              <w:rPr>
                <w:rFonts w:ascii="Times New Roman" w:hAnsi="Times New Roman" w:cs="Times New Roman"/>
                <w:kern w:val="3"/>
                <w:sz w:val="20"/>
                <w:szCs w:val="20"/>
              </w:rPr>
              <w:t>edukacyjny</w:t>
            </w:r>
            <w:r w:rsidRPr="00B45316">
              <w:rPr>
                <w:rFonts w:ascii="Times New Roman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  <w:r w:rsidRPr="00CE02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typu </w:t>
            </w:r>
            <w:proofErr w:type="spellStart"/>
            <w:r w:rsidRPr="00CE02F2">
              <w:rPr>
                <w:rFonts w:ascii="Times New Roman" w:hAnsi="Times New Roman" w:cs="Times New Roman"/>
                <w:kern w:val="3"/>
                <w:sz w:val="20"/>
                <w:szCs w:val="20"/>
              </w:rPr>
              <w:t>Didakta</w:t>
            </w:r>
            <w:proofErr w:type="spellEnd"/>
            <w:r w:rsidRPr="00CE02F2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–</w:t>
            </w:r>
            <w:r w:rsidRPr="00B45316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język </w:t>
            </w: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 xml:space="preserve">angielski 2 – zaawansowany SP/GM </w:t>
            </w:r>
            <w:r w:rsidRPr="00255DCB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 xml:space="preserve"> - </w:t>
            </w:r>
            <w:r w:rsidRPr="00255DCB">
              <w:rPr>
                <w:rFonts w:ascii="Times New Roman" w:hAnsi="Times New Roman" w:cs="Times New Roman"/>
                <w:color w:val="000000" w:themeColor="text1"/>
                <w:kern w:val="3"/>
                <w:sz w:val="20"/>
                <w:szCs w:val="20"/>
              </w:rPr>
              <w:t>lub równoważna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55659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Gra  typu- English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Eater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Chatter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" lub równoważna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Zestaw klocków - 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Math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B062AE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015E7A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8283A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283A">
              <w:rPr>
                <w:rFonts w:ascii="Times New Roman" w:hAnsi="Times New Roman" w:cs="Times New Roman"/>
                <w:b/>
                <w:sz w:val="24"/>
                <w:szCs w:val="20"/>
              </w:rPr>
              <w:t>FIZYKA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Zestaw elementów  typu - Sekrety elektroniki ponad 1200 eksperymentów - lub równoważny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446474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Przyrząd do demonstracji przemiany pracy w energię wewnętrzną.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Zestaw do badania rozszerzalności cieplnej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446474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Zestaw do demonstracji przewodnictwa cieplnego.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Przyrząd do demonstracji przewodności cieplnej różnych metali.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Rurka do demonstracji zjawiska konwekcji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agwek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446474" w:rsidRDefault="00543067" w:rsidP="00543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Naczynia połączone różnych kształtów</w:t>
            </w:r>
            <w:r w:rsidRPr="00255DCB">
              <w:rPr>
                <w:rStyle w:val="Brak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Krążek barw Newtona z wirownicą ręczną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Przyrząd do rozszczepiania światła białego na kolory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Zestaw 7 różnych pryzmatów / bloków akrylowych.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446474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Igła magnetyczna na podstawie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Równia pochyła z wałkiem regulowana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Wózek do zderzeń i obciążania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Kołyska Newtona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70328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071F28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8283A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283A">
              <w:rPr>
                <w:rFonts w:ascii="Times New Roman" w:hAnsi="Times New Roman" w:cs="Times New Roman"/>
                <w:b/>
                <w:sz w:val="24"/>
                <w:szCs w:val="20"/>
              </w:rPr>
              <w:t>MATEMATYKA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Bryły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eometryczne z siatkami do rozkładania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Gra logiczna - typu </w:t>
            </w:r>
          </w:p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Happy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Cube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XL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agwek2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Plansza dydaktyczna - Liczenie na osi liczbowej</w:t>
            </w:r>
          </w:p>
          <w:p w:rsidR="00015E7A" w:rsidRPr="00255DCB" w:rsidRDefault="00015E7A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Plansza dwustronna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Ułamki cz. 1 i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Pomoc dydaktyczna typu - Odczarować algebrę – paski algebraiczne magnetyczne – komplet A i B w pudełku lub równoważne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Zestaw bryły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Bryły porównawcze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Oś liczbowa magnetyczna z rozwinięciem setnych/ tysięcznych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Prostokątny układ współrzędnych – magnetyczny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Pomoc dydaktyczna typu - Rozumiem obliczenia procentowe – aktywny zestaw demonstracyjny –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Plansza dydaktyczna Funkcja liniowa 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Plansza dydaktyczna - Funkcja kwadratowa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9C5FFA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 – typu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ułamki dziesiętne - </w:t>
            </w:r>
          </w:p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Układanka- typu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ułamki 1 </w:t>
            </w:r>
          </w:p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 - typu -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zamiana ułamka  zwykłego na dziesiętny </w:t>
            </w:r>
          </w:p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Układanka- typu 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miary czasu -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Układanka- typu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zegara i odczytywania czasu -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 - typu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miary powierzchni </w:t>
            </w:r>
          </w:p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7216D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7216D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7216D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 - typu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miar objętości  </w:t>
            </w:r>
          </w:p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7216D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7216D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7216D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 - typu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miar  długości - lub równoważne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1118B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1118B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1118B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Układanka - typu – </w:t>
            </w:r>
            <w:proofErr w:type="spellStart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Schubitrix</w:t>
            </w:r>
            <w:proofErr w:type="spellEnd"/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miary wagowe - lub równoważne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r w:rsidRPr="001B3FF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1118B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1118B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1118B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33160" w:rsidRPr="00255DCB" w:rsidTr="0047480E">
        <w:tblPrEx>
          <w:tblLook w:val="0000" w:firstRow="0" w:lastRow="0" w:firstColumn="0" w:lastColumn="0" w:noHBand="0" w:noVBand="0"/>
        </w:tblPrEx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60" w:rsidRPr="00D8283A" w:rsidRDefault="00833160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283A">
              <w:rPr>
                <w:rFonts w:ascii="Times New Roman" w:hAnsi="Times New Roman" w:cs="Times New Roman"/>
                <w:b/>
                <w:sz w:val="24"/>
                <w:szCs w:val="20"/>
              </w:rPr>
              <w:t>CHEMIA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Termometr uczniowski </w:t>
            </w:r>
            <w:r w:rsidR="00015E7A">
              <w:rPr>
                <w:rFonts w:ascii="Times New Roman" w:hAnsi="Times New Roman" w:cs="Times New Roman"/>
                <w:sz w:val="20"/>
                <w:szCs w:val="20"/>
              </w:rPr>
              <w:t xml:space="preserve">(komplet 10 </w:t>
            </w:r>
            <w:proofErr w:type="spellStart"/>
            <w:r w:rsidR="00015E7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="00015E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392ED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Pełny komplet szkła i sprzętu 1 laboratoryjnego do pracowni chemicznej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392ED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55DCB">
              <w:rPr>
                <w:color w:val="000000"/>
                <w:sz w:val="20"/>
                <w:szCs w:val="20"/>
              </w:rPr>
              <w:t>Zestaw odczynników chemicznych -  szkoła podstawowa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392ED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55DCB">
              <w:rPr>
                <w:color w:val="000000"/>
                <w:sz w:val="20"/>
                <w:szCs w:val="20"/>
              </w:rPr>
              <w:t>Szafa na odczynniki chemiczne z wyciągiem grawitacyjnym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392ED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Okulary ochronne białe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392ED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Fartuch laboratoryjny biały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392ED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015E7A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Rękawice jednorazowe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392ED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Zbiór zadań. Chemia w zadaniach i przykładach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33160" w:rsidRPr="00255DCB" w:rsidTr="005D7EF6">
        <w:tblPrEx>
          <w:tblLook w:val="0000" w:firstRow="0" w:lastRow="0" w:firstColumn="0" w:lastColumn="0" w:noHBand="0" w:noVBand="0"/>
        </w:tblPrEx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60" w:rsidRPr="00D8283A" w:rsidRDefault="00833160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8283A">
              <w:rPr>
                <w:rFonts w:ascii="Times New Roman" w:hAnsi="Times New Roman" w:cs="Times New Roman"/>
                <w:b/>
                <w:sz w:val="24"/>
                <w:szCs w:val="20"/>
              </w:rPr>
              <w:t>BIOLOGIA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Pomoc typu - Pudełko z 3 lupami do obserwacji okaz</w:t>
            </w:r>
            <w:r w:rsidRPr="00255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>ó</w:t>
            </w:r>
            <w:r w:rsidRPr="00255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- lub równoważna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Lupa podświetlana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B062AE" w:rsidP="00543067">
            <w:pPr>
              <w:spacing w:after="0" w:line="240" w:lineRule="auto"/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Pakiet edukacyjny do obserwacji leśnych - lub równoważny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Szkielet człowieka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>Model funkcjonalny płuc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Model szczęki</w:t>
            </w: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Higiena jamy ustnej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F733C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F733C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F733C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Model układu mięśniowego </w:t>
            </w:r>
            <w:r w:rsidRPr="00255D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>złowieka.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F733C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F733C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F733C5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E35076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>Model serca ludzkiego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467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467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467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Tors z głową naturalnej wielkości.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467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467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467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>Model przestrzenny – Krab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>Model przestrzenny – Krewetka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spacing w:after="0" w:line="240" w:lineRule="auto"/>
            </w:pPr>
            <w:r w:rsidRPr="008323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>Model przestrzenny – Sosna - rozwój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1D56CF" w:rsidRDefault="00543067" w:rsidP="00543067">
            <w:pP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DCB">
              <w:rPr>
                <w:rFonts w:ascii="Times New Roman" w:eastAsia="Times New Roman" w:hAnsi="Times New Roman" w:cs="Times New Roman"/>
                <w:sz w:val="20"/>
                <w:szCs w:val="20"/>
              </w:rPr>
              <w:t>Model przestrzenny - Typy blaszki liściowej</w:t>
            </w:r>
            <w:r w:rsidRPr="00255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D8283A" w:rsidTr="00773CF5">
        <w:tblPrEx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8283A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0"/>
                <w:lang w:eastAsia="hi-IN" w:bidi="hi-IN"/>
              </w:rPr>
            </w:pPr>
            <w:r w:rsidRPr="00D8283A">
              <w:rPr>
                <w:rFonts w:ascii="Times New Roman" w:eastAsia="SimSun" w:hAnsi="Times New Roman" w:cs="Times New Roman"/>
                <w:b/>
                <w:kern w:val="1"/>
                <w:sz w:val="24"/>
                <w:szCs w:val="20"/>
                <w:lang w:eastAsia="hi-IN" w:bidi="hi-IN"/>
              </w:rPr>
              <w:t>POZOSTAŁE WYPOSAŻENIE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Szafa mobilna do przechowywania laptopów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Słuchawki do laptopów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255DCB" w:rsidTr="00383FB7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D8283A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0"/>
                <w:lang w:eastAsia="hi-IN" w:bidi="hi-IN"/>
              </w:rPr>
            </w:pPr>
            <w:r w:rsidRPr="00D8283A">
              <w:rPr>
                <w:rFonts w:ascii="Times New Roman" w:eastAsia="SimSun" w:hAnsi="Times New Roman" w:cs="Times New Roman"/>
                <w:b/>
                <w:kern w:val="1"/>
                <w:sz w:val="24"/>
                <w:szCs w:val="20"/>
                <w:lang w:eastAsia="hi-IN" w:bidi="hi-IN"/>
              </w:rPr>
              <w:t>OPROGRAMOWANIE BIUROWE DO LAPTOPÓW</w:t>
            </w:r>
          </w:p>
        </w:tc>
      </w:tr>
      <w:tr w:rsidR="00543067" w:rsidRPr="00255DCB" w:rsidTr="007F1F9C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Oprogramowanie biurowe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pStyle w:val="NormalnyWeb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55DC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255DCB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543067" w:rsidRPr="000018C1" w:rsidTr="005B2C1D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0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0018C1" w:rsidRDefault="00543067" w:rsidP="005430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18C1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 xml:space="preserve">SUMA WSZYSTKICH POZYCJI </w:t>
            </w:r>
          </w:p>
        </w:tc>
      </w:tr>
      <w:tr w:rsidR="00543067" w:rsidRPr="00B97780" w:rsidTr="005B2C1D">
        <w:tblPrEx>
          <w:tblLook w:val="0000" w:firstRow="0" w:lastRow="0" w:firstColumn="0" w:lastColumn="0" w:noHBand="0" w:noVBand="0"/>
        </w:tblPrEx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Pr="000018C1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lang w:eastAsia="hi-IN" w:bidi="hi-IN"/>
              </w:rPr>
            </w:pPr>
            <w:r w:rsidRPr="000018C1">
              <w:rPr>
                <w:rFonts w:ascii="Times New Roman" w:eastAsia="SimSun" w:hAnsi="Times New Roman" w:cs="Times New Roman"/>
                <w:b/>
                <w:color w:val="000000" w:themeColor="text1"/>
                <w:kern w:val="1"/>
                <w:sz w:val="24"/>
                <w:lang w:eastAsia="hi-IN" w:bidi="hi-IN"/>
              </w:rPr>
              <w:t xml:space="preserve">Ogółem całość zadania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67" w:rsidRDefault="00543067" w:rsidP="0054306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E62B8A" w:rsidRPr="00CA3B87" w:rsidRDefault="00E62B8A" w:rsidP="00E62B8A">
      <w:pPr>
        <w:tabs>
          <w:tab w:val="left" w:pos="284"/>
        </w:tabs>
        <w:spacing w:after="0" w:line="240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Data</w:t>
      </w:r>
      <w:r w:rsidRPr="00CA3B87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:rsidR="00E62B8A" w:rsidRPr="00CA3B87" w:rsidRDefault="00E62B8A" w:rsidP="00E62B8A">
      <w:pPr>
        <w:tabs>
          <w:tab w:val="left" w:pos="284"/>
        </w:tabs>
        <w:spacing w:after="0" w:line="240" w:lineRule="auto"/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………….........................................................................</w:t>
      </w:r>
    </w:p>
    <w:p w:rsidR="00E62B8A" w:rsidRPr="00CA3B87" w:rsidRDefault="00E62B8A" w:rsidP="00E62B8A">
      <w:pPr>
        <w:spacing w:after="0" w:line="240" w:lineRule="auto"/>
        <w:ind w:left="2977" w:right="578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(Podpis i pieczęć  wykonawcy/osoby uprawnionej do reprezentowania wykonawcy)</w:t>
      </w:r>
    </w:p>
    <w:p w:rsidR="00255DCB" w:rsidRPr="00255DCB" w:rsidRDefault="00255D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5DCB" w:rsidRPr="00255D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73" w:rsidRDefault="00E65873" w:rsidP="00255DCB">
      <w:pPr>
        <w:spacing w:after="0" w:line="240" w:lineRule="auto"/>
      </w:pPr>
      <w:r>
        <w:separator/>
      </w:r>
    </w:p>
  </w:endnote>
  <w:endnote w:type="continuationSeparator" w:id="0">
    <w:p w:rsidR="00E65873" w:rsidRDefault="00E65873" w:rsidP="002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9C" w:rsidRPr="00FD3FBC" w:rsidRDefault="007F1F9C" w:rsidP="00255DCB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7F1F9C" w:rsidRPr="00FD3FBC" w:rsidRDefault="007F1F9C" w:rsidP="00255DCB">
    <w:pPr>
      <w:spacing w:after="0" w:line="240" w:lineRule="auto"/>
      <w:jc w:val="center"/>
      <w:rPr>
        <w:sz w:val="16"/>
        <w:szCs w:val="16"/>
      </w:rPr>
    </w:pPr>
    <w:r w:rsidRPr="00FD3FBC">
      <w:rPr>
        <w:sz w:val="16"/>
        <w:szCs w:val="16"/>
      </w:rPr>
      <w:t>Regionalnego Programu Operacyjnego Województwa Mazowieckiego na lata 2014-2020</w:t>
    </w:r>
  </w:p>
  <w:p w:rsidR="007F1F9C" w:rsidRDefault="007F1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73" w:rsidRDefault="00E65873" w:rsidP="00255DCB">
      <w:pPr>
        <w:spacing w:after="0" w:line="240" w:lineRule="auto"/>
      </w:pPr>
      <w:r>
        <w:separator/>
      </w:r>
    </w:p>
  </w:footnote>
  <w:footnote w:type="continuationSeparator" w:id="0">
    <w:p w:rsidR="00E65873" w:rsidRDefault="00E65873" w:rsidP="0025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9C" w:rsidRDefault="007F1F9C">
    <w:pPr>
      <w:pStyle w:val="Nagwek"/>
    </w:pPr>
    <w:r>
      <w:rPr>
        <w:noProof/>
        <w:lang w:eastAsia="pl-PL"/>
      </w:rPr>
      <w:drawing>
        <wp:inline distT="0" distB="0" distL="0" distR="0" wp14:anchorId="16E16708" wp14:editId="603A6B3B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9DA"/>
    <w:multiLevelType w:val="hybridMultilevel"/>
    <w:tmpl w:val="41F4932E"/>
    <w:lvl w:ilvl="0" w:tplc="1CC2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6698"/>
    <w:multiLevelType w:val="multilevel"/>
    <w:tmpl w:val="668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29113B"/>
    <w:multiLevelType w:val="multilevel"/>
    <w:tmpl w:val="8D5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244B2"/>
    <w:multiLevelType w:val="multilevel"/>
    <w:tmpl w:val="27A8AC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34C61"/>
    <w:multiLevelType w:val="hybridMultilevel"/>
    <w:tmpl w:val="C9D8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C1654"/>
    <w:multiLevelType w:val="hybridMultilevel"/>
    <w:tmpl w:val="DB74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6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723198"/>
    <w:multiLevelType w:val="hybridMultilevel"/>
    <w:tmpl w:val="99D62B08"/>
    <w:lvl w:ilvl="0" w:tplc="01D809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D628ED"/>
    <w:multiLevelType w:val="multilevel"/>
    <w:tmpl w:val="B23079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51E3"/>
    <w:multiLevelType w:val="hybridMultilevel"/>
    <w:tmpl w:val="4D762F80"/>
    <w:lvl w:ilvl="0" w:tplc="01D809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4E7369"/>
    <w:multiLevelType w:val="hybridMultilevel"/>
    <w:tmpl w:val="DA4E7A3C"/>
    <w:numStyleLink w:val="Zaimportowanystyl2"/>
  </w:abstractNum>
  <w:abstractNum w:abstractNumId="11">
    <w:nsid w:val="2C4227BD"/>
    <w:multiLevelType w:val="hybridMultilevel"/>
    <w:tmpl w:val="5570278A"/>
    <w:lvl w:ilvl="0" w:tplc="01D8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5A0B"/>
    <w:multiLevelType w:val="multilevel"/>
    <w:tmpl w:val="653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7744DE"/>
    <w:multiLevelType w:val="hybridMultilevel"/>
    <w:tmpl w:val="609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04AEF"/>
    <w:multiLevelType w:val="multilevel"/>
    <w:tmpl w:val="F83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00B00"/>
    <w:multiLevelType w:val="multilevel"/>
    <w:tmpl w:val="49F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6125C"/>
    <w:multiLevelType w:val="hybridMultilevel"/>
    <w:tmpl w:val="25A0DC28"/>
    <w:lvl w:ilvl="0" w:tplc="01D8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D2E68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5D8AB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92E140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3FA08A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6856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B1E1C3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06E8C1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14676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>
    <w:nsid w:val="57650D47"/>
    <w:multiLevelType w:val="hybridMultilevel"/>
    <w:tmpl w:val="0F2EC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6C6A9E"/>
    <w:multiLevelType w:val="hybridMultilevel"/>
    <w:tmpl w:val="DA4E7A3C"/>
    <w:styleLink w:val="Zaimportowanystyl2"/>
    <w:lvl w:ilvl="0" w:tplc="CC8211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C8410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390B6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4D829D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AED1C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804AA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BE4226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EA8DE9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DC6D1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>
    <w:nsid w:val="5EC03F06"/>
    <w:multiLevelType w:val="hybridMultilevel"/>
    <w:tmpl w:val="0E1EE1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D321B2"/>
    <w:multiLevelType w:val="hybridMultilevel"/>
    <w:tmpl w:val="B422E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6F0A40"/>
    <w:multiLevelType w:val="hybridMultilevel"/>
    <w:tmpl w:val="D92C112C"/>
    <w:lvl w:ilvl="0" w:tplc="01D809F8">
      <w:start w:val="1"/>
      <w:numFmt w:val="bullet"/>
      <w:lvlText w:val=""/>
      <w:lvlJc w:val="left"/>
      <w:pPr>
        <w:ind w:left="3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2">
    <w:nsid w:val="761B37DE"/>
    <w:multiLevelType w:val="multilevel"/>
    <w:tmpl w:val="E54C2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C0E30"/>
    <w:multiLevelType w:val="hybridMultilevel"/>
    <w:tmpl w:val="181E9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D25740"/>
    <w:multiLevelType w:val="multilevel"/>
    <w:tmpl w:val="D84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F4326"/>
    <w:multiLevelType w:val="multilevel"/>
    <w:tmpl w:val="8B3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4"/>
  </w:num>
  <w:num w:numId="5">
    <w:abstractNumId w:val="8"/>
  </w:num>
  <w:num w:numId="6">
    <w:abstractNumId w:val="15"/>
  </w:num>
  <w:num w:numId="7">
    <w:abstractNumId w:val="22"/>
  </w:num>
  <w:num w:numId="8">
    <w:abstractNumId w:val="2"/>
  </w:num>
  <w:num w:numId="9">
    <w:abstractNumId w:val="3"/>
  </w:num>
  <w:num w:numId="10">
    <w:abstractNumId w:val="17"/>
  </w:num>
  <w:num w:numId="11">
    <w:abstractNumId w:val="0"/>
  </w:num>
  <w:num w:numId="12">
    <w:abstractNumId w:val="20"/>
  </w:num>
  <w:num w:numId="13">
    <w:abstractNumId w:val="5"/>
  </w:num>
  <w:num w:numId="14">
    <w:abstractNumId w:val="4"/>
  </w:num>
  <w:num w:numId="15">
    <w:abstractNumId w:val="23"/>
  </w:num>
  <w:num w:numId="16">
    <w:abstractNumId w:val="18"/>
  </w:num>
  <w:num w:numId="17">
    <w:abstractNumId w:val="10"/>
  </w:num>
  <w:num w:numId="18">
    <w:abstractNumId w:val="9"/>
  </w:num>
  <w:num w:numId="19">
    <w:abstractNumId w:val="16"/>
  </w:num>
  <w:num w:numId="20">
    <w:abstractNumId w:val="13"/>
  </w:num>
  <w:num w:numId="21">
    <w:abstractNumId w:val="7"/>
  </w:num>
  <w:num w:numId="22">
    <w:abstractNumId w:val="11"/>
  </w:num>
  <w:num w:numId="23">
    <w:abstractNumId w:val="1"/>
  </w:num>
  <w:num w:numId="24">
    <w:abstractNumId w:val="12"/>
  </w:num>
  <w:num w:numId="25">
    <w:abstractNumId w:val="24"/>
  </w:num>
  <w:num w:numId="26">
    <w:abstractNumId w:val="25"/>
  </w:num>
  <w:num w:numId="27">
    <w:abstractNumId w:val="10"/>
    <w:lvlOverride w:ilvl="0">
      <w:lvl w:ilvl="0" w:tplc="D6FE7196">
        <w:start w:val="1"/>
        <w:numFmt w:val="bullet"/>
        <w:lvlText w:val="-"/>
        <w:lvlJc w:val="left"/>
        <w:pPr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B07082">
        <w:start w:val="1"/>
        <w:numFmt w:val="bullet"/>
        <w:lvlText w:val="o"/>
        <w:lvlJc w:val="left"/>
        <w:pPr>
          <w:ind w:left="17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3E3BB2">
        <w:start w:val="1"/>
        <w:numFmt w:val="bullet"/>
        <w:lvlText w:val="▪"/>
        <w:lvlJc w:val="left"/>
        <w:pPr>
          <w:ind w:left="25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AADCE4">
        <w:start w:val="1"/>
        <w:numFmt w:val="bullet"/>
        <w:lvlText w:val="·"/>
        <w:lvlJc w:val="left"/>
        <w:pPr>
          <w:ind w:left="32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4E2B0">
        <w:start w:val="1"/>
        <w:numFmt w:val="bullet"/>
        <w:lvlText w:val="o"/>
        <w:lvlJc w:val="left"/>
        <w:pPr>
          <w:ind w:left="39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AA7214">
        <w:start w:val="1"/>
        <w:numFmt w:val="bullet"/>
        <w:lvlText w:val="▪"/>
        <w:lvlJc w:val="left"/>
        <w:pPr>
          <w:ind w:left="46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2A453A">
        <w:start w:val="1"/>
        <w:numFmt w:val="bullet"/>
        <w:lvlText w:val="·"/>
        <w:lvlJc w:val="left"/>
        <w:pPr>
          <w:ind w:left="53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6A656E">
        <w:start w:val="1"/>
        <w:numFmt w:val="bullet"/>
        <w:lvlText w:val="o"/>
        <w:lvlJc w:val="left"/>
        <w:pPr>
          <w:ind w:left="61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0E03DA">
        <w:start w:val="1"/>
        <w:numFmt w:val="bullet"/>
        <w:lvlText w:val="▪"/>
        <w:lvlJc w:val="left"/>
        <w:pPr>
          <w:ind w:left="68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3"/>
    <w:rsid w:val="00004BD9"/>
    <w:rsid w:val="00015E7A"/>
    <w:rsid w:val="00034F81"/>
    <w:rsid w:val="00043A7F"/>
    <w:rsid w:val="000443BA"/>
    <w:rsid w:val="00046FFB"/>
    <w:rsid w:val="0006172B"/>
    <w:rsid w:val="00071F28"/>
    <w:rsid w:val="000737CC"/>
    <w:rsid w:val="0007659A"/>
    <w:rsid w:val="00130756"/>
    <w:rsid w:val="00162E9A"/>
    <w:rsid w:val="001956CD"/>
    <w:rsid w:val="001E49F1"/>
    <w:rsid w:val="00223519"/>
    <w:rsid w:val="002378D3"/>
    <w:rsid w:val="00255DCB"/>
    <w:rsid w:val="00287F28"/>
    <w:rsid w:val="002C4E7F"/>
    <w:rsid w:val="00377572"/>
    <w:rsid w:val="00386B1C"/>
    <w:rsid w:val="003A369F"/>
    <w:rsid w:val="003F056C"/>
    <w:rsid w:val="003F33BC"/>
    <w:rsid w:val="003F74B0"/>
    <w:rsid w:val="00403A40"/>
    <w:rsid w:val="00405C11"/>
    <w:rsid w:val="0041003D"/>
    <w:rsid w:val="00422D74"/>
    <w:rsid w:val="004263A5"/>
    <w:rsid w:val="00430009"/>
    <w:rsid w:val="00436596"/>
    <w:rsid w:val="00446474"/>
    <w:rsid w:val="004503F3"/>
    <w:rsid w:val="004846A9"/>
    <w:rsid w:val="004C44F0"/>
    <w:rsid w:val="004D772E"/>
    <w:rsid w:val="004E2A2B"/>
    <w:rsid w:val="004E5004"/>
    <w:rsid w:val="0052448B"/>
    <w:rsid w:val="00540E04"/>
    <w:rsid w:val="00543067"/>
    <w:rsid w:val="005556AD"/>
    <w:rsid w:val="00570BD8"/>
    <w:rsid w:val="00591C88"/>
    <w:rsid w:val="0059563F"/>
    <w:rsid w:val="005B3510"/>
    <w:rsid w:val="005C4D2D"/>
    <w:rsid w:val="005D0CAC"/>
    <w:rsid w:val="005D62ED"/>
    <w:rsid w:val="005F425F"/>
    <w:rsid w:val="00623573"/>
    <w:rsid w:val="00632177"/>
    <w:rsid w:val="00653326"/>
    <w:rsid w:val="0069783F"/>
    <w:rsid w:val="006A31AF"/>
    <w:rsid w:val="006C3D6C"/>
    <w:rsid w:val="006F4D4F"/>
    <w:rsid w:val="00716455"/>
    <w:rsid w:val="00747A1B"/>
    <w:rsid w:val="0075180C"/>
    <w:rsid w:val="00757124"/>
    <w:rsid w:val="0079103D"/>
    <w:rsid w:val="0079594E"/>
    <w:rsid w:val="007D350B"/>
    <w:rsid w:val="007E1646"/>
    <w:rsid w:val="007E7045"/>
    <w:rsid w:val="007F1F9C"/>
    <w:rsid w:val="0081353D"/>
    <w:rsid w:val="00817A6A"/>
    <w:rsid w:val="00833160"/>
    <w:rsid w:val="00835419"/>
    <w:rsid w:val="00846D52"/>
    <w:rsid w:val="00883739"/>
    <w:rsid w:val="008A7A6B"/>
    <w:rsid w:val="008C55F0"/>
    <w:rsid w:val="008C67CF"/>
    <w:rsid w:val="008F1036"/>
    <w:rsid w:val="008F44E1"/>
    <w:rsid w:val="008F5A81"/>
    <w:rsid w:val="009035E1"/>
    <w:rsid w:val="00924241"/>
    <w:rsid w:val="00931336"/>
    <w:rsid w:val="00945CF1"/>
    <w:rsid w:val="00950C85"/>
    <w:rsid w:val="00984E49"/>
    <w:rsid w:val="00994C8F"/>
    <w:rsid w:val="009B61DA"/>
    <w:rsid w:val="009C7579"/>
    <w:rsid w:val="009D48E2"/>
    <w:rsid w:val="009E36D9"/>
    <w:rsid w:val="009E6D76"/>
    <w:rsid w:val="00A14445"/>
    <w:rsid w:val="00A216B1"/>
    <w:rsid w:val="00A30B99"/>
    <w:rsid w:val="00A55D55"/>
    <w:rsid w:val="00A779AB"/>
    <w:rsid w:val="00AB137F"/>
    <w:rsid w:val="00AC7CE3"/>
    <w:rsid w:val="00AE0AB4"/>
    <w:rsid w:val="00AE3029"/>
    <w:rsid w:val="00AF2B58"/>
    <w:rsid w:val="00B062AE"/>
    <w:rsid w:val="00B11125"/>
    <w:rsid w:val="00B13C2A"/>
    <w:rsid w:val="00B14276"/>
    <w:rsid w:val="00B45316"/>
    <w:rsid w:val="00B779EF"/>
    <w:rsid w:val="00BB017D"/>
    <w:rsid w:val="00BE2CC8"/>
    <w:rsid w:val="00C15371"/>
    <w:rsid w:val="00C24F2F"/>
    <w:rsid w:val="00C4053A"/>
    <w:rsid w:val="00CB6E4B"/>
    <w:rsid w:val="00CE02F2"/>
    <w:rsid w:val="00CE04B8"/>
    <w:rsid w:val="00D716FC"/>
    <w:rsid w:val="00D8283A"/>
    <w:rsid w:val="00D84D97"/>
    <w:rsid w:val="00D965EE"/>
    <w:rsid w:val="00D9709D"/>
    <w:rsid w:val="00DA1B45"/>
    <w:rsid w:val="00DC3D98"/>
    <w:rsid w:val="00DE28A2"/>
    <w:rsid w:val="00DE3A29"/>
    <w:rsid w:val="00DE3B49"/>
    <w:rsid w:val="00DE497D"/>
    <w:rsid w:val="00DE7B99"/>
    <w:rsid w:val="00E012CF"/>
    <w:rsid w:val="00E03B8F"/>
    <w:rsid w:val="00E35076"/>
    <w:rsid w:val="00E5075C"/>
    <w:rsid w:val="00E51C71"/>
    <w:rsid w:val="00E56686"/>
    <w:rsid w:val="00E62B8A"/>
    <w:rsid w:val="00E65873"/>
    <w:rsid w:val="00E85477"/>
    <w:rsid w:val="00EC6AA4"/>
    <w:rsid w:val="00F103E7"/>
    <w:rsid w:val="00F15BF6"/>
    <w:rsid w:val="00F22ECF"/>
    <w:rsid w:val="00F24C30"/>
    <w:rsid w:val="00F25D0B"/>
    <w:rsid w:val="00F2774D"/>
    <w:rsid w:val="00F33D1E"/>
    <w:rsid w:val="00F35B95"/>
    <w:rsid w:val="00F70544"/>
    <w:rsid w:val="00F721F0"/>
    <w:rsid w:val="00F8123D"/>
    <w:rsid w:val="00F87220"/>
    <w:rsid w:val="00F94A37"/>
    <w:rsid w:val="00F94E83"/>
    <w:rsid w:val="00FD3E92"/>
    <w:rsid w:val="00FD4D69"/>
    <w:rsid w:val="00FE315F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5D64-3359-4E24-95EC-72E3935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3F3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747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13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12CF"/>
    <w:pPr>
      <w:spacing w:after="160" w:line="259" w:lineRule="auto"/>
      <w:ind w:left="720"/>
      <w:contextualSpacing/>
    </w:pPr>
    <w:rPr>
      <w:rFonts w:cs="Times New Roman"/>
    </w:rPr>
  </w:style>
  <w:style w:type="character" w:styleId="Pogrubienie">
    <w:name w:val="Strong"/>
    <w:uiPriority w:val="22"/>
    <w:qFormat/>
    <w:rsid w:val="00F103E7"/>
    <w:rPr>
      <w:b/>
      <w:bCs/>
    </w:rPr>
  </w:style>
  <w:style w:type="paragraph" w:styleId="NormalnyWeb">
    <w:name w:val="Normal (Web)"/>
    <w:basedOn w:val="Normalny"/>
    <w:uiPriority w:val="99"/>
    <w:unhideWhenUsed/>
    <w:rsid w:val="00F103E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7A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06172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numbering" w:customStyle="1" w:styleId="Zaimportowanystyl2">
    <w:name w:val="Zaimportowany styl 2"/>
    <w:rsid w:val="00DE3B49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C85"/>
    <w:rPr>
      <w:rFonts w:ascii="Calibri" w:eastAsia="Calibri" w:hAnsi="Calibri" w:cs="Calibri"/>
      <w:sz w:val="20"/>
      <w:szCs w:val="20"/>
    </w:rPr>
  </w:style>
  <w:style w:type="paragraph" w:customStyle="1" w:styleId="Domylne">
    <w:name w:val="Domyślne"/>
    <w:rsid w:val="00950C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character" w:customStyle="1" w:styleId="apple-converted-space">
    <w:name w:val="apple-converted-space"/>
    <w:basedOn w:val="Domylnaczcionkaakapitu"/>
    <w:rsid w:val="00AB137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3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rak">
    <w:name w:val="Brak"/>
    <w:rsid w:val="005C4D2D"/>
  </w:style>
  <w:style w:type="character" w:customStyle="1" w:styleId="Nagwek2Znak">
    <w:name w:val="Nagłówek 2 Znak"/>
    <w:basedOn w:val="Domylnaczcionkaakapitu"/>
    <w:link w:val="Nagwek2"/>
    <w:uiPriority w:val="9"/>
    <w:rsid w:val="00DA1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5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DCB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5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DCB"/>
    <w:rPr>
      <w:rFonts w:ascii="Calibri" w:eastAsia="Calibri" w:hAnsi="Calibri" w:cs="Calibri"/>
    </w:rPr>
  </w:style>
  <w:style w:type="paragraph" w:customStyle="1" w:styleId="Default">
    <w:name w:val="Default"/>
    <w:rsid w:val="00255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7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739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9B6C-87EF-47C2-98EC-7BF72BE2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23</cp:revision>
  <dcterms:created xsi:type="dcterms:W3CDTF">2019-03-19T09:09:00Z</dcterms:created>
  <dcterms:modified xsi:type="dcterms:W3CDTF">2019-03-20T14:32:00Z</dcterms:modified>
</cp:coreProperties>
</file>