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A" w:rsidRDefault="006E0EDA" w:rsidP="006E0EDA">
      <w:pPr>
        <w:pStyle w:val="Standard"/>
        <w:spacing w:after="224" w:line="266" w:lineRule="auto"/>
        <w:ind w:left="10" w:right="-15"/>
        <w:jc w:val="right"/>
        <w:rPr>
          <w:sz w:val="18"/>
        </w:rPr>
      </w:pPr>
      <w:r>
        <w:rPr>
          <w:sz w:val="18"/>
        </w:rPr>
        <w:t>Zał.3</w:t>
      </w:r>
    </w:p>
    <w:p w:rsidR="006E0EDA" w:rsidRDefault="006E0EDA" w:rsidP="006E0EDA">
      <w:pPr>
        <w:pStyle w:val="Standard"/>
        <w:spacing w:after="276"/>
        <w:jc w:val="center"/>
        <w:rPr>
          <w:b/>
          <w:bCs/>
        </w:rPr>
      </w:pPr>
      <w:r>
        <w:rPr>
          <w:b/>
          <w:bCs/>
        </w:rPr>
        <w:t>WYKAZ POJAZDÓW BĘDĄCYCH W DYSPOZYCJI WYKONAWCY DO REALIZACJI USŁUG PRZEDMIOTU ZAMÓWIENIA</w:t>
      </w:r>
    </w:p>
    <w:p w:rsidR="006E0EDA" w:rsidRDefault="006E0EDA" w:rsidP="006E0EDA">
      <w:pPr>
        <w:pStyle w:val="Standard"/>
        <w:rPr>
          <w:b/>
          <w:bCs/>
        </w:rPr>
      </w:pPr>
      <w:r>
        <w:rPr>
          <w:b/>
          <w:bCs/>
        </w:rPr>
        <w:t xml:space="preserve">Pod nazwą:  </w:t>
      </w:r>
    </w:p>
    <w:p w:rsidR="006E0EDA" w:rsidRDefault="006E0EDA" w:rsidP="006E0EDA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„Dowóz uczniów posiadających orzeczenie o niepełnosprawności z terenu Gminy Radzanów do szkół specjalnych i ośrodków szkolno-wychowawczych, odwiezienie ich do miejsca zamieszkania, oraz zapewnienie opieki podczas przewozu”</w:t>
      </w:r>
    </w:p>
    <w:p w:rsidR="006E0EDA" w:rsidRDefault="006E0EDA" w:rsidP="006E0EDA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1272"/>
        <w:gridCol w:w="1560"/>
        <w:gridCol w:w="1354"/>
        <w:gridCol w:w="1199"/>
        <w:gridCol w:w="1462"/>
        <w:gridCol w:w="1492"/>
      </w:tblGrid>
      <w:tr w:rsidR="006E0EDA" w:rsidTr="006E0EDA">
        <w:trPr>
          <w:trHeight w:val="127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Lp.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Marka samochodu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42" w:line="228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miejsc siedzących i</w:t>
            </w:r>
          </w:p>
          <w:p w:rsidR="006E0EDA" w:rsidRDefault="006E0EDA">
            <w:pPr>
              <w:pStyle w:val="Standard"/>
              <w:spacing w:after="0" w:line="240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stojących wg</w:t>
            </w:r>
          </w:p>
          <w:p w:rsidR="006E0EDA" w:rsidRDefault="006E0EDA">
            <w:pPr>
              <w:pStyle w:val="Standard"/>
              <w:spacing w:after="0" w:line="240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dowodu</w:t>
            </w:r>
          </w:p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rejestracyjnego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samochodu w windę w podnośnikiem elektrycznym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6E0EDA" w:rsidTr="006E0EDA">
        <w:trPr>
          <w:trHeight w:val="7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 oddane do dyspozycji</w:t>
            </w:r>
          </w:p>
        </w:tc>
      </w:tr>
      <w:tr w:rsidR="006E0EDA" w:rsidTr="006E0EDA">
        <w:trPr>
          <w:trHeight w:val="7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50" w:type="dxa"/>
            </w:tcMar>
            <w:hideMark/>
          </w:tcPr>
          <w:p w:rsidR="006E0EDA" w:rsidRDefault="006E0EDA">
            <w:pPr>
              <w:pStyle w:val="Standard"/>
              <w:spacing w:after="0" w:line="276" w:lineRule="auto"/>
              <w:ind w:left="2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 oddane do dyspozycji</w:t>
            </w:r>
          </w:p>
        </w:tc>
      </w:tr>
    </w:tbl>
    <w:p w:rsidR="006E0EDA" w:rsidRDefault="006E0EDA" w:rsidP="006E0EDA">
      <w:pPr>
        <w:pStyle w:val="Standard"/>
        <w:spacing w:after="270" w:line="240" w:lineRule="auto"/>
        <w:ind w:left="0" w:right="0" w:firstLine="0"/>
      </w:pPr>
      <w:r>
        <w:t xml:space="preserve"> </w:t>
      </w:r>
    </w:p>
    <w:p w:rsidR="006E0EDA" w:rsidRDefault="006E0EDA" w:rsidP="006E0EDA">
      <w:pPr>
        <w:pStyle w:val="Standard"/>
        <w:spacing w:after="232"/>
      </w:pPr>
      <w:r>
        <w:t xml:space="preserve">W przypadku, gdy Wykonawca zadeklaruje, że będzie korzystać z pojazdów innego podmiotu zobowiązany jest dołączyć do oferty pisemne zobowiązanie podmiotu udostępniającego, iż pojazdy na czas wykonywania usługi przez Wykonawcę będą pozostawały w jego dyspozycji. Wymaga się dołączenia kserokopii dowodów rejestracyjnych wraz z potwierdzeniem aktualnego ubezpieczenia OC na dzień składania oferty.  </w:t>
      </w:r>
    </w:p>
    <w:p w:rsidR="006E0EDA" w:rsidRDefault="006E0EDA" w:rsidP="006E0EDA">
      <w:pPr>
        <w:pStyle w:val="Standard"/>
        <w:spacing w:after="236" w:line="240" w:lineRule="auto"/>
        <w:ind w:left="0" w:right="0" w:firstLine="0"/>
      </w:pPr>
      <w:r>
        <w:t xml:space="preserve"> </w:t>
      </w:r>
    </w:p>
    <w:p w:rsidR="006E0EDA" w:rsidRDefault="006E0EDA" w:rsidP="006E0EDA">
      <w:pPr>
        <w:pStyle w:val="Standard"/>
        <w:spacing w:after="248"/>
      </w:pPr>
      <w:r>
        <w:t xml:space="preserve">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</w:t>
      </w:r>
    </w:p>
    <w:p w:rsidR="006E0EDA" w:rsidRDefault="006E0EDA" w:rsidP="006E0EDA">
      <w:pPr>
        <w:pStyle w:val="Standard"/>
        <w:spacing w:after="224" w:line="266" w:lineRule="auto"/>
        <w:ind w:left="10" w:right="-15"/>
        <w:jc w:val="right"/>
      </w:pPr>
      <w:r>
        <w:rPr>
          <w:sz w:val="18"/>
        </w:rPr>
        <w:t>Miejscowość i data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podpis wykonawcy lub osoby upoważnionej do reprezentowania firmy  </w:t>
      </w:r>
    </w:p>
    <w:p w:rsidR="006E0EDA" w:rsidRDefault="006E0EDA" w:rsidP="006E0EDA">
      <w:pPr>
        <w:pStyle w:val="Standard"/>
        <w:spacing w:after="226" w:line="240" w:lineRule="auto"/>
        <w:ind w:left="0" w:right="0" w:firstLine="0"/>
        <w:rPr>
          <w:sz w:val="18"/>
        </w:rPr>
      </w:pPr>
      <w:r>
        <w:rPr>
          <w:sz w:val="18"/>
        </w:rPr>
        <w:t xml:space="preserve"> </w:t>
      </w:r>
    </w:p>
    <w:p w:rsidR="006E0EDA" w:rsidRDefault="006E0EDA" w:rsidP="006E0EDA">
      <w:pPr>
        <w:pStyle w:val="Standard"/>
        <w:spacing w:after="240" w:line="240" w:lineRule="auto"/>
        <w:ind w:left="0" w:right="0" w:firstLine="0"/>
        <w:rPr>
          <w:sz w:val="18"/>
        </w:rPr>
      </w:pPr>
      <w:r>
        <w:rPr>
          <w:sz w:val="18"/>
        </w:rPr>
        <w:t xml:space="preserve"> </w:t>
      </w:r>
    </w:p>
    <w:p w:rsidR="006E0EDA" w:rsidRDefault="006E0EDA" w:rsidP="006E0EDA">
      <w:pPr>
        <w:pStyle w:val="Standard"/>
        <w:spacing w:after="0" w:line="240" w:lineRule="auto"/>
        <w:ind w:left="720" w:right="0" w:firstLine="0"/>
        <w:rPr>
          <w:sz w:val="18"/>
        </w:rPr>
      </w:pPr>
      <w:r>
        <w:rPr>
          <w:sz w:val="18"/>
        </w:rPr>
        <w:t>*niepotrzebne skreślić</w:t>
      </w:r>
    </w:p>
    <w:p w:rsidR="00EC3100" w:rsidRDefault="00EC3100"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AD"/>
    <w:rsid w:val="006E0EDA"/>
    <w:rsid w:val="009777C7"/>
    <w:rsid w:val="009C65AD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4BAB-8C5C-41A9-AE7D-5E67B3E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DA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0EDA"/>
    <w:pPr>
      <w:suppressAutoHyphens/>
      <w:autoSpaceDN w:val="0"/>
      <w:spacing w:after="63" w:line="268" w:lineRule="auto"/>
      <w:ind w:left="-5" w:right="5" w:hanging="1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2019-11-25T12:06:00Z</dcterms:created>
  <dcterms:modified xsi:type="dcterms:W3CDTF">2019-11-25T12:06:00Z</dcterms:modified>
</cp:coreProperties>
</file>