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1AD8" w14:textId="62B3E7C1" w:rsidR="00CE5471" w:rsidRDefault="00CE5471" w:rsidP="00CE5471">
      <w:pPr>
        <w:spacing w:after="0"/>
        <w:jc w:val="center"/>
      </w:pPr>
      <w:r w:rsidRPr="00CE5471">
        <w:rPr>
          <w:b/>
          <w:bCs/>
        </w:rPr>
        <w:t>ZARZĄDZENIE NR</w:t>
      </w:r>
      <w:r>
        <w:rPr>
          <w:b/>
          <w:bCs/>
        </w:rPr>
        <w:t xml:space="preserve"> 31/</w:t>
      </w:r>
      <w:r w:rsidRPr="00CE5471">
        <w:rPr>
          <w:b/>
          <w:bCs/>
        </w:rPr>
        <w:t>2026</w:t>
      </w:r>
      <w:r w:rsidRPr="00CE5471">
        <w:br/>
      </w:r>
      <w:r w:rsidRPr="00CE5471">
        <w:rPr>
          <w:b/>
          <w:bCs/>
        </w:rPr>
        <w:t>WÓJTA GMINY RADZANÓW</w:t>
      </w:r>
      <w:r w:rsidRPr="00CE5471">
        <w:br/>
        <w:t>z dnia</w:t>
      </w:r>
      <w:r>
        <w:t xml:space="preserve"> 6 lipca 2026 r. </w:t>
      </w:r>
    </w:p>
    <w:p w14:paraId="5ADF5ED7" w14:textId="77777777" w:rsidR="00912F1E" w:rsidRPr="00CE5471" w:rsidRDefault="00912F1E" w:rsidP="00CE5471">
      <w:pPr>
        <w:spacing w:after="0"/>
        <w:jc w:val="center"/>
      </w:pPr>
    </w:p>
    <w:p w14:paraId="5A2F8F92" w14:textId="0C37DA5A" w:rsidR="00CE5471" w:rsidRPr="001D5C16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w sprawie przeprowadzenia konsultacji społecznych dotyczących projektu „Strategii Rozwoju Gminy Radzanów na lata 2026–2035”</w:t>
      </w:r>
    </w:p>
    <w:p w14:paraId="6478C69E" w14:textId="0FADC9A1" w:rsidR="00CE5471" w:rsidRPr="004833A8" w:rsidRDefault="00CE5471" w:rsidP="004833A8">
      <w:pPr>
        <w:spacing w:after="0"/>
        <w:ind w:firstLine="708"/>
        <w:jc w:val="both"/>
      </w:pPr>
      <w:r w:rsidRPr="00CE5471">
        <w:t>Na podstawie</w:t>
      </w:r>
      <w:r w:rsidRPr="004833A8">
        <w:t xml:space="preserve"> </w:t>
      </w:r>
      <w:r w:rsidR="009B615E" w:rsidRPr="004833A8">
        <w:t xml:space="preserve">art. 5a ust. 1 i ust. 2 ustawy z dnia 8 marca 1990 r. o samorządzie gminnym (Dz. U. z 2026 r. poz. 662), </w:t>
      </w:r>
      <w:r w:rsidRPr="00CE5471">
        <w:t xml:space="preserve">art. 6 ust. 3 ustawy z dnia 6 grudnia 2006 r. o zasadach prowadzenia polityki rozwoju (Dz. U. z 2025 r. poz. 198 i 1846) oraz § 2 ust. 5–6 i § 4 Załącznika do Uchwały Nr III/12/2022 Rady Gminy Radzanów z dnia 28 marca 2022 r. w sprawie zasad i trybu przeprowadzania konsultacji </w:t>
      </w:r>
      <w:r w:rsidRPr="004833A8">
        <w:t>społecznych z</w:t>
      </w:r>
      <w:r w:rsidR="001E7CB6" w:rsidRPr="004833A8">
        <w:t> </w:t>
      </w:r>
      <w:r w:rsidRPr="004833A8">
        <w:t>mieszkańcami Gminy Radzanów, zarządzam, co następuje:</w:t>
      </w:r>
    </w:p>
    <w:p w14:paraId="086896CF" w14:textId="77777777" w:rsidR="00CE5471" w:rsidRPr="004833A8" w:rsidRDefault="00CE5471" w:rsidP="00CE5471">
      <w:pPr>
        <w:spacing w:after="0"/>
        <w:jc w:val="both"/>
      </w:pPr>
      <w:r w:rsidRPr="004833A8">
        <w:rPr>
          <w:b/>
          <w:bCs/>
        </w:rPr>
        <w:t>§ 1.</w:t>
      </w:r>
    </w:p>
    <w:p w14:paraId="2F6E3CE5" w14:textId="4D7F1344" w:rsidR="00CE5471" w:rsidRPr="004833A8" w:rsidRDefault="00CE5471" w:rsidP="00CE5471">
      <w:pPr>
        <w:numPr>
          <w:ilvl w:val="0"/>
          <w:numId w:val="1"/>
        </w:numPr>
        <w:spacing w:after="0"/>
        <w:jc w:val="both"/>
      </w:pPr>
      <w:r w:rsidRPr="004833A8">
        <w:t xml:space="preserve">Przeprowadza się konsultacje społeczne dotyczące projektu dokumentu pn. </w:t>
      </w:r>
      <w:r w:rsidRPr="004833A8">
        <w:rPr>
          <w:b/>
          <w:bCs/>
        </w:rPr>
        <w:t xml:space="preserve">„Strategia Rozwoju Gminy Radzanów na lata 2026–2035”, </w:t>
      </w:r>
      <w:r w:rsidRPr="004833A8">
        <w:t>który stanowi załącznik Nr 1 do niniejszego zarządzenia</w:t>
      </w:r>
      <w:r w:rsidR="004833A8" w:rsidRPr="004833A8">
        <w:t>.</w:t>
      </w:r>
    </w:p>
    <w:p w14:paraId="3322F1C9" w14:textId="77777777" w:rsidR="00CE5471" w:rsidRPr="004833A8" w:rsidRDefault="00CE5471" w:rsidP="00CE5471">
      <w:pPr>
        <w:numPr>
          <w:ilvl w:val="0"/>
          <w:numId w:val="1"/>
        </w:numPr>
        <w:spacing w:after="0"/>
        <w:jc w:val="both"/>
      </w:pPr>
      <w:r w:rsidRPr="004833A8">
        <w:t>Celem konsultacji jest zebranie opinii, uwag i propozycji mieszkańców oraz pozostałych interesariuszy do projektu Strategii przed jej przyjęciem przez Radę Gminy Radzanów.</w:t>
      </w:r>
    </w:p>
    <w:p w14:paraId="0A3E35AF" w14:textId="77777777" w:rsidR="00CE5471" w:rsidRPr="004833A8" w:rsidRDefault="00CE5471" w:rsidP="00CE5471">
      <w:pPr>
        <w:spacing w:after="0"/>
        <w:jc w:val="both"/>
        <w:rPr>
          <w:b/>
          <w:bCs/>
        </w:rPr>
      </w:pPr>
      <w:r w:rsidRPr="004833A8">
        <w:rPr>
          <w:b/>
          <w:bCs/>
        </w:rPr>
        <w:t>§ 2.</w:t>
      </w:r>
    </w:p>
    <w:p w14:paraId="5EA288A1" w14:textId="0F9E3073" w:rsidR="00CE5471" w:rsidRPr="004833A8" w:rsidRDefault="00CE5471" w:rsidP="00CE5471">
      <w:pPr>
        <w:spacing w:after="0"/>
        <w:jc w:val="both"/>
      </w:pPr>
      <w:r w:rsidRPr="004833A8">
        <w:t xml:space="preserve">Konsultacje prowadzone będą w terminie od </w:t>
      </w:r>
      <w:r w:rsidRPr="004833A8">
        <w:rPr>
          <w:b/>
          <w:bCs/>
        </w:rPr>
        <w:t>7 lipca 2026 r. do 11 sierpnia 2026 r.</w:t>
      </w:r>
    </w:p>
    <w:p w14:paraId="46868A95" w14:textId="77777777" w:rsidR="00CE5471" w:rsidRPr="004833A8" w:rsidRDefault="00CE5471" w:rsidP="00CE5471">
      <w:pPr>
        <w:spacing w:after="0"/>
        <w:jc w:val="both"/>
        <w:rPr>
          <w:b/>
          <w:bCs/>
        </w:rPr>
      </w:pPr>
      <w:r w:rsidRPr="004833A8">
        <w:rPr>
          <w:b/>
          <w:bCs/>
        </w:rPr>
        <w:t>§ 3.</w:t>
      </w:r>
    </w:p>
    <w:p w14:paraId="1C6075D0" w14:textId="327F5058" w:rsidR="00CE5471" w:rsidRPr="004833A8" w:rsidRDefault="00CE5471" w:rsidP="00CE5471">
      <w:pPr>
        <w:spacing w:after="0"/>
        <w:jc w:val="both"/>
      </w:pPr>
      <w:r w:rsidRPr="004833A8">
        <w:t>W konsultacjach mogą uczestniczyć:</w:t>
      </w:r>
    </w:p>
    <w:p w14:paraId="3B946090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mieszkańcy Gminy Radzanów;</w:t>
      </w:r>
    </w:p>
    <w:p w14:paraId="46495066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lokalni partnerzy społeczni i gospodarczy;</w:t>
      </w:r>
    </w:p>
    <w:p w14:paraId="059E3BF7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organizacje pozarządowe działające na terenie Gminy;</w:t>
      </w:r>
    </w:p>
    <w:p w14:paraId="226F1D38" w14:textId="77777777" w:rsidR="00CE5471" w:rsidRPr="004833A8" w:rsidRDefault="00CE5471" w:rsidP="00CE5471">
      <w:pPr>
        <w:numPr>
          <w:ilvl w:val="0"/>
          <w:numId w:val="2"/>
        </w:numPr>
        <w:spacing w:after="0"/>
        <w:jc w:val="both"/>
      </w:pPr>
      <w:r w:rsidRPr="004833A8">
        <w:t>inne zainteresowane podmioty.</w:t>
      </w:r>
    </w:p>
    <w:p w14:paraId="233C800C" w14:textId="77777777" w:rsidR="00CE5471" w:rsidRPr="004833A8" w:rsidRDefault="00CE5471" w:rsidP="00CE5471">
      <w:pPr>
        <w:spacing w:after="0"/>
        <w:jc w:val="both"/>
        <w:rPr>
          <w:b/>
          <w:bCs/>
        </w:rPr>
      </w:pPr>
      <w:r w:rsidRPr="004833A8">
        <w:rPr>
          <w:b/>
          <w:bCs/>
        </w:rPr>
        <w:t>§ 4.</w:t>
      </w:r>
    </w:p>
    <w:p w14:paraId="0510120C" w14:textId="42D20C25" w:rsidR="00C33960" w:rsidRDefault="00CE5471" w:rsidP="00C33960">
      <w:pPr>
        <w:spacing w:after="0"/>
        <w:jc w:val="both"/>
      </w:pPr>
      <w:r w:rsidRPr="004833A8">
        <w:t>Konsultacje zost</w:t>
      </w:r>
      <w:r w:rsidRPr="00CE5471">
        <w:t>aną przeprowadzone w form</w:t>
      </w:r>
      <w:r w:rsidR="0067187F">
        <w:t>ie</w:t>
      </w:r>
      <w:r w:rsidR="00C33960">
        <w:t xml:space="preserve"> </w:t>
      </w:r>
      <w:r w:rsidRPr="00CE5471">
        <w:t xml:space="preserve">zbierania opinii i uwag </w:t>
      </w:r>
      <w:r w:rsidR="00C33960">
        <w:t xml:space="preserve">na formularzu uwag, który </w:t>
      </w:r>
      <w:r w:rsidR="00C33960" w:rsidRPr="00CE5471">
        <w:t xml:space="preserve">stanowi załącznik Nr </w:t>
      </w:r>
      <w:r w:rsidR="001E7CB6">
        <w:t>3</w:t>
      </w:r>
      <w:r w:rsidR="00C33960" w:rsidRPr="00CE5471">
        <w:t xml:space="preserve"> do niniejszego zarządzenia</w:t>
      </w:r>
      <w:r w:rsidR="00C33960">
        <w:t xml:space="preserve">. </w:t>
      </w:r>
      <w:r w:rsidR="00C33960" w:rsidRPr="00C33960">
        <w:t>Opinie i uwagi można składać w następujący sposób:</w:t>
      </w:r>
    </w:p>
    <w:p w14:paraId="41EA0245" w14:textId="04CD370B" w:rsidR="00C33960" w:rsidRDefault="00C33960" w:rsidP="00C33960">
      <w:pPr>
        <w:pStyle w:val="Akapitzlist"/>
        <w:numPr>
          <w:ilvl w:val="0"/>
          <w:numId w:val="6"/>
        </w:numPr>
        <w:spacing w:after="0"/>
        <w:jc w:val="both"/>
      </w:pPr>
      <w:r>
        <w:t xml:space="preserve">osobiście, poprzez złożenia pisma </w:t>
      </w:r>
      <w:r w:rsidR="00CE5471">
        <w:t>do sekretariatu Urzędu Gminy w Radzanowie</w:t>
      </w:r>
      <w:r>
        <w:t>, Radzanów 92A, 26-807 Radzanów,</w:t>
      </w:r>
    </w:p>
    <w:p w14:paraId="158B8B46" w14:textId="77777777" w:rsidR="007F663B" w:rsidRDefault="00CE5471" w:rsidP="007F663B">
      <w:pPr>
        <w:pStyle w:val="Akapitzlist"/>
        <w:numPr>
          <w:ilvl w:val="0"/>
          <w:numId w:val="6"/>
        </w:numPr>
        <w:spacing w:after="0"/>
        <w:jc w:val="both"/>
      </w:pPr>
      <w:r w:rsidRPr="00CE5471">
        <w:t>elektronicznej</w:t>
      </w:r>
      <w:r w:rsidR="00C33960">
        <w:t xml:space="preserve"> za pośrednictwem poczty e-mail </w:t>
      </w:r>
      <w:r>
        <w:t xml:space="preserve">na adres: </w:t>
      </w:r>
      <w:hyperlink r:id="rId5" w:history="1">
        <w:r w:rsidR="00C33960" w:rsidRPr="00BA1AE3">
          <w:rPr>
            <w:rStyle w:val="Hipercze"/>
          </w:rPr>
          <w:t>biuro@radzanow.pl</w:t>
        </w:r>
      </w:hyperlink>
      <w:r w:rsidRPr="00CE5471">
        <w:t>;</w:t>
      </w:r>
    </w:p>
    <w:p w14:paraId="59DED4EC" w14:textId="600A363D" w:rsidR="007F663B" w:rsidRPr="006621E6" w:rsidRDefault="0067187F" w:rsidP="007F663B">
      <w:pPr>
        <w:pStyle w:val="Akapitzlist"/>
        <w:numPr>
          <w:ilvl w:val="0"/>
          <w:numId w:val="6"/>
        </w:numPr>
        <w:spacing w:after="0"/>
        <w:jc w:val="both"/>
      </w:pPr>
      <w:r>
        <w:t xml:space="preserve">opinii i uwag </w:t>
      </w:r>
      <w:r w:rsidR="00C33960">
        <w:t xml:space="preserve">złożonych w czasie </w:t>
      </w:r>
      <w:r w:rsidR="00CE5471" w:rsidRPr="00CE5471">
        <w:t>spotkania konsultacyjnego z mieszkańcami</w:t>
      </w:r>
      <w:r w:rsidR="007F663B">
        <w:t xml:space="preserve">, które odbędzie się </w:t>
      </w:r>
      <w:r w:rsidR="007F663B" w:rsidRPr="007F663B">
        <w:rPr>
          <w:b/>
          <w:bCs/>
        </w:rPr>
        <w:t>17 lipca 2026 r. o godz.  1</w:t>
      </w:r>
      <w:r w:rsidR="007F663B">
        <w:rPr>
          <w:b/>
          <w:bCs/>
        </w:rPr>
        <w:t>4</w:t>
      </w:r>
      <w:r w:rsidR="007F663B" w:rsidRPr="007F663B">
        <w:rPr>
          <w:b/>
          <w:bCs/>
        </w:rPr>
        <w:t>.</w:t>
      </w:r>
      <w:r w:rsidR="007F663B">
        <w:rPr>
          <w:b/>
          <w:bCs/>
        </w:rPr>
        <w:t>0</w:t>
      </w:r>
      <w:r w:rsidR="007F663B" w:rsidRPr="007F663B">
        <w:rPr>
          <w:b/>
          <w:bCs/>
        </w:rPr>
        <w:t>0 w świetlicy wiejskiej w Radzanowie</w:t>
      </w:r>
      <w:r w:rsidR="007F663B">
        <w:rPr>
          <w:b/>
          <w:bCs/>
        </w:rPr>
        <w:t>.</w:t>
      </w:r>
    </w:p>
    <w:p w14:paraId="58826C21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5.</w:t>
      </w:r>
    </w:p>
    <w:p w14:paraId="5B67E34C" w14:textId="1E7B1850" w:rsidR="00CE5471" w:rsidRPr="00CE5471" w:rsidRDefault="00CE5471" w:rsidP="00CE5471">
      <w:pPr>
        <w:spacing w:after="0"/>
        <w:jc w:val="both"/>
      </w:pPr>
      <w:r w:rsidRPr="00CE5471">
        <w:t>Projekt „Strategii Rozwoju Gminy Radzanów na lata 2026–2035”, formularz zgłaszania uwag oraz informacje o konsultacjach zostaną udostępnione:</w:t>
      </w:r>
    </w:p>
    <w:p w14:paraId="3B87C0E3" w14:textId="77777777" w:rsidR="00CE5471" w:rsidRPr="00CE5471" w:rsidRDefault="00CE5471" w:rsidP="00CE5471">
      <w:pPr>
        <w:numPr>
          <w:ilvl w:val="0"/>
          <w:numId w:val="4"/>
        </w:numPr>
        <w:spacing w:after="0"/>
        <w:jc w:val="both"/>
      </w:pPr>
      <w:r w:rsidRPr="00CE5471">
        <w:t>w Biuletynie Informacji Publicznej Gminy Radzanów;</w:t>
      </w:r>
    </w:p>
    <w:p w14:paraId="61FF9BFB" w14:textId="77777777" w:rsidR="00CE5471" w:rsidRPr="00CE5471" w:rsidRDefault="00CE5471" w:rsidP="00CE5471">
      <w:pPr>
        <w:numPr>
          <w:ilvl w:val="0"/>
          <w:numId w:val="4"/>
        </w:numPr>
        <w:spacing w:after="0"/>
        <w:jc w:val="both"/>
      </w:pPr>
      <w:r w:rsidRPr="00CE5471">
        <w:t>na stronie internetowej Gminy Radzanów;</w:t>
      </w:r>
    </w:p>
    <w:p w14:paraId="260FCC05" w14:textId="77777777" w:rsidR="00CE5471" w:rsidRPr="00CE5471" w:rsidRDefault="00CE5471" w:rsidP="00CE5471">
      <w:pPr>
        <w:numPr>
          <w:ilvl w:val="0"/>
          <w:numId w:val="4"/>
        </w:numPr>
        <w:spacing w:after="0"/>
        <w:jc w:val="both"/>
      </w:pPr>
      <w:r w:rsidRPr="00CE5471">
        <w:t>na tablicy ogłoszeń Urzędu Gminy Radzanów.</w:t>
      </w:r>
    </w:p>
    <w:p w14:paraId="58E43646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6.</w:t>
      </w:r>
    </w:p>
    <w:p w14:paraId="47129B81" w14:textId="4602EF6D" w:rsidR="00CE5471" w:rsidRPr="00CE5471" w:rsidRDefault="00CE5471" w:rsidP="00CE5471">
      <w:pPr>
        <w:spacing w:after="0"/>
        <w:jc w:val="both"/>
      </w:pPr>
      <w:r w:rsidRPr="00CE5471">
        <w:t xml:space="preserve">Osobą odpowiedzialną za organizację i przeprowadzenie konsultacji jest </w:t>
      </w:r>
      <w:r>
        <w:rPr>
          <w:b/>
          <w:bCs/>
        </w:rPr>
        <w:t>Pani Genowefa Jaworska</w:t>
      </w:r>
    </w:p>
    <w:p w14:paraId="3B41CD94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7.</w:t>
      </w:r>
    </w:p>
    <w:p w14:paraId="6AA45845" w14:textId="38D54843" w:rsidR="0069199F" w:rsidRPr="0069199F" w:rsidRDefault="00CE5471" w:rsidP="0069199F">
      <w:pPr>
        <w:spacing w:after="0"/>
        <w:jc w:val="both"/>
      </w:pPr>
      <w:r w:rsidRPr="00CE5471">
        <w:t xml:space="preserve">Wyniki konsultacji zostaną opracowane w formie raportu i podane do publicznej wiadomości </w:t>
      </w:r>
      <w:r w:rsidR="0069199F" w:rsidRPr="0069199F">
        <w:t xml:space="preserve">na stronie internetowej Urzędu Gminy </w:t>
      </w:r>
      <w:r w:rsidR="0069199F">
        <w:t xml:space="preserve">Radzanów </w:t>
      </w:r>
      <w:r w:rsidR="0069199F" w:rsidRPr="0069199F">
        <w:t xml:space="preserve">oraz na tablicy ogłoszeń Urzędu Gminy. </w:t>
      </w:r>
    </w:p>
    <w:p w14:paraId="733BB912" w14:textId="77777777" w:rsidR="00CE5471" w:rsidRDefault="00CE5471" w:rsidP="00CE5471">
      <w:pPr>
        <w:spacing w:after="0"/>
        <w:jc w:val="both"/>
        <w:rPr>
          <w:b/>
          <w:bCs/>
        </w:rPr>
      </w:pPr>
      <w:r w:rsidRPr="00CE5471">
        <w:rPr>
          <w:b/>
          <w:bCs/>
        </w:rPr>
        <w:t>§ 8.</w:t>
      </w:r>
    </w:p>
    <w:p w14:paraId="71E4B11D" w14:textId="5537D023" w:rsidR="00CE5471" w:rsidRPr="00CE5471" w:rsidRDefault="00CE5471" w:rsidP="00CE5471">
      <w:pPr>
        <w:spacing w:after="0"/>
        <w:jc w:val="both"/>
      </w:pPr>
      <w:r w:rsidRPr="00CE5471">
        <w:t>Zarządzenie wchodzi w życie z dniem podpisania.</w:t>
      </w:r>
    </w:p>
    <w:p w14:paraId="78831C63" w14:textId="12DB7B97" w:rsidR="002957EC" w:rsidRDefault="001D5C16" w:rsidP="001D5C16">
      <w:pPr>
        <w:spacing w:line="240" w:lineRule="auto"/>
        <w:contextualSpacing/>
        <w:jc w:val="right"/>
      </w:pPr>
      <w:r>
        <w:t>Wójt Gminy</w:t>
      </w:r>
    </w:p>
    <w:p w14:paraId="517B71B5" w14:textId="58D55C04" w:rsidR="001D5C16" w:rsidRDefault="001D5C16" w:rsidP="001D5C16">
      <w:pPr>
        <w:spacing w:line="240" w:lineRule="auto"/>
        <w:contextualSpacing/>
        <w:jc w:val="right"/>
      </w:pPr>
      <w:r>
        <w:t xml:space="preserve">Sławomir </w:t>
      </w:r>
      <w:proofErr w:type="spellStart"/>
      <w:r>
        <w:t>Kruśliński</w:t>
      </w:r>
      <w:proofErr w:type="spellEnd"/>
    </w:p>
    <w:sectPr w:rsidR="001D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AD1"/>
    <w:multiLevelType w:val="hybridMultilevel"/>
    <w:tmpl w:val="1738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50F"/>
    <w:multiLevelType w:val="hybridMultilevel"/>
    <w:tmpl w:val="DE6C6838"/>
    <w:lvl w:ilvl="0" w:tplc="EB722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29F1"/>
    <w:multiLevelType w:val="multilevel"/>
    <w:tmpl w:val="90A8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F2A6A"/>
    <w:multiLevelType w:val="multilevel"/>
    <w:tmpl w:val="A7D4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94CFF"/>
    <w:multiLevelType w:val="multilevel"/>
    <w:tmpl w:val="34FE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3843BA"/>
    <w:multiLevelType w:val="multilevel"/>
    <w:tmpl w:val="08E4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F961BE"/>
    <w:multiLevelType w:val="multilevel"/>
    <w:tmpl w:val="EA34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452374">
    <w:abstractNumId w:val="2"/>
  </w:num>
  <w:num w:numId="2" w16cid:durableId="917593927">
    <w:abstractNumId w:val="4"/>
  </w:num>
  <w:num w:numId="3" w16cid:durableId="989210610">
    <w:abstractNumId w:val="7"/>
  </w:num>
  <w:num w:numId="4" w16cid:durableId="1852448600">
    <w:abstractNumId w:val="3"/>
  </w:num>
  <w:num w:numId="5" w16cid:durableId="936788228">
    <w:abstractNumId w:val="1"/>
  </w:num>
  <w:num w:numId="6" w16cid:durableId="5984378">
    <w:abstractNumId w:val="0"/>
  </w:num>
  <w:num w:numId="7" w16cid:durableId="869685606">
    <w:abstractNumId w:val="5"/>
  </w:num>
  <w:num w:numId="8" w16cid:durableId="1363943196">
    <w:abstractNumId w:val="6"/>
  </w:num>
  <w:num w:numId="9" w16cid:durableId="1954751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71"/>
    <w:rsid w:val="00044CDA"/>
    <w:rsid w:val="0015560D"/>
    <w:rsid w:val="001D5C16"/>
    <w:rsid w:val="001E7CB6"/>
    <w:rsid w:val="002831C8"/>
    <w:rsid w:val="002957EC"/>
    <w:rsid w:val="002C36DD"/>
    <w:rsid w:val="002E5D3D"/>
    <w:rsid w:val="004833A8"/>
    <w:rsid w:val="0062006C"/>
    <w:rsid w:val="0067187F"/>
    <w:rsid w:val="0069199F"/>
    <w:rsid w:val="007F663B"/>
    <w:rsid w:val="00912F1E"/>
    <w:rsid w:val="009B615E"/>
    <w:rsid w:val="00B32EAC"/>
    <w:rsid w:val="00C33960"/>
    <w:rsid w:val="00CE5471"/>
    <w:rsid w:val="00D22357"/>
    <w:rsid w:val="00DE56EF"/>
    <w:rsid w:val="00F44BF0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0E55"/>
  <w15:chartTrackingRefBased/>
  <w15:docId w15:val="{ADF8BB9B-1157-444B-BA6D-0C98F7FD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4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4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4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4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47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39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96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E7CB6"/>
  </w:style>
  <w:style w:type="character" w:styleId="Odwoaniedokomentarza">
    <w:name w:val="annotation reference"/>
    <w:basedOn w:val="Domylnaczcionkaakapitu"/>
    <w:uiPriority w:val="99"/>
    <w:semiHidden/>
    <w:unhideWhenUsed/>
    <w:rsid w:val="00620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0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615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957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7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radz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6</cp:revision>
  <dcterms:created xsi:type="dcterms:W3CDTF">2026-07-07T07:18:00Z</dcterms:created>
  <dcterms:modified xsi:type="dcterms:W3CDTF">2026-07-07T08:40:00Z</dcterms:modified>
</cp:coreProperties>
</file>